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CD14" w14:textId="77777777" w:rsidR="00C24FE5" w:rsidRPr="0062650F" w:rsidRDefault="00C24FE5" w:rsidP="00C24FE5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Disparities in Minimally Invasive Surgery for Elective Inguinal Hernia Repair Across Europe: Secondary Analysis of an International Cohort Study</w:t>
      </w:r>
    </w:p>
    <w:p w14:paraId="65C42E49" w14:textId="77777777" w:rsidR="00C24FE5" w:rsidRPr="0062650F" w:rsidRDefault="00C24FE5" w:rsidP="00C24FE5">
      <w:pPr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62650F">
        <w:rPr>
          <w:rFonts w:asciiTheme="minorHAnsi" w:eastAsia="Arial" w:hAnsiTheme="minorHAnsi" w:cstheme="minorHAnsi"/>
          <w:sz w:val="22"/>
          <w:szCs w:val="22"/>
        </w:rPr>
        <w:t>National Institute for Health and Care Research (NIHR) Global Research Health Unit on Global Surgery</w:t>
      </w:r>
    </w:p>
    <w:p w14:paraId="0F423B57" w14:textId="77777777" w:rsidR="00C24FE5" w:rsidRPr="0062650F" w:rsidRDefault="00C24FE5" w:rsidP="00C24FE5">
      <w:pPr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</w:p>
    <w:p w14:paraId="7AEB2D34" w14:textId="77777777" w:rsidR="00C24FE5" w:rsidRPr="0062650F" w:rsidRDefault="00C24FE5" w:rsidP="00C24FE5">
      <w:pPr>
        <w:spacing w:line="392" w:lineRule="auto"/>
        <w:rPr>
          <w:rFonts w:asciiTheme="minorHAnsi" w:eastAsia="Arial" w:hAnsiTheme="minorHAnsi" w:cstheme="minorHAnsi"/>
          <w:b/>
          <w:sz w:val="22"/>
          <w:szCs w:val="22"/>
        </w:rPr>
      </w:pPr>
      <w:r w:rsidRPr="0062650F">
        <w:rPr>
          <w:rFonts w:asciiTheme="minorHAnsi" w:eastAsia="Arial" w:hAnsiTheme="minorHAnsi" w:cstheme="minorHAnsi"/>
          <w:b/>
          <w:sz w:val="22"/>
          <w:szCs w:val="22"/>
        </w:rPr>
        <w:t>Corresponding authors:</w:t>
      </w:r>
    </w:p>
    <w:p w14:paraId="2B32115D" w14:textId="77777777" w:rsidR="00C24FE5" w:rsidRPr="0062650F" w:rsidRDefault="00C24FE5" w:rsidP="00C24FE5">
      <w:pPr>
        <w:spacing w:line="392" w:lineRule="auto"/>
        <w:rPr>
          <w:rFonts w:asciiTheme="minorHAnsi" w:eastAsia="Arial" w:hAnsiTheme="minorHAnsi" w:cstheme="minorHAnsi"/>
          <w:sz w:val="22"/>
          <w:szCs w:val="22"/>
        </w:rPr>
      </w:pPr>
      <w:r w:rsidRPr="0062650F">
        <w:rPr>
          <w:rFonts w:asciiTheme="minorHAnsi" w:eastAsia="Arial" w:hAnsiTheme="minorHAnsi" w:cstheme="minorHAnsi"/>
          <w:sz w:val="22"/>
          <w:szCs w:val="22"/>
        </w:rPr>
        <w:t>Dr Maria Picciochi, NIHR Global Health Research Unit on Global Surgery, Institute of Applied Health Sciences, University of Birmingham, Birmingham B15 2TH, UK</w:t>
      </w:r>
    </w:p>
    <w:p w14:paraId="3AD0DECC" w14:textId="77777777" w:rsidR="00C24FE5" w:rsidRPr="0062650F" w:rsidRDefault="00C24FE5" w:rsidP="00C24FE5">
      <w:pPr>
        <w:spacing w:after="240" w:line="392" w:lineRule="auto"/>
        <w:rPr>
          <w:rFonts w:asciiTheme="minorHAnsi" w:eastAsia="Arial" w:hAnsiTheme="minorHAnsi" w:cstheme="minorHAnsi"/>
          <w:color w:val="800080"/>
          <w:sz w:val="22"/>
          <w:szCs w:val="22"/>
          <w:lang w:val="en-US"/>
        </w:rPr>
      </w:pPr>
      <w:hyperlink r:id="rId8" w:history="1">
        <w:r w:rsidRPr="0062650F">
          <w:rPr>
            <w:rStyle w:val="Hipervnculo"/>
            <w:rFonts w:asciiTheme="minorHAnsi" w:eastAsia="Arial" w:hAnsiTheme="minorHAnsi" w:cstheme="minorHAnsi"/>
            <w:sz w:val="22"/>
            <w:szCs w:val="22"/>
            <w:lang w:val="en-US"/>
          </w:rPr>
          <w:t>m.picciochi@bham.ac.uk</w:t>
        </w:r>
      </w:hyperlink>
      <w:r w:rsidRPr="0062650F">
        <w:rPr>
          <w:rFonts w:asciiTheme="minorHAnsi" w:eastAsia="Arial" w:hAnsiTheme="minorHAnsi" w:cstheme="minorHAnsi"/>
          <w:color w:val="800080"/>
          <w:sz w:val="22"/>
          <w:szCs w:val="22"/>
          <w:lang w:val="en-US"/>
        </w:rPr>
        <w:t xml:space="preserve">  </w:t>
      </w:r>
      <w:r w:rsidRPr="0062650F">
        <w:rPr>
          <w:rFonts w:asciiTheme="minorHAnsi" w:eastAsia="Arial" w:hAnsiTheme="minorHAnsi" w:cstheme="minorHAnsi"/>
          <w:color w:val="800080"/>
          <w:sz w:val="22"/>
          <w:szCs w:val="22"/>
          <w:lang w:val="en-US"/>
        </w:rPr>
        <w:tab/>
      </w:r>
      <w:r w:rsidRPr="0062650F">
        <w:rPr>
          <w:rFonts w:asciiTheme="minorHAnsi" w:eastAsia="Arial" w:hAnsiTheme="minorHAnsi" w:cstheme="minorHAnsi"/>
          <w:color w:val="800080"/>
          <w:sz w:val="22"/>
          <w:szCs w:val="22"/>
          <w:lang w:val="en-US"/>
        </w:rPr>
        <w:tab/>
      </w:r>
      <w:r w:rsidRPr="0062650F">
        <w:rPr>
          <w:rFonts w:asciiTheme="minorHAnsi" w:eastAsia="Arial" w:hAnsiTheme="minorHAnsi" w:cstheme="minorHAnsi"/>
          <w:sz w:val="22"/>
          <w:szCs w:val="22"/>
        </w:rPr>
        <w:t>ORCID: 0000-0003-0397-5076</w:t>
      </w:r>
    </w:p>
    <w:p w14:paraId="7A0012EB" w14:textId="77777777" w:rsidR="00C24FE5" w:rsidRPr="0062650F" w:rsidRDefault="00C24FE5" w:rsidP="00C24FE5">
      <w:pPr>
        <w:spacing w:after="240" w:line="392" w:lineRule="auto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and</w:t>
      </w:r>
    </w:p>
    <w:p w14:paraId="6FE2C744" w14:textId="77777777" w:rsidR="00C24FE5" w:rsidRPr="0062650F" w:rsidRDefault="00C24FE5" w:rsidP="00C24FE5">
      <w:pPr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62650F">
        <w:rPr>
          <w:rFonts w:asciiTheme="minorHAnsi" w:eastAsia="Arial" w:hAnsiTheme="minorHAnsi" w:cstheme="minorHAnsi"/>
          <w:sz w:val="22"/>
          <w:szCs w:val="22"/>
        </w:rPr>
        <w:t>Dr Alberto G Barranquero, Abdominal Wall Surgery Unit, General and Digestive Surgery Department, Hospital Universitari Arnau de Vilanova, Lleida, Catalonia, Spain</w:t>
      </w:r>
    </w:p>
    <w:p w14:paraId="6A036C51" w14:textId="77777777" w:rsidR="00C24FE5" w:rsidRPr="0062650F" w:rsidRDefault="00C24FE5" w:rsidP="00C24FE5">
      <w:pPr>
        <w:spacing w:line="360" w:lineRule="auto"/>
        <w:rPr>
          <w:rStyle w:val="Hipervnculo"/>
          <w:rFonts w:asciiTheme="minorHAnsi" w:eastAsia="Arial" w:hAnsiTheme="minorHAnsi" w:cstheme="minorHAnsi"/>
          <w:sz w:val="22"/>
          <w:szCs w:val="22"/>
        </w:rPr>
      </w:pPr>
      <w:hyperlink r:id="rId9" w:history="1">
        <w:r w:rsidRPr="0062650F">
          <w:rPr>
            <w:rStyle w:val="Hipervnculo"/>
            <w:rFonts w:asciiTheme="minorHAnsi" w:eastAsia="Arial" w:hAnsiTheme="minorHAnsi" w:cstheme="minorHAnsi"/>
            <w:sz w:val="22"/>
            <w:szCs w:val="22"/>
          </w:rPr>
          <w:t>agbarranquero.es@gmail.com</w:t>
        </w:r>
      </w:hyperlink>
      <w:r w:rsidRPr="0062650F">
        <w:rPr>
          <w:rFonts w:eastAsia="Arial"/>
        </w:rPr>
        <w:tab/>
      </w:r>
      <w:r w:rsidRPr="0062650F">
        <w:rPr>
          <w:rFonts w:eastAsia="Arial"/>
        </w:rPr>
        <w:tab/>
      </w:r>
      <w:r w:rsidRPr="0062650F">
        <w:rPr>
          <w:rFonts w:asciiTheme="minorHAnsi" w:eastAsia="Arial" w:hAnsiTheme="minorHAnsi" w:cstheme="minorHAnsi"/>
          <w:sz w:val="22"/>
          <w:szCs w:val="22"/>
        </w:rPr>
        <w:t xml:space="preserve">ORCID: </w:t>
      </w:r>
      <w:r w:rsidRPr="0062650F">
        <w:rPr>
          <w:rFonts w:asciiTheme="minorHAnsi" w:hAnsiTheme="minorHAnsi" w:cstheme="minorHAnsi"/>
          <w:sz w:val="22"/>
          <w:szCs w:val="22"/>
        </w:rPr>
        <w:t>0000-0001-8510-8210</w:t>
      </w:r>
    </w:p>
    <w:p w14:paraId="4D1961CB" w14:textId="77777777" w:rsidR="00C24FE5" w:rsidRPr="0062650F" w:rsidRDefault="00C24FE5" w:rsidP="00C24FE5">
      <w:pPr>
        <w:spacing w:after="240" w:line="392" w:lineRule="auto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</w:p>
    <w:p w14:paraId="508D909E" w14:textId="14A432DE" w:rsidR="00C24FE5" w:rsidRPr="0062650F" w:rsidRDefault="00C24FE5" w:rsidP="00C24FE5">
      <w:pPr>
        <w:spacing w:after="240" w:line="392" w:lineRule="auto"/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</w:pPr>
      <w:r w:rsidRPr="0062650F"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  <w:t>Supplementary Materials – Index</w:t>
      </w: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1"/>
        <w:gridCol w:w="1169"/>
      </w:tblGrid>
      <w:tr w:rsidR="00351018" w:rsidRPr="0062650F" w14:paraId="25E58A1B" w14:textId="77777777" w:rsidTr="00291973">
        <w:tc>
          <w:tcPr>
            <w:tcW w:w="8046" w:type="dxa"/>
          </w:tcPr>
          <w:p w14:paraId="39F87B89" w14:textId="77777777" w:rsidR="00351018" w:rsidRPr="0062650F" w:rsidRDefault="00351018" w:rsidP="00351018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Supplementary Results</w:t>
            </w:r>
          </w:p>
        </w:tc>
        <w:tc>
          <w:tcPr>
            <w:tcW w:w="1190" w:type="dxa"/>
          </w:tcPr>
          <w:p w14:paraId="0CA80C1E" w14:textId="77777777" w:rsidR="00351018" w:rsidRPr="0062650F" w:rsidRDefault="00351018" w:rsidP="00351018">
            <w:pPr>
              <w:spacing w:line="360" w:lineRule="auto"/>
              <w:jc w:val="right"/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</w:pPr>
          </w:p>
        </w:tc>
      </w:tr>
      <w:tr w:rsidR="00673166" w:rsidRPr="0062650F" w14:paraId="68FC1643" w14:textId="77777777" w:rsidTr="00291973">
        <w:tc>
          <w:tcPr>
            <w:tcW w:w="8046" w:type="dxa"/>
          </w:tcPr>
          <w:p w14:paraId="6556377D" w14:textId="23335216" w:rsidR="00673166" w:rsidRPr="0062650F" w:rsidRDefault="00673166" w:rsidP="00613354">
            <w:pPr>
              <w:spacing w:line="360" w:lineRule="auto"/>
              <w:ind w:left="993" w:hanging="851"/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lang w:val="en-US" w:eastAsia="en-US"/>
              </w:rPr>
              <w:t xml:space="preserve">Table S1. </w:t>
            </w:r>
            <w:r w:rsidR="00613354">
              <w:rPr>
                <w:rFonts w:ascii="Calibri" w:hAnsi="Calibri" w:cs="Calibri"/>
              </w:rPr>
              <w:t>D</w:t>
            </w:r>
            <w:r w:rsidR="00613354" w:rsidRPr="00613354">
              <w:rPr>
                <w:rFonts w:ascii="Calibri" w:hAnsi="Calibri" w:cs="Calibri"/>
              </w:rPr>
              <w:t xml:space="preserve">istribution of participating hospitals and enrolled patients by country and </w:t>
            </w:r>
            <w:r w:rsidR="00613354">
              <w:rPr>
                <w:rFonts w:ascii="Calibri" w:hAnsi="Calibri" w:cs="Calibri"/>
              </w:rPr>
              <w:t>E</w:t>
            </w:r>
            <w:r w:rsidR="00613354" w:rsidRPr="00613354">
              <w:rPr>
                <w:rFonts w:ascii="Calibri" w:hAnsi="Calibri" w:cs="Calibri"/>
              </w:rPr>
              <w:t>uropean region</w:t>
            </w:r>
          </w:p>
        </w:tc>
        <w:tc>
          <w:tcPr>
            <w:tcW w:w="1190" w:type="dxa"/>
          </w:tcPr>
          <w:p w14:paraId="379BA455" w14:textId="3AAC589E" w:rsidR="00673166" w:rsidRPr="0062650F" w:rsidRDefault="00613354" w:rsidP="00351018">
            <w:pPr>
              <w:spacing w:line="360" w:lineRule="auto"/>
              <w:jc w:val="right"/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>pag. 2</w:t>
            </w:r>
          </w:p>
        </w:tc>
      </w:tr>
      <w:tr w:rsidR="00351018" w:rsidRPr="0062650F" w14:paraId="080627EC" w14:textId="77777777" w:rsidTr="00291973">
        <w:tc>
          <w:tcPr>
            <w:tcW w:w="8046" w:type="dxa"/>
          </w:tcPr>
          <w:p w14:paraId="71EFF1EA" w14:textId="71E20827" w:rsidR="00351018" w:rsidRPr="0062650F" w:rsidRDefault="00351018" w:rsidP="00351018">
            <w:pPr>
              <w:spacing w:line="360" w:lineRule="auto"/>
              <w:ind w:left="182"/>
              <w:jc w:val="both"/>
              <w:rPr>
                <w:rFonts w:asciiTheme="minorHAnsi" w:eastAsiaTheme="minorHAnsi" w:hAnsiTheme="minorHAnsi" w:cstheme="minorBidi"/>
                <w:lang w:val="en-GB" w:eastAsia="en-US"/>
              </w:rPr>
            </w:pPr>
            <w:r w:rsidRPr="0062650F">
              <w:rPr>
                <w:rFonts w:asciiTheme="minorHAnsi" w:eastAsiaTheme="minorHAnsi" w:hAnsiTheme="minorHAnsi" w:cstheme="minorBidi"/>
                <w:lang w:val="en-US" w:eastAsia="en-US"/>
              </w:rPr>
              <w:t>Table S</w:t>
            </w:r>
            <w:r w:rsidR="00613354">
              <w:rPr>
                <w:rFonts w:asciiTheme="minorHAnsi" w:eastAsiaTheme="minorHAnsi" w:hAnsiTheme="minorHAnsi" w:cstheme="minorBidi"/>
                <w:lang w:val="en-US" w:eastAsia="en-US"/>
              </w:rPr>
              <w:t>2</w:t>
            </w:r>
            <w:r w:rsidRPr="0062650F">
              <w:rPr>
                <w:rFonts w:asciiTheme="minorHAnsi" w:eastAsiaTheme="minorHAnsi" w:hAnsiTheme="minorHAnsi" w:cstheme="minorBidi"/>
                <w:lang w:val="en-US" w:eastAsia="en-US"/>
              </w:rPr>
              <w:t xml:space="preserve">. </w:t>
            </w:r>
            <w:r w:rsidR="00E623E3" w:rsidRPr="0062650F">
              <w:rPr>
                <w:rFonts w:ascii="Calibri" w:hAnsi="Calibri" w:cs="Calibri"/>
              </w:rPr>
              <w:t>Use of minimally invasive surgery by patient and hernia characteristics</w:t>
            </w:r>
          </w:p>
        </w:tc>
        <w:tc>
          <w:tcPr>
            <w:tcW w:w="1190" w:type="dxa"/>
          </w:tcPr>
          <w:p w14:paraId="1D20A27C" w14:textId="5749D461" w:rsidR="00351018" w:rsidRPr="0062650F" w:rsidRDefault="00351018" w:rsidP="00351018">
            <w:pPr>
              <w:spacing w:line="360" w:lineRule="auto"/>
              <w:jc w:val="right"/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 xml:space="preserve">pag. </w:t>
            </w:r>
            <w:r w:rsidR="00613354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>3</w:t>
            </w:r>
          </w:p>
        </w:tc>
      </w:tr>
      <w:tr w:rsidR="00351018" w:rsidRPr="0062650F" w14:paraId="732D26E3" w14:textId="77777777" w:rsidTr="00291973">
        <w:tc>
          <w:tcPr>
            <w:tcW w:w="8046" w:type="dxa"/>
          </w:tcPr>
          <w:p w14:paraId="3346E853" w14:textId="77777777" w:rsidR="0058159F" w:rsidRDefault="00351018" w:rsidP="0058159F">
            <w:pPr>
              <w:spacing w:line="360" w:lineRule="auto"/>
              <w:ind w:left="318" w:hanging="142"/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lang w:val="en-US" w:eastAsia="en-US"/>
              </w:rPr>
              <w:t>Table</w:t>
            </w:r>
            <w:r w:rsidR="00613354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2650F">
              <w:rPr>
                <w:rFonts w:asciiTheme="minorHAnsi" w:eastAsiaTheme="minorHAnsi" w:hAnsiTheme="minorHAnsi" w:cstheme="minorBidi"/>
                <w:lang w:val="en-US" w:eastAsia="en-US"/>
              </w:rPr>
              <w:t>S</w:t>
            </w:r>
            <w:r w:rsidR="00613354">
              <w:rPr>
                <w:rFonts w:asciiTheme="minorHAnsi" w:eastAsiaTheme="minorHAnsi" w:hAnsiTheme="minorHAnsi" w:cstheme="minorBidi"/>
                <w:lang w:val="en-US" w:eastAsia="en-US"/>
              </w:rPr>
              <w:t>3</w:t>
            </w:r>
            <w:r w:rsidRPr="0062650F">
              <w:rPr>
                <w:rFonts w:asciiTheme="minorHAnsi" w:eastAsiaTheme="minorHAnsi" w:hAnsiTheme="minorHAnsi" w:cstheme="minorBidi"/>
                <w:lang w:val="en-US" w:eastAsia="en-US"/>
              </w:rPr>
              <w:t xml:space="preserve">. </w:t>
            </w:r>
            <w:r w:rsidR="0058159F" w:rsidRPr="0058159F">
              <w:rPr>
                <w:rFonts w:asciiTheme="minorHAnsi" w:eastAsiaTheme="minorHAnsi" w:hAnsiTheme="minorHAnsi" w:cstheme="minorBidi"/>
                <w:lang w:val="en-US" w:eastAsia="en-US"/>
              </w:rPr>
              <w:t>Univariable analysis and multivariable regression model of risk factors for</w:t>
            </w:r>
          </w:p>
          <w:p w14:paraId="6F36370A" w14:textId="672C8DC0" w:rsidR="00351018" w:rsidRPr="0062650F" w:rsidRDefault="0058159F" w:rsidP="0058159F">
            <w:pPr>
              <w:spacing w:line="360" w:lineRule="auto"/>
              <w:ind w:left="1168" w:hanging="142"/>
              <w:jc w:val="both"/>
              <w:rPr>
                <w:rFonts w:asciiTheme="minorHAnsi" w:eastAsiaTheme="minorHAnsi" w:hAnsiTheme="minorHAnsi" w:cstheme="minorBidi"/>
                <w:lang w:val="en-GB" w:eastAsia="en-US"/>
              </w:rPr>
            </w:pPr>
            <w:r w:rsidRPr="0058159F">
              <w:rPr>
                <w:rFonts w:asciiTheme="minorHAnsi" w:eastAsiaTheme="minorHAnsi" w:hAnsiTheme="minorHAnsi" w:cstheme="minorBidi"/>
                <w:lang w:val="en-US" w:eastAsia="en-US"/>
              </w:rPr>
              <w:t>30-day postoperative complications</w:t>
            </w:r>
          </w:p>
        </w:tc>
        <w:tc>
          <w:tcPr>
            <w:tcW w:w="1190" w:type="dxa"/>
          </w:tcPr>
          <w:p w14:paraId="0DEA5E37" w14:textId="3A6FB011" w:rsidR="00351018" w:rsidRPr="0062650F" w:rsidRDefault="00351018" w:rsidP="00351018">
            <w:pPr>
              <w:spacing w:line="360" w:lineRule="auto"/>
              <w:jc w:val="right"/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 xml:space="preserve">pag. </w:t>
            </w:r>
            <w:r w:rsidR="00613354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>4</w:t>
            </w:r>
          </w:p>
        </w:tc>
      </w:tr>
      <w:tr w:rsidR="00351018" w:rsidRPr="0062650F" w14:paraId="4939A2A8" w14:textId="77777777" w:rsidTr="00291973">
        <w:tc>
          <w:tcPr>
            <w:tcW w:w="8046" w:type="dxa"/>
          </w:tcPr>
          <w:p w14:paraId="2639DA89" w14:textId="77777777" w:rsidR="00351018" w:rsidRPr="0062650F" w:rsidRDefault="00351018" w:rsidP="00351018">
            <w:pPr>
              <w:spacing w:line="360" w:lineRule="auto"/>
              <w:jc w:val="both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Supplementary Appendixes </w:t>
            </w:r>
          </w:p>
        </w:tc>
        <w:tc>
          <w:tcPr>
            <w:tcW w:w="1190" w:type="dxa"/>
          </w:tcPr>
          <w:p w14:paraId="14818E37" w14:textId="77777777" w:rsidR="00351018" w:rsidRPr="0062650F" w:rsidRDefault="00351018" w:rsidP="00351018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</w:pPr>
          </w:p>
        </w:tc>
      </w:tr>
      <w:tr w:rsidR="00351018" w:rsidRPr="0062650F" w14:paraId="04C5027E" w14:textId="77777777" w:rsidTr="00291973">
        <w:tc>
          <w:tcPr>
            <w:tcW w:w="8046" w:type="dxa"/>
          </w:tcPr>
          <w:p w14:paraId="4321D63B" w14:textId="0BFA1498" w:rsidR="00351018" w:rsidRPr="0062650F" w:rsidRDefault="00351018" w:rsidP="00351018">
            <w:pPr>
              <w:spacing w:line="360" w:lineRule="auto"/>
              <w:ind w:left="142"/>
              <w:jc w:val="both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lang w:val="en-US" w:eastAsia="en-US"/>
              </w:rPr>
              <w:t>List of authors</w:t>
            </w:r>
          </w:p>
        </w:tc>
        <w:tc>
          <w:tcPr>
            <w:tcW w:w="1190" w:type="dxa"/>
          </w:tcPr>
          <w:p w14:paraId="04246F0D" w14:textId="27E4473F" w:rsidR="00351018" w:rsidRPr="0062650F" w:rsidRDefault="00351018" w:rsidP="00351018">
            <w:pPr>
              <w:spacing w:line="360" w:lineRule="auto"/>
              <w:jc w:val="right"/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</w:pPr>
            <w:r w:rsidRPr="0062650F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 xml:space="preserve">pag. </w:t>
            </w:r>
            <w:r w:rsidR="00613354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>5</w:t>
            </w:r>
            <w:r w:rsidR="00291973" w:rsidRPr="0062650F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>-2</w:t>
            </w:r>
            <w:r w:rsidR="00613354">
              <w:rPr>
                <w:rFonts w:asciiTheme="minorHAnsi" w:eastAsiaTheme="minorHAnsi" w:hAnsiTheme="minorHAnsi" w:cstheme="minorBidi"/>
                <w:i/>
                <w:iCs/>
                <w:lang w:val="en-US" w:eastAsia="en-US"/>
              </w:rPr>
              <w:t>1</w:t>
            </w:r>
          </w:p>
        </w:tc>
      </w:tr>
    </w:tbl>
    <w:p w14:paraId="30B829EA" w14:textId="74F744DA" w:rsidR="00C24FE5" w:rsidRPr="0062650F" w:rsidRDefault="00C24FE5">
      <w:pPr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br w:type="page"/>
      </w:r>
    </w:p>
    <w:p w14:paraId="0D007CB3" w14:textId="77777777" w:rsidR="000211CD" w:rsidRPr="0062650F" w:rsidRDefault="000211CD">
      <w:pPr>
        <w:rPr>
          <w:rFonts w:asciiTheme="minorHAnsi" w:hAnsiTheme="minorHAnsi" w:cstheme="minorHAnsi"/>
          <w:b/>
          <w:bCs/>
          <w:color w:val="222222"/>
          <w:sz w:val="22"/>
          <w:szCs w:val="22"/>
        </w:rPr>
        <w:sectPr w:rsidR="000211CD" w:rsidRPr="0062650F" w:rsidSect="006A2CF2">
          <w:footerReference w:type="even" r:id="rId10"/>
          <w:footerReference w:type="default" r:id="rId11"/>
          <w:footerReference w:type="first" r:id="rId12"/>
          <w:pgSz w:w="11900" w:h="16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DC11C4B" w14:textId="13F4B4A8" w:rsidR="00C24FE5" w:rsidRPr="0062650F" w:rsidRDefault="00C24FE5" w:rsidP="00C24FE5">
      <w:pPr>
        <w:spacing w:after="240" w:line="392" w:lineRule="auto"/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</w:pPr>
      <w:r w:rsidRPr="0062650F"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  <w:lastRenderedPageBreak/>
        <w:t>Supplementary Results</w:t>
      </w:r>
    </w:p>
    <w:p w14:paraId="0E99874E" w14:textId="6D5A0D25" w:rsidR="00673166" w:rsidRPr="0062650F" w:rsidRDefault="00673166">
      <w:pPr>
        <w:rPr>
          <w:rFonts w:ascii="Calibri" w:hAnsi="Calibri" w:cs="Calibri"/>
          <w:sz w:val="22"/>
          <w:szCs w:val="22"/>
        </w:rPr>
      </w:pPr>
      <w:r w:rsidRPr="0062650F">
        <w:rPr>
          <w:rFonts w:ascii="Calibri" w:hAnsi="Calibri" w:cs="Calibri"/>
          <w:sz w:val="22"/>
          <w:szCs w:val="22"/>
        </w:rPr>
        <w:t xml:space="preserve">Table S1. </w:t>
      </w:r>
      <w:bookmarkStart w:id="0" w:name="_Hlk200969642"/>
      <w:r w:rsidR="00613354">
        <w:rPr>
          <w:rFonts w:ascii="Calibri" w:hAnsi="Calibri" w:cs="Calibri"/>
          <w:sz w:val="22"/>
          <w:szCs w:val="22"/>
        </w:rPr>
        <w:t>D</w:t>
      </w:r>
      <w:r w:rsidR="00613354" w:rsidRPr="00613354">
        <w:rPr>
          <w:rFonts w:ascii="Calibri" w:hAnsi="Calibri" w:cs="Calibri"/>
          <w:sz w:val="22"/>
          <w:szCs w:val="22"/>
        </w:rPr>
        <w:t xml:space="preserve">istribution of participating hospitals and enrolled patients by country and </w:t>
      </w:r>
      <w:r w:rsidR="00613354">
        <w:rPr>
          <w:rFonts w:ascii="Calibri" w:hAnsi="Calibri" w:cs="Calibri"/>
          <w:sz w:val="22"/>
          <w:szCs w:val="22"/>
        </w:rPr>
        <w:t>E</w:t>
      </w:r>
      <w:r w:rsidR="00613354" w:rsidRPr="00613354">
        <w:rPr>
          <w:rFonts w:ascii="Calibri" w:hAnsi="Calibri" w:cs="Calibri"/>
          <w:sz w:val="22"/>
          <w:szCs w:val="22"/>
        </w:rPr>
        <w:t>uropean region</w:t>
      </w:r>
      <w:bookmarkEnd w:id="0"/>
    </w:p>
    <w:p w14:paraId="3AC6224E" w14:textId="77777777" w:rsidR="00673166" w:rsidRPr="0062650F" w:rsidRDefault="00673166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90"/>
        <w:gridCol w:w="3118"/>
        <w:gridCol w:w="1701"/>
        <w:gridCol w:w="1701"/>
      </w:tblGrid>
      <w:tr w:rsidR="00673166" w:rsidRPr="0062650F" w14:paraId="32621C10" w14:textId="77777777" w:rsidTr="00794205">
        <w:trPr>
          <w:trHeight w:val="567"/>
          <w:jc w:val="center"/>
        </w:trPr>
        <w:tc>
          <w:tcPr>
            <w:tcW w:w="229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05580AC" w14:textId="020A8031" w:rsidR="00673166" w:rsidRPr="00794205" w:rsidRDefault="00673166" w:rsidP="00794205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9420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European region</w:t>
            </w:r>
          </w:p>
        </w:tc>
        <w:tc>
          <w:tcPr>
            <w:tcW w:w="3118" w:type="dxa"/>
            <w:shd w:val="clear" w:color="auto" w:fill="000000" w:themeFill="text1"/>
            <w:vAlign w:val="center"/>
          </w:tcPr>
          <w:p w14:paraId="3B36111D" w14:textId="0DC9C696" w:rsidR="00673166" w:rsidRPr="00794205" w:rsidRDefault="00673166" w:rsidP="00794205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9420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Participant countries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243B5C14" w14:textId="102AC048" w:rsidR="00673166" w:rsidRPr="00794205" w:rsidRDefault="00673166" w:rsidP="0079420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9420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Hospitals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14483D3D" w14:textId="2660C6B8" w:rsidR="00673166" w:rsidRPr="00794205" w:rsidRDefault="00673166" w:rsidP="0079420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794205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Patients</w:t>
            </w:r>
          </w:p>
        </w:tc>
      </w:tr>
      <w:tr w:rsidR="00673166" w:rsidRPr="0062650F" w14:paraId="3CD2518E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B4F8D" w14:textId="5DC68571" w:rsidR="00673166" w:rsidRPr="0062650F" w:rsidRDefault="00673166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Southern Europe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7C7D7" w14:textId="31DD8229" w:rsidR="00673166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Albania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0A4112" w14:textId="0CEBA7C9" w:rsidR="00673166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86F31B2" w14:textId="4A6A84F2" w:rsidR="00673166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  <w:tr w:rsidR="00673166" w:rsidRPr="0062650F" w14:paraId="37FA7DA0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F90E5" w14:textId="0A47C623" w:rsidR="00673166" w:rsidRPr="0062650F" w:rsidRDefault="00673166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69900" w14:textId="0C4A5CBC" w:rsidR="00673166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Bosnia and Herzegovina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187FEC" w14:textId="4C994F89" w:rsidR="00673166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F0625F" w14:textId="23DBA103" w:rsidR="00673166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236</w:t>
            </w:r>
          </w:p>
        </w:tc>
      </w:tr>
      <w:tr w:rsidR="00673166" w:rsidRPr="0062650F" w14:paraId="0AB060AB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235EC" w14:textId="7CC7A93C" w:rsidR="00673166" w:rsidRPr="0062650F" w:rsidRDefault="00673166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CB6D90" w14:textId="401CF5AD" w:rsidR="00673166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Croatia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136E416" w14:textId="308D1EF3" w:rsidR="00673166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D8F15D" w14:textId="18A06E36" w:rsidR="00673166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76</w:t>
            </w:r>
          </w:p>
        </w:tc>
      </w:tr>
      <w:tr w:rsidR="00794205" w:rsidRPr="0062650F" w14:paraId="26C62EAF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88146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44820" w14:textId="5BDC0AE6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Greece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9FCA77" w14:textId="7B29FC44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6272514" w14:textId="09833082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648</w:t>
            </w:r>
          </w:p>
        </w:tc>
      </w:tr>
      <w:tr w:rsidR="00794205" w:rsidRPr="0062650F" w14:paraId="59C15658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7CAB2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7B089" w14:textId="1D533C9D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Italy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0DC4624" w14:textId="1B00FF22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D7B99A0" w14:textId="14F2971C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1950</w:t>
            </w:r>
          </w:p>
        </w:tc>
      </w:tr>
      <w:tr w:rsidR="00794205" w:rsidRPr="0062650F" w14:paraId="04776B53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A4D8A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1D87F1" w14:textId="456645EC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Malta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F4F61A" w14:textId="10486A43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921D35" w14:textId="311D998D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</w:t>
            </w:r>
          </w:p>
        </w:tc>
      </w:tr>
      <w:tr w:rsidR="00794205" w:rsidRPr="0062650F" w14:paraId="7C01DE1B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D064C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785D3" w14:textId="1FD48FAB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Portugal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465BF01" w14:textId="25EADA00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E5D4A8E" w14:textId="0869D19D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725</w:t>
            </w:r>
          </w:p>
        </w:tc>
      </w:tr>
      <w:tr w:rsidR="00794205" w:rsidRPr="0062650F" w14:paraId="3E2B6F66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2BEAC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49B8E8" w14:textId="574B7920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Republic of North Macedonia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9476FD3" w14:textId="3DB9E95F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99DFCD" w14:textId="597CD607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794205" w:rsidRPr="0062650F" w14:paraId="17409702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1CEE7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B51E2" w14:textId="2DCDB39E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Serbia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EA0F609" w14:textId="203AC445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00B942F" w14:textId="5F6E84DF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</w:tr>
      <w:tr w:rsidR="00794205" w:rsidRPr="0062650F" w14:paraId="01DA96F3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DE997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712BB" w14:textId="7D5E4640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Slovenia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B0677B5" w14:textId="09884DFB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2B4A9E" w14:textId="2DEC4298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794205" w:rsidRPr="0062650F" w14:paraId="470B8636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D8C05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167F3" w14:textId="1B6F03A6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Spain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50D8E5F" w14:textId="05587C7E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1BBC16" w14:textId="7837F392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1833</w:t>
            </w:r>
          </w:p>
        </w:tc>
      </w:tr>
      <w:tr w:rsidR="00794205" w:rsidRPr="0062650F" w14:paraId="1880BC3F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9AED1" w14:textId="7E88E548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Eastern Europe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44717" w14:textId="60AB2230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Bulgaria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181BEB" w14:textId="64D100AD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EF3C2B0" w14:textId="52009F23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</w:tr>
      <w:tr w:rsidR="00794205" w:rsidRPr="0062650F" w14:paraId="41896683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E10AA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021821" w14:textId="34DEC179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Czech Republic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64AA0A" w14:textId="4113E110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8DC2BCE" w14:textId="6B2BFCA7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118</w:t>
            </w:r>
          </w:p>
        </w:tc>
      </w:tr>
      <w:tr w:rsidR="00794205" w:rsidRPr="0062650F" w14:paraId="6992EBA3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E7FEA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E030F" w14:textId="337E7D79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Poland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F82220" w14:textId="32ADF216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8421100" w14:textId="6405DC69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308</w:t>
            </w:r>
          </w:p>
        </w:tc>
      </w:tr>
      <w:tr w:rsidR="00794205" w:rsidRPr="0062650F" w14:paraId="27A04F03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6C6B9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2805F" w14:textId="65381B03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Romania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639C32" w14:textId="562D1693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6C0249" w14:textId="02AEEE1A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794205" w:rsidRPr="0062650F" w14:paraId="55AD44DC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3EB2D" w14:textId="77777777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61EE75" w14:textId="25FA607C" w:rsidR="00794205" w:rsidRPr="0062650F" w:rsidRDefault="00794205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794205">
              <w:rPr>
                <w:rFonts w:ascii="Calibri" w:hAnsi="Calibri" w:cs="Calibri"/>
                <w:sz w:val="22"/>
                <w:szCs w:val="22"/>
              </w:rPr>
              <w:t>Russian Federation</w:t>
            </w:r>
            <w:r w:rsidR="00613354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105DD37" w14:textId="6AD02502" w:rsidR="00794205" w:rsidRPr="0062650F" w:rsidRDefault="0079420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904513D" w14:textId="374F8282" w:rsidR="00794205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</w:t>
            </w:r>
          </w:p>
        </w:tc>
      </w:tr>
      <w:tr w:rsidR="00673166" w:rsidRPr="0062650F" w14:paraId="2880ACAB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93878" w14:textId="12B46566" w:rsidR="00673166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Northern Europe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81DD9" w14:textId="04387954" w:rsidR="00673166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Ireland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F1DE7E5" w14:textId="2DA2C49C" w:rsidR="00673166" w:rsidRP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95622C4" w14:textId="4B321C5B" w:rsidR="00673166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673166" w:rsidRPr="0062650F" w14:paraId="2BBDF615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CF270" w14:textId="77777777" w:rsidR="00673166" w:rsidRPr="0062650F" w:rsidRDefault="00673166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D961E" w14:textId="31CDEE90" w:rsidR="00673166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Lithuania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94D83D" w14:textId="585D643F" w:rsidR="00673166" w:rsidRP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6385FBF" w14:textId="4701B0F7" w:rsidR="00673166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192</w:t>
            </w:r>
          </w:p>
        </w:tc>
      </w:tr>
      <w:tr w:rsidR="0062650F" w:rsidRPr="0062650F" w14:paraId="0FE5B62B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524E0" w14:textId="77777777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4819D" w14:textId="679FF970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Sweden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34D2E83" w14:textId="11DB9AFC" w:rsidR="0062650F" w:rsidRP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2FE4690" w14:textId="249377A7" w:rsidR="0062650F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</w:tr>
      <w:tr w:rsidR="0062650F" w:rsidRPr="0062650F" w14:paraId="712FD77C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685257" w14:textId="77777777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2B849C" w14:textId="40871FE0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United Kingdom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98B2692" w14:textId="0478D062" w:rsid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53855A" w14:textId="03A7DFB3" w:rsidR="0062650F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1290</w:t>
            </w:r>
          </w:p>
        </w:tc>
      </w:tr>
      <w:tr w:rsidR="0062650F" w:rsidRPr="0062650F" w14:paraId="5735169B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AB1BF" w14:textId="0FCFA6EF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Western Europe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1D669" w14:textId="2C43E0EA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Austria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5FB54CE" w14:textId="43182C6D" w:rsid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5F15ACC" w14:textId="6DDD013C" w:rsidR="0062650F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</w:tr>
      <w:tr w:rsidR="0062650F" w:rsidRPr="0062650F" w14:paraId="728B8623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111A0" w14:textId="77777777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FDEE61" w14:textId="116D2D03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France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9AEF579" w14:textId="246496A5" w:rsid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80C14ED" w14:textId="0FBAEF98" w:rsidR="0062650F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112</w:t>
            </w:r>
          </w:p>
        </w:tc>
      </w:tr>
      <w:tr w:rsidR="0062650F" w:rsidRPr="0062650F" w14:paraId="7A0CE3FE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A5D5D6" w14:textId="77777777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96CF4" w14:textId="41F40784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Germany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AA58A02" w14:textId="49D1290C" w:rsid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BAC3F7F" w14:textId="196823CD" w:rsidR="0062650F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</w:t>
            </w:r>
          </w:p>
        </w:tc>
      </w:tr>
      <w:tr w:rsidR="0062650F" w:rsidRPr="0062650F" w14:paraId="665DBB79" w14:textId="77777777" w:rsidTr="00794205">
        <w:trPr>
          <w:trHeight w:val="283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8A3768" w14:textId="77777777" w:rsidR="0062650F" w:rsidRP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7C7BEE" w14:textId="133498AA" w:rsidR="0062650F" w:rsidRPr="0062650F" w:rsidRDefault="0062650F" w:rsidP="00794205">
            <w:pPr>
              <w:rPr>
                <w:rFonts w:ascii="Calibri" w:hAnsi="Calibri" w:cs="Calibri"/>
                <w:sz w:val="22"/>
                <w:szCs w:val="22"/>
              </w:rPr>
            </w:pPr>
            <w:r w:rsidRPr="0062650F">
              <w:rPr>
                <w:rFonts w:ascii="Calibri" w:hAnsi="Calibri" w:cs="Calibri"/>
                <w:sz w:val="22"/>
                <w:szCs w:val="22"/>
              </w:rPr>
              <w:t>Switzerland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9AB29B5" w14:textId="671C7B80" w:rsidR="0062650F" w:rsidRPr="0062650F" w:rsidRDefault="0062650F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6BF333" w14:textId="765FB61B" w:rsidR="0062650F" w:rsidRPr="0062650F" w:rsidRDefault="00B17375" w:rsidP="007942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270</w:t>
            </w:r>
          </w:p>
        </w:tc>
      </w:tr>
    </w:tbl>
    <w:p w14:paraId="5EF128E0" w14:textId="77777777" w:rsidR="00673166" w:rsidRPr="0062650F" w:rsidRDefault="00673166">
      <w:pPr>
        <w:rPr>
          <w:rFonts w:ascii="Calibri" w:hAnsi="Calibri" w:cs="Calibri"/>
          <w:sz w:val="22"/>
          <w:szCs w:val="22"/>
        </w:rPr>
      </w:pPr>
    </w:p>
    <w:p w14:paraId="0F71DCF3" w14:textId="499E15CE" w:rsidR="00673166" w:rsidRPr="0062650F" w:rsidRDefault="00613354" w:rsidP="0061335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</w:t>
      </w:r>
      <w:r w:rsidRPr="00613354">
        <w:t xml:space="preserve"> </w:t>
      </w:r>
      <w:bookmarkStart w:id="1" w:name="_Hlk200970003"/>
      <w:r w:rsidRPr="00613354">
        <w:rPr>
          <w:rFonts w:ascii="Calibri" w:hAnsi="Calibri" w:cs="Calibri"/>
          <w:sz w:val="22"/>
          <w:szCs w:val="22"/>
        </w:rPr>
        <w:t>One hospital attributed to the Russian Federation is located in the territory of Crimea, which is disputed between Ukraine and the Russian Federation; it is represented in Figure 1 by a green dot.</w:t>
      </w:r>
      <w:r w:rsidR="00673166" w:rsidRPr="0062650F">
        <w:rPr>
          <w:rFonts w:ascii="Calibri" w:hAnsi="Calibri" w:cs="Calibri"/>
          <w:sz w:val="22"/>
          <w:szCs w:val="22"/>
        </w:rPr>
        <w:br w:type="page"/>
      </w:r>
    </w:p>
    <w:bookmarkEnd w:id="1"/>
    <w:p w14:paraId="1E540939" w14:textId="2C24ADA0" w:rsidR="00C24FE5" w:rsidRPr="0062650F" w:rsidRDefault="00C24FE5" w:rsidP="00C24FE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2650F">
        <w:rPr>
          <w:rFonts w:ascii="Calibri" w:hAnsi="Calibri" w:cs="Calibri"/>
          <w:sz w:val="22"/>
          <w:szCs w:val="22"/>
        </w:rPr>
        <w:lastRenderedPageBreak/>
        <w:t>Table S</w:t>
      </w:r>
      <w:r w:rsidR="00830773">
        <w:rPr>
          <w:rFonts w:ascii="Calibri" w:hAnsi="Calibri" w:cs="Calibri"/>
          <w:sz w:val="22"/>
          <w:szCs w:val="22"/>
        </w:rPr>
        <w:t>2</w:t>
      </w:r>
      <w:r w:rsidRPr="0062650F">
        <w:rPr>
          <w:rFonts w:ascii="Calibri" w:hAnsi="Calibri" w:cs="Calibri"/>
          <w:sz w:val="22"/>
          <w:szCs w:val="22"/>
        </w:rPr>
        <w:t xml:space="preserve">. </w:t>
      </w:r>
      <w:bookmarkStart w:id="2" w:name="_Hlk200984056"/>
      <w:r w:rsidR="00126F14" w:rsidRPr="0062650F">
        <w:rPr>
          <w:rFonts w:ascii="Calibri" w:hAnsi="Calibri" w:cs="Calibri"/>
          <w:sz w:val="22"/>
          <w:szCs w:val="22"/>
        </w:rPr>
        <w:t xml:space="preserve">Use of minimally invasive surgery by patient </w:t>
      </w:r>
      <w:r w:rsidR="00E623E3" w:rsidRPr="0062650F">
        <w:rPr>
          <w:rFonts w:ascii="Calibri" w:hAnsi="Calibri" w:cs="Calibri"/>
          <w:sz w:val="22"/>
          <w:szCs w:val="22"/>
        </w:rPr>
        <w:t xml:space="preserve">and hernia </w:t>
      </w:r>
      <w:r w:rsidR="00126F14" w:rsidRPr="0062650F">
        <w:rPr>
          <w:rFonts w:ascii="Calibri" w:hAnsi="Calibri" w:cs="Calibri"/>
          <w:sz w:val="22"/>
          <w:szCs w:val="22"/>
        </w:rPr>
        <w:t>characteristics</w:t>
      </w:r>
      <w:bookmarkEnd w:id="2"/>
    </w:p>
    <w:tbl>
      <w:tblPr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1169"/>
        <w:gridCol w:w="1055"/>
        <w:gridCol w:w="1169"/>
        <w:gridCol w:w="1059"/>
        <w:gridCol w:w="1191"/>
      </w:tblGrid>
      <w:tr w:rsidR="00126F14" w:rsidRPr="0062650F" w14:paraId="013B1F26" w14:textId="77777777" w:rsidTr="00BC180B">
        <w:trPr>
          <w:trHeight w:val="315"/>
        </w:trPr>
        <w:tc>
          <w:tcPr>
            <w:tcW w:w="363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F28FC6" w14:textId="77777777" w:rsidR="00C24FE5" w:rsidRPr="0062650F" w:rsidRDefault="00C24FE5" w:rsidP="00BC180B">
            <w:pPr>
              <w:pStyle w:val="Sinespaciad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000000" w:themeFill="text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DBD69" w14:textId="0223AF35" w:rsidR="00C24FE5" w:rsidRPr="0062650F" w:rsidRDefault="00C24FE5" w:rsidP="00126F1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Southern Europe</w:t>
            </w:r>
          </w:p>
        </w:tc>
        <w:tc>
          <w:tcPr>
            <w:tcW w:w="0" w:type="auto"/>
            <w:shd w:val="clear" w:color="auto" w:fill="000000" w:themeFill="text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6A70F" w14:textId="1649945D" w:rsidR="00C24FE5" w:rsidRPr="0062650F" w:rsidRDefault="00C24FE5" w:rsidP="00126F1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Eastern Europe</w:t>
            </w:r>
          </w:p>
        </w:tc>
        <w:tc>
          <w:tcPr>
            <w:tcW w:w="0" w:type="auto"/>
            <w:shd w:val="clear" w:color="auto" w:fill="000000" w:themeFill="text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2121CA" w14:textId="2558747E" w:rsidR="00C24FE5" w:rsidRPr="0062650F" w:rsidRDefault="00C24FE5" w:rsidP="00126F1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Northern Europe</w:t>
            </w:r>
          </w:p>
        </w:tc>
        <w:tc>
          <w:tcPr>
            <w:tcW w:w="1059" w:type="dxa"/>
            <w:shd w:val="clear" w:color="auto" w:fill="000000" w:themeFill="text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CBB06" w14:textId="567EC779" w:rsidR="00C24FE5" w:rsidRPr="0062650F" w:rsidRDefault="00C24FE5" w:rsidP="00126F14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Western Europe</w:t>
            </w:r>
          </w:p>
        </w:tc>
        <w:tc>
          <w:tcPr>
            <w:tcW w:w="1191" w:type="dxa"/>
            <w:shd w:val="clear" w:color="auto" w:fill="000000" w:themeFill="text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F7A7E" w14:textId="77777777" w:rsidR="00C24FE5" w:rsidRPr="0062650F" w:rsidRDefault="00C24FE5" w:rsidP="00BC180B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Total</w:t>
            </w:r>
          </w:p>
        </w:tc>
      </w:tr>
      <w:tr w:rsidR="00126F14" w:rsidRPr="0062650F" w14:paraId="363CD5F3" w14:textId="77777777" w:rsidTr="00BC180B">
        <w:trPr>
          <w:trHeight w:val="315"/>
        </w:trPr>
        <w:tc>
          <w:tcPr>
            <w:tcW w:w="363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26B372" w14:textId="77777777" w:rsidR="00C24FE5" w:rsidRPr="0062650F" w:rsidRDefault="00C24FE5" w:rsidP="00BC180B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7F7F7F" w:themeFill="text1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BEF08F" w14:textId="77777777" w:rsidR="00C24FE5" w:rsidRPr="0062650F" w:rsidRDefault="00C24FE5" w:rsidP="00BC180B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650F">
              <w:rPr>
                <w:rFonts w:ascii="Calibri" w:hAnsi="Calibri" w:cs="Calibri"/>
                <w:color w:val="FFFFFF" w:themeColor="background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0" w:type="auto"/>
            <w:shd w:val="clear" w:color="auto" w:fill="7F7F7F" w:themeFill="text1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1F8295" w14:textId="77777777" w:rsidR="00C24FE5" w:rsidRPr="0062650F" w:rsidRDefault="00C24FE5" w:rsidP="00BC180B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650F">
              <w:rPr>
                <w:rFonts w:ascii="Calibri" w:hAnsi="Calibri" w:cs="Calibri"/>
                <w:color w:val="FFFFFF" w:themeColor="background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0" w:type="auto"/>
            <w:shd w:val="clear" w:color="auto" w:fill="7F7F7F" w:themeFill="text1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E13F82" w14:textId="77777777" w:rsidR="00C24FE5" w:rsidRPr="0062650F" w:rsidRDefault="00C24FE5" w:rsidP="00BC180B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650F">
              <w:rPr>
                <w:rFonts w:ascii="Calibri" w:hAnsi="Calibri" w:cs="Calibri"/>
                <w:color w:val="FFFFFF" w:themeColor="background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059" w:type="dxa"/>
            <w:shd w:val="clear" w:color="auto" w:fill="7F7F7F" w:themeFill="text1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4E2C9B" w14:textId="77777777" w:rsidR="00C24FE5" w:rsidRPr="0062650F" w:rsidRDefault="00C24FE5" w:rsidP="00BC180B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650F">
              <w:rPr>
                <w:rFonts w:ascii="Calibri" w:hAnsi="Calibri" w:cs="Calibri"/>
                <w:color w:val="FFFFFF" w:themeColor="background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191" w:type="dxa"/>
            <w:shd w:val="clear" w:color="auto" w:fill="7F7F7F" w:themeFill="text1" w:themeFillTint="8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11E9A2" w14:textId="77777777" w:rsidR="00C24FE5" w:rsidRPr="0062650F" w:rsidRDefault="00C24FE5" w:rsidP="00BC180B">
            <w:pPr>
              <w:pStyle w:val="Sinespaciad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650F">
              <w:rPr>
                <w:rFonts w:ascii="Calibri" w:hAnsi="Calibri" w:cs="Calibri"/>
                <w:color w:val="FFFFFF" w:themeColor="background1"/>
                <w:sz w:val="20"/>
                <w:szCs w:val="20"/>
                <w:lang w:val="en-GB"/>
              </w:rPr>
              <w:t>n (%)</w:t>
            </w:r>
          </w:p>
        </w:tc>
      </w:tr>
      <w:tr w:rsidR="00126F14" w:rsidRPr="0062650F" w14:paraId="5FB7983D" w14:textId="77777777" w:rsidTr="00BC180B">
        <w:trPr>
          <w:trHeight w:val="315"/>
        </w:trPr>
        <w:tc>
          <w:tcPr>
            <w:tcW w:w="363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8ACE8" w14:textId="74F9F8A9" w:rsidR="00C24FE5" w:rsidRPr="0062650F" w:rsidRDefault="00126F14" w:rsidP="00BC180B">
            <w:pPr>
              <w:pStyle w:val="Sinespaciad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650F">
              <w:rPr>
                <w:rFonts w:ascii="Calibri" w:hAnsi="Calibri" w:cs="Calibri"/>
                <w:b/>
                <w:bCs/>
                <w:sz w:val="20"/>
                <w:szCs w:val="20"/>
              </w:rPr>
              <w:t>Female patients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E341F" w14:textId="6E5243BD" w:rsidR="00C24FE5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546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9A0CF" w14:textId="77777777" w:rsidR="00126F14" w:rsidRPr="0062650F" w:rsidRDefault="00126F14" w:rsidP="00126F14">
            <w:pPr>
              <w:jc w:val="center"/>
              <w:rPr>
                <w:rFonts w:ascii="Calibri" w:eastAsiaTheme="minorHAnsi" w:hAnsi="Calibri" w:cs="Calibri"/>
                <w:kern w:val="2"/>
                <w:sz w:val="20"/>
                <w:szCs w:val="20"/>
                <w:lang w:val="es-ES" w:eastAsia="en-US"/>
                <w14:ligatures w14:val="standardContextual"/>
              </w:rPr>
            </w:pPr>
            <w:r w:rsidRPr="0062650F">
              <w:rPr>
                <w:rFonts w:ascii="Calibri" w:eastAsiaTheme="minorHAnsi" w:hAnsi="Calibri" w:cs="Calibri"/>
                <w:kern w:val="2"/>
                <w:sz w:val="20"/>
                <w:szCs w:val="20"/>
                <w:lang w:val="es-ES" w:eastAsia="en-US"/>
                <w14:ligatures w14:val="standardContextual"/>
              </w:rPr>
              <w:t>46</w:t>
            </w:r>
          </w:p>
          <w:p w14:paraId="68625C0E" w14:textId="77777777" w:rsidR="00C24FE5" w:rsidRPr="0062650F" w:rsidRDefault="00C24FE5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2F0663" w14:textId="77777777" w:rsidR="00126F14" w:rsidRPr="0062650F" w:rsidRDefault="00126F14" w:rsidP="00126F14">
            <w:pPr>
              <w:jc w:val="center"/>
              <w:rPr>
                <w:rFonts w:ascii="Calibri" w:eastAsiaTheme="minorHAnsi" w:hAnsi="Calibri" w:cs="Calibri"/>
                <w:kern w:val="2"/>
                <w:sz w:val="20"/>
                <w:szCs w:val="20"/>
                <w:lang w:val="es-ES" w:eastAsia="en-US"/>
                <w14:ligatures w14:val="standardContextual"/>
              </w:rPr>
            </w:pPr>
            <w:r w:rsidRPr="0062650F">
              <w:rPr>
                <w:rFonts w:ascii="Calibri" w:eastAsiaTheme="minorHAnsi" w:hAnsi="Calibri" w:cs="Calibri"/>
                <w:kern w:val="2"/>
                <w:sz w:val="20"/>
                <w:szCs w:val="20"/>
                <w:lang w:val="es-ES" w:eastAsia="en-US"/>
                <w14:ligatures w14:val="standardContextual"/>
              </w:rPr>
              <w:t>107</w:t>
            </w:r>
          </w:p>
          <w:p w14:paraId="20727A47" w14:textId="77777777" w:rsidR="00C24FE5" w:rsidRPr="0062650F" w:rsidRDefault="00C24FE5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1FB540" w14:textId="77777777" w:rsidR="00126F14" w:rsidRPr="0062650F" w:rsidRDefault="00126F14" w:rsidP="00126F14">
            <w:pPr>
              <w:jc w:val="center"/>
              <w:rPr>
                <w:rFonts w:ascii="Calibri" w:eastAsiaTheme="minorHAnsi" w:hAnsi="Calibri" w:cs="Calibri"/>
                <w:kern w:val="2"/>
                <w:sz w:val="20"/>
                <w:szCs w:val="20"/>
                <w:lang w:val="es-ES" w:eastAsia="en-US"/>
                <w14:ligatures w14:val="standardContextual"/>
              </w:rPr>
            </w:pPr>
            <w:r w:rsidRPr="0062650F">
              <w:rPr>
                <w:rFonts w:ascii="Calibri" w:eastAsiaTheme="minorHAnsi" w:hAnsi="Calibri" w:cs="Calibri"/>
                <w:kern w:val="2"/>
                <w:sz w:val="20"/>
                <w:szCs w:val="20"/>
                <w:lang w:val="es-ES" w:eastAsia="en-US"/>
                <w14:ligatures w14:val="standardContextual"/>
              </w:rPr>
              <w:t>52</w:t>
            </w:r>
          </w:p>
          <w:p w14:paraId="62C9AC90" w14:textId="77777777" w:rsidR="00C24FE5" w:rsidRPr="0062650F" w:rsidRDefault="00C24FE5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D6FE89" w14:textId="77777777" w:rsidR="00126F14" w:rsidRPr="0062650F" w:rsidRDefault="00126F14" w:rsidP="00126F14">
            <w:pPr>
              <w:jc w:val="center"/>
              <w:rPr>
                <w:rFonts w:ascii="Calibri" w:eastAsiaTheme="minorHAnsi" w:hAnsi="Calibri" w:cs="Calibri"/>
                <w:kern w:val="2"/>
                <w:sz w:val="20"/>
                <w:szCs w:val="20"/>
                <w:lang w:val="es-ES" w:eastAsia="en-US"/>
                <w14:ligatures w14:val="standardContextual"/>
              </w:rPr>
            </w:pPr>
            <w:r w:rsidRPr="0062650F">
              <w:rPr>
                <w:rFonts w:ascii="Calibri" w:eastAsiaTheme="minorHAnsi" w:hAnsi="Calibri" w:cs="Calibri"/>
                <w:kern w:val="2"/>
                <w:sz w:val="20"/>
                <w:szCs w:val="20"/>
                <w:lang w:val="es-ES" w:eastAsia="en-US"/>
                <w14:ligatures w14:val="standardContextual"/>
              </w:rPr>
              <w:t>751</w:t>
            </w:r>
          </w:p>
          <w:p w14:paraId="6DEE080C" w14:textId="77777777" w:rsidR="00C24FE5" w:rsidRPr="0062650F" w:rsidRDefault="00C24FE5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6F14" w:rsidRPr="0062650F" w14:paraId="62A9D870" w14:textId="77777777" w:rsidTr="00BC180B">
        <w:trPr>
          <w:trHeight w:val="315"/>
        </w:trPr>
        <w:tc>
          <w:tcPr>
            <w:tcW w:w="363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83AF2" w14:textId="77777777" w:rsidR="00C24FE5" w:rsidRPr="0062650F" w:rsidRDefault="00C24FE5" w:rsidP="00BC180B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MIS/MIS converted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A2723" w14:textId="0A0BE2A2" w:rsidR="00C24FE5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93 (17.0%)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C3FA8" w14:textId="2E75F3F0" w:rsidR="00C24FE5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17 (37.0%)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2F6FC" w14:textId="7B4282B5" w:rsidR="00C24FE5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40 (37.4%)</w:t>
            </w:r>
          </w:p>
        </w:tc>
        <w:tc>
          <w:tcPr>
            <w:tcW w:w="1059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FA3959" w14:textId="77777777" w:rsidR="00126F14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42 (80.8%)</w:t>
            </w:r>
          </w:p>
          <w:p w14:paraId="4C89EB0D" w14:textId="15AB6119" w:rsidR="00C24FE5" w:rsidRPr="0062650F" w:rsidRDefault="00C24FE5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0B32D4" w14:textId="5947D55C" w:rsidR="00C24FE5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192 (25.6%)</w:t>
            </w:r>
          </w:p>
        </w:tc>
      </w:tr>
      <w:tr w:rsidR="00126F14" w:rsidRPr="0062650F" w14:paraId="541B7C1E" w14:textId="77777777" w:rsidTr="00BC180B">
        <w:trPr>
          <w:trHeight w:val="285"/>
        </w:trPr>
        <w:tc>
          <w:tcPr>
            <w:tcW w:w="363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E13055" w14:textId="77777777" w:rsidR="00C24FE5" w:rsidRPr="0062650F" w:rsidRDefault="00C24FE5" w:rsidP="00BC180B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Open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07F914" w14:textId="3EA48CAF" w:rsidR="00C24FE5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453 (83.0%)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EB6A0D" w14:textId="7E1C1CF8" w:rsidR="00C24FE5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29 (63.0%)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50633D" w14:textId="4BCC022D" w:rsidR="00C24FE5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67 (62.6%)</w:t>
            </w:r>
          </w:p>
        </w:tc>
        <w:tc>
          <w:tcPr>
            <w:tcW w:w="1059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A7F77" w14:textId="77777777" w:rsidR="00126F14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10 (19.2%)</w:t>
            </w:r>
          </w:p>
          <w:p w14:paraId="56FC184A" w14:textId="490571A1" w:rsidR="00C24FE5" w:rsidRPr="0062650F" w:rsidRDefault="00C24FE5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3CB5E9" w14:textId="47550A2E" w:rsidR="00C24FE5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559 (74.4%)</w:t>
            </w:r>
          </w:p>
        </w:tc>
      </w:tr>
      <w:tr w:rsidR="00126F14" w:rsidRPr="0062650F" w14:paraId="6017595C" w14:textId="77777777" w:rsidTr="00126F14">
        <w:trPr>
          <w:trHeight w:val="315"/>
        </w:trPr>
        <w:tc>
          <w:tcPr>
            <w:tcW w:w="363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A22AF" w14:textId="682FC584" w:rsidR="00126F14" w:rsidRPr="0062650F" w:rsidRDefault="00126F14" w:rsidP="00126F14">
            <w:pPr>
              <w:pStyle w:val="Sinespaciad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2650F">
              <w:rPr>
                <w:rFonts w:ascii="Calibri" w:hAnsi="Calibri" w:cs="Calibri"/>
                <w:b/>
                <w:bCs/>
                <w:sz w:val="20"/>
                <w:szCs w:val="20"/>
              </w:rPr>
              <w:t>Bilateral hernia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D14ACD" w14:textId="7BFCB42F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776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2F48EE" w14:textId="1850FB05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D9D9D" w14:textId="58C178D5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175</w:t>
            </w:r>
          </w:p>
        </w:tc>
        <w:tc>
          <w:tcPr>
            <w:tcW w:w="1059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470FE" w14:textId="1A17C178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165</w:t>
            </w:r>
          </w:p>
        </w:tc>
        <w:tc>
          <w:tcPr>
            <w:tcW w:w="119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F9BC3" w14:textId="40FA6903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1177</w:t>
            </w:r>
          </w:p>
        </w:tc>
      </w:tr>
      <w:tr w:rsidR="00126F14" w:rsidRPr="0062650F" w14:paraId="11909FF8" w14:textId="77777777" w:rsidTr="00126F14">
        <w:trPr>
          <w:trHeight w:val="315"/>
        </w:trPr>
        <w:tc>
          <w:tcPr>
            <w:tcW w:w="363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CC103C" w14:textId="554B3442" w:rsidR="00126F14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MIS/MIS converted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7CAA2" w14:textId="769656A4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420 (54.1%)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454DA4" w14:textId="661D66D1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55 (90.2%)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06D89" w14:textId="1915B0B2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136 (77.7%)</w:t>
            </w:r>
          </w:p>
        </w:tc>
        <w:tc>
          <w:tcPr>
            <w:tcW w:w="1059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707BA" w14:textId="1C65CE2C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143 (86.7%)</w:t>
            </w:r>
          </w:p>
        </w:tc>
        <w:tc>
          <w:tcPr>
            <w:tcW w:w="119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300DDD" w14:textId="0AB57D7D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754 (64.1%)</w:t>
            </w:r>
          </w:p>
        </w:tc>
      </w:tr>
      <w:tr w:rsidR="00126F14" w:rsidRPr="0062650F" w14:paraId="7C74C582" w14:textId="77777777" w:rsidTr="00126F14">
        <w:trPr>
          <w:trHeight w:val="315"/>
        </w:trPr>
        <w:tc>
          <w:tcPr>
            <w:tcW w:w="363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5A7E9" w14:textId="5FE387AA" w:rsidR="00126F14" w:rsidRPr="0062650F" w:rsidRDefault="00126F14" w:rsidP="00126F14">
            <w:pPr>
              <w:pStyle w:val="Sinespaciado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Open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7860A" w14:textId="59089670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356 (45.9%)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7DF2CB" w14:textId="218E97BE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6 (9.8%)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82252" w14:textId="2D60D429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39 (22.3%)</w:t>
            </w:r>
          </w:p>
        </w:tc>
        <w:tc>
          <w:tcPr>
            <w:tcW w:w="1059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A9960F" w14:textId="08A31C98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22 (13.3%)</w:t>
            </w:r>
          </w:p>
        </w:tc>
        <w:tc>
          <w:tcPr>
            <w:tcW w:w="119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EE7113" w14:textId="3746CCDD" w:rsidR="00126F14" w:rsidRPr="0062650F" w:rsidRDefault="00126F14" w:rsidP="00126F14">
            <w:pPr>
              <w:pStyle w:val="Sinespaci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2650F">
              <w:rPr>
                <w:rFonts w:ascii="Calibri" w:hAnsi="Calibri" w:cs="Calibri"/>
                <w:sz w:val="20"/>
                <w:szCs w:val="20"/>
              </w:rPr>
              <w:t>423 (35.9%)</w:t>
            </w:r>
          </w:p>
        </w:tc>
      </w:tr>
    </w:tbl>
    <w:p w14:paraId="32BE8853" w14:textId="77777777" w:rsidR="00126F14" w:rsidRPr="0062650F" w:rsidRDefault="00126F14">
      <w:pPr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</w:p>
    <w:p w14:paraId="52A388C6" w14:textId="77777777" w:rsidR="0058159F" w:rsidRDefault="00B17375" w:rsidP="005C1C8D">
      <w:pPr>
        <w:spacing w:after="240" w:line="392" w:lineRule="auto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Data are presented as n</w:t>
      </w:r>
      <w:r w:rsidR="0058159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(%).</w:t>
      </w:r>
    </w:p>
    <w:p w14:paraId="67A5E392" w14:textId="3A57BABC" w:rsidR="005C1C8D" w:rsidRPr="00B17375" w:rsidRDefault="00B17375" w:rsidP="005C1C8D">
      <w:pPr>
        <w:spacing w:after="240" w:line="392" w:lineRule="auto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B17375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MIS: minimally invasive surgery, which included laparoscopic and robotic</w:t>
      </w:r>
      <w:r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approaches</w:t>
      </w:r>
      <w:r w:rsidRPr="00B17375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.</w:t>
      </w:r>
    </w:p>
    <w:p w14:paraId="320A2DEE" w14:textId="77777777" w:rsidR="005C1C8D" w:rsidRPr="0062650F" w:rsidRDefault="005C1C8D">
      <w:pPr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br w:type="page"/>
      </w:r>
    </w:p>
    <w:p w14:paraId="21F43F13" w14:textId="2811960F" w:rsidR="005C1C8D" w:rsidRPr="0062650F" w:rsidRDefault="00126F14" w:rsidP="005C1C8D">
      <w:pPr>
        <w:spacing w:after="240" w:line="392" w:lineRule="auto"/>
        <w:rPr>
          <w:rFonts w:asciiTheme="minorHAnsi" w:eastAsia="Arial" w:hAnsiTheme="minorHAnsi" w:cstheme="minorHAnsi"/>
          <w:color w:val="000000" w:themeColor="text1"/>
          <w:sz w:val="22"/>
          <w:szCs w:val="22"/>
        </w:rPr>
      </w:pPr>
      <w:r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lastRenderedPageBreak/>
        <w:t>Table S</w:t>
      </w:r>
      <w:r w:rsidR="00F571D3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3</w:t>
      </w:r>
      <w:r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. </w:t>
      </w:r>
      <w:r w:rsidR="005C1C8D"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Univaria</w:t>
      </w:r>
      <w:r w:rsidR="00B174AC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ble </w:t>
      </w:r>
      <w:r w:rsidR="005C1C8D"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analysis and </w:t>
      </w:r>
      <w:bookmarkStart w:id="3" w:name="_Hlk200978817"/>
      <w:r w:rsidR="005C1C8D"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multivaria</w:t>
      </w:r>
      <w:r w:rsidR="00B174AC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ble </w:t>
      </w:r>
      <w:r w:rsidR="005C1C8D"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regression model of risk factors for </w:t>
      </w:r>
      <w:r w:rsidR="00B17AAE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30-day </w:t>
      </w:r>
      <w:r w:rsidR="005C1C8D" w:rsidRPr="0062650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postoperative complications</w:t>
      </w:r>
      <w:bookmarkEnd w:id="3"/>
    </w:p>
    <w:tbl>
      <w:tblPr>
        <w:tblW w:w="941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87"/>
        <w:gridCol w:w="1587"/>
        <w:gridCol w:w="2268"/>
        <w:gridCol w:w="2268"/>
      </w:tblGrid>
      <w:tr w:rsidR="005C1C8D" w:rsidRPr="0062650F" w14:paraId="3A66B6E2" w14:textId="77777777" w:rsidTr="00830773">
        <w:trPr>
          <w:trHeight w:val="312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A9A4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39D8CAB" w14:textId="77777777" w:rsidR="005C1C8D" w:rsidRPr="0062650F" w:rsidRDefault="005C1C8D" w:rsidP="00351018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No complications</w:t>
            </w:r>
          </w:p>
          <w:p w14:paraId="6360C9A6" w14:textId="0CF76020" w:rsidR="00351018" w:rsidRPr="0062650F" w:rsidRDefault="00351018" w:rsidP="00351018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n: 7374</w:t>
            </w:r>
          </w:p>
        </w:tc>
        <w:tc>
          <w:tcPr>
            <w:tcW w:w="1587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80D0960" w14:textId="77777777" w:rsidR="005C1C8D" w:rsidRPr="0062650F" w:rsidRDefault="005C1C8D" w:rsidP="00351018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Complications</w:t>
            </w:r>
          </w:p>
          <w:p w14:paraId="1324D3AD" w14:textId="20BFDFEC" w:rsidR="00351018" w:rsidRPr="0062650F" w:rsidRDefault="00351018" w:rsidP="00351018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n: 966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6D95CAF" w14:textId="4DEDB0E4" w:rsidR="005C1C8D" w:rsidRPr="0062650F" w:rsidRDefault="005C1C8D" w:rsidP="00351018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Univaria</w:t>
            </w:r>
            <w:r w:rsidR="00B174A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ble </w:t>
            </w: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analysis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BC547F7" w14:textId="696CE40D" w:rsidR="005C1C8D" w:rsidRPr="0062650F" w:rsidRDefault="005C1C8D" w:rsidP="00351018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Multiva</w:t>
            </w:r>
            <w:r w:rsidR="00B174A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riable</w:t>
            </w:r>
            <w:r w:rsidRPr="0062650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regression model</w:t>
            </w:r>
          </w:p>
        </w:tc>
      </w:tr>
      <w:tr w:rsidR="005C1C8D" w:rsidRPr="0062650F" w14:paraId="324B1310" w14:textId="77777777" w:rsidTr="00830773">
        <w:trPr>
          <w:trHeight w:val="312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EF30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7289E2D8" w14:textId="50A59679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2ED07394" w14:textId="740B2016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0DEEB907" w14:textId="66C21C73" w:rsidR="005C1C8D" w:rsidRPr="0062650F" w:rsidRDefault="005C1C8D" w:rsidP="00351018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OR (95% CI, p-value)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1A3D073B" w14:textId="3C3C5536" w:rsidR="005C1C8D" w:rsidRPr="0062650F" w:rsidRDefault="005C1C8D" w:rsidP="00351018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OR (95% CI, p-value)</w:t>
            </w:r>
          </w:p>
        </w:tc>
      </w:tr>
      <w:tr w:rsidR="005C1C8D" w:rsidRPr="0062650F" w14:paraId="092B3BC0" w14:textId="77777777" w:rsidTr="00830773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82C203" w14:textId="77777777" w:rsidR="005C1C8D" w:rsidRPr="0062650F" w:rsidRDefault="005C1C8D" w:rsidP="0035101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Europe regions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59B29F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266D2D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375B60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B92772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1C8D" w:rsidRPr="0062650F" w14:paraId="002A7374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9FE7A0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Southern Europe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85CBC7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4903 (87.9)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E76549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674 (12.1)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25931D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898119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5C1C8D" w:rsidRPr="0062650F" w14:paraId="1EF3AE21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9BD4AC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Western Europe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AB8C8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 (88.2)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CFA0E7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 (11.8)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5CAC5D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0.97 (0.75-1.25, p=0.830)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4D3B96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0.85 (0.50-1.46, p=0.553)</w:t>
            </w:r>
          </w:p>
        </w:tc>
      </w:tr>
      <w:tr w:rsidR="005C1C8D" w:rsidRPr="0062650F" w14:paraId="678EBFD5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EA27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Eastern Europe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029C8F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485 (82.6)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3CCAE1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 (17.4)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3FE4AB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1.53 (1.21-1.91, p&lt;0.001)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34402C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1.03 (0.59-1.78, p=0.920)</w:t>
            </w:r>
          </w:p>
        </w:tc>
      </w:tr>
      <w:tr w:rsidR="005C1C8D" w:rsidRPr="0062650F" w14:paraId="280532BC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624523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Northern Europe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034C18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1425 (92.5)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8B22A4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115 (7.5)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BCB2F6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 (0.48-0.72, p&lt;0.001)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2A68D9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0.89 (0.59-1.35, p=0.594)</w:t>
            </w:r>
          </w:p>
        </w:tc>
      </w:tr>
      <w:tr w:rsidR="005C1C8D" w:rsidRPr="0062650F" w14:paraId="532867E9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783155" w14:textId="77777777" w:rsidR="005C1C8D" w:rsidRPr="0062650F" w:rsidRDefault="005C1C8D" w:rsidP="0035101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ASA groups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097E52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3FCD9B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BF8787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BF262D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1C8D" w:rsidRPr="0062650F" w14:paraId="0399467D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272E22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ASA I-II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21BC0D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6081 (89.2)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37EF33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738 (10.8)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E0655F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9DD24B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5C1C8D" w:rsidRPr="0062650F" w14:paraId="6F56EC8F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31E894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ASA III-V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B42DF6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1244 (84.8)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4190C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223 (15.2)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51C3AA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1.48 (1.25-1.73, p&lt;0.001)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CC3697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bookmarkStart w:id="4" w:name="_Hlk200979070"/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1.40 (1.17-1.67, p&lt;0.001)</w:t>
            </w:r>
            <w:bookmarkEnd w:id="4"/>
          </w:p>
        </w:tc>
      </w:tr>
      <w:tr w:rsidR="005C1C8D" w:rsidRPr="0062650F" w14:paraId="434F8D23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BE2282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Not recorded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3ED009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 (90.7)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BFB805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 (9.3)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036DFC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0.84 (0.29-1.92, p=0.713)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9F320B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1.19 (0.43-3.36, p=0.735)</w:t>
            </w:r>
          </w:p>
        </w:tc>
      </w:tr>
      <w:tr w:rsidR="005C1C8D" w:rsidRPr="0062650F" w14:paraId="18BB0311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E659F2" w14:textId="77777777" w:rsidR="005C1C8D" w:rsidRPr="0062650F" w:rsidRDefault="005C1C8D" w:rsidP="0035101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Hospital funding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1577C5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A0BF1E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D0DA15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4B3EF5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1C8D" w:rsidRPr="0062650F" w14:paraId="29799A90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715048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21C155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6559 (88.5)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2B84B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850 (11.5)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64C3A0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B1BBAC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5C1C8D" w:rsidRPr="0062650F" w14:paraId="356D0E85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2B616D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Public-Private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567A4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426 (90.8)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A5DEA4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 (9.2)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5AE7D0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0.78 (0.56-1.06, p=0.128)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7BCCCF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1.10 (0.54-2.22, p=0.802)</w:t>
            </w:r>
          </w:p>
        </w:tc>
      </w:tr>
      <w:tr w:rsidR="005C1C8D" w:rsidRPr="0062650F" w14:paraId="1D1B174A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D2DEC2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B8752B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349 (83.5)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73D168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 (16.5)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355401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1.53 (1.16-1.98, p=0.002)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E4804F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1.09 (0.55-2.14, p=0.807)</w:t>
            </w:r>
          </w:p>
        </w:tc>
      </w:tr>
      <w:tr w:rsidR="005C1C8D" w:rsidRPr="0062650F" w14:paraId="4603BDE2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593B63" w14:textId="77777777" w:rsidR="005C1C8D" w:rsidRPr="0062650F" w:rsidRDefault="005C1C8D" w:rsidP="0035101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Contamination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482613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E969F7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92F203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5B34C3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1C8D" w:rsidRPr="0062650F" w14:paraId="143A1102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9864EA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Clean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6436C2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7338 (88.5)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956A7A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954 (11.5)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226E0F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E527F1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5C1C8D" w:rsidRPr="0062650F" w14:paraId="6497802D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AB4602" w14:textId="7BFE3088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Non-clean</w:t>
            </w:r>
            <w:r w:rsidR="00351018"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A96AC1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 (75.0)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715883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 (25.0)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5D70BB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2.56 (1.27-4.80, p=0.005)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BA9949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2.87 (1.30-6.35, p=0.009)</w:t>
            </w:r>
          </w:p>
        </w:tc>
      </w:tr>
      <w:tr w:rsidR="005C1C8D" w:rsidRPr="0062650F" w14:paraId="34C91ECA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1D2587" w14:textId="77777777" w:rsidR="005C1C8D" w:rsidRPr="0062650F" w:rsidRDefault="005C1C8D" w:rsidP="0035101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Bowel resection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56417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4D9B1A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43F8A1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A61D91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1C8D" w:rsidRPr="0062650F" w14:paraId="6D66ECC2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AF006E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B035A8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7346 (88.5)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0742A0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957 (11.5)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93D0BC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BBA99E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5C1C8D" w:rsidRPr="0062650F" w14:paraId="36B4C2A7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95D0EE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7CF714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 (75.7)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1F9216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 (24.3)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3404F9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2.47 (1.10-5.04, p=0.019)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AF9A06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2.38 (1.00-5.63, p=0.049)</w:t>
            </w:r>
          </w:p>
        </w:tc>
      </w:tr>
      <w:tr w:rsidR="005C1C8D" w:rsidRPr="0062650F" w14:paraId="08B41D07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9C5EC7" w14:textId="77777777" w:rsidR="005C1C8D" w:rsidRPr="0062650F" w:rsidRDefault="005C1C8D" w:rsidP="0035101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Day-case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ECD787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152AB6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146BB2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7474DD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1C8D" w:rsidRPr="0062650F" w14:paraId="14387C64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A47C0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2F38AF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2901 (83.1)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9E8AAA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588 (16.9)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3A48CB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074D97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5C1C8D" w:rsidRPr="0062650F" w14:paraId="3C38068C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08B655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47C8F3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4469 (92.2)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F4E59A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378 (7.8)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18F7D2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0.42 (0.36-0.48, p&lt;0.001)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E819F1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0.38 (0.32-0.46, p&lt;0.001)</w:t>
            </w:r>
          </w:p>
        </w:tc>
      </w:tr>
      <w:tr w:rsidR="00351018" w:rsidRPr="0062650F" w14:paraId="07287AE2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D33B01" w14:textId="7715FBDD" w:rsidR="005C1C8D" w:rsidRPr="0062650F" w:rsidRDefault="00830773" w:rsidP="0035101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bookmarkStart w:id="5" w:name="_Hlk200978989"/>
            <w:r w:rsidRPr="0083077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Experience of primary operator</w:t>
            </w:r>
            <w:bookmarkEnd w:id="5"/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5FF416" w14:textId="7D8DB7DB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23D7EC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1F29BD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91098E" w14:textId="77777777" w:rsidR="005C1C8D" w:rsidRPr="0062650F" w:rsidRDefault="005C1C8D" w:rsidP="0035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1C8D" w:rsidRPr="0062650F" w14:paraId="7405ECF2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FEF1F7" w14:textId="5D78025C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0-50</w:t>
            </w:r>
            <w:r w:rsidR="0083077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procedures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955D9B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1182 (87.6)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34EB16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167 (12.4)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2B7480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210D3F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5C1C8D" w:rsidRPr="0062650F" w14:paraId="6FB00531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5FEF8F" w14:textId="341088B5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51-200</w:t>
            </w:r>
            <w:r w:rsidR="0083077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0773">
              <w:rPr>
                <w:rFonts w:ascii="Calibri" w:hAnsi="Calibri" w:cs="Calibri"/>
                <w:sz w:val="20"/>
                <w:szCs w:val="20"/>
              </w:rPr>
              <w:t>procedures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760D4D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1960 (86.6)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E92056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302 (13.4)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8A4329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1.09 (0.89-1.34, p=0.401)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3F2D0D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1.25 (0.99-1.58, p=0.060)</w:t>
            </w:r>
          </w:p>
        </w:tc>
      </w:tr>
      <w:tr w:rsidR="005C1C8D" w:rsidRPr="0062650F" w14:paraId="4018FF69" w14:textId="77777777" w:rsidTr="00830773">
        <w:trPr>
          <w:trHeight w:val="312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C40EDB" w14:textId="37816990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≥201</w:t>
            </w:r>
            <w:r w:rsidR="00830773">
              <w:rPr>
                <w:rFonts w:ascii="Calibri" w:hAnsi="Calibri" w:cs="Calibri"/>
                <w:sz w:val="20"/>
                <w:szCs w:val="20"/>
              </w:rPr>
              <w:t xml:space="preserve"> procedures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7AB5B5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4225 (89.5)</w:t>
            </w:r>
          </w:p>
        </w:tc>
        <w:tc>
          <w:tcPr>
            <w:tcW w:w="15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99CBE7" w14:textId="77777777" w:rsidR="005C1C8D" w:rsidRPr="0062650F" w:rsidRDefault="005C1C8D" w:rsidP="0035101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497 (10.5)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302D04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0.83 (0.69-1.01, p=0.055)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3BD2F7" w14:textId="77777777" w:rsidR="005C1C8D" w:rsidRPr="0062650F" w:rsidRDefault="005C1C8D" w:rsidP="0035101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65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1.08 (0.86-1.35, p=0.496)</w:t>
            </w:r>
          </w:p>
        </w:tc>
      </w:tr>
    </w:tbl>
    <w:p w14:paraId="2D927673" w14:textId="32247766" w:rsidR="00126F14" w:rsidRPr="0062650F" w:rsidRDefault="00126F14" w:rsidP="00126F14">
      <w:pPr>
        <w:spacing w:line="36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57F92E9D" w14:textId="33D4CFA1" w:rsidR="005C1C8D" w:rsidRPr="0062650F" w:rsidRDefault="00351018" w:rsidP="00126F14">
      <w:pPr>
        <w:spacing w:line="36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62650F">
        <w:rPr>
          <w:rFonts w:ascii="Calibri" w:hAnsi="Calibri" w:cs="Calibri"/>
          <w:sz w:val="22"/>
          <w:szCs w:val="22"/>
          <w:lang w:val="en-US"/>
        </w:rPr>
        <w:t xml:space="preserve">*Non-clean includes </w:t>
      </w:r>
      <w:bookmarkStart w:id="6" w:name="_Hlk200979122"/>
      <w:r w:rsidRPr="0062650F">
        <w:rPr>
          <w:rFonts w:ascii="Calibri" w:hAnsi="Calibri" w:cs="Calibri"/>
          <w:sz w:val="22"/>
          <w:szCs w:val="22"/>
          <w:lang w:val="en-US"/>
        </w:rPr>
        <w:t xml:space="preserve">clean-contaminated, contaminated and dirty surgeries. </w:t>
      </w:r>
      <w:bookmarkEnd w:id="6"/>
    </w:p>
    <w:p w14:paraId="0033085A" w14:textId="7DDA1758" w:rsidR="00C24FE5" w:rsidRPr="0062650F" w:rsidRDefault="00C24FE5">
      <w:pPr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br w:type="page"/>
      </w:r>
    </w:p>
    <w:p w14:paraId="5FF86A02" w14:textId="2339A36E" w:rsidR="00170977" w:rsidRPr="0062650F" w:rsidRDefault="00291973" w:rsidP="00C24FE5">
      <w:pPr>
        <w:spacing w:line="360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lastRenderedPageBreak/>
        <w:t>Supplementary Appendix</w:t>
      </w:r>
      <w:r w:rsidR="00170977"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>: List of authors</w:t>
      </w:r>
    </w:p>
    <w:p w14:paraId="4E0D98FC" w14:textId="78FBD8E7" w:rsidR="00FC0F8D" w:rsidRPr="0062650F" w:rsidRDefault="00FC0F8D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Writing group: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AG Barranquero*, M Picciochi*, A Butyrskii, S Delibegovic, M Elhadi, G Gallo, E Gialamas, JG Goncalves-Nobre, N Gouvas, I Katsaros, S Lawday, H Lederhuber, MW Löffler, A Minaya Bravo, M Nikberg, I Negoi, SZY Ooi, F Pata, T Risteski, M Sampaio-Alves, G Tsoulfas, A Yiallourou</w:t>
      </w:r>
      <w:r w:rsidR="00AF5AA3" w:rsidRPr="0062650F">
        <w:rPr>
          <w:rFonts w:asciiTheme="minorHAnsi" w:hAnsiTheme="minorHAnsi" w:cstheme="minorHAnsi"/>
          <w:color w:val="222222"/>
          <w:sz w:val="22"/>
          <w:szCs w:val="22"/>
        </w:rPr>
        <w:t>, R Villalobos Mori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.</w:t>
      </w:r>
    </w:p>
    <w:p w14:paraId="7AB2C786" w14:textId="77777777" w:rsidR="00FC0F8D" w:rsidRPr="0062650F" w:rsidRDefault="00FC0F8D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</w:rPr>
        <w:t>*denotes joint first authors</w:t>
      </w:r>
    </w:p>
    <w:p w14:paraId="4FD6AD1E" w14:textId="77777777" w:rsidR="00E43A32" w:rsidRPr="0062650F" w:rsidRDefault="00E43A32" w:rsidP="00C24FE5">
      <w:pPr>
        <w:spacing w:line="360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</w:p>
    <w:p w14:paraId="3565AA28" w14:textId="14B31FEF" w:rsidR="00E43A32" w:rsidRPr="0062650F" w:rsidRDefault="00E43A32" w:rsidP="00C24FE5">
      <w:pPr>
        <w:spacing w:line="360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>Study management group: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M Picciochi,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AO Ademuyiwa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A Adisa, AE Agbeko,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JA Calvache, D Chaudhry, R Crawford,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AC Dawson,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M Elhadi, A Ghaffar,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D Ghosh,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J Glasbey,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PD Haque,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E Harrison,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A Isik,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I Jakaityte, SK Kamarajah, O Kouli,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I Lawani, S Lawani,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V Ledda, E Li,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J Martin, A Minaya Bravo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, D Morton, D Nepogodiev,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F Ntirenganya,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O Omar,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SZY Ooi, R Oppong,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F Pata, A Ramos-De la Medina,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M Sampaio-Alves,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JFF Simoes, M Steinruecke,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S Tabiri,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A Bhangu.</w:t>
      </w:r>
    </w:p>
    <w:p w14:paraId="42B33E02" w14:textId="77777777" w:rsidR="00E43A32" w:rsidRPr="0062650F" w:rsidRDefault="00E43A32" w:rsidP="00C24FE5">
      <w:pPr>
        <w:spacing w:line="360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</w:p>
    <w:p w14:paraId="126A70FB" w14:textId="2E991151" w:rsidR="00160A8F" w:rsidRPr="0062650F" w:rsidRDefault="00160A8F" w:rsidP="00C24FE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Data handling and management: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M Picciochi,</w:t>
      </w: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 Acharya, D Badran, A Chaudhry, JG Goncalves-Nobre, RR Gujjuri,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>B Kadir,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SR Knight, S Lawday,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O Omar,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KSY Ooi, R Ooi, C Varghese.</w:t>
      </w:r>
    </w:p>
    <w:p w14:paraId="5F88EBC3" w14:textId="77777777" w:rsidR="00160A8F" w:rsidRPr="0062650F" w:rsidRDefault="00160A8F" w:rsidP="00C24FE5">
      <w:pPr>
        <w:spacing w:line="360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</w:p>
    <w:p w14:paraId="31FA069F" w14:textId="60C530D8" w:rsidR="00ED4ADF" w:rsidRPr="0062650F" w:rsidRDefault="00170977" w:rsidP="00C24FE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>Dissemination Committee</w:t>
      </w:r>
      <w:r w:rsidR="00563B06"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 w:rsidR="00563B06" w:rsidRPr="0062650F">
        <w:rPr>
          <w:rFonts w:asciiTheme="minorHAnsi" w:hAnsiTheme="minorHAnsi" w:cstheme="minorHAnsi"/>
          <w:color w:val="222222"/>
          <w:sz w:val="22"/>
          <w:szCs w:val="22"/>
        </w:rPr>
        <w:t>(listed by country)</w:t>
      </w: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: </w:t>
      </w:r>
    </w:p>
    <w:p w14:paraId="481A3085" w14:textId="6D8B3B00" w:rsidR="00E43A32" w:rsidRPr="0062650F" w:rsidRDefault="00E43A32" w:rsidP="00C24FE5">
      <w:pPr>
        <w:spacing w:after="24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Albania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I Dajti;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Algeria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Z Djama;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Argentina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M Lucchini, RM Palacios Huatuco;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Australia: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K Atherton, AC Dawson, E Lun; Austria: F Aigner;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Belgium: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F Berrevoet;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Benin: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I Lawani, S Lawani, C Bokossa;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Bosnia and Herzegovina: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S Delibegovic;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Bulgaria: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M Slavchev;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Burkina Faso: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AF Sanon, A Sanou;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Burundi: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JB Gusa, JC Mbonicura;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Cameroon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A Bang, O Gabom, C Nwegbu;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Canada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A Brar, J Martin;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Chile: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MM Modolo, M Olivos;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Colombia: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JA Calvache;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Croatia: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J Mihanovic;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Cyprus: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N Gouvas, A Yiallourou;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Czech Republic: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B East;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Dominican Republic: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S Batista, R Rivas;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Ecuador: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EP Lincango;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Egypt: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S Emile;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Ethiopia: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AB Aregawi; France: AP Arnaud;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Gabon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N Boumas;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Georgia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Z Demetrashvili;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Germany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H Lederhuber, MW Löffler;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Ghana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AE Agbeko, NB Sam, S Tabiri, F Agyei, FE Gyamfi, S Mohammed;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Greece: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I Katsaros, G Tsoulfas;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India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L Bains, J Dhiman, D Ghosh, PD Haque, A Suroy;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Ireland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S Ramjit;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Israel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G Marom;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Italy: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F Pata, G Gallo;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Jordan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F Ayasra;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Kazakhstan: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I R Fakhradiyev;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Kenya: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IHS Hamdun;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Kyrguzstan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A Iqbal;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Liberia: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E Mbanzabugabo;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Libya: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M Elhadi;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Lithuania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A Gulla;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Madagascar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L Samison;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Malawi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M Nyirenda, R Nyirenda;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Malaysia: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AC Roslani;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Mali: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B Bengaly;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Malta: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J Psaila;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Mexico: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L Martinez, A Ramos-De la Medina;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Namibia: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PR Nashidengo;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New Zealand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M McGuinnes, D Wright;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Niger: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A Ousseini;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Nigeria: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A Adisa, AO Ademuyiwa; </w:t>
      </w:r>
      <w:r w:rsidR="00AE26A0"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Republic of North Macedonia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T Risteski;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Oman: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Z Al Balushi, B Dawud, A AlSharqi, F Ali;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Pakistan: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AU Qureshi;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Palestine: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H Abu-Arish;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Paraguay: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H Gomez-Fernandez;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Philippines: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JM Faylona, MD Sacdalan;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Poland: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W Krawczyk;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Portugal: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JG Goncalves-Nobre, M Sampaio-Alves, I Santos;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Romania: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I Negoi;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Russian Federation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A Butyrskii;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Rwanda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JC Allen, F 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Ntirenganya;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Sierra Leone: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I Fortune;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Slovenia: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J Kosir;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South Africa: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N Parker, K Chu;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Spain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A Minaya Bravo;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Sri Lanka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D Wickramasinghe, U Jayarajah;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Sudan: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M Elmujtaba;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Sweden: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M Nikberg;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Switzerland: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E Gialamas;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Syria: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M Alshaar;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Tanzania: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M Nkoronko;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Turkey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A Isik;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Uganda: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I Mubesi;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United States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: J Ng-Kamstra; </w:t>
      </w:r>
      <w:r w:rsidRPr="0062650F">
        <w:rPr>
          <w:rFonts w:asciiTheme="minorHAnsi" w:hAnsiTheme="minorHAnsi" w:cstheme="minorHAnsi"/>
          <w:color w:val="000000"/>
          <w:sz w:val="22"/>
          <w:szCs w:val="22"/>
          <w:u w:val="single"/>
        </w:rPr>
        <w:t>Venezuela:</w:t>
      </w:r>
      <w:r w:rsidRPr="0062650F">
        <w:rPr>
          <w:rFonts w:asciiTheme="minorHAnsi" w:hAnsiTheme="minorHAnsi" w:cstheme="minorHAnsi"/>
          <w:color w:val="000000"/>
          <w:sz w:val="22"/>
          <w:szCs w:val="22"/>
        </w:rPr>
        <w:t xml:space="preserve"> O Bahsas-Zaky.</w:t>
      </w:r>
    </w:p>
    <w:p w14:paraId="479FBED9" w14:textId="614DCBA5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>Hospital leads</w:t>
      </w:r>
      <w:r w:rsidR="00563B06"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 w:rsidR="00563B06" w:rsidRPr="0062650F">
        <w:rPr>
          <w:rFonts w:asciiTheme="minorHAnsi" w:hAnsiTheme="minorHAnsi" w:cstheme="minorHAnsi"/>
          <w:color w:val="222222"/>
          <w:sz w:val="22"/>
          <w:szCs w:val="22"/>
        </w:rPr>
        <w:t>(listed by country and city)</w:t>
      </w: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: </w:t>
      </w:r>
    </w:p>
    <w:p w14:paraId="3469D679" w14:textId="266A1396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Albania: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E Agastra (Korca; Regional Hospital of Korca); I Dajti (Tirana; University hospital Koco Gliozheni).</w:t>
      </w:r>
    </w:p>
    <w:p w14:paraId="6441FE4C" w14:textId="2FA2BA8C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Austria: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I Königsrainer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Feldkirch; Landeskrankenhaus Feldkirch); F Aigner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Graz; Barmherzige Brüder Krankenhaus, Graz); S Mikalauskas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Graz; Medical University of Graz); L Havranek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Linz; Ordensklinikum Linz Elisabethinen); A Binder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Tulln; Universitätsklinikum Tulln).</w:t>
      </w:r>
    </w:p>
    <w:p w14:paraId="391F8AD6" w14:textId="413D9339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Bosnia and Herzegovina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Z Matkovic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Doboj; Genera Hospital ‘Sveti aposto Luka’ Doboj); N Lalovic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Foča; University Hospital Foča); J Miskovic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Mostar; SKB University Clinical Hospital Mostar); M Salibašić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Sarajevo; Clinical Center University of Sarajevo); A Cerovac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Tešanj; General Hospital Tešanj); A Tursunovic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Tuzla; University Clinical Center Tuzla).</w:t>
      </w:r>
    </w:p>
    <w:p w14:paraId="3CA02574" w14:textId="56B08850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Bulgaria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T Ivanov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Pleven; Heart and Brain - Pleven Hospital); M Karamanliev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Pleven; University Hospital Dr Georgi Stranski, Medical University - Pleven); R Donchev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Plovdiv; MHAT St. Karidad); D Hadzhiev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Plovdiv; UMHAT Sveti Georgi); T Yotsov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Ruse; University Hospital Medika); E Hristova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Sofia; Fifth City Hospital Sofia - 5th MBAL).</w:t>
      </w:r>
    </w:p>
    <w:p w14:paraId="16A47029" w14:textId="0A4B5502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Croatia: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J Mihanovic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Zadar; Zadar General Hospital); G Augustin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Zagreb; University Hospital Centre Zagreb).</w:t>
      </w:r>
    </w:p>
    <w:p w14:paraId="3D6F9662" w14:textId="7C4107B6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Cyprus</w:t>
      </w: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>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A Yiallourou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Nicosia; Nicosia General Hospital).</w:t>
      </w:r>
    </w:p>
    <w:p w14:paraId="7CE8FDFF" w14:textId="032FF1BC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Czech Republic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J Moravik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Decin; Krajská zdravotní as - Hospital Decin); A Al Kaddah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Hradec Kralove; Charles University Hospital); Z Musilová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Ivančice; Hospital Ivančice); M Schön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Novy Jicin; Hospital &amp; Oncological Centre Novy Jicin); J Roman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Ostrava; University Hospital Ostrava); B East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Prague; Motol University Hospital).</w:t>
      </w:r>
    </w:p>
    <w:p w14:paraId="5807D875" w14:textId="086D5968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France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A Police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Eaubonne; Hôpital Simone Veil); A Castaldi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Nimes; Hôpital Carèmeau); E Reitano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Strasbourg; Nouvel Hopital Civil de Strasbourg).</w:t>
      </w:r>
    </w:p>
    <w:p w14:paraId="62228C5D" w14:textId="65195C0A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Germany: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C Kamphues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Berlin; Park-Klinik Weissensee); D Hackner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Erlangen; Universitätsklinikum Erlangen); U Ronellenfitsch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Halle; University Hospital Halle); J Rolinger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Moenchengladbach; Kliniken Maria Hilf); D Reim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Munich; Klinikum Rechts der Isar TUM School of Medicine); N Börner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Munich; Ludwig Maximilian University of Munich - Großhadern); J Goedeke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Munich; Ludwig Maximilian University of Munich - Innenstadt); AE Gut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München; Isarklinikum); M Janda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Rostock; University Hospital Rostock); J De Deken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Saarbruecken; Klinikum Saarbruecken); MW Löffler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Tuebingen; University Hospital Tuebingen).</w:t>
      </w:r>
    </w:p>
    <w:p w14:paraId="71BE6AF2" w14:textId="50AB7911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lastRenderedPageBreak/>
        <w:t>Greece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K Kambouri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Alexandroupolis; Alexandroupolis University General Hospital); A Kyriakidis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Amfissa; General Hospital of Amfissa); D Korkolis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Agios Savvas Anticancer Hospital); N Memos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Aretaieion Hospital); D Kelgiorgi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Athens Euroclinic); C Chouliaras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Athens Medical Center); E Fradelos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Athens Naval and Veterans Hospital); N Michalopoulos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Attikon University General Hospital); N Dimitrokallis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Evaggelismos General Hospital); A Paspala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Evgenideio Hospital); P Christodoulou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General Hospital Asklepieio Voulas); EC Tampaki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KAT Athens General Hospital); D Schizas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Laiko University Hospital); K Kontzoglou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National and Kapodistrian University of Athens); M Spartalis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Athens; Sotiria General Hospital of Thoracic Diseases); M Billis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Filiates; General Hospital of Filiates); N Tsakiridis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Florina; Florina General Hospital ‘Eleni Th. Dimitriou’); A Karakosta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Ioannina; University Hospital of Ioannina); D Panagopoulos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Kyparissia; General Hospital of Messinia, Hospital Unit of Kyparissia); G Koukoulis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Larissa; General Hospital of Larissa ‘Koutlimpaneio and Triantafylleio’); G Christodoulidis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Larrisa; General University Hospital of Larissa); K Bouchagier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Patras; General University Hospital of Patras); V Mousafeiris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Patras; Karamandaneio Prefecture Children Hospital of Patras); A Papadopoulos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Piraeus; General Hospital of Nikaia); L Katsiaras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Piraeus; Metaxa Cancer Hospital); N Zampitis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Piraeus; Tzaneio General Hospital); O Ioannidis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Thessaloniki; George Papanikolaou General Hospital of Thessaloniki); M Drogouti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Thessaloniki; O Agios Dimitrios General Hospital); C Kaselas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Thessaloniki; Papageorgiou General Hospital); D Lytras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Volos; Achillopoyleio General Hospital of Volos).</w:t>
      </w:r>
    </w:p>
    <w:p w14:paraId="4E4C1229" w14:textId="02E3F4DB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Ireland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S Ramjit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Dublin; St James’s Hospital); R Tummon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Kerry; University Hospital Kerry).</w:t>
      </w:r>
    </w:p>
    <w:p w14:paraId="51B67DC4" w14:textId="2AB55BE3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Italy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R Sulce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Arezzo; Ospedale San Donato USL Toscana Sud Est); PM Cicerchia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Ariccia; Ospedale dei Castelli (N.O.C.)); E Marra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Aversa; San Giuseppe Moscati); M Rottoli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Bologna; IRCCS Azienda Ospedaliero-Universitaria di Bologna); J Andreuccetti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Brescia; ASST Spedali Civili, Ospedale di Brescia); E Locci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Cagliari; Cagliari University Hospital); F Cappellacci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Cagliari; Chirurgia Generale e Polispecialistica, Cagliari University Ospital ‘Duilio Casula’); N Cillara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Cagliari; Santissima Trinità - ATS Sardegna); E Abate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Carate Brianza (MB); Ospedale Vittorio Emanuele III - Carate Brianza); F Ascari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Carpi; Ramazzini); S Romano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Casarano; Francesco Ferrari Hospital); M Veroux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Catania; Azienda Ospedaliero- Universitaria Policlinico San Marco); B Nardo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Cosenza; Azienda Ospedaliera di Cosenza); D Sasia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Cuneo; Santa Croce e Carle Hospital, Cuneo); G Baronio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Esine; ASST Valcamonica Ospedale di Esine); N Fabbri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Ferrara; Azienda Unità Sanitaria Locale di Ferrara); J Martellucci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Firenze; Azienda Ospedaliera Universitaria Careggi); G Canonico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Firenze; Ospedale San Giovanni di Dio); V Lizzi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Foggia; Ospedali Riuniti Azienda Ospedaliera Universitaria); F D’acapito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Forlì; Morgagni-Pierantoni); D Merlini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Garbagnate Milanese; ASST Rhodense - Ospedale di Garbagnate Milanese); A Barberis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Genoa; E.O. Ospedali Galliera); MF Amisano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Genoa; IRCCS Ospedale Policlinico San Martino); A Luzzi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Genoa;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lastRenderedPageBreak/>
        <w:t xml:space="preserve">Ospedale Villa Scassi); F Palmieri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Gravedona ed Uniti; Ospedale Moriggia Pelascini); CL Bertoglio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Magenta; Ospedale ‘G.Fornaroli’, ASST-OVEST Milanese); E Baldini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Melzo; Ospedale Santa Maria delle Stelle, ASST Melegnano Martesana); M Ceolin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Milan; Humanitas Research Hospital); P De Nardi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Milan; IRCCS San Raffaele Scientific Institute, Milan); MG Piacentini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Milan; Ospedale Fatebenefratelli e Oftalmico); F Ferrara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Milan; San Carlo Borromeo); F Brucchi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Milan; Sesto San Giovanni Hospital); F Di Marco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Modica; Ospedale Maggiore); N Tamini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Monza; Fondazione IRCCS San Gerardo dei Tintori Monza, Scuola di Medicina e Chirurgia, Università Milano Bicocca); P Anoldo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Naples; Federico II University of Naples); R Patrone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Naples; Istituto Nazionale Tumori Fondazione, Pascale IRCCS); F Selvaggi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Naples; Primo Policlinico di Napoli); G Bellio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Padova; Piove di Sacco Hospital); P Venturelli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Palermo; Policlinico Universitario Paolo Giaccone); L Conti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Piacenza; G. Da Saliceto); L Morelli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Pisa; Azienda Ospedaliero Universitaria Pisana); SMM Basso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Pordenone; Azienda Sanitaria Friuli Occidentale (AS FO)); F Biolchini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Reggio Emilia; Azienda Unità Sanitaria Locale - IRCCS di Reggio Emilia); C Marafante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Rivoli; Ospedale degli Infermi di Rivoli); A Antinori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Rome; Fondazione Policlinico Universitario Agostino Gemelli); M Campanelli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Rome; Policlinico Tor Vergata Hospital, Rome); P Lapolla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Rome; Policlinico Umberto I Sapienza University of Rome); G Palomba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Salerno; San Giovanni di Dio e Ruggi d’Aragona); L Cardinali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San Benedetto del Tronto; Madonna del Soccorso Hospital); E Andolfi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Sansepolcro; Valtiberina); L Verre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Siena; Azienda Ospedaliero Universitaria Senese); G Poillucci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Spoleto (PG); San Matteo degli Infermi); E Pontecorvi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Sulmona; SS Annunziata); S Novello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Treviso; Ospedale Ca’ Foncello - Università di Padova (DISCOG)); M Santarelli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Turin; Città della Salute e della Scienza); L Cobellis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Vallo Della Lucania; Casa di Cura Prof. Dott. Luigi Cobellis); G Ietto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Varese Lombardy; University of Insubria, Ospedale di Circolo e Fondazione Macchi (Varese)); F Pederiva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Varese; Filippo Del Ponte Hospital, University of Insubria); A Iacomino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Venezia; Ospedale Civile - Santi Giovanni e Paolo); D Verdi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Venice; Mirano Hospital); A Broglia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Voghera; Ospedale Civile di Voghera); P Cianci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andria; Lorenzo Bonomo); M Angelucci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rome; policlinico universitario campus bio medico of rome); G Calini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udine; santa maria della misericordia).</w:t>
      </w:r>
    </w:p>
    <w:p w14:paraId="785737DB" w14:textId="5315D70B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Lithuania: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D Venskutonis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Kaunas; LUHS Kaunas Hospital); A Dauksa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Kaunas; Lithuanian University of Health Sciences Kaunas Clinics); A Gulla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Vilnius; Vilnius University Hospital).</w:t>
      </w:r>
    </w:p>
    <w:p w14:paraId="62336393" w14:textId="05F8322E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Malta: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J Psaila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Msida; Mater Dei Hospital).</w:t>
      </w:r>
    </w:p>
    <w:p w14:paraId="2DF968B5" w14:textId="01936A31" w:rsidR="00170977" w:rsidRPr="0062650F" w:rsidRDefault="00B024DD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Republic of North Macedonia</w:t>
      </w:r>
      <w:r w:rsidR="00170977"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T Risteski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="00170977" w:rsidRPr="0062650F">
        <w:rPr>
          <w:rFonts w:asciiTheme="minorHAnsi" w:hAnsiTheme="minorHAnsi" w:cstheme="minorHAnsi"/>
          <w:color w:val="222222"/>
          <w:sz w:val="22"/>
          <w:szCs w:val="22"/>
        </w:rPr>
        <w:t>Skopje; University Clinic for Pediatric Surgery).</w:t>
      </w:r>
    </w:p>
    <w:p w14:paraId="6E320E8C" w14:textId="7C1F9250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Poland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Ł Nawacki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Kielce; Wojewódzki Szpital Zespolony w Kielcach); M Kisielewski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Krakow; 5th Military Clinical Hospital); Z Orzeszko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Krakow; Brothers Hospitallers Hospital); M Matyja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Krakow; Jagiellonian University Medical College); W Krawczyk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Sosnowiec; Wojewódzki Szpiital Specjalistyczny nr 5 im. Św Barbary); M Walędziak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Warsaw; Military Institute Of Medicine); JK Zajac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Wroclaw; Regional Specialist Hospital in Wroclaw); F Brzeszczyński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Łódź; Copernicus Memorial Hospital).</w:t>
      </w:r>
    </w:p>
    <w:p w14:paraId="1164FA49" w14:textId="68A8362C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lastRenderedPageBreak/>
        <w:t>Portugal: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S Henriques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Almada; Hospital Garcia de Orta); J Frazão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Amadora; Hospital Prof. Doutor Fernando Fonseca, E.P.E.); S Gaspar Reis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Barreiro; Centro Hospitalar Barreiro Montijo, EPE); AR Mateus Loureiro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Caldas da Rainha; Hospital das Caldas da Rainha - Centro Hospitalar do Oeste, E.P.E); M Reia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Elvas; Hospital Santa Luzia Elvas); J Pinho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Figueira da Foz; Hospital Distrital da Figueira da Foz); DG Alves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Funchal; Hospital Dr. Nélio Mendonça); R Silva Borges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Horta; Hospital da Horta, E.P.E.); E Borges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Lisbon; Centro Hospitalar Lisboa Norte); M Nunes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Matosinhos; Unidade Local de Saude de Matosinhos - Hospital Pedro Hispano); A Faustino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Ponta Delgada; Hospital do Divino Espírito Santo); G Fialho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Portalegre; Hospital Doutor José Maria Grande); J Dias-Ferreira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Porto; Centro Hospitalar e Universitário de São João); M Santos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Porto; Hospital da Prelada); J Marques Antunes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Santa Maria da Feira; Centro Hospitalar Entre o Douro e Vouga); H Devesa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Santarem; Hospital de Santarem); J Ricardo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Santiago do Cacém; Hospital do Litoral Alentejano); R Branquinho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Tomar; Centro Hospitalar Médio Tejo); J Fernandes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Vila Franca de Xira; Hospital Vila Franca de Xira); J Pereira-Macedo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Vila Nova de Famalicao; Centro Hospitalar do Medio Ave); B Vieira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Vila Real; Centro Hospitalar de Trás-os-Montes e Alto Douro, E.P.E.).</w:t>
      </w:r>
    </w:p>
    <w:p w14:paraId="331CE38C" w14:textId="070C8AAF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Romania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ST Makkai-Popa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Brasov; Regina Maria); F Grama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Bucharest; Coltea Clinical Hospital); EA Toma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Bucharest; Elias Emergency Hospital); I Negoi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Bucharest; Emergency Clinical Hospital Bucharest); M Muresan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Cluj-Napoca; Medicover Hospital Cluj).</w:t>
      </w:r>
    </w:p>
    <w:p w14:paraId="76523D29" w14:textId="307C6A6A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Russian Federation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V Kakotkin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Kaliningrad; Immanuel Kant Baltic Federal University, Regional Clinical Hospital); A Bedzhanyan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Moscow; Petrovsky National Research Centre of Surgery); S Katorkin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Samara; Hospital Surgery Clinic of Samara State Medical University); A Butyrskii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Simferopol; Municipal Emegency Hospital No.6); V Ten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Yuzhno-Sakhalinsk; Private healthcare institution ‘RZD-Medicine’).</w:t>
      </w:r>
    </w:p>
    <w:p w14:paraId="39A0C6C3" w14:textId="0ECBCD28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Serbia: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A Karamarkovic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Belgrade; Zvezdara University Medical Center).</w:t>
      </w:r>
    </w:p>
    <w:p w14:paraId="67F5EB3F" w14:textId="3D562C45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Slovenia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: JA Košir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Ljubljana; University Medical Centre).</w:t>
      </w:r>
    </w:p>
    <w:p w14:paraId="49A33EC3" w14:textId="79F99E73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Spain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: H Aguado López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Albacete; Hellín Hospital); MDM Martí-Ejarque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BARCELONA; Hospital Universitari Sagrat Cor); A Torroella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Barcelona; HM Nou Delfos); O Martin Sole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Barcelona; Hospital Sant Joan de Deu); A Landaluce-Olavarria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Bizkaia; Hospital Urduliz); V Alonso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Burgos; Hospital Universitario de Burgos); Á Fernández Camuñas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Ciudad Real; Hospital General Universitario de Ciudad Real); M Estaire Gómez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Leganés; Severo Ochoa University Hospital); AG Barranquero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Lleida; Hospital Universitari Arnau de Vilanova); L Marquez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Madrid; Hospital Central de la Cruz Roja San Jose y Santa Adela); P Serrano Méndez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Madrid; Hospital Clinico San Carlos); A Vilar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Madrid; Hospital Universitario Principe de Asturias); J Guevara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Madrid; Hospital Universitario la Paz); AM Minaya Bravo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Madrid; Hospital del Henares); JL Rodicio Miravalles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Oviedo; Hospital Universitario Central de Asturias (HUCA)); R Díaz Pedrero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Rivas-Vaciamadrid, Madrid; Hospital Universitario HM Rivas); L Tallon-Aguilar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lastRenderedPageBreak/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Sevilla; Hospital Universitario Virgen del Rocio); A Curado Soriano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Seville; Hospital Universitario Virgen Macarena); Z Balciscueta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Valencia; Hospital Arnau de Vilanova); D Moro-Valdezate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Valencia; Hospital Clínico Universitario de Valencia); B De Andrés-Asenjo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Valladolid; Hospital Clínico Universitario de Valladolid); A Vazquez Melero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Vitoria-Gasteiz; Hospital Universitario Araba); J Escartin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Zaragoza; Hospital Royo Villanova); C Gracia-Roche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Zaragoza; Hospital Universitario Miguel Servet).</w:t>
      </w:r>
    </w:p>
    <w:p w14:paraId="069F9EDA" w14:textId="39B9002F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Sweden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H Zaigham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Malmö; Skåne University Hospital); M Nikberg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Vasteras; Västmanlands Hospital Västerås).</w:t>
      </w:r>
    </w:p>
    <w:p w14:paraId="349DCD10" w14:textId="53C65DDF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Switzerland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P Probst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Frauenfeld; Spital Thurgau AG); E Gialamas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Geneva; Geneva University Hospitals); J Gass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Luzern; Luzerner Kantonsspital); A Tampakis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Olten; Kantonsspital Olten); G Peros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Winterthur; Kantonsspital Winterthur); MA Schneider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Zurich; University Hospital of Zurich).</w:t>
      </w:r>
    </w:p>
    <w:p w14:paraId="136E165F" w14:textId="66CAB92B" w:rsidR="00170977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United Kingdom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CS Ong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Bangor, North Wales; Ysbyty Gwynedd); P Patel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Barrow in Furness; Furness General Hospital); S Dindyal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Basildon; Basildon University Hospital); F Georgiades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Bedford; Bedford Hospital); J Abbasy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Birmingham; Heartlands Hospital); M Kaur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Brighton; Royal Sussex County Hospital); B Martin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Bristol; Bristol Royal Hospital for Children); M Chauhan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Camberley; Frimley Health NHS FT - Frimley Park); S Ahmed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Chester; Countess of Chester Hospital); M Tutton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Colchester; Colchester Hospital University); N Chidumije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Coventry; University Hospitals Coventry and Warwickshire NHS Trust); W Al-Khyatt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Derby; Royal Derby Hospital); A Sukumar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Dudley; Russell’s Hall Hospital); H Kamal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Dundee; Ninewells Hospital); A Nada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Durham; University Hospital North Durham); A Chaudhary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Exeter; Royal Devon and Exeter Hospital); M Bogdan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Great Yarmouth; James Paget Univeristy NHS Foundation Trust Hospital); M Peter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Huddersfield; Huddersfield Royal Infirmary); J Walshaw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Hull; Hull University Teaching Hospitals NHS Trust); M Ewedah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Ilford; King George Hospital); L Rampersad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Larbert; Forth Valley Royal Hospital); A Peckham-Cooper, NS Blencowe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Leeds; Leeds Teaching Hospitals); R Lunevicius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Liverpool; Aintree University Hospital); P Panahi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London; Ealing Hospital); E Baili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London; Guy’s and St Thomas’ Hospitals); K Theodoropoulou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London; Homerton University Hospital); P Kapsampelis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London; Kingston); MMH Mohammed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London; Queen Elizabeth Hospital, Woolwich); C Parmar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London; The Whittington Hospital); MMH Mohammed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London; University Hospital Lewisham); C Smart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Macclesfield; Macclesfield District General Hospital); P Wilson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Manchester; Wythenshawe Hospital); F Gareb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Margate; Queen Elizabeth the Queen Mother Hospital Margate); G Sundaram Venkatesan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Middlesbrough; James Cook University Hospital); C Hidalgo Salinas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Morecambe; Royal Lancaster Infirmary); S Tingle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North Shields; Northumbria NHS Hospital Trust); N Marzouqa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Nottingham; Queens Medical Centre); T Theivendrampillai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Oxford; John Radcliffe Hospital); M Zahed Abdalla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Portsmouth; Queen Alexandra Hospital); A Rahman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Redhill; East Surrey Hospital); M Abdelkarim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Rhyl; Glan Clwyd Hospital); O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lastRenderedPageBreak/>
        <w:t xml:space="preserve">Whitehurst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Salford; Salford Royal Hospital); E Tokidis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Sheffield; Sheffield Teaching Hospital NHS Foundation Trust); S Bandyopadhyay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Southampton; Southampton General Hospital); A Evans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Swansea; Morriston Hospital Swansea); A Salam </w:t>
      </w:r>
      <w:r w:rsidR="00ED4ADF" w:rsidRPr="0062650F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Walsall; Walsall Manor Hospital).</w:t>
      </w:r>
    </w:p>
    <w:p w14:paraId="22B6B10F" w14:textId="41F1A62C" w:rsidR="00540429" w:rsidRPr="0062650F" w:rsidRDefault="00540429" w:rsidP="00C24FE5">
      <w:pPr>
        <w:jc w:val="both"/>
        <w:rPr>
          <w:rFonts w:asciiTheme="minorHAnsi" w:hAnsiTheme="minorHAnsi" w:cstheme="minorHAnsi"/>
          <w:color w:val="222222"/>
          <w:sz w:val="22"/>
          <w:szCs w:val="22"/>
          <w:u w:val="single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br w:type="page"/>
      </w:r>
    </w:p>
    <w:p w14:paraId="587E5FE1" w14:textId="77777777" w:rsidR="00563B06" w:rsidRPr="0062650F" w:rsidRDefault="00170977" w:rsidP="00C24FE5">
      <w:pPr>
        <w:spacing w:line="360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lastRenderedPageBreak/>
        <w:t>Collaborators</w:t>
      </w:r>
      <w:r w:rsidR="00563B06"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 w:rsidR="00563B06" w:rsidRPr="0062650F">
        <w:rPr>
          <w:rFonts w:asciiTheme="minorHAnsi" w:hAnsiTheme="minorHAnsi" w:cstheme="minorHAnsi"/>
          <w:color w:val="222222"/>
          <w:sz w:val="22"/>
          <w:szCs w:val="22"/>
        </w:rPr>
        <w:t>(listed by country and city)</w:t>
      </w:r>
      <w:r w:rsidRPr="0062650F">
        <w:rPr>
          <w:rFonts w:asciiTheme="minorHAnsi" w:hAnsiTheme="minorHAnsi" w:cstheme="minorHAnsi"/>
          <w:b/>
          <w:bCs/>
          <w:color w:val="222222"/>
          <w:sz w:val="22"/>
          <w:szCs w:val="22"/>
        </w:rPr>
        <w:t>:</w:t>
      </w:r>
    </w:p>
    <w:p w14:paraId="1BFC1D72" w14:textId="5C1CEEB6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Albania: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B Ibi, S Faber (Korca; Regional Hospital of Korca); I Dajti (Tirana; University hospital Koco Gliozheni).</w:t>
      </w:r>
    </w:p>
    <w:p w14:paraId="258433AF" w14:textId="3E3C6FD9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Austria: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N Klammer, R Schmidt-Branden, P Tschann, P Horvath (Feldkirch; Landeskrankenhaus Feldkirch); N Koter, G Moitzi, E Wallner, C Allmer, F Aigner (Graz; Barmherzige Brüder Krankenhaus, Graz); J Kahn, A Belarmino, R Sucher, V Wolfschluckner, G Singer (Graz; Medical University of Graz); R Függer, M Biebl, A Punzengruber, H Fehrer (Linz; Ordensklinikum Linz Elisabethinen); A Binder, E Haiden, P Riedl, M Enßlin (Tulln; Universitätsklinikum Tulln).</w:t>
      </w:r>
    </w:p>
    <w:p w14:paraId="12742952" w14:textId="6CE86215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Bosnia and Herzegovina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: M Stjepanovic (Doboj; Genera Hospital ‘Sveti aposto Luka’ Doboj); O Čančar, M Pejović (Foča; University Hospital Foča); J Miskovic, M Boras, M Kajic, V Dragisic, Z Brekalo, I Mikulic, N Soldo, M Bevanda, M Faletar (Mostar; SKB University Clinical Hospital Mostar); M Salibašić, E Hodžić, E Halilović, M Kruščica (Sarajevo; Clinical Center University of Sarajevo); A Cerovac, H Škiljo, E Hodžić, O Bedak, M Kalabić, E Begunić (Tešanj; General Hospital Tešanj); A Huremovic, E Alić (Tuzla; University Clinical Center Tuzla).</w:t>
      </w:r>
    </w:p>
    <w:p w14:paraId="7DD92BE4" w14:textId="20276CB0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 xml:space="preserve">Bulgaria: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D Georgiev, I Fidoshev, V Neykov, E Daleva, I Ilieva (Pleven; Heart and Brain - Pleven Hospital); M Karamanliev, D Dimitrov, A Shanker, P Vladova, MD Shoshkova, A Mehta, M Abdullahi, V Ratheesh, V Kamalathevan, C Wiesner, S Shittu, M Galasyuk, S Shanker (Pleven; University Hospital Dr Georgi Stranski, Medical University - Pleven); M Imirski, A Soumpasis (Plovdiv; MHAT St. Karidad); E Hadzhieva, D Chakarov (Plovdiv; UMHAT Sveti Georgi); T Yotsov, P Kamenova, A Vricheva, I Yotsov (Ruse; University Hospital Medika); E Hristova, K Spassov (Sofia; Fifth City Hospital Sofia - 5th MBAL).</w:t>
      </w:r>
    </w:p>
    <w:p w14:paraId="22ED98EA" w14:textId="1547EA8C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Croatia: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J Mihanovic, I Bacic, D Vukosav , V Žufić, O Jurić, E Dijan, N Jović, I Ćoza, I Rakvin, Z Katusic, T Soric, I Vidić, D Rukavina (Zadar; Zadar General Hospital); I Separovic, R Radojković, J Mavrek (Zagreb; University Hospital Centre Zagreb).</w:t>
      </w:r>
    </w:p>
    <w:p w14:paraId="54E4FE36" w14:textId="797CA89D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Czech Republic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: T Reichelt, P Hudáč (Decin; Krajská zdravotní as - Hospital Decin); K Akter, L Moolla, F Rudisch, A Ibrahim Hassan, O Ahmad, E ELShennawy, M Shalaby, M Khaled, A Akiba, F Philips, E Bankart, R Elshennawy, A Al Kaddah, H Al Atassi, S Ashry, N Salgadoe (Hradec Kralove; Charles University Hospital); L Majerčák , P Levíček, A Lukáč, L Pánči (Ivančice; Hospital Ivančice); J Roman, L Tulinsky, I Mrazkova, P Ostruszka, A Varga, L Martinek (Ostrava; University Hospital Ostrava); H Novák, J Woleský, P Francúz (Prague; Motol University Hospital).</w:t>
      </w:r>
    </w:p>
    <w:p w14:paraId="6409DFD1" w14:textId="336516E8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France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: E Volpin, H Braham, C Lionel, R Arena, Y Malki (Eaubonne; Hôpital Simone Veil); M Bertrand, A Castaldi, L Theuil, A L’Hostis, M Prudhomme (Nimes; Hôpital Carèmeau); P Riva, A Lapergola, D Mutter, S Perretta (Strasbourg; Nouvel Hopital Civil de Strasbourg).</w:t>
      </w:r>
    </w:p>
    <w:p w14:paraId="7391A053" w14:textId="499930AE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Germany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LD Lee (Berlin; Park-Klinik Weissensee); J Binder, A Denz, C Krautz, M Brunner, M Maak, GF Weber, A Stollberg, D Hackner, S Engel, F Krämer, R Grützmann (Erlangen; Universitätsklinikum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lastRenderedPageBreak/>
        <w:t>Erlangen); M Schüler, J Kleeff, R Rüdrich (Halle; University Hospital Halle); A Kirschniak, J Rolinger, S Göller, L Van den Hil , J Miller, H Pehlivan (Moenchengladbach; Kliniken Maria Hilf); M Kießler, N Hüser, D Schippers, M Berlet, M Steffani, M Weber (Munich; Klinikum Rechts der Isar TUM School of Medicine); N Börner, M Albertsmeier, H Arbogast, M Mattis, S Jarmusch, P Zimmermann, U Wirth (Munich; Ludwig Maximilian University of Munich - Großhadern); F Anzinger (Munich; Ludwig Maximilian University of Munich - Innenstadt); FG Bader, M Sohn, ML Koschke, M Busch , N Hielscher (München; Isarklinikum); A Brosin, J Lindert, M Philipp, M Gumsheimer, F Wiese (Rostock; University Hospital Rostock); L Sahan, GA Stavrou, J De Deken, M Jabal (Saarbruecken; Klinikum Saarbruecken); MW Löffler, A Königsrainer, M Quante, C Yurttas (Tuebingen; University Hospital Tuebingen).</w:t>
      </w:r>
    </w:p>
    <w:p w14:paraId="58EAB630" w14:textId="5F3CB7D1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Greece: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 I Gogoulis, K Bekiaridou, A Mitsala, S Botaitis, C Tsalikidis, M Asimakidou, C Nikolaou, E Efremidou, C Limas, P Chloropoulou, M Aggelidou, M Pitiakoudis, P Kostoglou, G Pappas Gogos, M Karanikas (Alexandroupolis; Alexandroupolis University General Hospital); E Kapasakis, M Karakeke, A Skarpas, C Floros, K Athanassiou, E Karakeke (Amfissa; General Hospital of Amfissa); N Tasis, A Sarafi, A Plastiras, G Kavalieratos, T Tsirlis (Athens; Agios Savvas Anticancer Hospital); L Chardalias, N Memos, V Themelidi, I Papaconstantinou, T Theodosopoulos, D Politis, K Iliakopoulos, K Bramis, P Antonakis, A Skreka, D Kotsaris, N Dafnios, A Vezakis, I Contis, T Petropoulou, KC Kordeni, T Kozonis, G Fragulidis, D Massaras (Athens; Aretaieion Hospital); E Apostolopoulos, I Karatsolis, A Mourtzouni, K Avgerinos, D Kelgiorgi, K Polychronopoulos, G Kostoulas, A Tsechpenakis, A Saridaki (Athens; Athens Euroclinic); A Ioannidis, C Chouliaras, I Tierris, MK Konstantinidis (Athens; Athens Medical Center); DK Manatakis, D Balalis, N Stamos, N Tasis, V Kalles (Athens; Athens Naval and Veterans Hospital); T Sidiropoulos, M Papadoliopoulou, N Arkadopoulos, D Sampanis, P Vassiliu, E Dylja, AI Nikolaou, I Margaris, P Kokoropoulos, V Tsaousis, S Christodoulou, E Poulios, A Chamzin (Athens; Attikon University General Hospital); S Kapiris, E Mavrodimitraki, M Sotiropoulou, N Dimitrokallis, N Papadogianni, V Vougas, M Papamichail, K Rekouna, K Pavlopoulos, N Roukounakis, A Thanasa, P Trakosari, M Christou, E Saitoglou (Athens; Evaggelismos General Hospital); C Nastos, D Dellaportas, P Lykoudis, N Garmpis, G Kouraklis (Athens; Evgenideio Hospital); P Christodoulou, G Kapogiannatos, A Nikitaras, SM Tsoti, J Katogiritis (Athens; General Hospital Asklepieio Voulas); EC Tampaki, C Papazacharias, O Bellou (Athens; KAT Athens General Hospital); N Machairas, P Dorovinis, C Doudakmanis, D Schizas, A Syllaios, MD Keramida, P Stamopoulos, S Davakis, M Despotidis, A Panagakis, S Kykalos, F Stavratis, M Vailas, L Karydakis, N Kydonakis, A Loizou, KS Giannakopoulos, P Sakarellos, A Kozadinos, I Katsaros (Athens; Laiko University Hospital); C Damaskos, E Antoniou, M Mavri, I Psilopatis, S Vernadakis , I Bokos, P Paraskeva, D Vardakostas, I Gomatos, A Barlas, A Smyrnis, D Prevezanos, NN Mathioudakis, I Kozadinos, A Kozadinos, P Kanavidis, N Garmpis (Athens; National and Kapodistrian University of Athens); E Spartalis, M Spartalis (Athens; Sotiria General Hospital of Thoracic Diseases); C Stefanou, S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lastRenderedPageBreak/>
        <w:t>Gkogkos, L Fountoulis, I Sougkas, M Billis, A Kontokostopoulos, A Balta, T Padioti , MA Sotiriou, A Theochari (Filiates; General Hospital of Filiates); N Tsakiridis, I Tsakiridis, E Synekidou (Florina; Florina General Hospital ‘Eleni Th. Dimitriou’); E Athanasopoulou, C Ntagkas, E Samara, A Katsiou (Ioannina; University Hospital of Ioannina); D Panagopoulos, A Panagopoulos, L Katsiaras (Kyparissia; General Hospital of Messinia, Hospital Unit of Kyparissia); C Kolla, L Mansour, G Koukoulis, S Zourntou, D Papageorgouli, K Bouliaris, LI Fountarlis, M Bei, AA Kalidis, X Vagena, A Gkouniaroudi, A Migdanis, A Bakalis, E Gavriil (Larissa; General Hospital of Larissa ‘Koutlimpaneio and Triantafylleio’); K Koumarelas, MN Kouliou (Larrisa; General University Hospital of Larissa); K Bouchagier, F Mulita, G Verras, G Skroubis, I Maroulis (Patras; General University Hospital of Patras); V Mousafeiris, A Panagidis (Patras; Karamandaneio Prefecture Children Hospital of Patras); A Papadopoulos, P Grivas, F Spanos, A Kalogeropoulou , G Zeringa, C Kourouniotis, G Rados, E Barkolias , K Zakkas, I Demiris, V Nikolaou, K Tata, G Karakaidos (Piraeus; General Hospital of Nikaia); E Kontis, E Papamattheou, A Efstathiou, E Efstathiou, N Kopanakis, K Ntatsis, I Katsaros, P Manikis, V Tselepidis, M Kyriazi (Piraeus; Metaxa Cancer Hospital); I Siannis, N Kouzakos, V Georgilaki , N Vlachakos, S Vederaki, A Tsiaka, A Zarafidou, N Zampitis, S Tsatsos, F Stefou, F Kyramargios, M Merrakos, G Bekakos, A Marinis (Piraeus; Tzaneio General Hospital); O Ioannidis, E Anestiadou, K Zapsalis, S Simeonidis, S Bitsianis (Thessaloniki; George Papanikolaou General Hospital of Thessaloniki); M Drogouti, A Gkoutoula, A Sarakatsanos, E Efthymiou, I Chatzis (Thessaloniki; O Agios Dimitrios General Hospital); I Spyridakis, C Kaselas, M Tsopozidi, M Florou, C Demiri, V Papadopoulos, D Giakoustidis, A Giakoustidis, D Alexandrou, P Chatzikomnitsa (Thessaloniki; Papageorgiou General Hospital); SC Liapis, K Perivoliotis, C Chatzinikolaou, N Tsantikos, ZR Karampotaki , D Lytras (Volos; Achillopoyleio General Hospital of Volos).</w:t>
      </w:r>
    </w:p>
    <w:p w14:paraId="5EDE90D6" w14:textId="3CCF55C9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Italy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M De Prizio, K Kröning, R Sulce, LM Fatucchi, F Tofani, V Mariottini, R Malatesti, M Scricciolo, GA Pellicano’, A D’Ignazio, A Mazzoni, A Biancafarina, M Angelini, V Borgogni (Arezzo; Ospedale San Donato USL Toscana Sud Est); L Rossi, G Munzi, G Tarantino, M Castrovillari, A Serao , JR Casella Mariolo, G Del Corpo, A Natili, A Iodice (Ariccia; Ospedale dei Castelli (N.O.C.)); S Gargiulo, B Esposito, M Pannullo, L Bracciano, E Marra, A Alberico (Aversa; San Giuseppe Moscati); A Gori, S Cardelli, G Dajti, C Larotonda, IS Russo (Bologna; IRCCS Azienda Ospedaliero-Universitaria di Bologna); J Andreuccetti, S Molfino, D Alberti, G Pignata, G Emiliani, G Boroni, M Ruffoli, M Manfredini, L Sequi, G Zanni (Brescia; ASST Spedali Civili, Ospedale di Brescia); E Locci, M Podda, V Murzi, C Piras , A Carta, A Pisanu, T Pilia, P Marongiu, A Saba, M Pisano, F Campus, E Gessa, E Silanos, A Lai, F Frongia, F Corronca , S Montisci (Cagliari; Cagliari University Hospital); F Cappellacci, C Soddu, GL Canu, F Medas, PG Calò, S Puddu, M Biancu, M Abbas, F Casti (Cagliari; Chirurgia Generale e Polispecialistica, Cagliari University Ospital ‘Duilio Casula’); B Demurtas, A Deserra, F D’Agostino, C Margiani (Cagliari;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lastRenderedPageBreak/>
        <w:t xml:space="preserve">Santissima Trinità - ATS Sardegna); L Laface, M Casati, M Mariani, S Guarriello, A Balconi (Carate Brianza (MB); Ospedale Vittorio Emanuele III - Carate Brianza); B Scotto, N Laquatra, R Ruccella, G De Angeli (Carpi; Ramazzini); G Gravante, A Chiappini , R Lopatriello, G Mammolo (Casarano; Francesco Ferrari Hospital); C Distefano, G Riccioli, R Granata, M Veroux, DC Centonze, S Costa, R Gioco, D Zerbo, A Licciardello, L Stella (Catania; Azienda Ospedaliero- Universitaria Policlinico San Marco); L Rende, M Osso, D Paglione, F Pata (Cosenza; Azienda Ospedaliera di Cosenza); D Sasia, G Giraudo, D Ribero, S Alberti, V Schirinzi (Cuneo; Santa Croce e Carle Hospital, Cuneo); P Belotti, L Taglietti (Esine; ASST Valcamonica Ospedale di Esine); V Giordano, A Pesce, CV Feo, MC Pignanelli, S Severi (Ferrara; Azienda Unità Sanitaria Locale di Ferrara); F Cammelli, F Natali, M Scheiterle, G Maltinti, L Fortuna, F Coratti, A Manetti , J Martellucci, E Monati (Firenze; Azienda Ospedaliera Universitaria Careggi); L Gabellini, R Fratarcangeli, A Damigella, E Adinolfi, A Anastasi (Firenze; Ospedale San Giovanni di Dio); M Montagna, A Giuliani, G Procaccini, N Tartaglia, F Vovola, D Merlicco, S Schirone , ST Massa, G Pavone, M Pacilli, F Maffei, A Gerundo (Foggia; Ospedali Riuniti Azienda Ospedaliera Universitaria); D Di Pietrantonio, S Quartarone , L Solaini, G Ercolani, L Ragazzini, V Zucchini (Forlì; Morgagni-Pierantoni); M Cammelli, D Scotto Di Carlo, FAN Marin (Garbagnate Milanese; ASST Rhodense - Ospedale di Garbagnate Milanese); A Azzinnaro, A Razzore, A Petrungaro, E Mina, B Sperotto (Genoa; E.O. Ospedali Galliera); G Carganico, D Pertile, D Soriero (Genoa; IRCCS Ospedale Policlinico San Martino); R Diaz, A Luzzi, S Carrabetta, C Meola, D Caruso, F Floris, P Grondona, E Romairone, S Marzorati, F Ré, C Righetti, A Viacava, L Epis (Genoa; Ospedale Villa Scassi); R Sampietro, D Gobatti, C Zandonella (Gravedona ed Uniti; Ospedale Moriggia Pelascini); VP Dinuzzi, U Rivolta, S Luciano, GMF Marini, L Scaravilli (Magenta; Ospedale ‘G.Fornaroli’, ASST-OVEST Milanese); R Magarini, G Saletta, AC Sironi, G Grava, M Mercurio (Melzo; Ospedale Santa Maria delle Stelle, ASST Melegnano Martesana); D Zulian, A Izzo, M Gritti, S Giudici, E Desiato (Milan; Humanitas Research Hospital); M Molteni, L Ottaviani (Milan; IRCCS San Raffaele Scientific Institute, Milan); G Grande, E Mazzotta (Milan; Ospedale Fatebenefratelli e Oftalmico); S Grimaldi (Milan; San Carlo Borromeo); F Brucchi, F Ferraina, S Lauricella (Milan; Sesto San Giovanni Hospital); E Di Marco (Modica; Ospedale Maggiore); LC Nespoli, G De Carlo, EA Baccalini, D Palmisano, A Scacchi, N Tamini, L Ripamonti, M Rennis, C Vitiello, A Davolio, L Degrate, P Masseria, V Brocco, P Chiacchio, M Ceresoli, E Signaroli, A Finocchio, C Fumagalli, M Binda (Monza; Fondazione IRCCS San Gerardo dei Tintori Monza, Scuola di Medicina e Chirurgia, Università Milano Bicocca); M Milone, M Manigrasso, S Vertaldi, A D’Amore, GD De Palma, A Marello, L Fedele, C Sorrentino, D Pignatelli , G Luglio, FP Tropeano, M Cricrì, A Miele, G Aprea, G Palomba, M Capuano, R Basile, G Sorrentino (Naples; Federico II University of Naples); D Rega, A Ottaiano, V Granata, A Belli, F Izzo (Naples; Istituto Nazionale Tumori Fondazione, Pascale IRCCS); G Pellino, D Massaro, V Mosca, F Selvaggi (Naples; Primo Policlinico di Napoli); G Bellio, L Rubin, N De Santis, N Schiavon, A Zerbinati,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lastRenderedPageBreak/>
        <w:t>S Corso, C Cecconi (Padova; Piove di Sacco Hospital); P Venturelli, G Cocorullo, G Carollo, R Tutino, A Bonelli, G Salamone, MP Proclamà, R Guercio, L Licari, N Finocchiaro, G Graziano, G Orlando, G Guercio, M Marcianò, G Galatioto, F Vassallo (Palermo; Policlinico Universitario Paolo Giaccone); G Palmieri, F Banchini (Piacenza; G. Da Saliceto); G Di Franco, F Porcelli, N Furbetta, A Comandatore, S Guadagni, M Palmeri (Pisa; Azienda Ospedaliero Universitaria Pisana); P Ubiali, F Maffeis, J Velkoski (Pordenone; Azienda Sanitaria Friuli Occidentale (AS FO)); M Giuffrida, GE Nita (Reggio Emilia; Azienda Unità Sanitaria Locale - IRCCS di Reggio Emilia); C Marafante, M Garino, SL Birolo , M Dugo, M Pisano, A Borello, R Barone, LD Bonomo, MV Facchino, M Caccetta, E Moggia, MR D’Anna, C Mosca, S Mungo, A Masciandaro (Rivoli; Ospedale degli Infermi di Rivoli); F Tirelli, I Neri , M Aulicino, C Vacca (Rome; Fondazione Policlinico Universitario Agostino Gemelli); M Campanelli, M Grande, L Siragusa, G Sica (Rome; Policlinico Tor Vergata Hospital, Rome); A Mingoli, G Brachini, B Cirillo, S Meneghini, S Giovampietro , G Duranti, F Ciccarone, L Simonelli, I Clementi, B Binda, GB Fonsi, E Spalice , E Cianci, MI Bellini, G Sgarzini, S Sorrenti, E Lori, P Palumbo, D Pironi (Rome; Policlinico Umberto I Sapienza University of Rome); A Amendola, C De Martino, E Bisogno (Salerno; San Giovanni di Dio e Ruggi d’Aragona); S Di Saverio, A Morello, L Lely, I Merlini, G Travaglini , S Sabbatini, M Zambon (San Benedetto del Tronto; Madonna del Soccorso Hospital); D Giulitti, L Barni, GE Poto (Sansepolcro; Valtiberina); D Fusario, L Resca, L Carbone, A Francia, GE Poto, AL Pesce, O Carpineto Samorani, F Roviello, A Ongaro, SA Piccioni, M Gambelli, L Catozzi, M Gjoka, A Bartalini Cinughi de Pazzi, NN Leonelle Lore, G Grassi, F Manasci, V Ricchiuti (Siena; Azienda Ospedaliero Universitaria Senese); E Basile, A Spaziani (Spoleto (PG); San Matteo degli Infermi); V Silvestri, M Favoriti, P Favoriti (Sulmona; SS Annunziata); S Novello, M Piccino, R Baldan, U Grossi, G Zanus, F Scolari, E De Leo, M Brizzolari, A Brun-Peressut, I Hoxhaj, M Scopelliti (Treviso; Ospedale Ca’ Foncello - Università di Padova (DISCOG)); LB Lo Piccolo, E Montanari, D Cianflocca, A Marano, S Galati, SL Gamba, F Velluti, A Caltagirone, M Giuliano , E Potenza, B De Zolt Ponte, D Visconti, VU De Donato, L Capello, S Chaifouroosh Mamagany, C Celano (Turin; Città della Salute e della Scienza); E Donnarumma, C Saviello, R Scola (Vallo Della Lucania; Casa di Cura Prof. Dott. Luigi Cobellis); S Megna, M Berselli, N Palamara, L Liepa, E Ferri (Varese Lombardy; University of Insubria, Ospedale di Circolo e Fondazione Macchi (Varese)); V Gentilino, M Mogiatti, G Farris, N Pasqua (Varese; Filippo Del Ponte Hospital, University of Insubria); A Iacomino (Venezia; Ospedale Civile - Santi Giovanni e Paolo); I Mondi, C Da Lio, F Sulo, E Ciccioli, D Verdi (Venice; Mirano Hospital); M Martorana, M Filardo, L Schiavone (Voghera; Ospedale Civile di Voghera); I Conversano, M Cappiello, G Scialandrone, N Petrarota, R Tumolo (andria; Lorenzo Bonomo); M Angelucci, S Valeri, G Pascarella, A Strumia, R Alloni (rome; policlinico universitario campus bio medico of rome); D Muschitiello, V Morinelli, L Bonello, SG Intini, S Moschella (udine; santa maria della misericordia).</w:t>
      </w:r>
    </w:p>
    <w:p w14:paraId="5C5DF578" w14:textId="1751908A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lastRenderedPageBreak/>
        <w:t>Lithuania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: E Dainius, S Bradulskis, E Margelis, A Mačiulaitytė, A Subocius, A Parseliunas, E Kubiliute, D Zuikyte, J Kutkevičius, J Vaitekūnas (Kaunas; LUHS Kaunas Hospital); L Venclauskas, K Jasaitis, M Jokubauskas, Z Dauksa (Kaunas; Lithuanian University of Health Sciences Kaunas Clinics); A Gulla, E Daukšaitė (Vilnius; Vilnius University Hospital).</w:t>
      </w:r>
    </w:p>
    <w:p w14:paraId="2548FF54" w14:textId="55EED8A5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Malta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: C Cini, A Sultana, M Farrugia, J Schembri Higgans, S Bowman, J Psaila, P Andrejevic, S Brincat, K Muscat, M Sammut, R Abela, M Zammit Vincenti, L Casingena, J Galea, M Portelli, M Sammut, N Spiteri, K Iles, R Cachia, D Hili (Msida; Mater Dei Hospital).</w:t>
      </w:r>
    </w:p>
    <w:p w14:paraId="7F5ABAE0" w14:textId="5DE27851" w:rsidR="008E1633" w:rsidRPr="0062650F" w:rsidRDefault="00B024DD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Republic of North Macedonia</w:t>
      </w:r>
      <w:r w:rsidR="008E1633" w:rsidRPr="0062650F">
        <w:rPr>
          <w:rFonts w:asciiTheme="minorHAnsi" w:hAnsiTheme="minorHAnsi" w:cstheme="minorHAnsi"/>
          <w:color w:val="222222"/>
          <w:sz w:val="22"/>
          <w:szCs w:val="22"/>
        </w:rPr>
        <w:t>: T Risteski, V Naunova, L Jovcheski (Skopje; University Clinic for Pediatric Surgery).</w:t>
      </w:r>
    </w:p>
    <w:p w14:paraId="221ED4CA" w14:textId="57E30BEF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Poland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: R Mazurkiewicz, M Kołomańska, PJ Milewski (Kielce; Wojewódzki Szpital Zespolony w Kielcach); M Kisielewski, T Stefura, K Richter, W Wysocki, N Kłos , W Jabłoński, I Alsoubie, B Żaczek, T Wojewoda, J Bolanowski (Krakow; 5th Military Clinical Hospital); Z Orzeszko, M Wikar, R Solecki, B Markowska, M Szura, T Gach (Krakow; Brothers Hospitallers Hospital); M Matyja, B Habrat, W Serednicki (Krakow; Jagiellonian University Medical College); Z Lorenc, M Święch, M Mietła, W Krawczyk, M Nycz (Sosnowiec; Wojewódzki Szpiital Specjalistyczny nr 5 im. Św Barbary); K Urbańska, K Komorowska, P Kowalewski, M Walędziak (Warsaw; Military Institute Of Medicine); JK Zajac, M Zawadzki (Wroclaw; Regional Specialist Hospital in Wroclaw); M Kusiński, M Pryt, F Brzeszczyński , H Dąbrowski, M Redynk (Łódź; Copernicus Memorial Hospital).</w:t>
      </w:r>
    </w:p>
    <w:p w14:paraId="13D617C3" w14:textId="6E3EAD6F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Portugal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: J Figueiredo, B Cismasiu, R Souto, S Henriques, AL Preto Barreira, J Vaz, JM Carlos, M Trindade, L Moreira, M Palas, J Simoes (Almada; Hospital Garcia de Orta); F Ramalho de Almeida, M Vasconcelos, A Neves, J Ribeiro, F Afonso , A Pita, R Miranda Pera, M Bernardo, C Rio Ferreira, T Branco, J Fontaínhas, S Pimentel Morais, B Pinto (Amadora; Hospital Prof. Doutor Fernando Fonseca, E.P.E.); S Patrocínio, L Moniz, C Rolo Santos, P Bernardo, F Nazareth (Barreiro; Centro Hospitalar Barreiro Montijo, EPE); C Silva, L Heeren, AR Mateus Loureiro, B Tinoco, A Abreu (Caldas da Rainha; Hospital das Caldas da Rainha - Centro Hospitalar do Oeste, E.P.E); DM Gonçalves Múrias Gomes, C Figueiredo, C Aguero, M Reia, M Guerrero, MA Fernandez Romero, J Dominguez (Elvas; Hospital Santa Luzia Elvas); I Colaço, M Nunes Luís, S Andrade, S Oliveira, D Pais (Figueira da Foz; Hospital Distrital da Figueira da Foz); DG Alves, F Castro, R Ribeiro, I Mogárrio, MDC Gama Caldeira (Funchal; Hospital Dr. Nélio Mendonça); B Gama, CS Rodrigues, A Cabral, A Silva (Horta; Hospital da Horta, E.P.E.); E Borges, J Cassiano Neves, R Bernardino, P David Santos, J Secchi (Lisbon; Centro Hospitalar Lisboa Norte); M Nunes, D Tavares, M Cruz , C Quintela, C Cardoso, IM Lourenço (Matosinhos; Unidade Local de Saude de Matosinhos - Hospital Pedro Hispano); D Vaz Acosta, P Rego Ponte, R Santos Pereira (Ponta Delgada; Hospital do Divino Espírito Santo); H Capote, MB Mourato, T Mogne, N Andrade, G Fialho, F Valente Costa Pinto, B Cordeiro, M Brito, G Santos, D Rosado, C Costa, N Pratas (Portalegre; Hospital 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lastRenderedPageBreak/>
        <w:t>Doutor José Maria Grande); J Dias-Ferreira, AL Carreira-Marques, R Ribeiro Dias, B Carvalho, M Gomes, C Soares-Aquino, F Gomes, S Barbosa Castelo Branco, C Coutinho, JP Vieira de Sousa, D Atouguia (Porto; Centro Hospitalar e Universitário de São João); L Cidade Costa (Porto; Hospital da Prelada); D Silva, P Correia, C Henriques, AM Pinheiro Pereira, J Marques Antunes (Santa Maria da Feira; Centro Hospitalar Entre o Douro e Vouga); H Devesa, R Barradas, S Fortuna Martins, N Marcos, A Jarimba, B Louro, L Rodrigues Madeira, AR Lourenço (Santarem; Hospital de Santarem); A Ferreira, A Abreu da Silva, D Stoian , M Ferreira (Santiago do Cacém; Hospital do Litoral Alentejano); R Branquinho, JC Domingues, MI Seixo, R Lalanda, C Bôto (Tomar; Centro Hospitalar Médio Tejo); J Fernandes, P Laranjo , M Reis, I Borges da Costa, C Assis, B Lopes Patrício, NM Freitas Oliveira (Vila Franca de Xira; Hospital Vila Franca de Xira); M Carvalho, J Mendes, C Macedo Cardoso de Oliveira, B Freire, R Pinheiro Duque (Vila Nova de Famalicao; Centro Hospitalar do Medio Ave); B Vieira, U Fernandes, A Dupont, J Ribeiro, R Vaz Pereira (Vila Real; Centro Hospitalar de Trás-os-Montes e Alto Douro, E.P.E.).</w:t>
      </w:r>
    </w:p>
    <w:p w14:paraId="7D69005A" w14:textId="139E8CE9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Romania: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É Gáspár (Brasov; Regina Maria); A Chitul, C Bezede, E Ciofic, D Cristian (Bucharest; Coltea Clinical Hospital); EA Toma, IM Matache, O Enciu, B Bogdan-Gabriel (Bucharest; Elias Emergency Hospital); I Negoi, C Ciubotaru, I Tanase, C Dina, VM Negoita, A Perja (Bucharest; Emergency Clinical Hospital Bucharest); R Drasovean, A Trif, D Misca, C Hossu, I Imihteev (Cluj-Napoca; Medicover Hospital Cluj).</w:t>
      </w:r>
    </w:p>
    <w:p w14:paraId="403F84B1" w14:textId="6EB1BEC7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Russian Federation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: V Kakotkin, M Agapov, V Budyakova, S Dos Santos Rocha Ferreira, R Senin (Kaliningrad; Immanuel Kant Baltic Federal University, Regional Clinical Hospital); A Bedzhanyan, A Sumbaev, K Petrenko, E Bedzhanyan, E Tyurina, R Azimov, P Glushkov, K Shemyatovsky , S Husanov, A Sidorova (Moscow; Petrovsky National Research Centre of Surgery); G Yarovenko, E Shestakov, O Lisin, A Arustamyan, S Katorkin (Samara; Hospital Surgery Clinic of Samara State Medical University); J Sidorovskaia, K Cholah, I Cholah, D Kurochka (Simferopol; Municipal Emegency Hospital No.6); V Ten, Y Kudryavcev (Yuzhno-Sakhalinsk; Private healthcare institution ‘RZD-Medicine’).</w:t>
      </w:r>
    </w:p>
    <w:p w14:paraId="2FD75B12" w14:textId="57C6958E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Serbia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>: J Juloski, V Cuk, V Cijan, L Milic (Belgrade; Zvezdara University Medical Center).</w:t>
      </w:r>
    </w:p>
    <w:p w14:paraId="73CD9F0C" w14:textId="398BBED0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Slovenia: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JA Košir, J Grosek, A Tomazic, T Košir Božič (Ljubljana; University Medical Centre).</w:t>
      </w:r>
    </w:p>
    <w:p w14:paraId="7BD36DC0" w14:textId="74110156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  <w:lang w:val="es-ES"/>
        </w:rPr>
        <w:t>Spain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: H Aguado López, F Ruescas, A García Marín, M Scortechini, M Jurado Román , A Sanchez Gallego (Albacete; Hellín Hospital); E González Marín, S De la Cruz Ahufinger, M Mateu, MJ Medina, MDM Martí-Ejarque, R Soliva Domínguez, L Ruiz-Villa, E Montalbán Martínez (BARCELONA; Hospital Universitari Sagrat Cor); A Torroella, C Ginesta, G Cárdenas Rivera, VE Gonzabay, JD Acevedo Parrales (Barcelona; HM Nou Delfos); M Canals Sin, A Lombardero, B Capdevila Vilaró, M Carbonell Pradas, ME Muñoz Fernández , RA Hernandez Rodriguez, I De Haro Jorge, M Riba Martínez, L Tapia Moral, M Coronas Soucheiron, P Palazon Bellver, L Ortega Lechuga, X Tarrado, A Domenech Plana, J Prat-Ortells, M Bejarano Serrano, M Cuesta Argos, MP Martin Gimenez, SG Laura, R Ripoll i Palmés (Barcelona; 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lastRenderedPageBreak/>
        <w:t xml:space="preserve">Hospital Sant Joan de Deu); A Sainz Lete, JC Zevallos-Quiroz, D Gómez, B Estraviz, JM De Francisco Rios, J Barrutia Leonardo, M González de Miguel (Bizkaia; Hospital Urduliz); RL Ferlini, M Ortega Escudero, Y Galvañ Félix, C Hernandez Diaz, J Montero García (Burgos; Hospital Universitario de Burgos); Á Fernández Camuñas, EP Garcia Santos, FJ Redondo Calvo (Ciudad Real; Hospital General Universitario de Ciudad Real); M Estaire Gómez, RJ Castro Lara, A Ramos Bonilla, L Rodríguez Gómez, M Marqueta De Salas, A Alvarez Cuiñas, FM Bujalance Cabrera, MD Cancelas, A García Domínguez, G Chamoso Mialdea, EP Cagigal Ortega, D Enjuto, I Cervera (Leganés; Severo Ochoa University Hospital); R Villalobos Mori, Y Maestre González, C Gas, L Codina Corrons, C Semeraro (Lleida; Hospital Universitari Arnau de Vilanova); J García-Quijada, TW Jorgensen, L Marquez (Madrid; Hospital Central de la Cruz Roja San Jose y Santa Adela); MJ Peña Soria, N Tabatabaian , JL Garcia galocha, D Fra Corral, L Sante Serna (Madrid; Hospital Clinico San Carlos); M Diez Alonso, C Vera Mansilla, L Casalduero, S Soto Schütte, Y Allaoua (Madrid; Hospital Universitario Principe de Asturias); E Gutierrez, C Zapata Syro, F Prieto La Noire, MDM Olmedo Reinoso, S Salido, N Chavarrias, M Vicario Bravo, L Asensio Gomez, R Abad, A Gegúndez Simón, PC Arteaga Asensio (Madrid; Hospital Universitario la Paz); AM Minaya Bravo, E González , A Galvan, C Guijarro Moreno, G De la Peña González, A Sánchez Gollarte, A Robin Valle de Lersundi, MÁ García Ureña (Madrid; Hospital del Henares); JL Rodicio Miravalles, AA Suárez Álvarez, DW Silva-Cano, G Martínez Izquierdo, P Del Val Ruiz, M Moreno Gijon, S Amoza Pais, GP Ibero Casadiego , E López-Negrete Cueto, J Carrizo, S Sanz, R Rodríguez-Uria, A Cembellin, G García-Santos, A Fraile (Oviedo; Hospital Universitario Central de Asturias (HUCA)); D Córdova García, L Jiménez, J Martin Fernandez, R Alvarado Hurtado, AM Minaya Bravo, R Díaz Pedrero, N Cobeño Tamayo, V Ongil Rodríguez (Rivas-Vaciamadrid, Madrid; Hospital Universitario HM Rivas); F Aguilar del Castillo, Á De Jesús Gil, S Borrego Canovaca (Sevilla; Hospital Universitario Virgen del Rocio); JR Naranjo Fernández, Z Valera Sanchez, R Perez, M Infantes Ormad, M Sánchez Ramirez (Seville; Hospital Universitario Virgen Macarena); C Leal Ferrandis, C Esteo Verdu, S García López, J Febré, B Cuneo (Valencia; Hospital Arnau de Vilanova); C León-Espinoza, E Martí Cuñat, G Pou (Valencia; Hospital Clínico Universitario de Valencia); C Jezieniecki, S Alonso Marcos, A Vazquez Fernandez, J Beltrán de Heredia, B De Andrés-Asenjo, D Baños Méndez, JC Garcia Vera, M Ruiz Soriano, E Redondo, R Martínez Díaz , T Gómez Sanz, P Artigot, C Infante, C Ferreras García, LR Cabezudo, G Cabezudo, M Lainez Escribano, M Rodriguez-Lopez, H Nuñez Del Barrio, A Romero de Diego (Valladolid; Hospital Clínico Universitario de Valladolid); A Vazquez Melero, M Camuera, I Herrero, D Garcia López de Goicoechea, M Sánchez-Rubio (Vitoria-Gasteiz; Hospital Universitario Araba); MDP Cebollero, JL Blas Laina (Zaragoza; Hospital Royo Villanova); V Duque Mallén, N Sánchez Fuentes, P Sancho Pardo , I Gascon Ferrer, MÁ Dobón Rascón, T Gimenez Maurel, J Chóliz, S Saudí-Moro, S Paterna -Lopez, A Martinez </w:t>
      </w:r>
      <w:r w:rsidRPr="0062650F">
        <w:rPr>
          <w:rFonts w:asciiTheme="minorHAnsi" w:hAnsiTheme="minorHAnsi" w:cstheme="minorHAnsi"/>
          <w:color w:val="222222"/>
          <w:sz w:val="22"/>
          <w:szCs w:val="22"/>
          <w:lang w:val="es-ES"/>
        </w:rPr>
        <w:lastRenderedPageBreak/>
        <w:t>German, D Aparicio-López, MÁ Gascón Domínguez, P Royo Dachary (Zaragoza; Hospital Universitario Miguel Servet).</w:t>
      </w:r>
    </w:p>
    <w:p w14:paraId="2C9D2880" w14:textId="0F399B63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Sweden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: M Zaigham, A Al Mukhtar (Malmö; Skåne University Hospital); M Nikberg (Vasteras; Västmanlands Hospital Västerås).</w:t>
      </w:r>
    </w:p>
    <w:p w14:paraId="24278387" w14:textId="7661B7C4" w:rsidR="008E1633" w:rsidRPr="0062650F" w:rsidRDefault="008E1633" w:rsidP="00C24FE5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Switzerland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>: D Fenner, D Salinovic (Frauenfeld; Spital Thurgau AG); X Papazarkadas, TV Pham, C Brasset, A Litchinko, F Ris, C Golliez, M Chevallay (Geneva; Geneva University Hospitals); J Gass, J Mühlhäusser, J Metzger, A Scheiwiller (Luzern; Luzerner Kantonsspital); A Tampakis, C Riboni, U Dietz, E Brolese, C Seiler, M Kalisvaart, JN Marx, L Eisner (Olten; Kantonsspital Olten); G Peros, F Solimene, M Gramellini, A Lareida, M Adamina, E Betz, L Dubs, K Geiger-Timm, L Gantner, N Seeger, K Richetti, K Hofmann (Winterthur; Kantonsspital Winterthur); MA Schneider, D Gero, K Lehmann, P Limani, S Hügli, S Gerdes, F Mazzola, A Hiller (Zurich; University Hospital of Zurich).</w:t>
      </w:r>
    </w:p>
    <w:p w14:paraId="4AF4B08F" w14:textId="666F8C0A" w:rsidR="00D75606" w:rsidRPr="00FB21C6" w:rsidRDefault="008E1633" w:rsidP="001E3FC2">
      <w:pPr>
        <w:spacing w:line="360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2650F">
        <w:rPr>
          <w:rFonts w:asciiTheme="minorHAnsi" w:hAnsiTheme="minorHAnsi" w:cstheme="minorHAnsi"/>
          <w:color w:val="222222"/>
          <w:sz w:val="22"/>
          <w:szCs w:val="22"/>
          <w:u w:val="single"/>
        </w:rPr>
        <w:t>United Kingdom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t xml:space="preserve">: ZA Fozo, A Shoker, KR Rahman, MW Saqib, R Faisal, CS Ong, A Pillai, H Unwin, A Huws, M Maybury, H Ejaz, E Daketsey, AK Lala (Bangor, North Wales; Ysbyty Gwynedd); MAK Sarker, B Chkir, MR Peris, S Khan , MA Tahir, N Sharma, R Doherty, H Alhusaini, MF Butt, H Afzal, S Handa, N Maharjan , A Mostafa, G Lee, CK Lim, A Anand, A Krishna, WT Yew, Y Lu, R Hall (Barrow in Furness; Furness General Hospital); E Mohammed (Basildon; Basildon University Hospital); F Georgiades, S Karim, K Rajaratnam (Bedford; Bedford Hospital); J Abbasy, A Bibi, S Karandikar, L Johnstone , N Fazili (Birmingham; Heartlands Hospital); A Singh, A Athanasiou, H Lidbetter, J Siby, M Kaur, A Fatima (Brighton; Royal Sussex County Hospital); SM Reddy, A Campbell, A Cardoso Almeida, K Smith, CJ Bradshaw, K Tambudze, H Delacave, I Norman (Bristol; Bristol Royal Hospital for Children); M San, S Babu, S Midya, H Bradly, S Tontus, H Chauhan, R Jurdon, M Corcos , E Jose (Camberley; Frimley Health NHS FT - Frimley Park); N Eardley, B Davies, M Ransome, S Ahmed (Chester; Countess of Chester Hospital); S Suresh, A Bavaharan, R Batir, R Sato (Colchester; Colchester Hospital University); N Chidumije, M Ahmed, TY Kwan, F Olaniru, I Parwaiz, LP Cheng (Coventry; University Hospitals Coventry and Warwickshire NHS Trust); N Gokhare Viswanath, K Nanayakkara, A Tibude (Derby; Royal Derby Hospital); O Olajumoke, M Shams, D George, A Amin, M Kausar, S Sellahewa (Dudley; Russell’s Hall Hospital); H Kamal, A Kamal, M Kamal (Dundee; Ninewells Hospital); O Pryer, H Sagar, B Lulham-Robinson, S Dawo, A Nada (Durham; University Hospital North Durham); R Bethune, G Chillarge, AM Myintmo, M Horga, L Andreski, E Ruiz-Daum , T Finlay, I Rakshit (Exeter; Royal Devon and Exeter Hospital); J Bryan, D Joshi, R Marlin, M Battili , YL Aung, L Zeng, S Mathew, I Njere, S Gopaul, A Abbas (Great Yarmouth; James Paget Univeristy NHS Foundation Trust Hospital); G Singh, M Asarbakhsh, S Staight (Huddersfield; Huddersfield Royal Infirmary); R Govindaraju, M Quaunine, S Yassin, A Wilkins, J Walshaw, L Chang, A Mahendran, F Hammett, D Fairbrass, UA Kalu, E Dexter, T Nadeem, N Karunaratne, T Lo, M Pellen (Hull; Hull University Teaching Hospitals NHS Trust); SH Sarwary, J Otote, </w:t>
      </w:r>
      <w:r w:rsidRPr="0062650F">
        <w:rPr>
          <w:rFonts w:asciiTheme="minorHAnsi" w:hAnsiTheme="minorHAnsi" w:cstheme="minorHAnsi"/>
          <w:color w:val="222222"/>
          <w:sz w:val="22"/>
          <w:szCs w:val="22"/>
        </w:rPr>
        <w:lastRenderedPageBreak/>
        <w:t>D Anbu, H Islam, N Morricone (Ilford; King George Hospital); K Lee, E Gimson, M Wilson, C Chiam (Larbert; Forth Valley Royal Hospital); M Solkar, M Bautista, NS Blencowe, A Gupta, J Sutcliffe, A Ahmad, A Peckham-Cooper (Leeds; Leeds Teaching Hospitals); E O’Connell, KE Dey, R Lunevicius, MM Barakat, GR Goodwin, B Devkaran, IC Nzenwa, A Pilavas (Liverpool; Aintree University Hospital); K Bananis, A Alamin, S Bennett , MD Barcelona, A Sharp, F Soggiu (London; Ealing Hospital); E Baili, H Ebied, A Botha, M Haghighat Ghahfarokhi, MMT Youssef (London; Guy’s and St Thomas’ Hospitals); K Theodoropoulou, A Quddus, R Hegy, M Mahran, A Ghanbari (London; Homerton University Hospital); P Kapsampelis, T Chouari, J Saunders, C Boven, I Gerogiannis (London; Kingston); N Karthikeyan, C Karagianni , E Spanoudakis (London; Queen Elizabeth Hospital, Woolwich); H Younus, R Ben Hmida, D Eaton (London; The Whittington Hospital); C Seet, R Bradley, R Roberts (London; University Hospital Lewisham); FN Amir, M Durrani, S Khan, A Tahir (Macclesfield; Macclesfield District General Hospital); A Khalil, E O’Neill, S Ingley, V Bill, P Wilson, M Elmousili, E Chin , C Alphonse, P Suresh, L Devi, C Shelton (Manchester; Wythenshawe Hospital); S Bugren, M Abdelreheem, MMR Azzuz, F Gareb (Margate; Queen Elizabeth the Queen Mother Hospital Margate); DJ Dhillon, MF Khan, B Peter, I Fagiri , T Harris , P Thambi (Middlesbrough; James Cook University Hospital); M Tomlinson, C Hidalgo Salinas, A Mwanjoka , M Catterall, B Ali (Morecambe; Royal Lancaster Infirmary); S Tingle, K Waddell, F Peters, T Akharaekpanya, S Robinson (North Shields; Northumbria NHS Hospital Trust); NA Binti Yusri, A Ashiru, SA Chowdhury , J Reilly, S Malek, S Kumaran, A Doghaim, ABA Al-Hajjaj, LR Chieng, ZY Wong, R Olatunji (Nottingham; Queens Medical Centre); J Bundred, B Down, A Ang, KA Shamiyah, G Bond-Smith (Oxford; John Radcliffe Hospital); M Elmesalmi (Portsmouth; Queen Alexandra Hospital); S Monkhouse , O Mohamed, B Robertson-Jones, P Patel, BZ Hao (Redhill; East Surrey Hospital); S Ghattas, N Beharry, A Maraqa, N Uttam, S Rafiq, A Abdelhamid, E Mazumdar, M Dyer, MEEA Abdelsalam, B Johnson, M Abdelkarim, A Murtada, MMS Tora, Z Azhar (Rhyl; Glan Clwyd Hospital); O Whitehurst, K Bhatti, S Silvestre, LN Bin Aizan, A Patel (Salford; Salford Royal Hospital); Z Khan, A Maqsood-Shah, O Webster, H Reilly, S Boyes (Sheffield; Sheffield Teaching Hospital NHS Foundation Trust); S Bandyopadhyay, B McDermott, H Kynaston, B Neall, M West, G Hart, R Titcombe , H Kaur, A Ekerin, A Demetriou, N Harrison, JJQ Chen (Southampton; Southampton General Hospital); M Hammoda, L Robine-Durnell, E Mansour, A Evans, E Baker (Swansea; Morriston Hospital Swansea); I Abdullah, O Osunlusi (Walsall; Walsall Manor Hospital).</w:t>
      </w:r>
    </w:p>
    <w:sectPr w:rsidR="00D75606" w:rsidRPr="00FB21C6" w:rsidSect="006A2C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4FD18" w14:textId="77777777" w:rsidR="00994AF0" w:rsidRDefault="00994AF0" w:rsidP="007447B5">
      <w:r>
        <w:separator/>
      </w:r>
    </w:p>
  </w:endnote>
  <w:endnote w:type="continuationSeparator" w:id="0">
    <w:p w14:paraId="76877A3E" w14:textId="77777777" w:rsidR="00994AF0" w:rsidRDefault="00994AF0" w:rsidP="0074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397442882"/>
      <w:docPartObj>
        <w:docPartGallery w:val="Page Numbers (Bottom of Page)"/>
        <w:docPartUnique/>
      </w:docPartObj>
    </w:sdtPr>
    <w:sdtContent>
      <w:p w14:paraId="2622AB81" w14:textId="59E1D28C" w:rsidR="007447B5" w:rsidRDefault="007447B5" w:rsidP="000211C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CCD96E4" w14:textId="77777777" w:rsidR="007447B5" w:rsidRDefault="007447B5" w:rsidP="007447B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612235009"/>
      <w:docPartObj>
        <w:docPartGallery w:val="Page Numbers (Bottom of Page)"/>
        <w:docPartUnique/>
      </w:docPartObj>
    </w:sdtPr>
    <w:sdtContent>
      <w:p w14:paraId="120B580C" w14:textId="64FC7A11" w:rsidR="007447B5" w:rsidRDefault="007447B5" w:rsidP="000211C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42E6244C" w14:textId="77777777" w:rsidR="007447B5" w:rsidRDefault="007447B5" w:rsidP="007447B5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636F" w14:textId="77777777" w:rsidR="000211CD" w:rsidRDefault="000211CD" w:rsidP="000211C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928E5" w14:textId="77777777" w:rsidR="00994AF0" w:rsidRDefault="00994AF0" w:rsidP="007447B5">
      <w:r>
        <w:separator/>
      </w:r>
    </w:p>
  </w:footnote>
  <w:footnote w:type="continuationSeparator" w:id="0">
    <w:p w14:paraId="570E1D1C" w14:textId="77777777" w:rsidR="00994AF0" w:rsidRDefault="00994AF0" w:rsidP="00744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FA5"/>
    <w:multiLevelType w:val="hybridMultilevel"/>
    <w:tmpl w:val="BAF619B8"/>
    <w:lvl w:ilvl="0" w:tplc="5D642CC4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C45911" w:themeColor="accent2" w:themeShade="BF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C14BF"/>
    <w:multiLevelType w:val="hybridMultilevel"/>
    <w:tmpl w:val="BFEE8B5A"/>
    <w:lvl w:ilvl="0" w:tplc="5A7CA9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9055B"/>
    <w:multiLevelType w:val="hybridMultilevel"/>
    <w:tmpl w:val="6DE0B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B11A2"/>
    <w:multiLevelType w:val="hybridMultilevel"/>
    <w:tmpl w:val="B176ACEA"/>
    <w:lvl w:ilvl="0" w:tplc="0C58F67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2234A"/>
    <w:multiLevelType w:val="hybridMultilevel"/>
    <w:tmpl w:val="13F896D2"/>
    <w:lvl w:ilvl="0" w:tplc="BDD6660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FD0"/>
    <w:multiLevelType w:val="hybridMultilevel"/>
    <w:tmpl w:val="C2D60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41B99"/>
    <w:multiLevelType w:val="hybridMultilevel"/>
    <w:tmpl w:val="CA98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37349"/>
    <w:multiLevelType w:val="hybridMultilevel"/>
    <w:tmpl w:val="95263C86"/>
    <w:lvl w:ilvl="0" w:tplc="BDD666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64B31"/>
    <w:multiLevelType w:val="hybridMultilevel"/>
    <w:tmpl w:val="D822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62F39"/>
    <w:multiLevelType w:val="hybridMultilevel"/>
    <w:tmpl w:val="BF9C58F6"/>
    <w:lvl w:ilvl="0" w:tplc="ACF6F0F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D8"/>
    <w:multiLevelType w:val="hybridMultilevel"/>
    <w:tmpl w:val="4952482C"/>
    <w:lvl w:ilvl="0" w:tplc="A5D8FE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32907"/>
    <w:multiLevelType w:val="hybridMultilevel"/>
    <w:tmpl w:val="03CABCC6"/>
    <w:lvl w:ilvl="0" w:tplc="36164FF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14F06"/>
    <w:multiLevelType w:val="hybridMultilevel"/>
    <w:tmpl w:val="86249F58"/>
    <w:lvl w:ilvl="0" w:tplc="A872A138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B0A42"/>
    <w:multiLevelType w:val="hybridMultilevel"/>
    <w:tmpl w:val="723E492C"/>
    <w:lvl w:ilvl="0" w:tplc="EAECE6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74D92"/>
    <w:multiLevelType w:val="hybridMultilevel"/>
    <w:tmpl w:val="E0501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5386B"/>
    <w:multiLevelType w:val="hybridMultilevel"/>
    <w:tmpl w:val="1EEA5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912E9"/>
    <w:multiLevelType w:val="hybridMultilevel"/>
    <w:tmpl w:val="74B25E2C"/>
    <w:lvl w:ilvl="0" w:tplc="BDD6660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9605C"/>
    <w:multiLevelType w:val="hybridMultilevel"/>
    <w:tmpl w:val="436619AA"/>
    <w:lvl w:ilvl="0" w:tplc="E92CBBC6">
      <w:start w:val="77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F204F"/>
    <w:multiLevelType w:val="hybridMultilevel"/>
    <w:tmpl w:val="544C7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24340"/>
    <w:multiLevelType w:val="hybridMultilevel"/>
    <w:tmpl w:val="81029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4203A"/>
    <w:multiLevelType w:val="hybridMultilevel"/>
    <w:tmpl w:val="30AA3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C1E66"/>
    <w:multiLevelType w:val="hybridMultilevel"/>
    <w:tmpl w:val="D7F2F5C4"/>
    <w:lvl w:ilvl="0" w:tplc="BDD6660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07C38"/>
    <w:multiLevelType w:val="hybridMultilevel"/>
    <w:tmpl w:val="6B8A2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05883"/>
    <w:multiLevelType w:val="hybridMultilevel"/>
    <w:tmpl w:val="CE461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D3452"/>
    <w:multiLevelType w:val="hybridMultilevel"/>
    <w:tmpl w:val="FD2C1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943309">
    <w:abstractNumId w:val="5"/>
  </w:num>
  <w:num w:numId="2" w16cid:durableId="1026520444">
    <w:abstractNumId w:val="21"/>
  </w:num>
  <w:num w:numId="3" w16cid:durableId="187187042">
    <w:abstractNumId w:val="16"/>
  </w:num>
  <w:num w:numId="4" w16cid:durableId="660041345">
    <w:abstractNumId w:val="4"/>
  </w:num>
  <w:num w:numId="5" w16cid:durableId="1800757214">
    <w:abstractNumId w:val="2"/>
  </w:num>
  <w:num w:numId="6" w16cid:durableId="720176383">
    <w:abstractNumId w:val="18"/>
  </w:num>
  <w:num w:numId="7" w16cid:durableId="572541700">
    <w:abstractNumId w:val="11"/>
  </w:num>
  <w:num w:numId="8" w16cid:durableId="184056171">
    <w:abstractNumId w:val="7"/>
  </w:num>
  <w:num w:numId="9" w16cid:durableId="1481265129">
    <w:abstractNumId w:val="9"/>
  </w:num>
  <w:num w:numId="10" w16cid:durableId="1882397111">
    <w:abstractNumId w:val="15"/>
  </w:num>
  <w:num w:numId="11" w16cid:durableId="66611850">
    <w:abstractNumId w:val="24"/>
  </w:num>
  <w:num w:numId="12" w16cid:durableId="820461249">
    <w:abstractNumId w:val="6"/>
  </w:num>
  <w:num w:numId="13" w16cid:durableId="731393319">
    <w:abstractNumId w:val="13"/>
  </w:num>
  <w:num w:numId="14" w16cid:durableId="1986160922">
    <w:abstractNumId w:val="19"/>
  </w:num>
  <w:num w:numId="15" w16cid:durableId="248855629">
    <w:abstractNumId w:val="22"/>
  </w:num>
  <w:num w:numId="16" w16cid:durableId="537164290">
    <w:abstractNumId w:val="8"/>
  </w:num>
  <w:num w:numId="17" w16cid:durableId="1742747977">
    <w:abstractNumId w:val="20"/>
  </w:num>
  <w:num w:numId="18" w16cid:durableId="556667376">
    <w:abstractNumId w:val="12"/>
  </w:num>
  <w:num w:numId="19" w16cid:durableId="782576079">
    <w:abstractNumId w:val="17"/>
  </w:num>
  <w:num w:numId="20" w16cid:durableId="482623552">
    <w:abstractNumId w:val="1"/>
  </w:num>
  <w:num w:numId="21" w16cid:durableId="462888532">
    <w:abstractNumId w:val="10"/>
  </w:num>
  <w:num w:numId="22" w16cid:durableId="938215241">
    <w:abstractNumId w:val="14"/>
  </w:num>
  <w:num w:numId="23" w16cid:durableId="984428481">
    <w:abstractNumId w:val="0"/>
  </w:num>
  <w:num w:numId="24" w16cid:durableId="1354333495">
    <w:abstractNumId w:val="23"/>
  </w:num>
  <w:num w:numId="25" w16cid:durableId="618686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ppaw99x2zw06eadfrvxv0d09eazrzrp2ew&quot;&gt;included papers&lt;record-ids&gt;&lt;item&gt;92&lt;/item&gt;&lt;item&gt;101&lt;/item&gt;&lt;item&gt;102&lt;/item&gt;&lt;item&gt;112&lt;/item&gt;&lt;item&gt;113&lt;/item&gt;&lt;item&gt;114&lt;/item&gt;&lt;/record-ids&gt;&lt;/item&gt;&lt;/Libraries&gt;"/>
  </w:docVars>
  <w:rsids>
    <w:rsidRoot w:val="006F5DB2"/>
    <w:rsid w:val="000029BE"/>
    <w:rsid w:val="00005433"/>
    <w:rsid w:val="00014B49"/>
    <w:rsid w:val="00017D10"/>
    <w:rsid w:val="000211CD"/>
    <w:rsid w:val="00025EEC"/>
    <w:rsid w:val="00041422"/>
    <w:rsid w:val="00042FF8"/>
    <w:rsid w:val="0004307E"/>
    <w:rsid w:val="000450C1"/>
    <w:rsid w:val="000478C8"/>
    <w:rsid w:val="00050880"/>
    <w:rsid w:val="00052D39"/>
    <w:rsid w:val="000811F2"/>
    <w:rsid w:val="00084EFC"/>
    <w:rsid w:val="000910DE"/>
    <w:rsid w:val="0009200B"/>
    <w:rsid w:val="00093BCE"/>
    <w:rsid w:val="00094B8B"/>
    <w:rsid w:val="000A1853"/>
    <w:rsid w:val="000A6C84"/>
    <w:rsid w:val="000C36F8"/>
    <w:rsid w:val="000D0F16"/>
    <w:rsid w:val="000E4B15"/>
    <w:rsid w:val="000E5945"/>
    <w:rsid w:val="000F120D"/>
    <w:rsid w:val="000F7872"/>
    <w:rsid w:val="00107147"/>
    <w:rsid w:val="00113C23"/>
    <w:rsid w:val="00125C34"/>
    <w:rsid w:val="00126F14"/>
    <w:rsid w:val="00134BEB"/>
    <w:rsid w:val="0015063E"/>
    <w:rsid w:val="00153D92"/>
    <w:rsid w:val="00154882"/>
    <w:rsid w:val="00154C9E"/>
    <w:rsid w:val="00160A8F"/>
    <w:rsid w:val="00163AB5"/>
    <w:rsid w:val="00170977"/>
    <w:rsid w:val="00173120"/>
    <w:rsid w:val="00173D73"/>
    <w:rsid w:val="00174AAC"/>
    <w:rsid w:val="00186200"/>
    <w:rsid w:val="001939F8"/>
    <w:rsid w:val="00197A2B"/>
    <w:rsid w:val="001A009E"/>
    <w:rsid w:val="001A0E11"/>
    <w:rsid w:val="001A615F"/>
    <w:rsid w:val="001B2A1B"/>
    <w:rsid w:val="001D29C9"/>
    <w:rsid w:val="001D6426"/>
    <w:rsid w:val="001E3FC2"/>
    <w:rsid w:val="00207DB5"/>
    <w:rsid w:val="0021190B"/>
    <w:rsid w:val="00220E38"/>
    <w:rsid w:val="002275C9"/>
    <w:rsid w:val="00230BB2"/>
    <w:rsid w:val="002511A3"/>
    <w:rsid w:val="00254AA5"/>
    <w:rsid w:val="00266673"/>
    <w:rsid w:val="002672DA"/>
    <w:rsid w:val="00271293"/>
    <w:rsid w:val="002828DF"/>
    <w:rsid w:val="00283464"/>
    <w:rsid w:val="00285EA3"/>
    <w:rsid w:val="00291973"/>
    <w:rsid w:val="00295D0E"/>
    <w:rsid w:val="002A004F"/>
    <w:rsid w:val="002A04C0"/>
    <w:rsid w:val="002A321C"/>
    <w:rsid w:val="002B14FF"/>
    <w:rsid w:val="002B22C5"/>
    <w:rsid w:val="002B6264"/>
    <w:rsid w:val="002D0618"/>
    <w:rsid w:val="002D7F24"/>
    <w:rsid w:val="002E1C48"/>
    <w:rsid w:val="002E7FA0"/>
    <w:rsid w:val="002F0ECC"/>
    <w:rsid w:val="003124DE"/>
    <w:rsid w:val="00333C3C"/>
    <w:rsid w:val="00351018"/>
    <w:rsid w:val="00366284"/>
    <w:rsid w:val="003735A1"/>
    <w:rsid w:val="00380B4C"/>
    <w:rsid w:val="003A39AA"/>
    <w:rsid w:val="003A5765"/>
    <w:rsid w:val="003A5F8F"/>
    <w:rsid w:val="003B203F"/>
    <w:rsid w:val="003B4085"/>
    <w:rsid w:val="003B4263"/>
    <w:rsid w:val="003B4886"/>
    <w:rsid w:val="003C40CB"/>
    <w:rsid w:val="003C4749"/>
    <w:rsid w:val="003C7426"/>
    <w:rsid w:val="003E5700"/>
    <w:rsid w:val="00407DC1"/>
    <w:rsid w:val="004129B6"/>
    <w:rsid w:val="004162FA"/>
    <w:rsid w:val="00420D60"/>
    <w:rsid w:val="004275C9"/>
    <w:rsid w:val="004409EF"/>
    <w:rsid w:val="00441588"/>
    <w:rsid w:val="00442526"/>
    <w:rsid w:val="0045219D"/>
    <w:rsid w:val="00465DAA"/>
    <w:rsid w:val="00477699"/>
    <w:rsid w:val="00480A57"/>
    <w:rsid w:val="004821DF"/>
    <w:rsid w:val="00490880"/>
    <w:rsid w:val="00493216"/>
    <w:rsid w:val="004A4764"/>
    <w:rsid w:val="004A4ABB"/>
    <w:rsid w:val="004B44F5"/>
    <w:rsid w:val="004C40BF"/>
    <w:rsid w:val="004D08AE"/>
    <w:rsid w:val="004D3045"/>
    <w:rsid w:val="004E2A08"/>
    <w:rsid w:val="004F2D2D"/>
    <w:rsid w:val="00501368"/>
    <w:rsid w:val="0050356E"/>
    <w:rsid w:val="00503736"/>
    <w:rsid w:val="005167B7"/>
    <w:rsid w:val="00524BFD"/>
    <w:rsid w:val="00524DBF"/>
    <w:rsid w:val="00525230"/>
    <w:rsid w:val="00531399"/>
    <w:rsid w:val="0053507A"/>
    <w:rsid w:val="00540429"/>
    <w:rsid w:val="0054520C"/>
    <w:rsid w:val="005526BB"/>
    <w:rsid w:val="00556AF4"/>
    <w:rsid w:val="00563B06"/>
    <w:rsid w:val="00574C3C"/>
    <w:rsid w:val="00580B59"/>
    <w:rsid w:val="0058159F"/>
    <w:rsid w:val="00595A19"/>
    <w:rsid w:val="005A0ADA"/>
    <w:rsid w:val="005A2DE0"/>
    <w:rsid w:val="005B0860"/>
    <w:rsid w:val="005C0D02"/>
    <w:rsid w:val="005C1547"/>
    <w:rsid w:val="005C1C8D"/>
    <w:rsid w:val="005C3699"/>
    <w:rsid w:val="005C38D0"/>
    <w:rsid w:val="005E0717"/>
    <w:rsid w:val="005F154A"/>
    <w:rsid w:val="00610A55"/>
    <w:rsid w:val="00613354"/>
    <w:rsid w:val="00615230"/>
    <w:rsid w:val="006164BB"/>
    <w:rsid w:val="0062650F"/>
    <w:rsid w:val="00630080"/>
    <w:rsid w:val="00644519"/>
    <w:rsid w:val="00647A14"/>
    <w:rsid w:val="006533EF"/>
    <w:rsid w:val="006601FF"/>
    <w:rsid w:val="006730CB"/>
    <w:rsid w:val="00673166"/>
    <w:rsid w:val="00683A78"/>
    <w:rsid w:val="0068617F"/>
    <w:rsid w:val="00693E87"/>
    <w:rsid w:val="00696208"/>
    <w:rsid w:val="006A2CF2"/>
    <w:rsid w:val="006C3C3A"/>
    <w:rsid w:val="006D18FB"/>
    <w:rsid w:val="006D607B"/>
    <w:rsid w:val="006E4E0A"/>
    <w:rsid w:val="006F2EAF"/>
    <w:rsid w:val="006F5DB2"/>
    <w:rsid w:val="0071154F"/>
    <w:rsid w:val="00715D0D"/>
    <w:rsid w:val="00730A5F"/>
    <w:rsid w:val="007312C2"/>
    <w:rsid w:val="007338BA"/>
    <w:rsid w:val="00734604"/>
    <w:rsid w:val="007376EC"/>
    <w:rsid w:val="00744613"/>
    <w:rsid w:val="007447B5"/>
    <w:rsid w:val="00750F0C"/>
    <w:rsid w:val="007908C6"/>
    <w:rsid w:val="00794205"/>
    <w:rsid w:val="007A5E85"/>
    <w:rsid w:val="007B1079"/>
    <w:rsid w:val="007B1C94"/>
    <w:rsid w:val="007B2BA7"/>
    <w:rsid w:val="007D1288"/>
    <w:rsid w:val="007D3CC7"/>
    <w:rsid w:val="007D4C56"/>
    <w:rsid w:val="007D7E02"/>
    <w:rsid w:val="007E0A39"/>
    <w:rsid w:val="007F110D"/>
    <w:rsid w:val="00811AEA"/>
    <w:rsid w:val="00826D9C"/>
    <w:rsid w:val="00830773"/>
    <w:rsid w:val="00837FE5"/>
    <w:rsid w:val="00844ED0"/>
    <w:rsid w:val="00855BB6"/>
    <w:rsid w:val="0086079E"/>
    <w:rsid w:val="00870870"/>
    <w:rsid w:val="008741E4"/>
    <w:rsid w:val="00885EF5"/>
    <w:rsid w:val="0088799E"/>
    <w:rsid w:val="00890156"/>
    <w:rsid w:val="00895C15"/>
    <w:rsid w:val="0089645F"/>
    <w:rsid w:val="008B1A93"/>
    <w:rsid w:val="008B47F9"/>
    <w:rsid w:val="008B7050"/>
    <w:rsid w:val="008C6FD0"/>
    <w:rsid w:val="008D2B66"/>
    <w:rsid w:val="008D5967"/>
    <w:rsid w:val="008E1633"/>
    <w:rsid w:val="008E179B"/>
    <w:rsid w:val="008F14BB"/>
    <w:rsid w:val="00900140"/>
    <w:rsid w:val="009021D3"/>
    <w:rsid w:val="00904715"/>
    <w:rsid w:val="00907C60"/>
    <w:rsid w:val="009203ED"/>
    <w:rsid w:val="00920A53"/>
    <w:rsid w:val="0092233C"/>
    <w:rsid w:val="00923D50"/>
    <w:rsid w:val="00925757"/>
    <w:rsid w:val="00930DD7"/>
    <w:rsid w:val="00932E15"/>
    <w:rsid w:val="00936F18"/>
    <w:rsid w:val="00963150"/>
    <w:rsid w:val="0097199A"/>
    <w:rsid w:val="0098467B"/>
    <w:rsid w:val="00986080"/>
    <w:rsid w:val="00994AF0"/>
    <w:rsid w:val="009B2F35"/>
    <w:rsid w:val="009B55E9"/>
    <w:rsid w:val="009B6A59"/>
    <w:rsid w:val="009D0B6A"/>
    <w:rsid w:val="009E2A3C"/>
    <w:rsid w:val="009E2A3E"/>
    <w:rsid w:val="009E333D"/>
    <w:rsid w:val="009E68C1"/>
    <w:rsid w:val="009E7B41"/>
    <w:rsid w:val="009F079B"/>
    <w:rsid w:val="009F6DE8"/>
    <w:rsid w:val="00A2458E"/>
    <w:rsid w:val="00A24988"/>
    <w:rsid w:val="00A350C0"/>
    <w:rsid w:val="00A35FF6"/>
    <w:rsid w:val="00A414EE"/>
    <w:rsid w:val="00A4232A"/>
    <w:rsid w:val="00A55C26"/>
    <w:rsid w:val="00A565FE"/>
    <w:rsid w:val="00A64BBD"/>
    <w:rsid w:val="00A65B13"/>
    <w:rsid w:val="00A702C9"/>
    <w:rsid w:val="00A8058B"/>
    <w:rsid w:val="00A80722"/>
    <w:rsid w:val="00A81D62"/>
    <w:rsid w:val="00A937C9"/>
    <w:rsid w:val="00AB0FB5"/>
    <w:rsid w:val="00AB1327"/>
    <w:rsid w:val="00AC0853"/>
    <w:rsid w:val="00AC4AAA"/>
    <w:rsid w:val="00AD00FE"/>
    <w:rsid w:val="00AD1A1A"/>
    <w:rsid w:val="00AD288D"/>
    <w:rsid w:val="00AD4443"/>
    <w:rsid w:val="00AD446E"/>
    <w:rsid w:val="00AE26A0"/>
    <w:rsid w:val="00AE5003"/>
    <w:rsid w:val="00AF4CE0"/>
    <w:rsid w:val="00AF5AA3"/>
    <w:rsid w:val="00AF5AF1"/>
    <w:rsid w:val="00AF7811"/>
    <w:rsid w:val="00B0037B"/>
    <w:rsid w:val="00B024DD"/>
    <w:rsid w:val="00B0360D"/>
    <w:rsid w:val="00B13295"/>
    <w:rsid w:val="00B17375"/>
    <w:rsid w:val="00B174AC"/>
    <w:rsid w:val="00B17AAE"/>
    <w:rsid w:val="00B17F4A"/>
    <w:rsid w:val="00B224D2"/>
    <w:rsid w:val="00B27683"/>
    <w:rsid w:val="00B57891"/>
    <w:rsid w:val="00B641B0"/>
    <w:rsid w:val="00B67BA5"/>
    <w:rsid w:val="00B71A98"/>
    <w:rsid w:val="00B7209E"/>
    <w:rsid w:val="00B80811"/>
    <w:rsid w:val="00B863B2"/>
    <w:rsid w:val="00B86CB8"/>
    <w:rsid w:val="00B906C6"/>
    <w:rsid w:val="00BA3CCA"/>
    <w:rsid w:val="00BC1361"/>
    <w:rsid w:val="00BD32ED"/>
    <w:rsid w:val="00BE0A02"/>
    <w:rsid w:val="00BE0D36"/>
    <w:rsid w:val="00BE1696"/>
    <w:rsid w:val="00BF3A66"/>
    <w:rsid w:val="00BF6055"/>
    <w:rsid w:val="00C12FAF"/>
    <w:rsid w:val="00C17D28"/>
    <w:rsid w:val="00C24FE5"/>
    <w:rsid w:val="00C4705B"/>
    <w:rsid w:val="00C51533"/>
    <w:rsid w:val="00C56AA2"/>
    <w:rsid w:val="00C56FAA"/>
    <w:rsid w:val="00C65282"/>
    <w:rsid w:val="00C94229"/>
    <w:rsid w:val="00CA1F16"/>
    <w:rsid w:val="00CA6DE6"/>
    <w:rsid w:val="00CC7CEA"/>
    <w:rsid w:val="00CD631F"/>
    <w:rsid w:val="00CD70A4"/>
    <w:rsid w:val="00CE055B"/>
    <w:rsid w:val="00CE352C"/>
    <w:rsid w:val="00CF1D64"/>
    <w:rsid w:val="00CF64F2"/>
    <w:rsid w:val="00D077AC"/>
    <w:rsid w:val="00D07BDF"/>
    <w:rsid w:val="00D12901"/>
    <w:rsid w:val="00D23BB8"/>
    <w:rsid w:val="00D26837"/>
    <w:rsid w:val="00D44350"/>
    <w:rsid w:val="00D45829"/>
    <w:rsid w:val="00D510A7"/>
    <w:rsid w:val="00D528FE"/>
    <w:rsid w:val="00D62340"/>
    <w:rsid w:val="00D6619B"/>
    <w:rsid w:val="00D67762"/>
    <w:rsid w:val="00D70E1A"/>
    <w:rsid w:val="00D75606"/>
    <w:rsid w:val="00D75DC0"/>
    <w:rsid w:val="00D85737"/>
    <w:rsid w:val="00D86A4B"/>
    <w:rsid w:val="00D933CC"/>
    <w:rsid w:val="00DA2655"/>
    <w:rsid w:val="00DA7C8D"/>
    <w:rsid w:val="00DC02C1"/>
    <w:rsid w:val="00DC3C71"/>
    <w:rsid w:val="00DD3EB0"/>
    <w:rsid w:val="00DE20B2"/>
    <w:rsid w:val="00DE538A"/>
    <w:rsid w:val="00DF632E"/>
    <w:rsid w:val="00E001B8"/>
    <w:rsid w:val="00E013BE"/>
    <w:rsid w:val="00E139C5"/>
    <w:rsid w:val="00E142C1"/>
    <w:rsid w:val="00E168AD"/>
    <w:rsid w:val="00E17ACE"/>
    <w:rsid w:val="00E24205"/>
    <w:rsid w:val="00E244AE"/>
    <w:rsid w:val="00E24BD8"/>
    <w:rsid w:val="00E3560E"/>
    <w:rsid w:val="00E366E3"/>
    <w:rsid w:val="00E374C6"/>
    <w:rsid w:val="00E41CC8"/>
    <w:rsid w:val="00E43A32"/>
    <w:rsid w:val="00E442AB"/>
    <w:rsid w:val="00E532B0"/>
    <w:rsid w:val="00E53E7D"/>
    <w:rsid w:val="00E623E3"/>
    <w:rsid w:val="00E74311"/>
    <w:rsid w:val="00E87264"/>
    <w:rsid w:val="00E936DB"/>
    <w:rsid w:val="00E971B0"/>
    <w:rsid w:val="00E97262"/>
    <w:rsid w:val="00EA2023"/>
    <w:rsid w:val="00EC0519"/>
    <w:rsid w:val="00EC11E2"/>
    <w:rsid w:val="00EC6272"/>
    <w:rsid w:val="00ED3D1E"/>
    <w:rsid w:val="00ED45C2"/>
    <w:rsid w:val="00ED4ADF"/>
    <w:rsid w:val="00ED4B4E"/>
    <w:rsid w:val="00ED6FD0"/>
    <w:rsid w:val="00EF0367"/>
    <w:rsid w:val="00EF30B0"/>
    <w:rsid w:val="00EF3250"/>
    <w:rsid w:val="00F00877"/>
    <w:rsid w:val="00F15AE8"/>
    <w:rsid w:val="00F3459B"/>
    <w:rsid w:val="00F4782B"/>
    <w:rsid w:val="00F571D3"/>
    <w:rsid w:val="00F64325"/>
    <w:rsid w:val="00F751AD"/>
    <w:rsid w:val="00F81D16"/>
    <w:rsid w:val="00F82DB4"/>
    <w:rsid w:val="00F90BDB"/>
    <w:rsid w:val="00F9360B"/>
    <w:rsid w:val="00FA03C6"/>
    <w:rsid w:val="00FA0437"/>
    <w:rsid w:val="00FA5136"/>
    <w:rsid w:val="00FA539E"/>
    <w:rsid w:val="00FA67E3"/>
    <w:rsid w:val="00FB21C6"/>
    <w:rsid w:val="00FB40B0"/>
    <w:rsid w:val="00FB60A4"/>
    <w:rsid w:val="00FC0F8D"/>
    <w:rsid w:val="00FD1AFB"/>
    <w:rsid w:val="00FD6120"/>
    <w:rsid w:val="00FD68E3"/>
    <w:rsid w:val="00FD7169"/>
    <w:rsid w:val="00FD723F"/>
    <w:rsid w:val="00FE2733"/>
    <w:rsid w:val="00FE2A94"/>
    <w:rsid w:val="00FE50E8"/>
    <w:rsid w:val="00FF2F4D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0FED"/>
  <w15:docId w15:val="{DF5F7CA5-E948-5C46-A1BE-554C33FA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43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5DB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styleId="Tablaconcuadrcula">
    <w:name w:val="Table Grid"/>
    <w:basedOn w:val="Tablanormal"/>
    <w:uiPriority w:val="39"/>
    <w:rsid w:val="00CD6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B6A5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B6A5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3560E"/>
    <w:rPr>
      <w:color w:val="954F72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10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10A55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gmpcvxdbeac">
    <w:name w:val="gmpcvxdbeac"/>
    <w:basedOn w:val="Fuentedeprrafopredeter"/>
    <w:rsid w:val="00610A55"/>
  </w:style>
  <w:style w:type="paragraph" w:customStyle="1" w:styleId="p">
    <w:name w:val="p"/>
    <w:basedOn w:val="Normal"/>
    <w:rsid w:val="00E532B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E532B0"/>
  </w:style>
  <w:style w:type="paragraph" w:styleId="NormalWeb">
    <w:name w:val="Normal (Web)"/>
    <w:basedOn w:val="Normal"/>
    <w:uiPriority w:val="99"/>
    <w:unhideWhenUsed/>
    <w:rsid w:val="00E532B0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CE35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E35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E352C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35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352C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n">
    <w:name w:val="Revision"/>
    <w:hidden/>
    <w:uiPriority w:val="99"/>
    <w:semiHidden/>
    <w:rsid w:val="00A65B1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aconcuadrculaclara">
    <w:name w:val="Grid Table Light"/>
    <w:basedOn w:val="Tablanormal"/>
    <w:uiPriority w:val="40"/>
    <w:rsid w:val="001709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7447B5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B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7447B5"/>
  </w:style>
  <w:style w:type="paragraph" w:styleId="Encabezado">
    <w:name w:val="header"/>
    <w:basedOn w:val="Normal"/>
    <w:link w:val="EncabezadoCar"/>
    <w:uiPriority w:val="99"/>
    <w:unhideWhenUsed/>
    <w:rsid w:val="007447B5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47B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7209E"/>
    <w:pPr>
      <w:jc w:val="center"/>
    </w:pPr>
  </w:style>
  <w:style w:type="character" w:customStyle="1" w:styleId="EndNoteBibliographyTitleChar">
    <w:name w:val="EndNote Bibliography Title Char"/>
    <w:basedOn w:val="Fuentedeprrafopredeter"/>
    <w:link w:val="EndNoteBibliographyTitle"/>
    <w:rsid w:val="00B7209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7209E"/>
  </w:style>
  <w:style w:type="character" w:customStyle="1" w:styleId="EndNoteBibliographyChar">
    <w:name w:val="EndNote Bibliography Char"/>
    <w:basedOn w:val="Fuentedeprrafopredeter"/>
    <w:link w:val="EndNoteBibliography"/>
    <w:rsid w:val="00B7209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Sinespaciado">
    <w:name w:val="No Spacing"/>
    <w:uiPriority w:val="1"/>
    <w:qFormat/>
    <w:rsid w:val="00C24FE5"/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51018"/>
    <w:rPr>
      <w:kern w:val="0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89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47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39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045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0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06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12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89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6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20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185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8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23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69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8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955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498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93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384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3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16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0771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80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69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19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89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6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1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04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23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937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87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795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8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0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824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39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83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35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70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585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24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68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77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5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45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55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16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4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76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03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2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5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84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3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56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997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70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35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08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771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260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65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7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picciochi@bham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gbarranquero.e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10B293-6A91-B64A-8F9A-A1EB3928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8493</Words>
  <Characters>46715</Characters>
  <Application>Microsoft Office Word</Application>
  <DocSecurity>0</DocSecurity>
  <Lines>389</Lines>
  <Paragraphs>110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Picciochi (Applied Health Research)</dc:creator>
  <cp:keywords/>
  <dc:description/>
  <cp:lastModifiedBy>Alberto Barranquero</cp:lastModifiedBy>
  <cp:revision>4</cp:revision>
  <dcterms:created xsi:type="dcterms:W3CDTF">2025-06-16T21:42:00Z</dcterms:created>
  <dcterms:modified xsi:type="dcterms:W3CDTF">2025-06-17T04:06:00Z</dcterms:modified>
</cp:coreProperties>
</file>