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Style w:val="HeaderChar"/>
          <w:rFonts w:eastAsia="Times New Roman" w:cs="Times New Roman"/>
          <w:b/>
          <w:sz w:val="28"/>
          <w:szCs w:val="28"/>
        </w:rPr>
        <w:alias w:val="Title"/>
        <w:tag w:val=""/>
        <w:id w:val="28390902"/>
        <w:placeholder>
          <w:docPart w:val="2394A68AF5BB40138AF07844BC515FAF"/>
        </w:placeholder>
        <w:dataBinding w:prefixMappings="xmlns:ns0='http://purl.org/dc/elements/1.1/' xmlns:ns1='http://schemas.openxmlformats.org/package/2006/metadata/core-properties' " w:xpath="/ns1:coreProperties[1]/ns0:title[1]" w:storeItemID="{6C3C8BC8-F283-45AE-878A-BAB7291924A1}"/>
        <w:text/>
      </w:sdtPr>
      <w:sdtContent>
        <w:p w:rsidR="002567CC" w:rsidRPr="008253A3" w:rsidRDefault="00064309" w:rsidP="00064309">
          <w:pPr>
            <w:spacing w:after="120" w:line="240" w:lineRule="auto"/>
            <w:jc w:val="center"/>
            <w:rPr>
              <w:b/>
              <w:sz w:val="28"/>
              <w:szCs w:val="28"/>
            </w:rPr>
          </w:pPr>
          <w:r>
            <w:rPr>
              <w:rStyle w:val="HeaderChar"/>
              <w:rFonts w:eastAsia="Times New Roman" w:cs="Times New Roman"/>
              <w:b/>
              <w:sz w:val="28"/>
              <w:szCs w:val="28"/>
            </w:rPr>
            <w:t>NUTRITIV</w:t>
          </w:r>
          <w:r w:rsidRPr="00064309">
            <w:rPr>
              <w:rStyle w:val="HeaderChar"/>
              <w:rFonts w:eastAsia="Times New Roman" w:cs="Times New Roman"/>
              <w:b/>
              <w:sz w:val="28"/>
              <w:szCs w:val="28"/>
            </w:rPr>
            <w:t>NI STATUS MAKEDONSKIH ADOLESCENATA I ODNOS PREMA NIVOU OBRAZOVANJA I ZAPOSLENI STATUS NJIHOVIH RODITELJA</w:t>
          </w:r>
        </w:p>
      </w:sdtContent>
    </w:sdt>
    <w:p w:rsidR="002567CC" w:rsidRPr="008253A3" w:rsidRDefault="002567CC" w:rsidP="008253A3">
      <w:pPr>
        <w:spacing w:after="120" w:line="240" w:lineRule="auto"/>
      </w:pPr>
    </w:p>
    <w:p w:rsidR="00064309" w:rsidRPr="00111142" w:rsidRDefault="00064309" w:rsidP="00064309">
      <w:pPr>
        <w:contextualSpacing/>
        <w:jc w:val="center"/>
        <w:rPr>
          <w:color w:val="000000" w:themeColor="text1"/>
          <w:szCs w:val="24"/>
        </w:rPr>
      </w:pPr>
      <w:proofErr w:type="spellStart"/>
      <w:r w:rsidRPr="00111142">
        <w:rPr>
          <w:color w:val="000000" w:themeColor="text1"/>
          <w:szCs w:val="24"/>
        </w:rPr>
        <w:t>Biljana</w:t>
      </w:r>
      <w:proofErr w:type="spellEnd"/>
      <w:r w:rsidRPr="00111142">
        <w:rPr>
          <w:color w:val="000000" w:themeColor="text1"/>
          <w:szCs w:val="24"/>
        </w:rPr>
        <w:t xml:space="preserve"> </w:t>
      </w:r>
      <w:proofErr w:type="spellStart"/>
      <w:r w:rsidRPr="00111142">
        <w:rPr>
          <w:color w:val="000000" w:themeColor="text1"/>
          <w:szCs w:val="24"/>
        </w:rPr>
        <w:t>Bojadzieva</w:t>
      </w:r>
      <w:proofErr w:type="spellEnd"/>
      <w:r w:rsidRPr="00111142">
        <w:rPr>
          <w:color w:val="000000" w:themeColor="text1"/>
          <w:szCs w:val="24"/>
        </w:rPr>
        <w:t xml:space="preserve"> </w:t>
      </w:r>
      <w:proofErr w:type="spellStart"/>
      <w:r>
        <w:rPr>
          <w:color w:val="000000" w:themeColor="text1"/>
          <w:szCs w:val="24"/>
        </w:rPr>
        <w:t>Stojanoska</w:t>
      </w:r>
      <w:proofErr w:type="spellEnd"/>
      <w:r w:rsidRPr="00111142">
        <w:rPr>
          <w:color w:val="000000" w:themeColor="text1"/>
          <w:szCs w:val="24"/>
        </w:rPr>
        <w:t>,</w:t>
      </w:r>
      <w:r>
        <w:rPr>
          <w:color w:val="000000" w:themeColor="text1"/>
          <w:szCs w:val="24"/>
        </w:rPr>
        <w:t xml:space="preserve"> </w:t>
      </w:r>
      <w:proofErr w:type="spellStart"/>
      <w:r>
        <w:rPr>
          <w:color w:val="000000" w:themeColor="text1"/>
          <w:szCs w:val="24"/>
        </w:rPr>
        <w:t>Julija</w:t>
      </w:r>
      <w:proofErr w:type="spellEnd"/>
      <w:r>
        <w:rPr>
          <w:color w:val="000000" w:themeColor="text1"/>
          <w:szCs w:val="24"/>
        </w:rPr>
        <w:t xml:space="preserve"> </w:t>
      </w:r>
      <w:proofErr w:type="spellStart"/>
      <w:r>
        <w:rPr>
          <w:color w:val="000000" w:themeColor="text1"/>
          <w:szCs w:val="24"/>
        </w:rPr>
        <w:t>Zhivadinovik</w:t>
      </w:r>
      <w:proofErr w:type="spellEnd"/>
      <w:r>
        <w:rPr>
          <w:color w:val="000000" w:themeColor="text1"/>
          <w:szCs w:val="24"/>
        </w:rPr>
        <w:t>,</w:t>
      </w:r>
      <w:r w:rsidRPr="00111142">
        <w:rPr>
          <w:color w:val="000000" w:themeColor="text1"/>
          <w:szCs w:val="24"/>
        </w:rPr>
        <w:t xml:space="preserve"> </w:t>
      </w:r>
      <w:proofErr w:type="spellStart"/>
      <w:r w:rsidRPr="00111142">
        <w:rPr>
          <w:color w:val="000000" w:themeColor="text1"/>
          <w:szCs w:val="24"/>
        </w:rPr>
        <w:t>N</w:t>
      </w:r>
      <w:r>
        <w:rPr>
          <w:color w:val="000000" w:themeColor="text1"/>
          <w:szCs w:val="24"/>
        </w:rPr>
        <w:t>iki</w:t>
      </w:r>
      <w:proofErr w:type="spellEnd"/>
      <w:r w:rsidRPr="00111142">
        <w:rPr>
          <w:color w:val="000000" w:themeColor="text1"/>
          <w:szCs w:val="24"/>
        </w:rPr>
        <w:t xml:space="preserve"> </w:t>
      </w:r>
      <w:proofErr w:type="spellStart"/>
      <w:r w:rsidRPr="00111142">
        <w:rPr>
          <w:color w:val="000000" w:themeColor="text1"/>
          <w:szCs w:val="24"/>
        </w:rPr>
        <w:t>Matveeva</w:t>
      </w:r>
      <w:proofErr w:type="spellEnd"/>
      <w:r w:rsidRPr="00111142">
        <w:rPr>
          <w:color w:val="000000" w:themeColor="text1"/>
          <w:szCs w:val="24"/>
        </w:rPr>
        <w:t xml:space="preserve">, </w:t>
      </w:r>
      <w:proofErr w:type="spellStart"/>
      <w:r w:rsidRPr="00111142">
        <w:rPr>
          <w:color w:val="000000" w:themeColor="text1"/>
          <w:szCs w:val="24"/>
        </w:rPr>
        <w:t>B</w:t>
      </w:r>
      <w:r>
        <w:rPr>
          <w:color w:val="000000" w:themeColor="text1"/>
          <w:szCs w:val="24"/>
        </w:rPr>
        <w:t>iljana</w:t>
      </w:r>
      <w:proofErr w:type="spellEnd"/>
      <w:r w:rsidRPr="00111142">
        <w:rPr>
          <w:color w:val="000000" w:themeColor="text1"/>
          <w:szCs w:val="24"/>
        </w:rPr>
        <w:t xml:space="preserve"> </w:t>
      </w:r>
      <w:proofErr w:type="spellStart"/>
      <w:r w:rsidRPr="00111142">
        <w:rPr>
          <w:color w:val="000000" w:themeColor="text1"/>
          <w:szCs w:val="24"/>
        </w:rPr>
        <w:t>Zafirova</w:t>
      </w:r>
      <w:proofErr w:type="spellEnd"/>
      <w:r w:rsidRPr="00111142">
        <w:rPr>
          <w:color w:val="000000" w:themeColor="text1"/>
          <w:szCs w:val="24"/>
        </w:rPr>
        <w:t xml:space="preserve">, </w:t>
      </w:r>
      <w:proofErr w:type="spellStart"/>
      <w:r w:rsidRPr="00111142">
        <w:rPr>
          <w:color w:val="000000" w:themeColor="text1"/>
          <w:szCs w:val="24"/>
        </w:rPr>
        <w:t>E</w:t>
      </w:r>
      <w:r>
        <w:rPr>
          <w:color w:val="000000" w:themeColor="text1"/>
          <w:szCs w:val="24"/>
        </w:rPr>
        <w:t>lizabeta</w:t>
      </w:r>
      <w:proofErr w:type="spellEnd"/>
      <w:r w:rsidRPr="00111142">
        <w:rPr>
          <w:color w:val="000000" w:themeColor="text1"/>
          <w:szCs w:val="24"/>
        </w:rPr>
        <w:t xml:space="preserve"> </w:t>
      </w:r>
      <w:proofErr w:type="spellStart"/>
      <w:r w:rsidRPr="00111142">
        <w:rPr>
          <w:color w:val="000000" w:themeColor="text1"/>
          <w:szCs w:val="24"/>
        </w:rPr>
        <w:t>Chadikovska</w:t>
      </w:r>
      <w:proofErr w:type="spellEnd"/>
      <w:r w:rsidRPr="00111142">
        <w:rPr>
          <w:color w:val="000000" w:themeColor="text1"/>
          <w:szCs w:val="24"/>
        </w:rPr>
        <w:t xml:space="preserve">, </w:t>
      </w:r>
      <w:proofErr w:type="spellStart"/>
      <w:r w:rsidRPr="00111142">
        <w:rPr>
          <w:color w:val="000000" w:themeColor="text1"/>
          <w:szCs w:val="24"/>
        </w:rPr>
        <w:t>B</w:t>
      </w:r>
      <w:r>
        <w:rPr>
          <w:color w:val="000000" w:themeColor="text1"/>
          <w:szCs w:val="24"/>
        </w:rPr>
        <w:t>iljana</w:t>
      </w:r>
      <w:proofErr w:type="spellEnd"/>
      <w:r w:rsidRPr="00111142">
        <w:rPr>
          <w:color w:val="000000" w:themeColor="text1"/>
          <w:szCs w:val="24"/>
        </w:rPr>
        <w:t xml:space="preserve"> </w:t>
      </w:r>
      <w:proofErr w:type="spellStart"/>
      <w:r w:rsidRPr="00111142">
        <w:rPr>
          <w:color w:val="000000" w:themeColor="text1"/>
          <w:szCs w:val="24"/>
        </w:rPr>
        <w:t>Trpkovska</w:t>
      </w:r>
      <w:proofErr w:type="spellEnd"/>
      <w:r>
        <w:rPr>
          <w:color w:val="000000" w:themeColor="text1"/>
          <w:szCs w:val="24"/>
        </w:rPr>
        <w:t xml:space="preserve">, Ace </w:t>
      </w:r>
      <w:proofErr w:type="spellStart"/>
      <w:r>
        <w:rPr>
          <w:color w:val="000000" w:themeColor="text1"/>
          <w:szCs w:val="24"/>
        </w:rPr>
        <w:t>Dodevski</w:t>
      </w:r>
      <w:proofErr w:type="spellEnd"/>
      <w:r w:rsidR="00D858DA">
        <w:rPr>
          <w:color w:val="000000" w:themeColor="text1"/>
          <w:szCs w:val="24"/>
        </w:rPr>
        <w:t xml:space="preserve">, </w:t>
      </w:r>
      <w:proofErr w:type="spellStart"/>
      <w:r w:rsidR="00D858DA">
        <w:rPr>
          <w:color w:val="000000" w:themeColor="text1"/>
          <w:szCs w:val="24"/>
        </w:rPr>
        <w:t>Anam</w:t>
      </w:r>
      <w:r>
        <w:rPr>
          <w:color w:val="000000" w:themeColor="text1"/>
          <w:szCs w:val="24"/>
        </w:rPr>
        <w:t>arija</w:t>
      </w:r>
      <w:proofErr w:type="spellEnd"/>
      <w:r>
        <w:rPr>
          <w:color w:val="000000" w:themeColor="text1"/>
          <w:szCs w:val="24"/>
        </w:rPr>
        <w:t xml:space="preserve"> </w:t>
      </w:r>
      <w:proofErr w:type="spellStart"/>
      <w:r>
        <w:rPr>
          <w:color w:val="000000" w:themeColor="text1"/>
          <w:szCs w:val="24"/>
        </w:rPr>
        <w:t>Paunkovska</w:t>
      </w:r>
      <w:proofErr w:type="spellEnd"/>
    </w:p>
    <w:p w:rsidR="002567CC" w:rsidRPr="008253A3" w:rsidRDefault="002567CC" w:rsidP="008253A3">
      <w:pPr>
        <w:spacing w:after="120" w:line="240" w:lineRule="auto"/>
      </w:pPr>
    </w:p>
    <w:p w:rsidR="002567CC" w:rsidRDefault="00DA5C64" w:rsidP="00DA5C64">
      <w:pPr>
        <w:spacing w:after="120" w:line="240" w:lineRule="auto"/>
        <w:jc w:val="center"/>
        <w:rPr>
          <w:rFonts w:cs="Times New Roman"/>
          <w:i/>
        </w:rPr>
      </w:pPr>
      <w:r w:rsidRPr="00DA5C64">
        <w:rPr>
          <w:rFonts w:cs="Times New Roman"/>
          <w:i/>
        </w:rPr>
        <w:t>Institute of Anatomy, Faculty of Medicine, Ss. Cyril and Methodius University, Skopje, Macedonia</w:t>
      </w:r>
    </w:p>
    <w:p w:rsidR="00DA5C64" w:rsidRPr="00DA5C64" w:rsidRDefault="00DA5C64" w:rsidP="00DA5C64">
      <w:pPr>
        <w:spacing w:after="120" w:line="240" w:lineRule="auto"/>
        <w:jc w:val="center"/>
        <w:rPr>
          <w:rFonts w:cs="Times New Roman"/>
          <w:i/>
        </w:rPr>
      </w:pPr>
    </w:p>
    <w:p w:rsidR="00064309" w:rsidRDefault="00DA5C64" w:rsidP="0006430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jc w:val="both"/>
        <w:rPr>
          <w:rFonts w:eastAsia="Times New Roman" w:cs="Times New Roman"/>
          <w:szCs w:val="24"/>
        </w:rPr>
      </w:pPr>
      <w:r>
        <w:rPr>
          <w:rFonts w:eastAsia="Times New Roman" w:cs="Times New Roman"/>
          <w:szCs w:val="24"/>
        </w:rPr>
        <w:tab/>
      </w:r>
      <w:proofErr w:type="spellStart"/>
      <w:r w:rsidR="00064309" w:rsidRPr="00064309">
        <w:rPr>
          <w:rFonts w:eastAsia="Times New Roman" w:cs="Times New Roman"/>
          <w:szCs w:val="24"/>
        </w:rPr>
        <w:t>Cilj</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ovog</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istraživanja</w:t>
      </w:r>
      <w:proofErr w:type="spellEnd"/>
      <w:r w:rsidR="00064309" w:rsidRPr="00064309">
        <w:rPr>
          <w:rFonts w:eastAsia="Times New Roman" w:cs="Times New Roman"/>
          <w:szCs w:val="24"/>
        </w:rPr>
        <w:t xml:space="preserve"> bio je </w:t>
      </w:r>
      <w:proofErr w:type="spellStart"/>
      <w:r w:rsidR="00064309" w:rsidRPr="00064309">
        <w:rPr>
          <w:rFonts w:eastAsia="Times New Roman" w:cs="Times New Roman"/>
          <w:szCs w:val="24"/>
        </w:rPr>
        <w:t>da</w:t>
      </w:r>
      <w:proofErr w:type="spellEnd"/>
      <w:r w:rsidR="00064309" w:rsidRPr="00064309">
        <w:rPr>
          <w:rFonts w:eastAsia="Times New Roman" w:cs="Times New Roman"/>
          <w:szCs w:val="24"/>
        </w:rPr>
        <w:t xml:space="preserve"> se </w:t>
      </w:r>
      <w:proofErr w:type="spellStart"/>
      <w:r w:rsidR="00064309" w:rsidRPr="00064309">
        <w:rPr>
          <w:rFonts w:eastAsia="Times New Roman" w:cs="Times New Roman"/>
          <w:szCs w:val="24"/>
        </w:rPr>
        <w:t>proceni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stanje</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uhranjenosti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makedonskih</w:t>
      </w:r>
      <w:proofErr w:type="spellEnd"/>
      <w:r w:rsidR="00064309" w:rsidRPr="00064309">
        <w:rPr>
          <w:rFonts w:eastAsia="Times New Roman" w:cs="Times New Roman"/>
          <w:szCs w:val="24"/>
        </w:rPr>
        <w:t xml:space="preserve"> </w:t>
      </w:r>
      <w:proofErr w:type="spellStart"/>
      <w:r w:rsidR="0004030A">
        <w:rPr>
          <w:rFonts w:eastAsia="Times New Roman" w:cs="Times New Roman"/>
          <w:szCs w:val="24"/>
        </w:rPr>
        <w:t>adolescenata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odnos</w:t>
      </w:r>
      <w:proofErr w:type="spellEnd"/>
      <w:r w:rsidR="00064309" w:rsidRPr="00064309">
        <w:rPr>
          <w:rFonts w:eastAsia="Times New Roman" w:cs="Times New Roman"/>
          <w:szCs w:val="24"/>
        </w:rPr>
        <w:t xml:space="preserve"> </w:t>
      </w:r>
      <w:proofErr w:type="spellStart"/>
      <w:proofErr w:type="gramStart"/>
      <w:r w:rsidR="00064309" w:rsidRPr="00064309">
        <w:rPr>
          <w:rFonts w:eastAsia="Times New Roman" w:cs="Times New Roman"/>
          <w:szCs w:val="24"/>
        </w:rPr>
        <w:t>sa</w:t>
      </w:r>
      <w:proofErr w:type="spellEnd"/>
      <w:proofErr w:type="gramEnd"/>
      <w:r w:rsidR="00064309" w:rsidRPr="00064309">
        <w:rPr>
          <w:rFonts w:eastAsia="Times New Roman" w:cs="Times New Roman"/>
          <w:szCs w:val="24"/>
        </w:rPr>
        <w:t xml:space="preserve"> </w:t>
      </w:r>
      <w:proofErr w:type="spellStart"/>
      <w:r w:rsidR="00064309" w:rsidRPr="00064309">
        <w:rPr>
          <w:rFonts w:eastAsia="Times New Roman" w:cs="Times New Roman"/>
          <w:szCs w:val="24"/>
        </w:rPr>
        <w:t>stepenom</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obrazovanja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statusom</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zaposlenosti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njihovih</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roditelja</w:t>
      </w:r>
      <w:proofErr w:type="spellEnd"/>
      <w:r w:rsidR="00064309" w:rsidRPr="00064309">
        <w:rPr>
          <w:rFonts w:eastAsia="Times New Roman" w:cs="Times New Roman"/>
          <w:szCs w:val="24"/>
        </w:rPr>
        <w:t xml:space="preserve">. U </w:t>
      </w:r>
      <w:proofErr w:type="spellStart"/>
      <w:r w:rsidR="00064309" w:rsidRPr="00064309">
        <w:rPr>
          <w:rFonts w:eastAsia="Times New Roman" w:cs="Times New Roman"/>
          <w:szCs w:val="24"/>
        </w:rPr>
        <w:t>ovu</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studiju</w:t>
      </w:r>
      <w:proofErr w:type="spellEnd"/>
      <w:r w:rsidR="00064309" w:rsidRPr="00064309">
        <w:rPr>
          <w:rFonts w:eastAsia="Times New Roman" w:cs="Times New Roman"/>
          <w:szCs w:val="24"/>
        </w:rPr>
        <w:t xml:space="preserve"> je </w:t>
      </w:r>
      <w:proofErr w:type="spellStart"/>
      <w:r w:rsidR="00064309" w:rsidRPr="00064309">
        <w:rPr>
          <w:rFonts w:eastAsia="Times New Roman" w:cs="Times New Roman"/>
          <w:szCs w:val="24"/>
        </w:rPr>
        <w:t>uključeno</w:t>
      </w:r>
      <w:proofErr w:type="spellEnd"/>
      <w:r w:rsidR="00064309" w:rsidRPr="00064309">
        <w:rPr>
          <w:rFonts w:eastAsia="Times New Roman" w:cs="Times New Roman"/>
          <w:szCs w:val="24"/>
        </w:rPr>
        <w:t xml:space="preserve"> 1207 </w:t>
      </w:r>
      <w:proofErr w:type="spellStart"/>
      <w:r w:rsidR="00064309" w:rsidRPr="00064309">
        <w:rPr>
          <w:rFonts w:eastAsia="Times New Roman" w:cs="Times New Roman"/>
          <w:szCs w:val="24"/>
        </w:rPr>
        <w:t>učenika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adolescenata</w:t>
      </w:r>
      <w:proofErr w:type="spellEnd"/>
      <w:r w:rsidR="00064309" w:rsidRPr="00064309">
        <w:rPr>
          <w:rFonts w:eastAsia="Times New Roman" w:cs="Times New Roman"/>
          <w:szCs w:val="24"/>
        </w:rPr>
        <w:t xml:space="preserve"> (616 </w:t>
      </w:r>
      <w:proofErr w:type="spellStart"/>
      <w:r w:rsidR="00064309" w:rsidRPr="00064309">
        <w:rPr>
          <w:rFonts w:eastAsia="Times New Roman" w:cs="Times New Roman"/>
          <w:szCs w:val="24"/>
        </w:rPr>
        <w:t>muškaraca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i</w:t>
      </w:r>
      <w:proofErr w:type="spellEnd"/>
      <w:r w:rsidR="00064309" w:rsidRPr="00064309">
        <w:rPr>
          <w:rFonts w:eastAsia="Times New Roman" w:cs="Times New Roman"/>
          <w:szCs w:val="24"/>
        </w:rPr>
        <w:t xml:space="preserve"> 591 </w:t>
      </w:r>
      <w:proofErr w:type="spellStart"/>
      <w:r w:rsidR="00064309" w:rsidRPr="00064309">
        <w:rPr>
          <w:rFonts w:eastAsia="Times New Roman" w:cs="Times New Roman"/>
          <w:szCs w:val="24"/>
        </w:rPr>
        <w:t>žena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uzrasta</w:t>
      </w:r>
      <w:proofErr w:type="spellEnd"/>
      <w:r w:rsidR="00064309" w:rsidRPr="00064309">
        <w:rPr>
          <w:rFonts w:eastAsia="Times New Roman" w:cs="Times New Roman"/>
          <w:szCs w:val="24"/>
        </w:rPr>
        <w:t xml:space="preserve"> </w:t>
      </w:r>
      <w:proofErr w:type="spellStart"/>
      <w:proofErr w:type="gramStart"/>
      <w:r w:rsidR="00064309" w:rsidRPr="00064309">
        <w:rPr>
          <w:rFonts w:eastAsia="Times New Roman" w:cs="Times New Roman"/>
          <w:szCs w:val="24"/>
        </w:rPr>
        <w:t>od</w:t>
      </w:r>
      <w:proofErr w:type="spellEnd"/>
      <w:proofErr w:type="gramEnd"/>
      <w:r w:rsidR="00064309" w:rsidRPr="00064309">
        <w:rPr>
          <w:rFonts w:eastAsia="Times New Roman" w:cs="Times New Roman"/>
          <w:szCs w:val="24"/>
        </w:rPr>
        <w:t xml:space="preserve"> 11 do 14 </w:t>
      </w:r>
      <w:proofErr w:type="spellStart"/>
      <w:r w:rsidR="00064309" w:rsidRPr="00064309">
        <w:rPr>
          <w:rFonts w:eastAsia="Times New Roman" w:cs="Times New Roman"/>
          <w:szCs w:val="24"/>
        </w:rPr>
        <w:t>godina</w:t>
      </w:r>
      <w:proofErr w:type="spellEnd"/>
      <w:r w:rsidR="00064309" w:rsidRPr="00064309">
        <w:rPr>
          <w:rFonts w:eastAsia="Times New Roman" w:cs="Times New Roman"/>
          <w:szCs w:val="24"/>
        </w:rPr>
        <w:t xml:space="preserve">. </w:t>
      </w:r>
      <w:proofErr w:type="spellStart"/>
      <w:proofErr w:type="gramStart"/>
      <w:r w:rsidR="00064309" w:rsidRPr="00064309">
        <w:rPr>
          <w:rFonts w:eastAsia="Times New Roman" w:cs="Times New Roman"/>
          <w:szCs w:val="24"/>
        </w:rPr>
        <w:t>Merili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smo</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težinu</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visinu</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koristeći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standardne</w:t>
      </w:r>
      <w:proofErr w:type="spellEnd"/>
      <w:r w:rsidR="00064309" w:rsidRPr="00064309">
        <w:rPr>
          <w:rFonts w:eastAsia="Times New Roman" w:cs="Times New Roman"/>
          <w:szCs w:val="24"/>
        </w:rPr>
        <w:t xml:space="preserve"> procedure </w:t>
      </w:r>
      <w:proofErr w:type="spellStart"/>
      <w:r w:rsidR="00064309" w:rsidRPr="00064309">
        <w:rPr>
          <w:rFonts w:eastAsia="Times New Roman" w:cs="Times New Roman"/>
          <w:szCs w:val="24"/>
        </w:rPr>
        <w:t>dok</w:t>
      </w:r>
      <w:proofErr w:type="spellEnd"/>
      <w:r w:rsidR="00064309" w:rsidRPr="00064309">
        <w:rPr>
          <w:rFonts w:eastAsia="Times New Roman" w:cs="Times New Roman"/>
          <w:szCs w:val="24"/>
        </w:rPr>
        <w:t xml:space="preserve"> je </w:t>
      </w:r>
      <w:proofErr w:type="spellStart"/>
      <w:r w:rsidR="00064309" w:rsidRPr="00064309">
        <w:rPr>
          <w:rFonts w:eastAsia="Times New Roman" w:cs="Times New Roman"/>
          <w:szCs w:val="24"/>
        </w:rPr>
        <w:t>izračunat</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indeks</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telesne</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mase</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ove</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vrednosti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su</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korišćene</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za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procenu</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statusa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uhranjenosti</w:t>
      </w:r>
      <w:proofErr w:type="spellEnd"/>
      <w:r w:rsidR="00064309" w:rsidRPr="00064309">
        <w:rPr>
          <w:rFonts w:eastAsia="Times New Roman" w:cs="Times New Roman"/>
          <w:szCs w:val="24"/>
        </w:rPr>
        <w:t>.</w:t>
      </w:r>
      <w:proofErr w:type="gramEnd"/>
      <w:r w:rsidR="00064309" w:rsidRPr="00064309">
        <w:rPr>
          <w:rFonts w:eastAsia="Times New Roman" w:cs="Times New Roman"/>
          <w:szCs w:val="24"/>
        </w:rPr>
        <w:t xml:space="preserve"> </w:t>
      </w:r>
      <w:proofErr w:type="spellStart"/>
      <w:proofErr w:type="gramStart"/>
      <w:r w:rsidR="00064309" w:rsidRPr="00064309">
        <w:rPr>
          <w:rFonts w:eastAsia="Times New Roman" w:cs="Times New Roman"/>
          <w:szCs w:val="24"/>
        </w:rPr>
        <w:t>Ispitanici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popunjavaju</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upitnik</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podacima</w:t>
      </w:r>
      <w:proofErr w:type="spellEnd"/>
      <w:r w:rsidR="00064309" w:rsidRPr="00064309">
        <w:rPr>
          <w:rFonts w:eastAsia="Times New Roman" w:cs="Times New Roman"/>
          <w:szCs w:val="24"/>
        </w:rPr>
        <w:t xml:space="preserve"> o </w:t>
      </w:r>
      <w:proofErr w:type="spellStart"/>
      <w:r w:rsidR="00064309" w:rsidRPr="00064309">
        <w:rPr>
          <w:rFonts w:eastAsia="Times New Roman" w:cs="Times New Roman"/>
          <w:szCs w:val="24"/>
        </w:rPr>
        <w:t>obrazovanju</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zaposlenju</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roditelja</w:t>
      </w:r>
      <w:proofErr w:type="spellEnd"/>
      <w:r w:rsidR="00064309" w:rsidRPr="00064309">
        <w:rPr>
          <w:rFonts w:eastAsia="Times New Roman" w:cs="Times New Roman"/>
          <w:szCs w:val="24"/>
        </w:rPr>
        <w:t>.</w:t>
      </w:r>
      <w:proofErr w:type="gramEnd"/>
      <w:r w:rsidR="00064309" w:rsidRPr="00064309">
        <w:rPr>
          <w:rFonts w:eastAsia="Times New Roman" w:cs="Times New Roman"/>
          <w:szCs w:val="24"/>
        </w:rPr>
        <w:t xml:space="preserve"> </w:t>
      </w:r>
      <w:proofErr w:type="spellStart"/>
      <w:r w:rsidR="00064309" w:rsidRPr="00064309">
        <w:rPr>
          <w:rFonts w:eastAsia="Times New Roman" w:cs="Times New Roman"/>
          <w:szCs w:val="24"/>
        </w:rPr>
        <w:t>Utvrdili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smo</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značajnu</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razliku</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između</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učenika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muškog</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pola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koji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su</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bili</w:t>
      </w:r>
      <w:proofErr w:type="spellEnd"/>
      <w:r w:rsidR="00064309" w:rsidRPr="00064309">
        <w:rPr>
          <w:rFonts w:eastAsia="Times New Roman" w:cs="Times New Roman"/>
          <w:szCs w:val="24"/>
        </w:rPr>
        <w:t xml:space="preserve"> </w:t>
      </w:r>
      <w:proofErr w:type="spellStart"/>
      <w:proofErr w:type="gramStart"/>
      <w:r w:rsidR="00064309" w:rsidRPr="00064309">
        <w:rPr>
          <w:rFonts w:eastAsia="Times New Roman" w:cs="Times New Roman"/>
          <w:szCs w:val="24"/>
        </w:rPr>
        <w:t>sa</w:t>
      </w:r>
      <w:proofErr w:type="spellEnd"/>
      <w:proofErr w:type="gramEnd"/>
      <w:r w:rsidR="00064309" w:rsidRPr="00064309">
        <w:rPr>
          <w:rFonts w:eastAsia="Times New Roman" w:cs="Times New Roman"/>
          <w:szCs w:val="24"/>
        </w:rPr>
        <w:t xml:space="preserve"> </w:t>
      </w:r>
      <w:proofErr w:type="spellStart"/>
      <w:r w:rsidR="00064309" w:rsidRPr="00064309">
        <w:rPr>
          <w:rFonts w:eastAsia="Times New Roman" w:cs="Times New Roman"/>
          <w:szCs w:val="24"/>
        </w:rPr>
        <w:t>rizikom</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od</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gojaznosti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gojaznosti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sa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visokim</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procentom</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učenika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sa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zaposlenom</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majkom</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za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razliku</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od</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studenata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sa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nezaposlenom</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majkom</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Prema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stepenu</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obrazovanja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kod</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oca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značajna</w:t>
      </w:r>
      <w:proofErr w:type="spellEnd"/>
      <w:r w:rsidR="00064309" w:rsidRPr="00064309">
        <w:rPr>
          <w:rFonts w:eastAsia="Times New Roman" w:cs="Times New Roman"/>
          <w:szCs w:val="24"/>
        </w:rPr>
        <w:t xml:space="preserve"> je </w:t>
      </w:r>
      <w:proofErr w:type="spellStart"/>
      <w:r w:rsidR="00064309" w:rsidRPr="00064309">
        <w:rPr>
          <w:rFonts w:eastAsia="Times New Roman" w:cs="Times New Roman"/>
          <w:szCs w:val="24"/>
        </w:rPr>
        <w:t>razlika</w:t>
      </w:r>
      <w:proofErr w:type="spellEnd"/>
      <w:r w:rsidR="00064309" w:rsidRPr="00064309">
        <w:rPr>
          <w:rFonts w:eastAsia="Times New Roman" w:cs="Times New Roman"/>
          <w:szCs w:val="24"/>
        </w:rPr>
        <w:t xml:space="preserve"> u </w:t>
      </w:r>
      <w:proofErr w:type="spellStart"/>
      <w:r w:rsidR="00064309" w:rsidRPr="00064309">
        <w:rPr>
          <w:rFonts w:eastAsia="Times New Roman" w:cs="Times New Roman"/>
          <w:szCs w:val="24"/>
        </w:rPr>
        <w:t>grupi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pothranjenih</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žena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pri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čemu</w:t>
      </w:r>
      <w:proofErr w:type="spellEnd"/>
      <w:r w:rsidR="00064309" w:rsidRPr="00064309">
        <w:rPr>
          <w:rFonts w:eastAsia="Times New Roman" w:cs="Times New Roman"/>
          <w:szCs w:val="24"/>
        </w:rPr>
        <w:t xml:space="preserve"> je </w:t>
      </w:r>
      <w:proofErr w:type="spellStart"/>
      <w:r w:rsidR="00064309" w:rsidRPr="00064309">
        <w:rPr>
          <w:rFonts w:eastAsia="Times New Roman" w:cs="Times New Roman"/>
          <w:szCs w:val="24"/>
        </w:rPr>
        <w:t>veći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procenat</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pothranjenih</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kod</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oca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sa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nižim</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obrazovanjem</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osnovnom</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školom</w:t>
      </w:r>
      <w:proofErr w:type="spellEnd"/>
      <w:r w:rsidR="00064309" w:rsidRPr="00064309">
        <w:rPr>
          <w:rFonts w:eastAsia="Times New Roman" w:cs="Times New Roman"/>
          <w:szCs w:val="24"/>
        </w:rPr>
        <w:t xml:space="preserve">, a </w:t>
      </w:r>
      <w:proofErr w:type="spellStart"/>
      <w:r w:rsidR="00064309" w:rsidRPr="00064309">
        <w:rPr>
          <w:rFonts w:eastAsia="Times New Roman" w:cs="Times New Roman"/>
          <w:szCs w:val="24"/>
        </w:rPr>
        <w:t>samo</w:t>
      </w:r>
      <w:proofErr w:type="spellEnd"/>
      <w:r w:rsidR="00064309" w:rsidRPr="00064309">
        <w:rPr>
          <w:rFonts w:eastAsia="Times New Roman" w:cs="Times New Roman"/>
          <w:szCs w:val="24"/>
        </w:rPr>
        <w:t xml:space="preserve"> 1</w:t>
      </w:r>
      <w:proofErr w:type="gramStart"/>
      <w:r w:rsidR="00064309" w:rsidRPr="00064309">
        <w:rPr>
          <w:rFonts w:eastAsia="Times New Roman" w:cs="Times New Roman"/>
          <w:szCs w:val="24"/>
        </w:rPr>
        <w:t>,4</w:t>
      </w:r>
      <w:proofErr w:type="gramEnd"/>
      <w:r w:rsidR="00064309" w:rsidRPr="00064309">
        <w:rPr>
          <w:rFonts w:eastAsia="Times New Roman" w:cs="Times New Roman"/>
          <w:szCs w:val="24"/>
        </w:rPr>
        <w:t xml:space="preserve">% je </w:t>
      </w:r>
      <w:proofErr w:type="spellStart"/>
      <w:r w:rsidR="00064309" w:rsidRPr="00064309">
        <w:rPr>
          <w:rFonts w:eastAsia="Times New Roman" w:cs="Times New Roman"/>
          <w:szCs w:val="24"/>
        </w:rPr>
        <w:t>bilo</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pothranjenih</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sa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ocem</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sa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fakultetskim</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obrazovanjem</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Naši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podaci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sugerišu</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da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su</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nivo</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obrazovanja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roditelja</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i</w:t>
      </w:r>
      <w:proofErr w:type="spellEnd"/>
      <w:r w:rsidR="00064309" w:rsidRPr="00064309">
        <w:rPr>
          <w:rFonts w:eastAsia="Times New Roman" w:cs="Times New Roman"/>
          <w:szCs w:val="24"/>
        </w:rPr>
        <w:t xml:space="preserve"> status </w:t>
      </w:r>
      <w:proofErr w:type="spellStart"/>
      <w:r w:rsidR="00064309" w:rsidRPr="00064309">
        <w:rPr>
          <w:rFonts w:eastAsia="Times New Roman" w:cs="Times New Roman"/>
          <w:szCs w:val="24"/>
        </w:rPr>
        <w:t>zaposlenosti</w:t>
      </w:r>
      <w:proofErr w:type="spellEnd"/>
      <w:r w:rsidR="00064309" w:rsidRPr="00064309">
        <w:rPr>
          <w:rFonts w:eastAsia="Times New Roman" w:cs="Times New Roman"/>
          <w:szCs w:val="24"/>
        </w:rPr>
        <w:t xml:space="preserve"> u </w:t>
      </w:r>
      <w:proofErr w:type="spellStart"/>
      <w:r w:rsidR="00064309" w:rsidRPr="00064309">
        <w:rPr>
          <w:rFonts w:eastAsia="Times New Roman" w:cs="Times New Roman"/>
          <w:szCs w:val="24"/>
        </w:rPr>
        <w:t>vezi</w:t>
      </w:r>
      <w:proofErr w:type="spellEnd"/>
      <w:r w:rsidR="00064309" w:rsidRPr="00064309">
        <w:rPr>
          <w:rFonts w:eastAsia="Times New Roman" w:cs="Times New Roman"/>
          <w:szCs w:val="24"/>
        </w:rPr>
        <w:t xml:space="preserve"> </w:t>
      </w:r>
      <w:proofErr w:type="spellStart"/>
      <w:proofErr w:type="gramStart"/>
      <w:r w:rsidR="00064309" w:rsidRPr="00064309">
        <w:rPr>
          <w:rFonts w:eastAsia="Times New Roman" w:cs="Times New Roman"/>
          <w:szCs w:val="24"/>
        </w:rPr>
        <w:t>sa</w:t>
      </w:r>
      <w:proofErr w:type="spellEnd"/>
      <w:proofErr w:type="gramEnd"/>
      <w:r w:rsidR="00064309" w:rsidRPr="00064309">
        <w:rPr>
          <w:rFonts w:eastAsia="Times New Roman" w:cs="Times New Roman"/>
          <w:szCs w:val="24"/>
        </w:rPr>
        <w:t xml:space="preserve"> </w:t>
      </w:r>
      <w:proofErr w:type="spellStart"/>
      <w:r w:rsidR="00064309" w:rsidRPr="00064309">
        <w:rPr>
          <w:rFonts w:eastAsia="Times New Roman" w:cs="Times New Roman"/>
          <w:szCs w:val="24"/>
        </w:rPr>
        <w:t>stanjem</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uhranjenosti</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makedonskih</w:t>
      </w:r>
      <w:proofErr w:type="spellEnd"/>
      <w:r w:rsidR="00064309" w:rsidRPr="00064309">
        <w:rPr>
          <w:rFonts w:eastAsia="Times New Roman" w:cs="Times New Roman"/>
          <w:szCs w:val="24"/>
        </w:rPr>
        <w:t xml:space="preserve"> </w:t>
      </w:r>
      <w:proofErr w:type="spellStart"/>
      <w:r w:rsidR="00064309" w:rsidRPr="00064309">
        <w:rPr>
          <w:rFonts w:eastAsia="Times New Roman" w:cs="Times New Roman"/>
          <w:szCs w:val="24"/>
        </w:rPr>
        <w:t>adolescenata</w:t>
      </w:r>
      <w:proofErr w:type="spellEnd"/>
      <w:r w:rsidR="00064309" w:rsidRPr="00064309">
        <w:rPr>
          <w:rFonts w:eastAsia="Times New Roman" w:cs="Times New Roman"/>
          <w:szCs w:val="24"/>
        </w:rPr>
        <w:t>.</w:t>
      </w:r>
    </w:p>
    <w:p w:rsidR="00064309" w:rsidRPr="00064309" w:rsidRDefault="00064309" w:rsidP="0006430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jc w:val="both"/>
        <w:rPr>
          <w:rFonts w:eastAsia="Times New Roman" w:cs="Times New Roman"/>
          <w:szCs w:val="24"/>
        </w:rPr>
      </w:pPr>
    </w:p>
    <w:p w:rsidR="00064309" w:rsidRPr="00064309" w:rsidRDefault="00064309" w:rsidP="0006430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1" w:lineRule="atLeast"/>
        <w:jc w:val="both"/>
        <w:rPr>
          <w:rFonts w:eastAsia="Times New Roman" w:cs="Times New Roman"/>
          <w:szCs w:val="24"/>
        </w:rPr>
      </w:pPr>
      <w:proofErr w:type="spellStart"/>
      <w:r w:rsidRPr="00064309">
        <w:rPr>
          <w:rFonts w:eastAsia="Times New Roman" w:cs="Times New Roman"/>
          <w:szCs w:val="24"/>
        </w:rPr>
        <w:t>Ključne</w:t>
      </w:r>
      <w:proofErr w:type="spellEnd"/>
      <w:r w:rsidRPr="00064309">
        <w:rPr>
          <w:rFonts w:eastAsia="Times New Roman" w:cs="Times New Roman"/>
          <w:szCs w:val="24"/>
        </w:rPr>
        <w:t xml:space="preserve"> </w:t>
      </w:r>
      <w:proofErr w:type="spellStart"/>
      <w:r w:rsidRPr="00064309">
        <w:rPr>
          <w:rFonts w:eastAsia="Times New Roman" w:cs="Times New Roman"/>
          <w:szCs w:val="24"/>
        </w:rPr>
        <w:t>reči</w:t>
      </w:r>
      <w:proofErr w:type="spellEnd"/>
      <w:r w:rsidRPr="00064309">
        <w:rPr>
          <w:rFonts w:eastAsia="Times New Roman" w:cs="Times New Roman"/>
          <w:szCs w:val="24"/>
        </w:rPr>
        <w:t xml:space="preserve">: </w:t>
      </w:r>
      <w:r>
        <w:rPr>
          <w:rFonts w:eastAsia="Times New Roman" w:cs="Times New Roman"/>
          <w:szCs w:val="24"/>
        </w:rPr>
        <w:t>a</w:t>
      </w:r>
      <w:r w:rsidRPr="00064309">
        <w:rPr>
          <w:rFonts w:eastAsia="Times New Roman" w:cs="Times New Roman"/>
          <w:szCs w:val="24"/>
        </w:rPr>
        <w:t>dolescent</w:t>
      </w:r>
      <w:r w:rsidR="00DA5C64">
        <w:rPr>
          <w:rFonts w:eastAsia="Times New Roman" w:cs="Times New Roman"/>
          <w:szCs w:val="24"/>
        </w:rPr>
        <w:t>;</w:t>
      </w:r>
      <w:r w:rsidRPr="00064309">
        <w:rPr>
          <w:rFonts w:eastAsia="Times New Roman" w:cs="Times New Roman"/>
          <w:szCs w:val="24"/>
        </w:rPr>
        <w:t xml:space="preserve"> </w:t>
      </w:r>
      <w:proofErr w:type="spellStart"/>
      <w:r w:rsidRPr="00064309">
        <w:rPr>
          <w:rFonts w:eastAsia="Times New Roman" w:cs="Times New Roman"/>
          <w:szCs w:val="24"/>
        </w:rPr>
        <w:t>pothranjenost</w:t>
      </w:r>
      <w:proofErr w:type="spellEnd"/>
      <w:r w:rsidR="00DA5C64">
        <w:rPr>
          <w:rFonts w:eastAsia="Times New Roman" w:cs="Times New Roman"/>
          <w:szCs w:val="24"/>
        </w:rPr>
        <w:t>;</w:t>
      </w:r>
      <w:r w:rsidRPr="00064309">
        <w:rPr>
          <w:rFonts w:eastAsia="Times New Roman" w:cs="Times New Roman"/>
          <w:szCs w:val="24"/>
        </w:rPr>
        <w:t xml:space="preserve"> </w:t>
      </w:r>
      <w:proofErr w:type="spellStart"/>
      <w:r w:rsidRPr="00064309">
        <w:rPr>
          <w:rFonts w:eastAsia="Times New Roman" w:cs="Times New Roman"/>
          <w:szCs w:val="24"/>
        </w:rPr>
        <w:t>nutritivna</w:t>
      </w:r>
      <w:proofErr w:type="spellEnd"/>
      <w:r w:rsidRPr="00064309">
        <w:rPr>
          <w:rFonts w:eastAsia="Times New Roman" w:cs="Times New Roman"/>
          <w:szCs w:val="24"/>
        </w:rPr>
        <w:t xml:space="preserve"> </w:t>
      </w:r>
      <w:proofErr w:type="spellStart"/>
      <w:r w:rsidRPr="00064309">
        <w:rPr>
          <w:rFonts w:eastAsia="Times New Roman" w:cs="Times New Roman"/>
          <w:szCs w:val="24"/>
        </w:rPr>
        <w:t>antropometrija</w:t>
      </w:r>
      <w:proofErr w:type="spellEnd"/>
      <w:r w:rsidR="00DA5C64">
        <w:rPr>
          <w:rFonts w:eastAsia="Times New Roman" w:cs="Times New Roman"/>
          <w:szCs w:val="24"/>
        </w:rPr>
        <w:t>;</w:t>
      </w:r>
      <w:r w:rsidRPr="00064309">
        <w:rPr>
          <w:rFonts w:eastAsia="Times New Roman" w:cs="Times New Roman"/>
          <w:szCs w:val="24"/>
        </w:rPr>
        <w:t xml:space="preserve"> </w:t>
      </w:r>
      <w:proofErr w:type="spellStart"/>
      <w:r w:rsidRPr="00064309">
        <w:rPr>
          <w:rFonts w:eastAsia="Times New Roman" w:cs="Times New Roman"/>
          <w:szCs w:val="24"/>
        </w:rPr>
        <w:t>gojaznost</w:t>
      </w:r>
      <w:proofErr w:type="spellEnd"/>
    </w:p>
    <w:p w:rsidR="002567CC" w:rsidRPr="00064309" w:rsidRDefault="002567CC" w:rsidP="008253A3">
      <w:pPr>
        <w:spacing w:after="120" w:line="240" w:lineRule="auto"/>
        <w:rPr>
          <w:rFonts w:cs="Times New Roman"/>
          <w:szCs w:val="24"/>
        </w:rPr>
      </w:pPr>
    </w:p>
    <w:p w:rsidR="00111142" w:rsidRPr="00111142" w:rsidRDefault="00111142" w:rsidP="00111142">
      <w:pPr>
        <w:spacing w:line="240" w:lineRule="auto"/>
        <w:contextualSpacing/>
        <w:jc w:val="center"/>
        <w:rPr>
          <w:b/>
          <w:color w:val="000000" w:themeColor="text1"/>
          <w:sz w:val="28"/>
          <w:szCs w:val="28"/>
        </w:rPr>
      </w:pPr>
      <w:r w:rsidRPr="00111142">
        <w:rPr>
          <w:b/>
          <w:color w:val="000000" w:themeColor="text1"/>
          <w:sz w:val="28"/>
          <w:szCs w:val="28"/>
        </w:rPr>
        <w:t xml:space="preserve">NUTRITIONAL STATUS OF MACEDONIAN </w:t>
      </w:r>
      <w:r>
        <w:rPr>
          <w:b/>
          <w:color w:val="000000" w:themeColor="text1"/>
          <w:sz w:val="28"/>
          <w:szCs w:val="28"/>
        </w:rPr>
        <w:t xml:space="preserve">ADOLESCENTS </w:t>
      </w:r>
      <w:r w:rsidRPr="00111142">
        <w:rPr>
          <w:b/>
          <w:color w:val="000000" w:themeColor="text1"/>
          <w:sz w:val="28"/>
          <w:szCs w:val="28"/>
        </w:rPr>
        <w:t xml:space="preserve">AND RELATION TO LEVEL OF EDUCATION AND EMPLOYMENTS STATUS OF THEIR PARENTS </w:t>
      </w:r>
    </w:p>
    <w:p w:rsidR="008253A3" w:rsidRPr="009C51AD" w:rsidRDefault="008253A3" w:rsidP="008253A3">
      <w:pPr>
        <w:spacing w:after="120" w:line="240" w:lineRule="auto"/>
        <w:jc w:val="center"/>
        <w:rPr>
          <w:b/>
          <w:sz w:val="28"/>
          <w:szCs w:val="28"/>
        </w:rPr>
      </w:pPr>
    </w:p>
    <w:p w:rsidR="00111142" w:rsidRPr="00111142" w:rsidRDefault="00111142" w:rsidP="00111142">
      <w:pPr>
        <w:contextualSpacing/>
        <w:jc w:val="center"/>
        <w:rPr>
          <w:color w:val="000000" w:themeColor="text1"/>
          <w:szCs w:val="24"/>
        </w:rPr>
      </w:pPr>
      <w:proofErr w:type="spellStart"/>
      <w:r w:rsidRPr="00111142">
        <w:rPr>
          <w:color w:val="000000" w:themeColor="text1"/>
          <w:szCs w:val="24"/>
        </w:rPr>
        <w:t>Biljana</w:t>
      </w:r>
      <w:proofErr w:type="spellEnd"/>
      <w:r w:rsidRPr="00111142">
        <w:rPr>
          <w:color w:val="000000" w:themeColor="text1"/>
          <w:szCs w:val="24"/>
        </w:rPr>
        <w:t xml:space="preserve"> </w:t>
      </w:r>
      <w:proofErr w:type="spellStart"/>
      <w:r w:rsidRPr="00111142">
        <w:rPr>
          <w:color w:val="000000" w:themeColor="text1"/>
          <w:szCs w:val="24"/>
        </w:rPr>
        <w:t>Bojadzieva</w:t>
      </w:r>
      <w:proofErr w:type="spellEnd"/>
      <w:r w:rsidRPr="00111142">
        <w:rPr>
          <w:color w:val="000000" w:themeColor="text1"/>
          <w:szCs w:val="24"/>
        </w:rPr>
        <w:t xml:space="preserve"> </w:t>
      </w:r>
      <w:proofErr w:type="spellStart"/>
      <w:r>
        <w:rPr>
          <w:color w:val="000000" w:themeColor="text1"/>
          <w:szCs w:val="24"/>
        </w:rPr>
        <w:t>Stojanoska</w:t>
      </w:r>
      <w:proofErr w:type="spellEnd"/>
      <w:r w:rsidRPr="00111142">
        <w:rPr>
          <w:color w:val="000000" w:themeColor="text1"/>
          <w:szCs w:val="24"/>
        </w:rPr>
        <w:t>,</w:t>
      </w:r>
      <w:r>
        <w:rPr>
          <w:color w:val="000000" w:themeColor="text1"/>
          <w:szCs w:val="24"/>
        </w:rPr>
        <w:t xml:space="preserve"> </w:t>
      </w:r>
      <w:proofErr w:type="spellStart"/>
      <w:r>
        <w:rPr>
          <w:color w:val="000000" w:themeColor="text1"/>
          <w:szCs w:val="24"/>
        </w:rPr>
        <w:t>Julija</w:t>
      </w:r>
      <w:proofErr w:type="spellEnd"/>
      <w:r>
        <w:rPr>
          <w:color w:val="000000" w:themeColor="text1"/>
          <w:szCs w:val="24"/>
        </w:rPr>
        <w:t xml:space="preserve"> </w:t>
      </w:r>
      <w:proofErr w:type="spellStart"/>
      <w:r>
        <w:rPr>
          <w:color w:val="000000" w:themeColor="text1"/>
          <w:szCs w:val="24"/>
        </w:rPr>
        <w:t>Zhivadinovik</w:t>
      </w:r>
      <w:proofErr w:type="spellEnd"/>
      <w:r>
        <w:rPr>
          <w:color w:val="000000" w:themeColor="text1"/>
          <w:szCs w:val="24"/>
        </w:rPr>
        <w:t>,</w:t>
      </w:r>
      <w:r w:rsidRPr="00111142">
        <w:rPr>
          <w:color w:val="000000" w:themeColor="text1"/>
          <w:szCs w:val="24"/>
        </w:rPr>
        <w:t xml:space="preserve"> </w:t>
      </w:r>
      <w:proofErr w:type="spellStart"/>
      <w:r w:rsidRPr="00111142">
        <w:rPr>
          <w:color w:val="000000" w:themeColor="text1"/>
          <w:szCs w:val="24"/>
        </w:rPr>
        <w:t>N</w:t>
      </w:r>
      <w:r>
        <w:rPr>
          <w:color w:val="000000" w:themeColor="text1"/>
          <w:szCs w:val="24"/>
        </w:rPr>
        <w:t>iki</w:t>
      </w:r>
      <w:proofErr w:type="spellEnd"/>
      <w:r w:rsidRPr="00111142">
        <w:rPr>
          <w:color w:val="000000" w:themeColor="text1"/>
          <w:szCs w:val="24"/>
        </w:rPr>
        <w:t xml:space="preserve"> </w:t>
      </w:r>
      <w:proofErr w:type="spellStart"/>
      <w:r w:rsidRPr="00111142">
        <w:rPr>
          <w:color w:val="000000" w:themeColor="text1"/>
          <w:szCs w:val="24"/>
        </w:rPr>
        <w:t>Matveeva</w:t>
      </w:r>
      <w:proofErr w:type="spellEnd"/>
      <w:r w:rsidRPr="00111142">
        <w:rPr>
          <w:color w:val="000000" w:themeColor="text1"/>
          <w:szCs w:val="24"/>
        </w:rPr>
        <w:t xml:space="preserve">, </w:t>
      </w:r>
      <w:proofErr w:type="spellStart"/>
      <w:r w:rsidRPr="00111142">
        <w:rPr>
          <w:color w:val="000000" w:themeColor="text1"/>
          <w:szCs w:val="24"/>
        </w:rPr>
        <w:t>B</w:t>
      </w:r>
      <w:r>
        <w:rPr>
          <w:color w:val="000000" w:themeColor="text1"/>
          <w:szCs w:val="24"/>
        </w:rPr>
        <w:t>iljana</w:t>
      </w:r>
      <w:proofErr w:type="spellEnd"/>
      <w:r w:rsidRPr="00111142">
        <w:rPr>
          <w:color w:val="000000" w:themeColor="text1"/>
          <w:szCs w:val="24"/>
        </w:rPr>
        <w:t xml:space="preserve"> </w:t>
      </w:r>
      <w:proofErr w:type="spellStart"/>
      <w:r w:rsidRPr="00111142">
        <w:rPr>
          <w:color w:val="000000" w:themeColor="text1"/>
          <w:szCs w:val="24"/>
        </w:rPr>
        <w:t>Zafirova</w:t>
      </w:r>
      <w:proofErr w:type="spellEnd"/>
      <w:r w:rsidRPr="00111142">
        <w:rPr>
          <w:color w:val="000000" w:themeColor="text1"/>
          <w:szCs w:val="24"/>
        </w:rPr>
        <w:t xml:space="preserve">, </w:t>
      </w:r>
      <w:proofErr w:type="spellStart"/>
      <w:r w:rsidRPr="00111142">
        <w:rPr>
          <w:color w:val="000000" w:themeColor="text1"/>
          <w:szCs w:val="24"/>
        </w:rPr>
        <w:t>E</w:t>
      </w:r>
      <w:r>
        <w:rPr>
          <w:color w:val="000000" w:themeColor="text1"/>
          <w:szCs w:val="24"/>
        </w:rPr>
        <w:t>lizabeta</w:t>
      </w:r>
      <w:proofErr w:type="spellEnd"/>
      <w:r w:rsidRPr="00111142">
        <w:rPr>
          <w:color w:val="000000" w:themeColor="text1"/>
          <w:szCs w:val="24"/>
        </w:rPr>
        <w:t xml:space="preserve"> </w:t>
      </w:r>
      <w:proofErr w:type="spellStart"/>
      <w:r w:rsidRPr="00111142">
        <w:rPr>
          <w:color w:val="000000" w:themeColor="text1"/>
          <w:szCs w:val="24"/>
        </w:rPr>
        <w:t>Chadikovska</w:t>
      </w:r>
      <w:proofErr w:type="spellEnd"/>
      <w:r w:rsidRPr="00111142">
        <w:rPr>
          <w:color w:val="000000" w:themeColor="text1"/>
          <w:szCs w:val="24"/>
        </w:rPr>
        <w:t xml:space="preserve">, </w:t>
      </w:r>
      <w:proofErr w:type="spellStart"/>
      <w:r w:rsidRPr="00111142">
        <w:rPr>
          <w:color w:val="000000" w:themeColor="text1"/>
          <w:szCs w:val="24"/>
        </w:rPr>
        <w:t>B</w:t>
      </w:r>
      <w:r>
        <w:rPr>
          <w:color w:val="000000" w:themeColor="text1"/>
          <w:szCs w:val="24"/>
        </w:rPr>
        <w:t>iljana</w:t>
      </w:r>
      <w:proofErr w:type="spellEnd"/>
      <w:r w:rsidRPr="00111142">
        <w:rPr>
          <w:color w:val="000000" w:themeColor="text1"/>
          <w:szCs w:val="24"/>
        </w:rPr>
        <w:t xml:space="preserve"> </w:t>
      </w:r>
      <w:proofErr w:type="spellStart"/>
      <w:r w:rsidRPr="00111142">
        <w:rPr>
          <w:color w:val="000000" w:themeColor="text1"/>
          <w:szCs w:val="24"/>
        </w:rPr>
        <w:t>Trpkovska</w:t>
      </w:r>
      <w:proofErr w:type="spellEnd"/>
      <w:r>
        <w:rPr>
          <w:color w:val="000000" w:themeColor="text1"/>
          <w:szCs w:val="24"/>
        </w:rPr>
        <w:t xml:space="preserve">, Ace </w:t>
      </w:r>
      <w:proofErr w:type="spellStart"/>
      <w:r>
        <w:rPr>
          <w:color w:val="000000" w:themeColor="text1"/>
          <w:szCs w:val="24"/>
        </w:rPr>
        <w:t>Dodevski</w:t>
      </w:r>
      <w:proofErr w:type="spellEnd"/>
      <w:r>
        <w:rPr>
          <w:color w:val="000000" w:themeColor="text1"/>
          <w:szCs w:val="24"/>
        </w:rPr>
        <w:t xml:space="preserve">, Ana </w:t>
      </w:r>
      <w:proofErr w:type="spellStart"/>
      <w:r>
        <w:rPr>
          <w:color w:val="000000" w:themeColor="text1"/>
          <w:szCs w:val="24"/>
        </w:rPr>
        <w:t>Marija</w:t>
      </w:r>
      <w:proofErr w:type="spellEnd"/>
      <w:r>
        <w:rPr>
          <w:color w:val="000000" w:themeColor="text1"/>
          <w:szCs w:val="24"/>
        </w:rPr>
        <w:t xml:space="preserve"> </w:t>
      </w:r>
      <w:proofErr w:type="spellStart"/>
      <w:r>
        <w:rPr>
          <w:color w:val="000000" w:themeColor="text1"/>
          <w:szCs w:val="24"/>
        </w:rPr>
        <w:t>Paunkovska</w:t>
      </w:r>
      <w:proofErr w:type="spellEnd"/>
    </w:p>
    <w:p w:rsidR="00CC272B" w:rsidRDefault="00CC272B" w:rsidP="00111142">
      <w:pPr>
        <w:jc w:val="center"/>
        <w:rPr>
          <w:color w:val="000000" w:themeColor="text1"/>
          <w:sz w:val="22"/>
        </w:rPr>
      </w:pPr>
    </w:p>
    <w:p w:rsidR="008253A3" w:rsidRDefault="00DA5C64" w:rsidP="00DA5C64">
      <w:pPr>
        <w:spacing w:after="120" w:line="240" w:lineRule="auto"/>
        <w:jc w:val="center"/>
        <w:rPr>
          <w:rFonts w:cs="Times New Roman"/>
          <w:i/>
        </w:rPr>
      </w:pPr>
      <w:r w:rsidRPr="00DA5C64">
        <w:rPr>
          <w:rFonts w:cs="Times New Roman"/>
          <w:i/>
        </w:rPr>
        <w:t>Institute of Anatomy, Faculty of Medicine, Ss. Cyril and Methodius University, Skopje, Macedonia</w:t>
      </w:r>
    </w:p>
    <w:p w:rsidR="00DA5C64" w:rsidRPr="00DA5C64" w:rsidRDefault="00DA5C64" w:rsidP="00DA5C64">
      <w:pPr>
        <w:spacing w:after="120" w:line="240" w:lineRule="auto"/>
        <w:jc w:val="center"/>
        <w:rPr>
          <w:rFonts w:cs="Times New Roman"/>
          <w:i/>
        </w:rPr>
      </w:pPr>
    </w:p>
    <w:p w:rsidR="00CC272B" w:rsidRPr="00CC272B" w:rsidRDefault="00CC272B" w:rsidP="00CC272B">
      <w:pPr>
        <w:tabs>
          <w:tab w:val="left" w:pos="5730"/>
        </w:tabs>
        <w:spacing w:line="240" w:lineRule="auto"/>
        <w:jc w:val="both"/>
        <w:rPr>
          <w:color w:val="000000" w:themeColor="text1"/>
          <w:szCs w:val="24"/>
        </w:rPr>
      </w:pPr>
      <w:r>
        <w:rPr>
          <w:color w:val="000000" w:themeColor="text1"/>
          <w:szCs w:val="24"/>
        </w:rPr>
        <w:t xml:space="preserve">                    </w:t>
      </w:r>
      <w:r w:rsidRPr="00CC272B">
        <w:rPr>
          <w:color w:val="000000" w:themeColor="text1"/>
          <w:szCs w:val="24"/>
        </w:rPr>
        <w:t xml:space="preserve">The aim of this study was to evaluate the nutritional status in Macedonian </w:t>
      </w:r>
      <w:r w:rsidR="0004030A">
        <w:rPr>
          <w:color w:val="000000" w:themeColor="text1"/>
          <w:szCs w:val="24"/>
        </w:rPr>
        <w:t>adolescents</w:t>
      </w:r>
      <w:r w:rsidRPr="00CC272B">
        <w:rPr>
          <w:color w:val="000000" w:themeColor="text1"/>
          <w:szCs w:val="24"/>
        </w:rPr>
        <w:t xml:space="preserve"> and relation with the level of education and employments status of their parents.</w:t>
      </w:r>
      <w:r>
        <w:rPr>
          <w:color w:val="000000" w:themeColor="text1"/>
          <w:szCs w:val="24"/>
        </w:rPr>
        <w:t xml:space="preserve">  </w:t>
      </w:r>
      <w:r w:rsidRPr="00CC272B">
        <w:rPr>
          <w:color w:val="000000" w:themeColor="text1"/>
          <w:szCs w:val="24"/>
        </w:rPr>
        <w:t xml:space="preserve">In this study 1207 adolescent students (616 males and 591 females) at age of 11 to 14 years were included. We measured weight and height using standard procedures while body mass index was calculated and these values were used to assess nutritional status. The examinees fill the questionnaire with the data for parent’s education and employment. </w:t>
      </w:r>
      <w:r w:rsidRPr="00CC272B">
        <w:rPr>
          <w:color w:val="000000" w:themeColor="text1"/>
          <w:szCs w:val="24"/>
          <w:lang w:val="pl-PL"/>
        </w:rPr>
        <w:t xml:space="preserve">We found significant difference between male students who were with risk of obesity and overweight, </w:t>
      </w:r>
      <w:r w:rsidRPr="00CC272B">
        <w:rPr>
          <w:color w:val="000000" w:themeColor="text1"/>
          <w:szCs w:val="24"/>
          <w:lang w:val="pl-PL"/>
        </w:rPr>
        <w:lastRenderedPageBreak/>
        <w:t>with high persentage of students with employed mother, contrary to those students with unemployed mother. According to the level of education in father, there was significant difference in the group of underweight females with the higher percentage being underweight with father with lower education, primary school, and only 1,4% were underweight with father with university education.</w:t>
      </w:r>
      <w:r w:rsidRPr="00CC272B">
        <w:rPr>
          <w:color w:val="000000" w:themeColor="text1"/>
          <w:szCs w:val="24"/>
        </w:rPr>
        <w:t xml:space="preserve"> Our data suggest that parental level of education and employment status are in relation with the nutritional status of Macedonian adolescents. </w:t>
      </w:r>
    </w:p>
    <w:p w:rsidR="00CC272B" w:rsidRPr="00CC272B" w:rsidRDefault="00CC272B" w:rsidP="00CC272B">
      <w:pPr>
        <w:ind w:firstLine="720"/>
        <w:rPr>
          <w:color w:val="000000" w:themeColor="text1"/>
          <w:szCs w:val="24"/>
        </w:rPr>
      </w:pPr>
      <w:r w:rsidRPr="00CC272B">
        <w:rPr>
          <w:color w:val="000000" w:themeColor="text1"/>
          <w:szCs w:val="24"/>
        </w:rPr>
        <w:t xml:space="preserve">Key words:  </w:t>
      </w:r>
      <w:r>
        <w:rPr>
          <w:color w:val="000000" w:themeColor="text1"/>
          <w:szCs w:val="24"/>
        </w:rPr>
        <w:t>a</w:t>
      </w:r>
      <w:r w:rsidRPr="00CC272B">
        <w:rPr>
          <w:color w:val="000000" w:themeColor="text1"/>
          <w:szCs w:val="24"/>
        </w:rPr>
        <w:t>dolescent</w:t>
      </w:r>
      <w:r>
        <w:rPr>
          <w:color w:val="000000" w:themeColor="text1"/>
          <w:szCs w:val="24"/>
        </w:rPr>
        <w:t>;</w:t>
      </w:r>
      <w:r w:rsidRPr="00CC272B">
        <w:rPr>
          <w:color w:val="000000" w:themeColor="text1"/>
          <w:szCs w:val="24"/>
        </w:rPr>
        <w:t xml:space="preserve"> underweight</w:t>
      </w:r>
      <w:r>
        <w:rPr>
          <w:color w:val="000000" w:themeColor="text1"/>
          <w:szCs w:val="24"/>
        </w:rPr>
        <w:t xml:space="preserve">; </w:t>
      </w:r>
      <w:r w:rsidRPr="00CC272B">
        <w:rPr>
          <w:color w:val="000000" w:themeColor="text1"/>
          <w:szCs w:val="24"/>
        </w:rPr>
        <w:t>nutritional anthropometry</w:t>
      </w:r>
      <w:r>
        <w:rPr>
          <w:color w:val="000000" w:themeColor="text1"/>
          <w:szCs w:val="24"/>
        </w:rPr>
        <w:t xml:space="preserve">; </w:t>
      </w:r>
      <w:r w:rsidRPr="00CC272B">
        <w:rPr>
          <w:color w:val="000000" w:themeColor="text1"/>
          <w:szCs w:val="24"/>
        </w:rPr>
        <w:t>obesity</w:t>
      </w:r>
    </w:p>
    <w:p w:rsidR="008253A3" w:rsidRPr="009C51AD" w:rsidRDefault="008253A3" w:rsidP="008253A3">
      <w:pPr>
        <w:spacing w:after="120" w:line="240" w:lineRule="auto"/>
      </w:pPr>
    </w:p>
    <w:p w:rsidR="008253A3" w:rsidRPr="009C51AD" w:rsidRDefault="008253A3" w:rsidP="008253A3">
      <w:pPr>
        <w:spacing w:after="120" w:line="240" w:lineRule="auto"/>
      </w:pPr>
    </w:p>
    <w:p w:rsidR="009C51AD" w:rsidRDefault="009C51AD" w:rsidP="008253A3">
      <w:pPr>
        <w:spacing w:after="120" w:line="240" w:lineRule="auto"/>
      </w:pPr>
    </w:p>
    <w:p w:rsidR="00CC272B" w:rsidRDefault="00CC272B" w:rsidP="008253A3">
      <w:pPr>
        <w:spacing w:after="120" w:line="240" w:lineRule="auto"/>
      </w:pPr>
    </w:p>
    <w:p w:rsidR="009C51AD" w:rsidRDefault="009C51AD" w:rsidP="008253A3">
      <w:pPr>
        <w:spacing w:after="120" w:line="240" w:lineRule="auto"/>
      </w:pPr>
    </w:p>
    <w:p w:rsidR="009C51AD" w:rsidRPr="009C51AD" w:rsidRDefault="00D91A0A" w:rsidP="008253A3">
      <w:pPr>
        <w:spacing w:after="120" w:line="240" w:lineRule="auto"/>
      </w:pPr>
      <w:sdt>
        <w:sdtPr>
          <w:id w:val="-1003896744"/>
        </w:sdtPr>
        <w:sdtContent>
          <w:r w:rsidR="004321E6">
            <w:rPr>
              <w:rFonts w:ascii="MS Gothic" w:eastAsia="MS Gothic" w:hAnsi="MS Gothic" w:hint="eastAsia"/>
            </w:rPr>
            <w:t>☒</w:t>
          </w:r>
        </w:sdtContent>
      </w:sdt>
      <w:r w:rsidR="004321E6">
        <w:t xml:space="preserve"> </w:t>
      </w:r>
      <w:proofErr w:type="spellStart"/>
      <w:r w:rsidR="004321E6" w:rsidRPr="004321E6">
        <w:rPr>
          <w:b/>
        </w:rPr>
        <w:t>Sekcija</w:t>
      </w:r>
      <w:proofErr w:type="spellEnd"/>
      <w:r w:rsidR="004321E6" w:rsidRPr="004321E6">
        <w:rPr>
          <w:b/>
        </w:rPr>
        <w:t xml:space="preserve"> (Section)</w:t>
      </w:r>
      <w:r w:rsidR="004321E6">
        <w:tab/>
      </w:r>
      <w:r w:rsidR="004321E6">
        <w:tab/>
      </w:r>
      <w:r w:rsidR="004321E6">
        <w:tab/>
      </w:r>
      <w:r w:rsidR="004321E6">
        <w:tab/>
      </w:r>
      <w:r w:rsidR="004321E6">
        <w:tab/>
      </w:r>
      <w:sdt>
        <w:sdtPr>
          <w:id w:val="-497267398"/>
        </w:sdtPr>
        <w:sdtContent>
          <w:r w:rsidR="004321E6">
            <w:rPr>
              <w:rFonts w:ascii="MS Gothic" w:eastAsia="MS Gothic" w:hAnsi="MS Gothic" w:hint="eastAsia"/>
            </w:rPr>
            <w:t>☒</w:t>
          </w:r>
          <w:proofErr w:type="spellStart"/>
        </w:sdtContent>
      </w:sdt>
      <w:r w:rsidR="004321E6" w:rsidRPr="004321E6">
        <w:rPr>
          <w:b/>
        </w:rPr>
        <w:t>Način</w:t>
      </w:r>
      <w:proofErr w:type="spellEnd"/>
      <w:r w:rsidR="004321E6" w:rsidRPr="004321E6">
        <w:rPr>
          <w:b/>
        </w:rPr>
        <w:t xml:space="preserve"> </w:t>
      </w:r>
      <w:proofErr w:type="spellStart"/>
      <w:r w:rsidR="004321E6" w:rsidRPr="004321E6">
        <w:rPr>
          <w:b/>
        </w:rPr>
        <w:t>prezentacije</w:t>
      </w:r>
      <w:proofErr w:type="spellEnd"/>
      <w:r w:rsidR="004321E6" w:rsidRPr="004321E6">
        <w:rPr>
          <w:b/>
        </w:rPr>
        <w:t xml:space="preserve"> (Presentation)</w:t>
      </w:r>
    </w:p>
    <w:p w:rsidR="004321E6" w:rsidRDefault="00D91A0A" w:rsidP="004321E6">
      <w:pPr>
        <w:spacing w:after="120" w:line="240" w:lineRule="auto"/>
        <w:jc w:val="both"/>
      </w:pPr>
      <w:sdt>
        <w:sdtPr>
          <w:id w:val="-274101956"/>
        </w:sdtPr>
        <w:sdtContent>
          <w:r w:rsidR="004321E6">
            <w:rPr>
              <w:rFonts w:ascii="MS Gothic" w:eastAsia="MS Gothic" w:hAnsi="MS Gothic" w:hint="eastAsia"/>
            </w:rPr>
            <w:t>☐</w:t>
          </w:r>
        </w:sdtContent>
      </w:sdt>
      <w:r w:rsidR="009C51AD" w:rsidRPr="009C51AD">
        <w:t xml:space="preserve">Humana </w:t>
      </w:r>
      <w:proofErr w:type="spellStart"/>
      <w:r w:rsidR="009C51AD" w:rsidRPr="009C51AD">
        <w:t>biologija</w:t>
      </w:r>
      <w:proofErr w:type="spellEnd"/>
      <w:r w:rsidR="009C51AD">
        <w:t xml:space="preserve"> (</w:t>
      </w:r>
      <w:r w:rsidR="009C51AD" w:rsidRPr="004321E6">
        <w:t>Human biology</w:t>
      </w:r>
      <w:r w:rsidR="009C51AD">
        <w:t>)</w:t>
      </w:r>
      <w:r w:rsidR="004321E6">
        <w:tab/>
      </w:r>
      <w:r w:rsidR="004321E6">
        <w:tab/>
      </w:r>
      <w:r w:rsidR="004321E6">
        <w:tab/>
      </w:r>
      <w:r w:rsidR="004321E6">
        <w:tab/>
      </w:r>
      <w:sdt>
        <w:sdtPr>
          <w:id w:val="571941937"/>
        </w:sdtPr>
        <w:sdtContent>
          <w:r w:rsidR="004321E6">
            <w:rPr>
              <w:rFonts w:ascii="MS Gothic" w:eastAsia="MS Gothic" w:hAnsi="MS Gothic" w:hint="eastAsia"/>
            </w:rPr>
            <w:t>☐</w:t>
          </w:r>
        </w:sdtContent>
      </w:sdt>
      <w:r w:rsidR="004321E6">
        <w:t xml:space="preserve"> </w:t>
      </w:r>
      <w:proofErr w:type="spellStart"/>
      <w:r w:rsidR="004321E6">
        <w:t>oralno</w:t>
      </w:r>
      <w:proofErr w:type="spellEnd"/>
      <w:r w:rsidR="004321E6">
        <w:t xml:space="preserve"> (</w:t>
      </w:r>
      <w:r w:rsidR="004321E6" w:rsidRPr="004321E6">
        <w:t>oral</w:t>
      </w:r>
      <w:r w:rsidR="004321E6">
        <w:t>)</w:t>
      </w:r>
    </w:p>
    <w:p w:rsidR="004321E6" w:rsidRDefault="00D91A0A" w:rsidP="004321E6">
      <w:pPr>
        <w:spacing w:after="120" w:line="240" w:lineRule="auto"/>
        <w:jc w:val="both"/>
      </w:pPr>
      <w:sdt>
        <w:sdtPr>
          <w:rPr>
            <w:b/>
          </w:rPr>
          <w:id w:val="374671140"/>
        </w:sdtPr>
        <w:sdtContent>
          <w:r w:rsidR="000B63F7">
            <w:rPr>
              <w:rFonts w:ascii="MS Gothic" w:eastAsia="MS Gothic" w:hAnsi="MS Gothic"/>
              <w:b/>
            </w:rPr>
            <w:t xml:space="preserve">X </w:t>
          </w:r>
        </w:sdtContent>
      </w:sdt>
      <w:proofErr w:type="spellStart"/>
      <w:r w:rsidR="009C51AD" w:rsidRPr="00CC272B">
        <w:rPr>
          <w:b/>
        </w:rPr>
        <w:t>Biomedicinska</w:t>
      </w:r>
      <w:proofErr w:type="spellEnd"/>
      <w:r w:rsidR="009C51AD" w:rsidRPr="00CC272B">
        <w:rPr>
          <w:b/>
        </w:rPr>
        <w:t xml:space="preserve"> </w:t>
      </w:r>
      <w:proofErr w:type="spellStart"/>
      <w:r w:rsidR="009C51AD" w:rsidRPr="00CC272B">
        <w:rPr>
          <w:b/>
        </w:rPr>
        <w:t>antropologija</w:t>
      </w:r>
      <w:proofErr w:type="spellEnd"/>
      <w:r w:rsidR="009C51AD" w:rsidRPr="00CC272B">
        <w:rPr>
          <w:b/>
        </w:rPr>
        <w:t xml:space="preserve"> (Biomedical anthropology)</w:t>
      </w:r>
      <w:r w:rsidR="004321E6" w:rsidRPr="00CC272B">
        <w:rPr>
          <w:b/>
        </w:rPr>
        <w:tab/>
      </w:r>
      <w:r w:rsidR="004321E6">
        <w:t xml:space="preserve">            </w:t>
      </w:r>
      <w:r w:rsidR="000B63F7">
        <w:t>x</w:t>
      </w:r>
      <w:sdt>
        <w:sdtPr>
          <w:rPr>
            <w:b/>
          </w:rPr>
          <w:id w:val="-1011215526"/>
          <w:showingPlcHdr/>
        </w:sdtPr>
        <w:sdtContent>
          <w:r w:rsidR="000B63F7">
            <w:rPr>
              <w:b/>
            </w:rPr>
            <w:t xml:space="preserve">     </w:t>
          </w:r>
        </w:sdtContent>
      </w:sdt>
      <w:r w:rsidR="004321E6" w:rsidRPr="00CC272B">
        <w:rPr>
          <w:b/>
        </w:rPr>
        <w:t xml:space="preserve"> poster (poster)</w:t>
      </w:r>
    </w:p>
    <w:p w:rsidR="004321E6" w:rsidRDefault="00D91A0A" w:rsidP="004321E6">
      <w:pPr>
        <w:spacing w:after="120" w:line="240" w:lineRule="auto"/>
        <w:jc w:val="both"/>
      </w:pPr>
      <w:sdt>
        <w:sdtPr>
          <w:id w:val="868412930"/>
        </w:sdtPr>
        <w:sdtContent>
          <w:r w:rsidR="009C51AD" w:rsidRPr="009C51AD">
            <w:rPr>
              <w:rFonts w:ascii="MS Gothic" w:eastAsia="MS Gothic" w:hAnsi="MS Gothic"/>
            </w:rPr>
            <w:t>☐</w:t>
          </w:r>
          <w:proofErr w:type="spellStart"/>
        </w:sdtContent>
      </w:sdt>
      <w:r w:rsidR="009C51AD" w:rsidRPr="009C51AD">
        <w:t>Forenzička</w:t>
      </w:r>
      <w:proofErr w:type="spellEnd"/>
      <w:r w:rsidR="009C51AD" w:rsidRPr="009C51AD">
        <w:t xml:space="preserve"> </w:t>
      </w:r>
      <w:proofErr w:type="spellStart"/>
      <w:r w:rsidR="009C51AD" w:rsidRPr="009C51AD">
        <w:t>antropologija</w:t>
      </w:r>
      <w:proofErr w:type="spellEnd"/>
      <w:r w:rsidR="009C51AD">
        <w:t xml:space="preserve"> (</w:t>
      </w:r>
      <w:r w:rsidR="009C51AD" w:rsidRPr="004321E6">
        <w:t>Forensic anthropology</w:t>
      </w:r>
      <w:r w:rsidR="009C51AD">
        <w:t>)</w:t>
      </w:r>
    </w:p>
    <w:p w:rsidR="004321E6" w:rsidRDefault="00D91A0A" w:rsidP="004321E6">
      <w:pPr>
        <w:spacing w:after="120" w:line="240" w:lineRule="auto"/>
        <w:jc w:val="both"/>
      </w:pPr>
      <w:sdt>
        <w:sdtPr>
          <w:id w:val="714316713"/>
        </w:sdtPr>
        <w:sdtContent>
          <w:r w:rsidR="009C51AD" w:rsidRPr="009C51AD">
            <w:rPr>
              <w:rFonts w:ascii="MS Gothic" w:eastAsia="MS Gothic" w:hAnsi="MS Gothic"/>
            </w:rPr>
            <w:t>☐</w:t>
          </w:r>
          <w:proofErr w:type="spellStart"/>
        </w:sdtContent>
      </w:sdt>
      <w:r w:rsidR="009C51AD" w:rsidRPr="009C51AD">
        <w:t>Sportska</w:t>
      </w:r>
      <w:proofErr w:type="spellEnd"/>
      <w:r w:rsidR="009C51AD" w:rsidRPr="009C51AD">
        <w:t xml:space="preserve"> </w:t>
      </w:r>
      <w:proofErr w:type="spellStart"/>
      <w:r w:rsidR="009C51AD" w:rsidRPr="009C51AD">
        <w:t>antropologija</w:t>
      </w:r>
      <w:proofErr w:type="spellEnd"/>
      <w:r w:rsidR="009C51AD" w:rsidRPr="009C51AD">
        <w:t xml:space="preserve"> </w:t>
      </w:r>
      <w:r w:rsidR="009C51AD">
        <w:t>(</w:t>
      </w:r>
      <w:r w:rsidR="009C51AD" w:rsidRPr="004321E6">
        <w:t>Sport anthropology</w:t>
      </w:r>
      <w:r w:rsidR="009C51AD">
        <w:t>)</w:t>
      </w:r>
    </w:p>
    <w:p w:rsidR="009C51AD" w:rsidRDefault="00D91A0A" w:rsidP="004321E6">
      <w:pPr>
        <w:spacing w:after="120" w:line="240" w:lineRule="auto"/>
        <w:jc w:val="both"/>
      </w:pPr>
      <w:sdt>
        <w:sdtPr>
          <w:id w:val="-77682532"/>
        </w:sdtPr>
        <w:sdtContent>
          <w:r w:rsidR="009C51AD" w:rsidRPr="009C51AD">
            <w:rPr>
              <w:rFonts w:ascii="MS Gothic" w:eastAsia="MS Gothic" w:hAnsi="MS Gothic"/>
            </w:rPr>
            <w:t>☐</w:t>
          </w:r>
        </w:sdtContent>
      </w:sdt>
      <w:bookmarkStart w:id="0" w:name="_GoBack"/>
      <w:bookmarkEnd w:id="0"/>
      <w:r w:rsidR="009C51AD" w:rsidRPr="009C51AD">
        <w:t>Socio-</w:t>
      </w:r>
      <w:proofErr w:type="spellStart"/>
      <w:r w:rsidR="009C51AD" w:rsidRPr="009C51AD">
        <w:t>kulturna</w:t>
      </w:r>
      <w:proofErr w:type="spellEnd"/>
      <w:r w:rsidR="009C51AD" w:rsidRPr="009C51AD">
        <w:t xml:space="preserve"> </w:t>
      </w:r>
      <w:proofErr w:type="spellStart"/>
      <w:r w:rsidR="009C51AD" w:rsidRPr="009C51AD">
        <w:t>antropologija</w:t>
      </w:r>
      <w:proofErr w:type="spellEnd"/>
      <w:r w:rsidR="009C51AD">
        <w:t xml:space="preserve"> (</w:t>
      </w:r>
      <w:r w:rsidR="009C51AD" w:rsidRPr="004321E6">
        <w:t>Socio-cultural anthropology</w:t>
      </w:r>
      <w:r w:rsidR="009C51AD">
        <w:t>)</w:t>
      </w:r>
    </w:p>
    <w:sectPr w:rsidR="009C51AD" w:rsidSect="004321E6">
      <w:pgSz w:w="11906" w:h="16838"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34BC" w:rsidRDefault="004C34BC" w:rsidP="00802014">
      <w:pPr>
        <w:spacing w:after="0" w:line="240" w:lineRule="auto"/>
      </w:pPr>
      <w:r>
        <w:separator/>
      </w:r>
    </w:p>
  </w:endnote>
  <w:endnote w:type="continuationSeparator" w:id="0">
    <w:p w:rsidR="004C34BC" w:rsidRDefault="004C34BC" w:rsidP="0080201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notTrueType/>
    <w:pitch w:val="fixed"/>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34BC" w:rsidRDefault="004C34BC" w:rsidP="00802014">
      <w:pPr>
        <w:spacing w:after="0" w:line="240" w:lineRule="auto"/>
      </w:pPr>
      <w:r>
        <w:separator/>
      </w:r>
    </w:p>
  </w:footnote>
  <w:footnote w:type="continuationSeparator" w:id="0">
    <w:p w:rsidR="004C34BC" w:rsidRDefault="004C34BC" w:rsidP="00802014">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footnotePr>
    <w:footnote w:id="-1"/>
    <w:footnote w:id="0"/>
  </w:footnotePr>
  <w:endnotePr>
    <w:endnote w:id="-1"/>
    <w:endnote w:id="0"/>
  </w:endnotePr>
  <w:compat/>
  <w:rsids>
    <w:rsidRoot w:val="00794842"/>
    <w:rsid w:val="0004030A"/>
    <w:rsid w:val="00040394"/>
    <w:rsid w:val="00064309"/>
    <w:rsid w:val="000B63F7"/>
    <w:rsid w:val="00111142"/>
    <w:rsid w:val="0012174A"/>
    <w:rsid w:val="002169E9"/>
    <w:rsid w:val="002567CC"/>
    <w:rsid w:val="00371F92"/>
    <w:rsid w:val="004321E6"/>
    <w:rsid w:val="004C34BC"/>
    <w:rsid w:val="005467D3"/>
    <w:rsid w:val="00594138"/>
    <w:rsid w:val="007847DB"/>
    <w:rsid w:val="00794842"/>
    <w:rsid w:val="007C3305"/>
    <w:rsid w:val="00802014"/>
    <w:rsid w:val="008253A3"/>
    <w:rsid w:val="00882650"/>
    <w:rsid w:val="008A6294"/>
    <w:rsid w:val="009A0F82"/>
    <w:rsid w:val="009C51AD"/>
    <w:rsid w:val="00A81E1A"/>
    <w:rsid w:val="00BE39A2"/>
    <w:rsid w:val="00C54252"/>
    <w:rsid w:val="00CC272B"/>
    <w:rsid w:val="00D858DA"/>
    <w:rsid w:val="00D91A0A"/>
    <w:rsid w:val="00DA5C64"/>
    <w:rsid w:val="00E73DC1"/>
    <w:rsid w:val="00EE1265"/>
    <w:rsid w:val="00F70BA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69E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4842"/>
    <w:rPr>
      <w:color w:val="808080"/>
    </w:rPr>
  </w:style>
  <w:style w:type="paragraph" w:styleId="Header">
    <w:name w:val="header"/>
    <w:basedOn w:val="Normal"/>
    <w:link w:val="HeaderChar"/>
    <w:uiPriority w:val="99"/>
    <w:unhideWhenUsed/>
    <w:rsid w:val="00802014"/>
    <w:pPr>
      <w:tabs>
        <w:tab w:val="center" w:pos="4680"/>
        <w:tab w:val="right" w:pos="9360"/>
      </w:tabs>
      <w:spacing w:after="0" w:line="240" w:lineRule="auto"/>
    </w:pPr>
  </w:style>
  <w:style w:type="character" w:customStyle="1" w:styleId="HeaderChar">
    <w:name w:val="Header Char"/>
    <w:basedOn w:val="DefaultParagraphFont"/>
    <w:link w:val="Header"/>
    <w:uiPriority w:val="99"/>
    <w:rsid w:val="00802014"/>
  </w:style>
  <w:style w:type="paragraph" w:styleId="Footer">
    <w:name w:val="footer"/>
    <w:basedOn w:val="Normal"/>
    <w:link w:val="FooterChar"/>
    <w:uiPriority w:val="99"/>
    <w:unhideWhenUsed/>
    <w:rsid w:val="00802014"/>
    <w:pPr>
      <w:tabs>
        <w:tab w:val="center" w:pos="4680"/>
        <w:tab w:val="right" w:pos="9360"/>
      </w:tabs>
      <w:spacing w:after="0" w:line="240" w:lineRule="auto"/>
    </w:pPr>
  </w:style>
  <w:style w:type="character" w:customStyle="1" w:styleId="FooterChar">
    <w:name w:val="Footer Char"/>
    <w:basedOn w:val="DefaultParagraphFont"/>
    <w:link w:val="Footer"/>
    <w:uiPriority w:val="99"/>
    <w:rsid w:val="00802014"/>
  </w:style>
  <w:style w:type="paragraph" w:styleId="Title">
    <w:name w:val="Title"/>
    <w:basedOn w:val="Normal"/>
    <w:next w:val="Normal"/>
    <w:link w:val="TitleChar"/>
    <w:uiPriority w:val="10"/>
    <w:qFormat/>
    <w:rsid w:val="0080201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02014"/>
    <w:rPr>
      <w:rFonts w:asciiTheme="majorHAnsi" w:eastAsiaTheme="majorEastAsia" w:hAnsiTheme="majorHAnsi" w:cstheme="majorBidi"/>
      <w:spacing w:val="-10"/>
      <w:kern w:val="28"/>
      <w:sz w:val="56"/>
      <w:szCs w:val="56"/>
    </w:rPr>
  </w:style>
  <w:style w:type="paragraph" w:styleId="BalloonText">
    <w:name w:val="Balloon Text"/>
    <w:basedOn w:val="Normal"/>
    <w:link w:val="BalloonTextChar"/>
    <w:uiPriority w:val="99"/>
    <w:semiHidden/>
    <w:unhideWhenUsed/>
    <w:rsid w:val="00E73DC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3DC1"/>
    <w:rPr>
      <w:rFonts w:ascii="Tahoma" w:hAnsi="Tahoma" w:cs="Tahoma"/>
      <w:sz w:val="16"/>
      <w:szCs w:val="16"/>
    </w:rPr>
  </w:style>
  <w:style w:type="paragraph" w:styleId="HTMLPreformatted">
    <w:name w:val="HTML Preformatted"/>
    <w:basedOn w:val="Normal"/>
    <w:link w:val="HTMLPreformattedChar"/>
    <w:uiPriority w:val="99"/>
    <w:semiHidden/>
    <w:unhideWhenUsed/>
    <w:rsid w:val="000643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064309"/>
    <w:rPr>
      <w:rFonts w:ascii="Courier New" w:eastAsia="Times New Roman" w:hAnsi="Courier New" w:cs="Courier New"/>
      <w:sz w:val="20"/>
      <w:szCs w:val="20"/>
    </w:rPr>
  </w:style>
  <w:style w:type="character" w:customStyle="1" w:styleId="y2iqfc">
    <w:name w:val="y2iqfc"/>
    <w:basedOn w:val="DefaultParagraphFont"/>
    <w:rsid w:val="00064309"/>
  </w:style>
</w:styles>
</file>

<file path=word/webSettings.xml><?xml version="1.0" encoding="utf-8"?>
<w:webSettings xmlns:r="http://schemas.openxmlformats.org/officeDocument/2006/relationships" xmlns:w="http://schemas.openxmlformats.org/wordprocessingml/2006/main">
  <w:divs>
    <w:div w:id="65423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2394A68AF5BB40138AF07844BC515FAF"/>
        <w:category>
          <w:name w:val="General"/>
          <w:gallery w:val="placeholder"/>
        </w:category>
        <w:types>
          <w:type w:val="bbPlcHdr"/>
        </w:types>
        <w:behaviors>
          <w:behavior w:val="content"/>
        </w:behaviors>
        <w:guid w:val="{3FE453AD-4761-453D-AB14-ACFB966DCEA0}"/>
      </w:docPartPr>
      <w:docPartBody>
        <w:p w:rsidR="000E3AB7" w:rsidRDefault="008760F5">
          <w:r w:rsidRPr="002F3157">
            <w:rPr>
              <w:rStyle w:val="PlaceholderText"/>
            </w:rPr>
            <w:t>[Title]</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notTrueType/>
    <w:pitch w:val="fixed"/>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8760F5"/>
    <w:rsid w:val="000E3AB7"/>
    <w:rsid w:val="00482DEF"/>
    <w:rsid w:val="00482E42"/>
    <w:rsid w:val="006A345E"/>
    <w:rsid w:val="008760F5"/>
    <w:rsid w:val="00B330A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3AB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760F5"/>
    <w:rPr>
      <w:color w:val="808080"/>
    </w:rPr>
  </w:style>
  <w:style w:type="paragraph" w:customStyle="1" w:styleId="35A666B54C6A401C8DF96EEE2472D9E8">
    <w:name w:val="35A666B54C6A401C8DF96EEE2472D9E8"/>
    <w:rsid w:val="008760F5"/>
  </w:style>
  <w:style w:type="paragraph" w:customStyle="1" w:styleId="A8E2FAE1CFB442E4A3A2AAE073564A97">
    <w:name w:val="A8E2FAE1CFB442E4A3A2AAE073564A97"/>
    <w:rsid w:val="008760F5"/>
  </w:style>
  <w:style w:type="paragraph" w:customStyle="1" w:styleId="6E2865047FBB4694B7EA1C8C0546FEE5">
    <w:name w:val="6E2865047FBB4694B7EA1C8C0546FEE5"/>
    <w:rsid w:val="008760F5"/>
  </w:style>
  <w:style w:type="paragraph" w:customStyle="1" w:styleId="55482F08BE7447FCAE4D30186CD3101F">
    <w:name w:val="55482F08BE7447FCAE4D30186CD3101F"/>
    <w:rsid w:val="008760F5"/>
  </w:style>
  <w:style w:type="paragraph" w:customStyle="1" w:styleId="401186FF5018434A998ED4412EC5B4F6">
    <w:name w:val="401186FF5018434A998ED4412EC5B4F6"/>
    <w:rsid w:val="008760F5"/>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B3B349-A41F-4E46-A7CB-382954DBA1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2</Pages>
  <Words>530</Words>
  <Characters>3024</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NASLOV RADA (FONT TIMES NEW ROMAN, CAPS LOCK, BOLD, FONT 14)</vt:lpstr>
    </vt:vector>
  </TitlesOfParts>
  <Company>Name and address of the institution (font Times New Roman size 12, Italic,)</Company>
  <LinksUpToDate>false</LinksUpToDate>
  <CharactersWithSpaces>3547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NUTRITIVNI STATUS MAKEDONSKIH ADOLESCENATA I ODNOS PREMA NIVOU OBRAZOVANJA I ZAPOSLENI STATUS NJIHOVIH RODITELJA</dc:title>
  <dc:creator>Ime i prezime svih autora (font Times New Roman, Normal, Font 12)</dc:creator>
  <cp:keywords>Ključne reči: Адолесцент, потхрањеност, нутритивна антропометрија, гојазност</cp:keywords>
  <cp:lastModifiedBy>Biljana</cp:lastModifiedBy>
  <cp:revision>8</cp:revision>
  <dcterms:created xsi:type="dcterms:W3CDTF">2023-05-18T07:57:00Z</dcterms:created>
  <dcterms:modified xsi:type="dcterms:W3CDTF">2023-06-28T09:13:00Z</dcterms:modified>
</cp:coreProperties>
</file>