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0637" w:rsidRPr="00DE300A" w:rsidRDefault="005F0637" w:rsidP="005F0637">
      <w:pPr>
        <w:spacing w:after="0" w:line="360" w:lineRule="auto"/>
        <w:rPr>
          <w:rFonts w:ascii="Times New Roman" w:hAnsi="Times New Roman" w:cs="Times New Roman"/>
          <w:sz w:val="24"/>
          <w:szCs w:val="24"/>
          <w:lang w:val="mk-MK"/>
        </w:rPr>
      </w:pPr>
    </w:p>
    <w:p w:rsidR="005F0637" w:rsidRPr="003564BB" w:rsidRDefault="003564BB" w:rsidP="005F0637">
      <w:pPr>
        <w:spacing w:after="0" w:line="360" w:lineRule="auto"/>
        <w:jc w:val="center"/>
        <w:rPr>
          <w:rFonts w:ascii="Times New Roman" w:hAnsi="Times New Roman" w:cs="Times New Roman"/>
          <w:sz w:val="24"/>
          <w:szCs w:val="24"/>
          <w:lang w:val="mk-MK"/>
        </w:rPr>
      </w:pPr>
      <w:r>
        <w:rPr>
          <w:rFonts w:ascii="Times New Roman" w:hAnsi="Times New Roman" w:cs="Times New Roman"/>
          <w:sz w:val="24"/>
          <w:szCs w:val="24"/>
          <w:lang w:val="mk-MK"/>
        </w:rPr>
        <w:t xml:space="preserve">Улогата и влијанието на </w:t>
      </w:r>
      <w:r w:rsidR="00F162F1">
        <w:rPr>
          <w:rFonts w:ascii="Times New Roman" w:hAnsi="Times New Roman" w:cs="Times New Roman"/>
          <w:sz w:val="24"/>
          <w:szCs w:val="24"/>
          <w:lang w:val="mk-MK"/>
        </w:rPr>
        <w:t>интерперсоналните медиуми врз</w:t>
      </w:r>
      <w:r w:rsidR="00AA52A3">
        <w:rPr>
          <w:rFonts w:ascii="Times New Roman" w:hAnsi="Times New Roman" w:cs="Times New Roman"/>
          <w:sz w:val="24"/>
          <w:szCs w:val="24"/>
          <w:lang w:val="mk-MK"/>
        </w:rPr>
        <w:t xml:space="preserve"> општествените</w:t>
      </w:r>
      <w:r w:rsidR="00A07305">
        <w:rPr>
          <w:rFonts w:ascii="Times New Roman" w:hAnsi="Times New Roman" w:cs="Times New Roman"/>
          <w:sz w:val="24"/>
          <w:szCs w:val="24"/>
          <w:lang w:val="mk-MK"/>
        </w:rPr>
        <w:t xml:space="preserve"> </w:t>
      </w:r>
      <w:r w:rsidR="00F162F1">
        <w:rPr>
          <w:rFonts w:ascii="Times New Roman" w:hAnsi="Times New Roman" w:cs="Times New Roman"/>
          <w:sz w:val="24"/>
          <w:szCs w:val="24"/>
          <w:lang w:val="mk-MK"/>
        </w:rPr>
        <w:t xml:space="preserve">активности и друштвените </w:t>
      </w:r>
      <w:r w:rsidR="00A07305">
        <w:rPr>
          <w:rFonts w:ascii="Times New Roman" w:hAnsi="Times New Roman" w:cs="Times New Roman"/>
          <w:sz w:val="24"/>
          <w:szCs w:val="24"/>
          <w:lang w:val="mk-MK"/>
        </w:rPr>
        <w:t>односи</w:t>
      </w:r>
    </w:p>
    <w:p w:rsidR="005F0637" w:rsidRPr="003564BB" w:rsidRDefault="005F0637" w:rsidP="005F0637">
      <w:pPr>
        <w:spacing w:after="0" w:line="360" w:lineRule="auto"/>
        <w:rPr>
          <w:rFonts w:ascii="Times New Roman" w:hAnsi="Times New Roman" w:cs="Times New Roman"/>
          <w:sz w:val="24"/>
          <w:szCs w:val="24"/>
          <w:lang w:val="mk-MK"/>
        </w:rPr>
      </w:pPr>
    </w:p>
    <w:p w:rsidR="005F0637" w:rsidRPr="005E231E" w:rsidRDefault="003564BB" w:rsidP="005F0637">
      <w:pPr>
        <w:spacing w:after="0" w:line="360" w:lineRule="auto"/>
        <w:jc w:val="center"/>
        <w:rPr>
          <w:rFonts w:ascii="Times New Roman" w:hAnsi="Times New Roman" w:cs="Times New Roman"/>
          <w:sz w:val="24"/>
          <w:szCs w:val="24"/>
          <w:lang w:val="mk-MK"/>
        </w:rPr>
      </w:pPr>
      <w:r>
        <w:rPr>
          <w:rFonts w:ascii="Times New Roman" w:hAnsi="Times New Roman" w:cs="Times New Roman"/>
          <w:sz w:val="24"/>
          <w:szCs w:val="24"/>
          <w:lang w:val="mk-MK"/>
        </w:rPr>
        <w:t>Доц. д</w:t>
      </w:r>
      <w:r w:rsidR="005F0637" w:rsidRPr="005E231E">
        <w:rPr>
          <w:rFonts w:ascii="Times New Roman" w:hAnsi="Times New Roman" w:cs="Times New Roman"/>
          <w:sz w:val="24"/>
          <w:szCs w:val="24"/>
          <w:lang w:val="mk-MK"/>
        </w:rPr>
        <w:t>-р Мира Беќар</w:t>
      </w:r>
      <w:r>
        <w:rPr>
          <w:rFonts w:ascii="Times New Roman" w:hAnsi="Times New Roman" w:cs="Times New Roman"/>
          <w:sz w:val="24"/>
          <w:szCs w:val="24"/>
          <w:lang w:val="mk-MK"/>
        </w:rPr>
        <w:t>, доцент</w:t>
      </w:r>
    </w:p>
    <w:p w:rsidR="003564BB" w:rsidRDefault="003564BB" w:rsidP="005F0637">
      <w:pPr>
        <w:spacing w:after="0" w:line="360" w:lineRule="auto"/>
        <w:rPr>
          <w:rFonts w:ascii="Times New Roman" w:hAnsi="Times New Roman" w:cs="Times New Roman"/>
          <w:i/>
          <w:sz w:val="24"/>
          <w:szCs w:val="24"/>
        </w:rPr>
      </w:pPr>
    </w:p>
    <w:p w:rsidR="00CF280D" w:rsidRPr="004630A6" w:rsidRDefault="00CF280D" w:rsidP="005F0637">
      <w:pPr>
        <w:spacing w:after="0" w:line="360" w:lineRule="auto"/>
        <w:rPr>
          <w:rFonts w:ascii="Times New Roman" w:hAnsi="Times New Roman" w:cs="Times New Roman"/>
          <w:i/>
          <w:sz w:val="24"/>
          <w:szCs w:val="24"/>
        </w:rPr>
      </w:pPr>
    </w:p>
    <w:p w:rsidR="005F0637" w:rsidRPr="003564BB" w:rsidRDefault="005F0637" w:rsidP="005F0637">
      <w:pPr>
        <w:spacing w:after="0" w:line="360" w:lineRule="auto"/>
        <w:rPr>
          <w:rFonts w:ascii="Times New Roman" w:hAnsi="Times New Roman" w:cs="Times New Roman"/>
          <w:sz w:val="24"/>
          <w:szCs w:val="24"/>
          <w:lang w:val="mk-MK"/>
        </w:rPr>
      </w:pPr>
      <w:r w:rsidRPr="00F84A8C">
        <w:rPr>
          <w:rFonts w:ascii="Times New Roman" w:hAnsi="Times New Roman" w:cs="Times New Roman"/>
          <w:i/>
          <w:sz w:val="24"/>
          <w:szCs w:val="24"/>
          <w:lang w:val="mk-MK"/>
        </w:rPr>
        <w:t>Клучни зборови</w:t>
      </w:r>
      <w:r w:rsidR="003564BB">
        <w:rPr>
          <w:rFonts w:ascii="Times New Roman" w:hAnsi="Times New Roman" w:cs="Times New Roman"/>
          <w:sz w:val="24"/>
          <w:szCs w:val="24"/>
          <w:lang w:val="mk-MK"/>
        </w:rPr>
        <w:t xml:space="preserve">: </w:t>
      </w:r>
      <w:r w:rsidR="003A0716">
        <w:rPr>
          <w:rFonts w:ascii="Times New Roman" w:hAnsi="Times New Roman" w:cs="Times New Roman"/>
          <w:sz w:val="24"/>
          <w:szCs w:val="24"/>
          <w:lang w:val="mk-MK"/>
        </w:rPr>
        <w:t xml:space="preserve">интерперсонални медиуми, интернет, социјални мрежи, </w:t>
      </w:r>
      <w:r w:rsidR="002E0DDD">
        <w:rPr>
          <w:rFonts w:ascii="Times New Roman" w:hAnsi="Times New Roman" w:cs="Times New Roman"/>
          <w:sz w:val="24"/>
          <w:szCs w:val="24"/>
          <w:lang w:val="mk-MK"/>
        </w:rPr>
        <w:t>технолошки детерминизам, глобализација</w:t>
      </w:r>
      <w:r w:rsidR="003A0716">
        <w:rPr>
          <w:rFonts w:ascii="Times New Roman" w:hAnsi="Times New Roman" w:cs="Times New Roman"/>
          <w:sz w:val="24"/>
          <w:szCs w:val="24"/>
          <w:lang w:val="mk-MK"/>
        </w:rPr>
        <w:t>, друштвени односи</w:t>
      </w:r>
    </w:p>
    <w:p w:rsidR="005F0637" w:rsidRDefault="005F0637" w:rsidP="005F0637">
      <w:pPr>
        <w:spacing w:after="0" w:line="360" w:lineRule="auto"/>
        <w:rPr>
          <w:rFonts w:ascii="Times New Roman" w:hAnsi="Times New Roman" w:cs="Times New Roman"/>
          <w:sz w:val="24"/>
          <w:szCs w:val="24"/>
        </w:rPr>
      </w:pPr>
      <w:r>
        <w:rPr>
          <w:rFonts w:ascii="Times New Roman" w:hAnsi="Times New Roman" w:cs="Times New Roman"/>
          <w:sz w:val="24"/>
          <w:szCs w:val="24"/>
          <w:lang w:val="mk-MK"/>
        </w:rPr>
        <w:tab/>
      </w:r>
      <w:r>
        <w:rPr>
          <w:rFonts w:ascii="Times New Roman" w:hAnsi="Times New Roman" w:cs="Times New Roman"/>
          <w:sz w:val="24"/>
          <w:szCs w:val="24"/>
          <w:lang w:val="mk-MK"/>
        </w:rPr>
        <w:tab/>
      </w:r>
      <w:r>
        <w:rPr>
          <w:rFonts w:ascii="Times New Roman" w:hAnsi="Times New Roman" w:cs="Times New Roman"/>
          <w:sz w:val="24"/>
          <w:szCs w:val="24"/>
          <w:lang w:val="mk-MK"/>
        </w:rPr>
        <w:tab/>
      </w:r>
      <w:r>
        <w:rPr>
          <w:rFonts w:ascii="Times New Roman" w:hAnsi="Times New Roman" w:cs="Times New Roman"/>
          <w:sz w:val="24"/>
          <w:szCs w:val="24"/>
          <w:lang w:val="mk-MK"/>
        </w:rPr>
        <w:tab/>
      </w:r>
    </w:p>
    <w:p w:rsidR="00CF280D" w:rsidRPr="00CF280D" w:rsidRDefault="00CF280D" w:rsidP="005F0637">
      <w:pPr>
        <w:spacing w:after="0" w:line="360" w:lineRule="auto"/>
        <w:rPr>
          <w:rFonts w:ascii="Times New Roman" w:hAnsi="Times New Roman" w:cs="Times New Roman"/>
          <w:sz w:val="24"/>
          <w:szCs w:val="24"/>
        </w:rPr>
      </w:pPr>
    </w:p>
    <w:p w:rsidR="005F0637" w:rsidRDefault="005F0637" w:rsidP="005F0637">
      <w:pPr>
        <w:spacing w:after="0" w:line="360" w:lineRule="auto"/>
        <w:rPr>
          <w:rFonts w:ascii="Times New Roman" w:hAnsi="Times New Roman" w:cs="Times New Roman"/>
          <w:b/>
          <w:sz w:val="24"/>
          <w:szCs w:val="24"/>
          <w:lang w:val="mk-MK"/>
        </w:rPr>
      </w:pPr>
      <w:r>
        <w:rPr>
          <w:rFonts w:ascii="Times New Roman" w:hAnsi="Times New Roman" w:cs="Times New Roman"/>
          <w:b/>
          <w:sz w:val="24"/>
          <w:szCs w:val="24"/>
        </w:rPr>
        <w:t xml:space="preserve">1. </w:t>
      </w:r>
      <w:r w:rsidRPr="005E231E">
        <w:rPr>
          <w:rFonts w:ascii="Times New Roman" w:hAnsi="Times New Roman" w:cs="Times New Roman"/>
          <w:b/>
          <w:sz w:val="24"/>
          <w:szCs w:val="24"/>
          <w:lang w:val="mk-MK"/>
        </w:rPr>
        <w:t>Вовед</w:t>
      </w:r>
    </w:p>
    <w:p w:rsidR="000B78E4" w:rsidRDefault="000B78E4" w:rsidP="005F0637">
      <w:pPr>
        <w:spacing w:after="0" w:line="360" w:lineRule="auto"/>
        <w:rPr>
          <w:rFonts w:ascii="Times New Roman" w:hAnsi="Times New Roman" w:cs="Times New Roman"/>
          <w:sz w:val="24"/>
          <w:szCs w:val="24"/>
          <w:lang w:val="mk-MK"/>
        </w:rPr>
      </w:pPr>
      <w:r>
        <w:rPr>
          <w:rFonts w:ascii="Times New Roman" w:hAnsi="Times New Roman" w:cs="Times New Roman"/>
          <w:b/>
          <w:sz w:val="24"/>
          <w:szCs w:val="24"/>
          <w:lang w:val="mk-MK"/>
        </w:rPr>
        <w:tab/>
      </w:r>
      <w:r w:rsidR="003A0716">
        <w:rPr>
          <w:rFonts w:ascii="Times New Roman" w:hAnsi="Times New Roman" w:cs="Times New Roman"/>
          <w:sz w:val="24"/>
          <w:szCs w:val="24"/>
          <w:lang w:val="mk-MK"/>
        </w:rPr>
        <w:t>Современите приоди</w:t>
      </w:r>
      <w:r w:rsidR="00CD32A1">
        <w:rPr>
          <w:rFonts w:ascii="Times New Roman" w:hAnsi="Times New Roman" w:cs="Times New Roman"/>
          <w:sz w:val="24"/>
          <w:szCs w:val="24"/>
          <w:lang w:val="mk-MK"/>
        </w:rPr>
        <w:t xml:space="preserve"> кон анализирањето на влијани</w:t>
      </w:r>
      <w:r w:rsidR="00A17031">
        <w:rPr>
          <w:rFonts w:ascii="Times New Roman" w:hAnsi="Times New Roman" w:cs="Times New Roman"/>
          <w:sz w:val="24"/>
          <w:szCs w:val="24"/>
          <w:lang w:val="mk-MK"/>
        </w:rPr>
        <w:t>ет</w:t>
      </w:r>
      <w:r w:rsidR="007352DF">
        <w:rPr>
          <w:rFonts w:ascii="Times New Roman" w:hAnsi="Times New Roman" w:cs="Times New Roman"/>
          <w:sz w:val="24"/>
          <w:szCs w:val="24"/>
        </w:rPr>
        <w:t>o</w:t>
      </w:r>
      <w:r w:rsidR="00A17031">
        <w:rPr>
          <w:rFonts w:ascii="Times New Roman" w:hAnsi="Times New Roman" w:cs="Times New Roman"/>
          <w:sz w:val="24"/>
          <w:szCs w:val="24"/>
          <w:lang w:val="mk-MK"/>
        </w:rPr>
        <w:t xml:space="preserve"> на технологијата врз опште</w:t>
      </w:r>
      <w:r w:rsidR="00CD32A1">
        <w:rPr>
          <w:rFonts w:ascii="Times New Roman" w:hAnsi="Times New Roman" w:cs="Times New Roman"/>
          <w:sz w:val="24"/>
          <w:szCs w:val="24"/>
          <w:lang w:val="mk-MK"/>
        </w:rPr>
        <w:t>с</w:t>
      </w:r>
      <w:r w:rsidR="00A17031">
        <w:rPr>
          <w:rFonts w:ascii="Times New Roman" w:hAnsi="Times New Roman" w:cs="Times New Roman"/>
          <w:sz w:val="24"/>
          <w:szCs w:val="24"/>
          <w:lang w:val="mk-MK"/>
        </w:rPr>
        <w:t>твените и инт</w:t>
      </w:r>
      <w:r w:rsidR="00CD32A1">
        <w:rPr>
          <w:rFonts w:ascii="Times New Roman" w:hAnsi="Times New Roman" w:cs="Times New Roman"/>
          <w:sz w:val="24"/>
          <w:szCs w:val="24"/>
          <w:lang w:val="mk-MK"/>
        </w:rPr>
        <w:t>е</w:t>
      </w:r>
      <w:r w:rsidR="00A17031">
        <w:rPr>
          <w:rFonts w:ascii="Times New Roman" w:hAnsi="Times New Roman" w:cs="Times New Roman"/>
          <w:sz w:val="24"/>
          <w:szCs w:val="24"/>
          <w:lang w:val="mk-MK"/>
        </w:rPr>
        <w:t>рперсоналните однос</w:t>
      </w:r>
      <w:r w:rsidR="00CD32A1">
        <w:rPr>
          <w:rFonts w:ascii="Times New Roman" w:hAnsi="Times New Roman" w:cs="Times New Roman"/>
          <w:sz w:val="24"/>
          <w:szCs w:val="24"/>
          <w:lang w:val="mk-MK"/>
        </w:rPr>
        <w:t>и го надминуваат технолошкиот детерминизам кој владее</w:t>
      </w:r>
      <w:r w:rsidR="00A17031">
        <w:rPr>
          <w:rFonts w:ascii="Times New Roman" w:hAnsi="Times New Roman" w:cs="Times New Roman"/>
          <w:sz w:val="24"/>
          <w:szCs w:val="24"/>
          <w:lang w:val="mk-MK"/>
        </w:rPr>
        <w:t>л</w:t>
      </w:r>
      <w:r w:rsidR="003A0716">
        <w:rPr>
          <w:rFonts w:ascii="Times New Roman" w:hAnsi="Times New Roman" w:cs="Times New Roman"/>
          <w:sz w:val="24"/>
          <w:szCs w:val="24"/>
          <w:lang w:val="mk-MK"/>
        </w:rPr>
        <w:t xml:space="preserve"> во втората половина на 19ти</w:t>
      </w:r>
      <w:r w:rsidR="00CD32A1">
        <w:rPr>
          <w:rFonts w:ascii="Times New Roman" w:hAnsi="Times New Roman" w:cs="Times New Roman"/>
          <w:sz w:val="24"/>
          <w:szCs w:val="24"/>
          <w:lang w:val="mk-MK"/>
        </w:rPr>
        <w:t xml:space="preserve"> и 20</w:t>
      </w:r>
      <w:r w:rsidR="003A0716">
        <w:rPr>
          <w:rFonts w:ascii="Times New Roman" w:hAnsi="Times New Roman" w:cs="Times New Roman"/>
          <w:sz w:val="24"/>
          <w:szCs w:val="24"/>
          <w:lang w:val="mk-MK"/>
        </w:rPr>
        <w:t>ти</w:t>
      </w:r>
      <w:r w:rsidR="00CD32A1">
        <w:rPr>
          <w:rFonts w:ascii="Times New Roman" w:hAnsi="Times New Roman" w:cs="Times New Roman"/>
          <w:sz w:val="24"/>
          <w:szCs w:val="24"/>
          <w:lang w:val="mk-MK"/>
        </w:rPr>
        <w:t xml:space="preserve"> век. </w:t>
      </w:r>
      <w:r w:rsidR="00FA00B8">
        <w:rPr>
          <w:rFonts w:ascii="Times New Roman" w:hAnsi="Times New Roman" w:cs="Times New Roman"/>
          <w:sz w:val="24"/>
          <w:szCs w:val="24"/>
          <w:lang w:val="mk-MK"/>
        </w:rPr>
        <w:t>Технолошкиот детерминизам, термин воведен од американскиот социолог и економист Торстајн Веблен (</w:t>
      </w:r>
      <w:r w:rsidR="00ED128E">
        <w:rPr>
          <w:rFonts w:ascii="Times New Roman" w:hAnsi="Times New Roman" w:cs="Times New Roman"/>
          <w:sz w:val="24"/>
          <w:szCs w:val="24"/>
        </w:rPr>
        <w:t>Thorstein Veblen</w:t>
      </w:r>
      <w:r w:rsidR="00ED128E">
        <w:rPr>
          <w:rFonts w:ascii="Times New Roman" w:hAnsi="Times New Roman" w:cs="Times New Roman"/>
          <w:sz w:val="24"/>
          <w:szCs w:val="24"/>
          <w:lang w:val="mk-MK"/>
        </w:rPr>
        <w:t>)</w:t>
      </w:r>
      <w:r w:rsidR="00FA00B8">
        <w:rPr>
          <w:rFonts w:ascii="Times New Roman" w:hAnsi="Times New Roman" w:cs="Times New Roman"/>
          <w:sz w:val="24"/>
          <w:szCs w:val="24"/>
          <w:lang w:val="mk-MK"/>
        </w:rPr>
        <w:t>, претставува теорија која тврди дека технологијата во едно општество го поттикнува развојот на општествените структури и културните вредности. Во 19 и 20 век</w:t>
      </w:r>
      <w:r w:rsidR="003A0716">
        <w:rPr>
          <w:rFonts w:ascii="Times New Roman" w:hAnsi="Times New Roman" w:cs="Times New Roman"/>
          <w:sz w:val="24"/>
          <w:szCs w:val="24"/>
          <w:lang w:val="mk-MK"/>
        </w:rPr>
        <w:t>,</w:t>
      </w:r>
      <w:r w:rsidR="00CD32A1">
        <w:rPr>
          <w:rFonts w:ascii="Times New Roman" w:hAnsi="Times New Roman" w:cs="Times New Roman"/>
          <w:sz w:val="24"/>
          <w:szCs w:val="24"/>
          <w:lang w:val="mk-MK"/>
        </w:rPr>
        <w:t xml:space="preserve"> на технологијата се гледа со своевиден страв бидејќи</w:t>
      </w:r>
      <w:r w:rsidR="003A0716">
        <w:rPr>
          <w:rFonts w:ascii="Times New Roman" w:hAnsi="Times New Roman" w:cs="Times New Roman"/>
          <w:sz w:val="24"/>
          <w:szCs w:val="24"/>
          <w:lang w:val="mk-MK"/>
        </w:rPr>
        <w:t xml:space="preserve"> секој новитет, особено ако е ненаметнат, автономен</w:t>
      </w:r>
      <w:r w:rsidR="00A17031">
        <w:rPr>
          <w:rFonts w:ascii="Times New Roman" w:hAnsi="Times New Roman" w:cs="Times New Roman"/>
          <w:sz w:val="24"/>
          <w:szCs w:val="24"/>
          <w:lang w:val="mk-MK"/>
        </w:rPr>
        <w:t xml:space="preserve">, се смета за сила која може да ги промени </w:t>
      </w:r>
      <w:r w:rsidR="007352DF">
        <w:rPr>
          <w:rFonts w:ascii="Times New Roman" w:hAnsi="Times New Roman" w:cs="Times New Roman"/>
          <w:sz w:val="24"/>
          <w:szCs w:val="24"/>
          <w:lang w:val="mk-MK"/>
        </w:rPr>
        <w:t xml:space="preserve">и тоа </w:t>
      </w:r>
      <w:r w:rsidR="00A17031">
        <w:rPr>
          <w:rFonts w:ascii="Times New Roman" w:hAnsi="Times New Roman" w:cs="Times New Roman"/>
          <w:sz w:val="24"/>
          <w:szCs w:val="24"/>
          <w:lang w:val="mk-MK"/>
        </w:rPr>
        <w:t>неконтролирано општествените односи според некои свои преде</w:t>
      </w:r>
      <w:r w:rsidR="003A0716">
        <w:rPr>
          <w:rFonts w:ascii="Times New Roman" w:hAnsi="Times New Roman" w:cs="Times New Roman"/>
          <w:sz w:val="24"/>
          <w:szCs w:val="24"/>
          <w:lang w:val="mk-MK"/>
        </w:rPr>
        <w:t>т</w:t>
      </w:r>
      <w:r w:rsidR="00A17031">
        <w:rPr>
          <w:rFonts w:ascii="Times New Roman" w:hAnsi="Times New Roman" w:cs="Times New Roman"/>
          <w:sz w:val="24"/>
          <w:szCs w:val="24"/>
          <w:lang w:val="mk-MK"/>
        </w:rPr>
        <w:t>ерминистички закони</w:t>
      </w:r>
      <w:r w:rsidR="003A0716">
        <w:rPr>
          <w:rFonts w:ascii="Times New Roman" w:hAnsi="Times New Roman" w:cs="Times New Roman"/>
          <w:sz w:val="24"/>
          <w:szCs w:val="24"/>
          <w:lang w:val="mk-MK"/>
        </w:rPr>
        <w:t>. Но, ако гледаме од друга перспектива,</w:t>
      </w:r>
      <w:r w:rsidR="00A17031">
        <w:rPr>
          <w:rFonts w:ascii="Times New Roman" w:hAnsi="Times New Roman" w:cs="Times New Roman"/>
          <w:sz w:val="24"/>
          <w:szCs w:val="24"/>
          <w:lang w:val="mk-MK"/>
        </w:rPr>
        <w:t xml:space="preserve"> дека комуникациските технол</w:t>
      </w:r>
      <w:r w:rsidR="00CA63B5">
        <w:rPr>
          <w:rFonts w:ascii="Times New Roman" w:hAnsi="Times New Roman" w:cs="Times New Roman"/>
          <w:sz w:val="24"/>
          <w:szCs w:val="24"/>
          <w:lang w:val="mk-MK"/>
        </w:rPr>
        <w:t>о</w:t>
      </w:r>
      <w:r w:rsidR="00D65A7D">
        <w:rPr>
          <w:rFonts w:ascii="Times New Roman" w:hAnsi="Times New Roman" w:cs="Times New Roman"/>
          <w:sz w:val="24"/>
          <w:szCs w:val="24"/>
          <w:lang w:val="mk-MK"/>
        </w:rPr>
        <w:t>гии не се развиваат самостојно односно</w:t>
      </w:r>
      <w:r w:rsidR="00A17031">
        <w:rPr>
          <w:rFonts w:ascii="Times New Roman" w:hAnsi="Times New Roman" w:cs="Times New Roman"/>
          <w:sz w:val="24"/>
          <w:szCs w:val="24"/>
          <w:lang w:val="mk-MK"/>
        </w:rPr>
        <w:t xml:space="preserve"> независно од општеството и </w:t>
      </w:r>
      <w:r w:rsidR="003A0716">
        <w:rPr>
          <w:rFonts w:ascii="Times New Roman" w:hAnsi="Times New Roman" w:cs="Times New Roman"/>
          <w:sz w:val="24"/>
          <w:szCs w:val="24"/>
          <w:lang w:val="mk-MK"/>
        </w:rPr>
        <w:t xml:space="preserve">од развојот на </w:t>
      </w:r>
      <w:r w:rsidR="00A17031">
        <w:rPr>
          <w:rFonts w:ascii="Times New Roman" w:hAnsi="Times New Roman" w:cs="Times New Roman"/>
          <w:sz w:val="24"/>
          <w:szCs w:val="24"/>
          <w:lang w:val="mk-MK"/>
        </w:rPr>
        <w:t xml:space="preserve">меѓучовечките односи, туку се впрочем производ </w:t>
      </w:r>
      <w:r w:rsidR="003A0716">
        <w:rPr>
          <w:rFonts w:ascii="Times New Roman" w:hAnsi="Times New Roman" w:cs="Times New Roman"/>
          <w:sz w:val="24"/>
          <w:szCs w:val="24"/>
          <w:lang w:val="mk-MK"/>
        </w:rPr>
        <w:t>на бројни општествени фактори</w:t>
      </w:r>
      <w:r w:rsidR="00A17031">
        <w:rPr>
          <w:rFonts w:ascii="Times New Roman" w:hAnsi="Times New Roman" w:cs="Times New Roman"/>
          <w:sz w:val="24"/>
          <w:szCs w:val="24"/>
          <w:lang w:val="mk-MK"/>
        </w:rPr>
        <w:t xml:space="preserve"> и двигатели за општествени промени</w:t>
      </w:r>
      <w:r w:rsidR="00CA63B5">
        <w:rPr>
          <w:rFonts w:ascii="Times New Roman" w:hAnsi="Times New Roman" w:cs="Times New Roman"/>
          <w:sz w:val="24"/>
          <w:szCs w:val="24"/>
          <w:lang w:val="mk-MK"/>
        </w:rPr>
        <w:t>,</w:t>
      </w:r>
      <w:r w:rsidR="00A17031">
        <w:rPr>
          <w:rFonts w:ascii="Times New Roman" w:hAnsi="Times New Roman" w:cs="Times New Roman"/>
          <w:sz w:val="24"/>
          <w:szCs w:val="24"/>
          <w:lang w:val="mk-MK"/>
        </w:rPr>
        <w:t xml:space="preserve"> тогаш технологијата</w:t>
      </w:r>
      <w:r w:rsidR="00447020">
        <w:rPr>
          <w:rFonts w:ascii="Times New Roman" w:hAnsi="Times New Roman" w:cs="Times New Roman"/>
          <w:sz w:val="24"/>
          <w:szCs w:val="24"/>
          <w:lang w:val="mk-MK"/>
        </w:rPr>
        <w:t xml:space="preserve"> како интернетот</w:t>
      </w:r>
      <w:r w:rsidR="003A0716">
        <w:rPr>
          <w:rFonts w:ascii="Times New Roman" w:hAnsi="Times New Roman" w:cs="Times New Roman"/>
          <w:sz w:val="24"/>
          <w:szCs w:val="24"/>
          <w:lang w:val="mk-MK"/>
        </w:rPr>
        <w:t xml:space="preserve"> треба да ја </w:t>
      </w:r>
      <w:r w:rsidR="00A17031">
        <w:rPr>
          <w:rFonts w:ascii="Times New Roman" w:hAnsi="Times New Roman" w:cs="Times New Roman"/>
          <w:sz w:val="24"/>
          <w:szCs w:val="24"/>
          <w:lang w:val="mk-MK"/>
        </w:rPr>
        <w:t xml:space="preserve">ползуваме како алатка </w:t>
      </w:r>
      <w:r w:rsidR="00447020">
        <w:rPr>
          <w:rFonts w:ascii="Times New Roman" w:hAnsi="Times New Roman" w:cs="Times New Roman"/>
          <w:sz w:val="24"/>
          <w:szCs w:val="24"/>
          <w:lang w:val="mk-MK"/>
        </w:rPr>
        <w:t xml:space="preserve">за научни истражувања, како алатка за активизам, </w:t>
      </w:r>
      <w:r w:rsidR="003A0716">
        <w:rPr>
          <w:rFonts w:ascii="Times New Roman" w:hAnsi="Times New Roman" w:cs="Times New Roman"/>
          <w:sz w:val="24"/>
          <w:szCs w:val="24"/>
          <w:lang w:val="mk-MK"/>
        </w:rPr>
        <w:t xml:space="preserve">и </w:t>
      </w:r>
      <w:r w:rsidR="00447020">
        <w:rPr>
          <w:rFonts w:ascii="Times New Roman" w:hAnsi="Times New Roman" w:cs="Times New Roman"/>
          <w:sz w:val="24"/>
          <w:szCs w:val="24"/>
          <w:lang w:val="mk-MK"/>
        </w:rPr>
        <w:t>како извор на инфо</w:t>
      </w:r>
      <w:r w:rsidR="003A0716">
        <w:rPr>
          <w:rFonts w:ascii="Times New Roman" w:hAnsi="Times New Roman" w:cs="Times New Roman"/>
          <w:sz w:val="24"/>
          <w:szCs w:val="24"/>
          <w:lang w:val="mk-MK"/>
        </w:rPr>
        <w:t>рмации</w:t>
      </w:r>
      <w:r w:rsidR="00CA63B5">
        <w:rPr>
          <w:rFonts w:ascii="Times New Roman" w:hAnsi="Times New Roman" w:cs="Times New Roman"/>
          <w:sz w:val="24"/>
          <w:szCs w:val="24"/>
          <w:lang w:val="mk-MK"/>
        </w:rPr>
        <w:t>. Целта на ов</w:t>
      </w:r>
      <w:r w:rsidR="00447020">
        <w:rPr>
          <w:rFonts w:ascii="Times New Roman" w:hAnsi="Times New Roman" w:cs="Times New Roman"/>
          <w:sz w:val="24"/>
          <w:szCs w:val="24"/>
          <w:lang w:val="mk-MK"/>
        </w:rPr>
        <w:t>ој труд е да даде преглед на историјата и улогата на некои техн</w:t>
      </w:r>
      <w:r w:rsidR="00CA63B5">
        <w:rPr>
          <w:rFonts w:ascii="Times New Roman" w:hAnsi="Times New Roman" w:cs="Times New Roman"/>
          <w:sz w:val="24"/>
          <w:szCs w:val="24"/>
          <w:lang w:val="mk-MK"/>
        </w:rPr>
        <w:t>о</w:t>
      </w:r>
      <w:r w:rsidR="00447020">
        <w:rPr>
          <w:rFonts w:ascii="Times New Roman" w:hAnsi="Times New Roman" w:cs="Times New Roman"/>
          <w:sz w:val="24"/>
          <w:szCs w:val="24"/>
          <w:lang w:val="mk-MK"/>
        </w:rPr>
        <w:t>логии како телефонот и интернетот врз интерпе</w:t>
      </w:r>
      <w:r w:rsidR="00CA63B5">
        <w:rPr>
          <w:rFonts w:ascii="Times New Roman" w:hAnsi="Times New Roman" w:cs="Times New Roman"/>
          <w:sz w:val="24"/>
          <w:szCs w:val="24"/>
          <w:lang w:val="mk-MK"/>
        </w:rPr>
        <w:t>р</w:t>
      </w:r>
      <w:r w:rsidR="00447020">
        <w:rPr>
          <w:rFonts w:ascii="Times New Roman" w:hAnsi="Times New Roman" w:cs="Times New Roman"/>
          <w:sz w:val="24"/>
          <w:szCs w:val="24"/>
          <w:lang w:val="mk-MK"/>
        </w:rPr>
        <w:t xml:space="preserve">соналните односи и нивната взаемна интеракција со општествените фактори. </w:t>
      </w:r>
    </w:p>
    <w:p w:rsidR="00602AE4" w:rsidRDefault="00447020" w:rsidP="00602AE4">
      <w:pPr>
        <w:spacing w:after="0" w:line="360" w:lineRule="auto"/>
        <w:ind w:firstLine="720"/>
        <w:rPr>
          <w:rFonts w:ascii="Times New Roman" w:hAnsi="Times New Roman" w:cs="Times New Roman"/>
          <w:sz w:val="24"/>
          <w:szCs w:val="24"/>
          <w:lang w:val="mk-MK"/>
        </w:rPr>
      </w:pPr>
      <w:r>
        <w:rPr>
          <w:rFonts w:ascii="Times New Roman" w:hAnsi="Times New Roman" w:cs="Times New Roman"/>
          <w:sz w:val="24"/>
          <w:szCs w:val="24"/>
          <w:lang w:val="mk-MK"/>
        </w:rPr>
        <w:t>Развојот на елект</w:t>
      </w:r>
      <w:r w:rsidR="003A0716">
        <w:rPr>
          <w:rFonts w:ascii="Times New Roman" w:hAnsi="Times New Roman" w:cs="Times New Roman"/>
          <w:sz w:val="24"/>
          <w:szCs w:val="24"/>
          <w:lang w:val="mk-MK"/>
        </w:rPr>
        <w:t>ронската технологија и е-</w:t>
      </w:r>
      <w:r w:rsidR="007352DF">
        <w:rPr>
          <w:rFonts w:ascii="Times New Roman" w:hAnsi="Times New Roman" w:cs="Times New Roman"/>
          <w:sz w:val="24"/>
          <w:szCs w:val="24"/>
          <w:lang w:val="mk-MK"/>
        </w:rPr>
        <w:t>комуник</w:t>
      </w:r>
      <w:r>
        <w:rPr>
          <w:rFonts w:ascii="Times New Roman" w:hAnsi="Times New Roman" w:cs="Times New Roman"/>
          <w:sz w:val="24"/>
          <w:szCs w:val="24"/>
          <w:lang w:val="mk-MK"/>
        </w:rPr>
        <w:t>ација</w:t>
      </w:r>
      <w:r w:rsidR="003A0716">
        <w:rPr>
          <w:rFonts w:ascii="Times New Roman" w:hAnsi="Times New Roman" w:cs="Times New Roman"/>
          <w:sz w:val="24"/>
          <w:szCs w:val="24"/>
          <w:lang w:val="mk-MK"/>
        </w:rPr>
        <w:t>та</w:t>
      </w:r>
      <w:r w:rsidR="001E4EF1">
        <w:rPr>
          <w:rFonts w:ascii="Times New Roman" w:hAnsi="Times New Roman" w:cs="Times New Roman"/>
          <w:sz w:val="24"/>
          <w:szCs w:val="24"/>
          <w:lang w:val="mk-MK"/>
        </w:rPr>
        <w:t xml:space="preserve"> е тесно поврзан со модернизациј</w:t>
      </w:r>
      <w:r>
        <w:rPr>
          <w:rFonts w:ascii="Times New Roman" w:hAnsi="Times New Roman" w:cs="Times New Roman"/>
          <w:sz w:val="24"/>
          <w:szCs w:val="24"/>
          <w:lang w:val="mk-MK"/>
        </w:rPr>
        <w:t>а</w:t>
      </w:r>
      <w:r w:rsidR="00814AC0">
        <w:rPr>
          <w:rFonts w:ascii="Times New Roman" w:hAnsi="Times New Roman" w:cs="Times New Roman"/>
          <w:sz w:val="24"/>
          <w:szCs w:val="24"/>
          <w:lang w:val="mk-MK"/>
        </w:rPr>
        <w:t>та</w:t>
      </w:r>
      <w:r>
        <w:rPr>
          <w:rFonts w:ascii="Times New Roman" w:hAnsi="Times New Roman" w:cs="Times New Roman"/>
          <w:sz w:val="24"/>
          <w:szCs w:val="24"/>
          <w:lang w:val="mk-MK"/>
        </w:rPr>
        <w:t xml:space="preserve"> на општеството.</w:t>
      </w:r>
      <w:r w:rsidR="00661D1C">
        <w:rPr>
          <w:rFonts w:ascii="Times New Roman" w:hAnsi="Times New Roman" w:cs="Times New Roman"/>
          <w:sz w:val="24"/>
          <w:szCs w:val="24"/>
          <w:lang w:val="mk-MK"/>
        </w:rPr>
        <w:t xml:space="preserve"> Секое научно откритие, открит</w:t>
      </w:r>
      <w:r w:rsidR="00B47002">
        <w:rPr>
          <w:rFonts w:ascii="Times New Roman" w:hAnsi="Times New Roman" w:cs="Times New Roman"/>
          <w:sz w:val="24"/>
          <w:szCs w:val="24"/>
          <w:lang w:val="mk-MK"/>
        </w:rPr>
        <w:t xml:space="preserve">ие на нова планета, </w:t>
      </w:r>
      <w:r w:rsidR="001E4EF1">
        <w:rPr>
          <w:rFonts w:ascii="Times New Roman" w:hAnsi="Times New Roman" w:cs="Times New Roman"/>
          <w:sz w:val="24"/>
          <w:szCs w:val="24"/>
          <w:lang w:val="mk-MK"/>
        </w:rPr>
        <w:t xml:space="preserve">нов </w:t>
      </w:r>
      <w:r w:rsidR="00B47002">
        <w:rPr>
          <w:rFonts w:ascii="Times New Roman" w:hAnsi="Times New Roman" w:cs="Times New Roman"/>
          <w:sz w:val="24"/>
          <w:szCs w:val="24"/>
          <w:lang w:val="mk-MK"/>
        </w:rPr>
        <w:t>метод во медицината влијае на организација</w:t>
      </w:r>
      <w:r w:rsidR="001E4EF1">
        <w:rPr>
          <w:rFonts w:ascii="Times New Roman" w:hAnsi="Times New Roman" w:cs="Times New Roman"/>
          <w:sz w:val="24"/>
          <w:szCs w:val="24"/>
          <w:lang w:val="mk-MK"/>
        </w:rPr>
        <w:t>та</w:t>
      </w:r>
      <w:r w:rsidR="00B47002">
        <w:rPr>
          <w:rFonts w:ascii="Times New Roman" w:hAnsi="Times New Roman" w:cs="Times New Roman"/>
          <w:sz w:val="24"/>
          <w:szCs w:val="24"/>
          <w:lang w:val="mk-MK"/>
        </w:rPr>
        <w:t xml:space="preserve"> на</w:t>
      </w:r>
      <w:r w:rsidR="001E4EF1">
        <w:rPr>
          <w:rFonts w:ascii="Times New Roman" w:hAnsi="Times New Roman" w:cs="Times New Roman"/>
          <w:sz w:val="24"/>
          <w:szCs w:val="24"/>
          <w:lang w:val="mk-MK"/>
        </w:rPr>
        <w:t xml:space="preserve"> општествениот </w:t>
      </w:r>
      <w:r w:rsidR="00B47002">
        <w:rPr>
          <w:rFonts w:ascii="Times New Roman" w:hAnsi="Times New Roman" w:cs="Times New Roman"/>
          <w:sz w:val="24"/>
          <w:szCs w:val="24"/>
          <w:lang w:val="mk-MK"/>
        </w:rPr>
        <w:t>живот.</w:t>
      </w:r>
      <w:r w:rsidR="001E4EF1">
        <w:rPr>
          <w:rFonts w:ascii="Times New Roman" w:hAnsi="Times New Roman" w:cs="Times New Roman"/>
          <w:sz w:val="24"/>
          <w:szCs w:val="24"/>
          <w:lang w:val="mk-MK"/>
        </w:rPr>
        <w:t xml:space="preserve"> Со други </w:t>
      </w:r>
      <w:r w:rsidR="001E4EF1">
        <w:rPr>
          <w:rFonts w:ascii="Times New Roman" w:hAnsi="Times New Roman" w:cs="Times New Roman"/>
          <w:sz w:val="24"/>
          <w:szCs w:val="24"/>
          <w:lang w:val="mk-MK"/>
        </w:rPr>
        <w:lastRenderedPageBreak/>
        <w:t>зборови, значајни технолошки пронајдоци се поврзани со економијата која до највисок степен влијае врз организацијата во општеството со чија промена е неминовно да дојде и до промена на меѓучовечките односи. Финберг (</w:t>
      </w:r>
      <w:r w:rsidR="001E4EF1">
        <w:rPr>
          <w:rFonts w:ascii="Times New Roman" w:hAnsi="Times New Roman" w:cs="Times New Roman"/>
          <w:sz w:val="24"/>
          <w:szCs w:val="24"/>
        </w:rPr>
        <w:t xml:space="preserve">Feenberg, 1999) </w:t>
      </w:r>
      <w:r w:rsidR="00367B7E">
        <w:rPr>
          <w:rFonts w:ascii="Times New Roman" w:hAnsi="Times New Roman" w:cs="Times New Roman"/>
          <w:sz w:val="24"/>
          <w:szCs w:val="24"/>
          <w:lang w:val="mk-MK"/>
        </w:rPr>
        <w:t xml:space="preserve">истакнува дека се додека ги анализираме </w:t>
      </w:r>
      <w:r w:rsidR="00FA00B8">
        <w:rPr>
          <w:rFonts w:ascii="Times New Roman" w:hAnsi="Times New Roman" w:cs="Times New Roman"/>
          <w:sz w:val="24"/>
          <w:szCs w:val="24"/>
          <w:lang w:val="mk-MK"/>
        </w:rPr>
        <w:t>технолог</w:t>
      </w:r>
      <w:r w:rsidR="00FB7DFF">
        <w:rPr>
          <w:rFonts w:ascii="Times New Roman" w:hAnsi="Times New Roman" w:cs="Times New Roman"/>
          <w:sz w:val="24"/>
          <w:szCs w:val="24"/>
          <w:lang w:val="mk-MK"/>
        </w:rPr>
        <w:t>ијата и опште</w:t>
      </w:r>
      <w:r w:rsidR="00367B7E">
        <w:rPr>
          <w:rFonts w:ascii="Times New Roman" w:hAnsi="Times New Roman" w:cs="Times New Roman"/>
          <w:sz w:val="24"/>
          <w:szCs w:val="24"/>
          <w:lang w:val="mk-MK"/>
        </w:rPr>
        <w:t>с</w:t>
      </w:r>
      <w:r w:rsidR="00FB7DFF">
        <w:rPr>
          <w:rFonts w:ascii="Times New Roman" w:hAnsi="Times New Roman" w:cs="Times New Roman"/>
          <w:sz w:val="24"/>
          <w:szCs w:val="24"/>
          <w:lang w:val="mk-MK"/>
        </w:rPr>
        <w:t>твото како</w:t>
      </w:r>
      <w:r w:rsidR="003A0716">
        <w:rPr>
          <w:rFonts w:ascii="Times New Roman" w:hAnsi="Times New Roman" w:cs="Times New Roman"/>
          <w:sz w:val="24"/>
          <w:szCs w:val="24"/>
          <w:lang w:val="mk-MK"/>
        </w:rPr>
        <w:t xml:space="preserve"> засебни феномени, нема </w:t>
      </w:r>
      <w:r w:rsidR="00FB7DFF">
        <w:rPr>
          <w:rFonts w:ascii="Times New Roman" w:hAnsi="Times New Roman" w:cs="Times New Roman"/>
          <w:sz w:val="24"/>
          <w:szCs w:val="24"/>
          <w:lang w:val="mk-MK"/>
        </w:rPr>
        <w:t xml:space="preserve">да ги разбереме </w:t>
      </w:r>
      <w:r w:rsidR="003A0716">
        <w:rPr>
          <w:rFonts w:ascii="Times New Roman" w:hAnsi="Times New Roman" w:cs="Times New Roman"/>
          <w:sz w:val="24"/>
          <w:szCs w:val="24"/>
          <w:lang w:val="mk-MK"/>
        </w:rPr>
        <w:t xml:space="preserve">целосно </w:t>
      </w:r>
      <w:r w:rsidR="00FB7DFF">
        <w:rPr>
          <w:rFonts w:ascii="Times New Roman" w:hAnsi="Times New Roman" w:cs="Times New Roman"/>
          <w:sz w:val="24"/>
          <w:szCs w:val="24"/>
          <w:lang w:val="mk-MK"/>
        </w:rPr>
        <w:t>клучните</w:t>
      </w:r>
      <w:r w:rsidR="005C2B71">
        <w:rPr>
          <w:rFonts w:ascii="Times New Roman" w:hAnsi="Times New Roman" w:cs="Times New Roman"/>
          <w:sz w:val="24"/>
          <w:szCs w:val="24"/>
          <w:lang w:val="mk-MK"/>
        </w:rPr>
        <w:t xml:space="preserve"> аспекти на нашето постоење бидејќи како единки сме </w:t>
      </w:r>
      <w:r w:rsidR="00FB7DFF">
        <w:rPr>
          <w:rFonts w:ascii="Times New Roman" w:hAnsi="Times New Roman" w:cs="Times New Roman"/>
          <w:sz w:val="24"/>
          <w:szCs w:val="24"/>
          <w:lang w:val="mk-MK"/>
        </w:rPr>
        <w:t>дел од еден поголем систем.</w:t>
      </w:r>
      <w:r w:rsidR="007F7489">
        <w:rPr>
          <w:rFonts w:ascii="Times New Roman" w:hAnsi="Times New Roman" w:cs="Times New Roman"/>
          <w:sz w:val="24"/>
          <w:szCs w:val="24"/>
          <w:lang w:val="mk-MK"/>
        </w:rPr>
        <w:t xml:space="preserve"> Технологијата служи за остварување на зацртани цели, или </w:t>
      </w:r>
      <w:r w:rsidR="00516848">
        <w:rPr>
          <w:rFonts w:ascii="Times New Roman" w:hAnsi="Times New Roman" w:cs="Times New Roman"/>
          <w:sz w:val="24"/>
          <w:szCs w:val="24"/>
          <w:lang w:val="mk-MK"/>
        </w:rPr>
        <w:t xml:space="preserve">поточно кажано, </w:t>
      </w:r>
      <w:r w:rsidR="007F7489">
        <w:rPr>
          <w:rFonts w:ascii="Times New Roman" w:hAnsi="Times New Roman" w:cs="Times New Roman"/>
          <w:sz w:val="24"/>
          <w:szCs w:val="24"/>
          <w:lang w:val="mk-MK"/>
        </w:rPr>
        <w:t xml:space="preserve">денес е јасно дека се работи </w:t>
      </w:r>
      <w:r w:rsidR="00516848">
        <w:rPr>
          <w:rFonts w:ascii="Times New Roman" w:hAnsi="Times New Roman" w:cs="Times New Roman"/>
          <w:sz w:val="24"/>
          <w:szCs w:val="24"/>
          <w:lang w:val="mk-MK"/>
        </w:rPr>
        <w:t xml:space="preserve">и </w:t>
      </w:r>
      <w:r w:rsidR="007F7489">
        <w:rPr>
          <w:rFonts w:ascii="Times New Roman" w:hAnsi="Times New Roman" w:cs="Times New Roman"/>
          <w:sz w:val="24"/>
          <w:szCs w:val="24"/>
          <w:lang w:val="mk-MK"/>
        </w:rPr>
        <w:t>за борба на интересни групи</w:t>
      </w:r>
      <w:r w:rsidR="003D239F">
        <w:rPr>
          <w:rFonts w:ascii="Times New Roman" w:hAnsi="Times New Roman" w:cs="Times New Roman"/>
          <w:sz w:val="24"/>
          <w:szCs w:val="24"/>
        </w:rPr>
        <w:t xml:space="preserve"> </w:t>
      </w:r>
      <w:r w:rsidR="003D239F">
        <w:rPr>
          <w:rFonts w:ascii="Times New Roman" w:hAnsi="Times New Roman" w:cs="Times New Roman"/>
          <w:sz w:val="24"/>
          <w:szCs w:val="24"/>
          <w:lang w:val="mk-MK"/>
        </w:rPr>
        <w:t>и</w:t>
      </w:r>
      <w:r w:rsidR="00C9478A">
        <w:rPr>
          <w:rFonts w:ascii="Times New Roman" w:hAnsi="Times New Roman" w:cs="Times New Roman"/>
          <w:sz w:val="24"/>
          <w:szCs w:val="24"/>
          <w:lang w:val="mk-MK"/>
        </w:rPr>
        <w:t xml:space="preserve"> која </w:t>
      </w:r>
      <w:r w:rsidR="00516848">
        <w:rPr>
          <w:rFonts w:ascii="Times New Roman" w:hAnsi="Times New Roman" w:cs="Times New Roman"/>
          <w:sz w:val="24"/>
          <w:szCs w:val="24"/>
          <w:lang w:val="mk-MK"/>
        </w:rPr>
        <w:t>од нив ќе наметне одредена технологија за остварување економски цели.</w:t>
      </w:r>
      <w:r w:rsidR="003D239F">
        <w:rPr>
          <w:rFonts w:ascii="Times New Roman" w:hAnsi="Times New Roman" w:cs="Times New Roman"/>
          <w:sz w:val="24"/>
          <w:szCs w:val="24"/>
          <w:lang w:val="mk-MK"/>
        </w:rPr>
        <w:t xml:space="preserve"> </w:t>
      </w:r>
    </w:p>
    <w:p w:rsidR="00EE5373" w:rsidRDefault="00723E11" w:rsidP="001E4EF1">
      <w:pPr>
        <w:spacing w:after="0" w:line="360" w:lineRule="auto"/>
        <w:ind w:firstLine="720"/>
        <w:rPr>
          <w:rFonts w:ascii="Times New Roman" w:hAnsi="Times New Roman" w:cs="Times New Roman"/>
          <w:sz w:val="24"/>
          <w:szCs w:val="24"/>
          <w:lang w:val="mk-MK"/>
        </w:rPr>
      </w:pPr>
      <w:r>
        <w:rPr>
          <w:rFonts w:ascii="Times New Roman" w:hAnsi="Times New Roman" w:cs="Times New Roman"/>
          <w:sz w:val="24"/>
          <w:szCs w:val="24"/>
          <w:lang w:val="mk-MK"/>
        </w:rPr>
        <w:t>Дебатите за</w:t>
      </w:r>
      <w:r w:rsidR="003D239F">
        <w:rPr>
          <w:rFonts w:ascii="Times New Roman" w:hAnsi="Times New Roman" w:cs="Times New Roman"/>
          <w:sz w:val="24"/>
          <w:szCs w:val="24"/>
          <w:lang w:val="mk-MK"/>
        </w:rPr>
        <w:t xml:space="preserve"> технолошкиот детерминиза</w:t>
      </w:r>
      <w:r>
        <w:rPr>
          <w:rFonts w:ascii="Times New Roman" w:hAnsi="Times New Roman" w:cs="Times New Roman"/>
          <w:sz w:val="24"/>
          <w:szCs w:val="24"/>
          <w:lang w:val="mk-MK"/>
        </w:rPr>
        <w:t xml:space="preserve">м и влијанието на технологијата врз општествените промени продолжуваат. </w:t>
      </w:r>
      <w:r w:rsidR="005C2B71">
        <w:rPr>
          <w:rFonts w:ascii="Times New Roman" w:hAnsi="Times New Roman" w:cs="Times New Roman"/>
          <w:sz w:val="24"/>
          <w:szCs w:val="24"/>
          <w:lang w:val="mk-MK"/>
        </w:rPr>
        <w:t>Приодите</w:t>
      </w:r>
      <w:r w:rsidR="001C0E74">
        <w:rPr>
          <w:rFonts w:ascii="Times New Roman" w:hAnsi="Times New Roman" w:cs="Times New Roman"/>
          <w:sz w:val="24"/>
          <w:szCs w:val="24"/>
          <w:lang w:val="mk-MK"/>
        </w:rPr>
        <w:t xml:space="preserve"> кон разбирање на овој концепт се</w:t>
      </w:r>
      <w:r w:rsidR="00BD3699">
        <w:rPr>
          <w:rFonts w:ascii="Times New Roman" w:hAnsi="Times New Roman" w:cs="Times New Roman"/>
          <w:sz w:val="24"/>
          <w:szCs w:val="24"/>
          <w:lang w:val="mk-MK"/>
        </w:rPr>
        <w:t xml:space="preserve"> движат од пристап базиран на нормите (</w:t>
      </w:r>
      <w:r w:rsidR="00BD3699">
        <w:rPr>
          <w:rFonts w:ascii="Times New Roman" w:hAnsi="Times New Roman" w:cs="Times New Roman"/>
          <w:sz w:val="24"/>
          <w:szCs w:val="24"/>
        </w:rPr>
        <w:t xml:space="preserve">Norm-Based Accounts) </w:t>
      </w:r>
      <w:r w:rsidR="00BD3699">
        <w:rPr>
          <w:rFonts w:ascii="Times New Roman" w:hAnsi="Times New Roman" w:cs="Times New Roman"/>
          <w:sz w:val="24"/>
          <w:szCs w:val="24"/>
          <w:lang w:val="mk-MK"/>
        </w:rPr>
        <w:t>според кој технолошкиот детерминизам е културолошки феномен, пристап на неочекувани општествени резултати и промени кои доаѓаат како последица на технолошкиот развој (</w:t>
      </w:r>
      <w:r w:rsidR="00BD3699">
        <w:rPr>
          <w:rFonts w:ascii="Times New Roman" w:hAnsi="Times New Roman" w:cs="Times New Roman"/>
          <w:sz w:val="24"/>
          <w:szCs w:val="24"/>
        </w:rPr>
        <w:t xml:space="preserve">Unintended Consequences Accounts). </w:t>
      </w:r>
      <w:r w:rsidR="00C830BF">
        <w:rPr>
          <w:rFonts w:ascii="Times New Roman" w:hAnsi="Times New Roman" w:cs="Times New Roman"/>
          <w:sz w:val="24"/>
          <w:szCs w:val="24"/>
          <w:lang w:val="mk-MK"/>
        </w:rPr>
        <w:t xml:space="preserve">Од друга страна, онтолошки гледано, </w:t>
      </w:r>
      <w:r w:rsidR="00C02BE5">
        <w:rPr>
          <w:rFonts w:ascii="Times New Roman" w:hAnsi="Times New Roman" w:cs="Times New Roman"/>
          <w:sz w:val="24"/>
          <w:szCs w:val="24"/>
          <w:lang w:val="mk-MK"/>
        </w:rPr>
        <w:t>посто</w:t>
      </w:r>
      <w:r w:rsidR="00CF6571">
        <w:rPr>
          <w:rFonts w:ascii="Times New Roman" w:hAnsi="Times New Roman" w:cs="Times New Roman"/>
          <w:sz w:val="24"/>
          <w:szCs w:val="24"/>
          <w:lang w:val="mk-MK"/>
        </w:rPr>
        <w:t xml:space="preserve">и </w:t>
      </w:r>
      <w:r w:rsidR="005C2B71">
        <w:rPr>
          <w:rFonts w:ascii="Times New Roman" w:hAnsi="Times New Roman" w:cs="Times New Roman"/>
          <w:sz w:val="24"/>
          <w:szCs w:val="24"/>
          <w:lang w:val="mk-MK"/>
        </w:rPr>
        <w:t>приодот со кој</w:t>
      </w:r>
      <w:r w:rsidR="00C830BF">
        <w:rPr>
          <w:rFonts w:ascii="Times New Roman" w:hAnsi="Times New Roman" w:cs="Times New Roman"/>
          <w:sz w:val="24"/>
          <w:szCs w:val="24"/>
          <w:lang w:val="mk-MK"/>
        </w:rPr>
        <w:t xml:space="preserve"> технолошкиот детерминизам </w:t>
      </w:r>
      <w:r w:rsidR="005C2B71">
        <w:rPr>
          <w:rFonts w:ascii="Times New Roman" w:hAnsi="Times New Roman" w:cs="Times New Roman"/>
          <w:sz w:val="24"/>
          <w:szCs w:val="24"/>
          <w:lang w:val="mk-MK"/>
        </w:rPr>
        <w:t xml:space="preserve">се дефинира </w:t>
      </w:r>
      <w:r w:rsidR="00C830BF">
        <w:rPr>
          <w:rFonts w:ascii="Times New Roman" w:hAnsi="Times New Roman" w:cs="Times New Roman"/>
          <w:sz w:val="24"/>
          <w:szCs w:val="24"/>
          <w:lang w:val="mk-MK"/>
        </w:rPr>
        <w:t xml:space="preserve">според универзалните природни закони во </w:t>
      </w:r>
      <w:r w:rsidR="000F27EC">
        <w:rPr>
          <w:rFonts w:ascii="Times New Roman" w:hAnsi="Times New Roman" w:cs="Times New Roman"/>
          <w:sz w:val="24"/>
          <w:szCs w:val="24"/>
          <w:lang w:val="mk-MK"/>
        </w:rPr>
        <w:t>комбинација со кри</w:t>
      </w:r>
      <w:r w:rsidR="00C830BF">
        <w:rPr>
          <w:rFonts w:ascii="Times New Roman" w:hAnsi="Times New Roman" w:cs="Times New Roman"/>
          <w:sz w:val="24"/>
          <w:szCs w:val="24"/>
          <w:lang w:val="mk-MK"/>
        </w:rPr>
        <w:t>т</w:t>
      </w:r>
      <w:r w:rsidR="000F27EC">
        <w:rPr>
          <w:rFonts w:ascii="Times New Roman" w:hAnsi="Times New Roman" w:cs="Times New Roman"/>
          <w:sz w:val="24"/>
          <w:szCs w:val="24"/>
          <w:lang w:val="mk-MK"/>
        </w:rPr>
        <w:t>е</w:t>
      </w:r>
      <w:r w:rsidR="00C830BF">
        <w:rPr>
          <w:rFonts w:ascii="Times New Roman" w:hAnsi="Times New Roman" w:cs="Times New Roman"/>
          <w:sz w:val="24"/>
          <w:szCs w:val="24"/>
          <w:lang w:val="mk-MK"/>
        </w:rPr>
        <w:t>риуми кои потекнуваат од ма</w:t>
      </w:r>
      <w:r w:rsidR="000F27EC">
        <w:rPr>
          <w:rFonts w:ascii="Times New Roman" w:hAnsi="Times New Roman" w:cs="Times New Roman"/>
          <w:sz w:val="24"/>
          <w:szCs w:val="24"/>
          <w:lang w:val="mk-MK"/>
        </w:rPr>
        <w:t>р</w:t>
      </w:r>
      <w:r w:rsidR="00C830BF">
        <w:rPr>
          <w:rFonts w:ascii="Times New Roman" w:hAnsi="Times New Roman" w:cs="Times New Roman"/>
          <w:sz w:val="24"/>
          <w:szCs w:val="24"/>
          <w:lang w:val="mk-MK"/>
        </w:rPr>
        <w:t>ксистичките идеи за технолошкиот развој.</w:t>
      </w:r>
      <w:r w:rsidR="00F30F70">
        <w:rPr>
          <w:rFonts w:ascii="Times New Roman" w:hAnsi="Times New Roman" w:cs="Times New Roman"/>
          <w:sz w:val="24"/>
          <w:szCs w:val="24"/>
          <w:lang w:val="mk-MK"/>
        </w:rPr>
        <w:t xml:space="preserve"> Основните фактори  за</w:t>
      </w:r>
      <w:r w:rsidR="00602AE4">
        <w:rPr>
          <w:rFonts w:ascii="Times New Roman" w:hAnsi="Times New Roman" w:cs="Times New Roman"/>
          <w:sz w:val="24"/>
          <w:szCs w:val="24"/>
          <w:lang w:val="mk-MK"/>
        </w:rPr>
        <w:t xml:space="preserve"> развојот на производството се човечките фактори, вклучувајќи</w:t>
      </w:r>
      <w:r w:rsidR="009B1A95">
        <w:rPr>
          <w:rFonts w:ascii="Times New Roman" w:hAnsi="Times New Roman" w:cs="Times New Roman"/>
          <w:sz w:val="24"/>
          <w:szCs w:val="24"/>
          <w:lang w:val="mk-MK"/>
        </w:rPr>
        <w:t xml:space="preserve"> ги способностите за себеизразување, отпор кон оттуѓувањето и проширување на потребите.</w:t>
      </w:r>
      <w:r w:rsidR="00602AE4">
        <w:rPr>
          <w:rFonts w:ascii="Times New Roman" w:hAnsi="Times New Roman" w:cs="Times New Roman"/>
          <w:sz w:val="24"/>
          <w:szCs w:val="24"/>
          <w:lang w:val="mk-MK"/>
        </w:rPr>
        <w:t xml:space="preserve"> </w:t>
      </w:r>
      <w:r w:rsidR="00EE5373">
        <w:rPr>
          <w:rFonts w:ascii="Times New Roman" w:hAnsi="Times New Roman" w:cs="Times New Roman"/>
          <w:sz w:val="24"/>
          <w:szCs w:val="24"/>
          <w:lang w:val="mk-MK"/>
        </w:rPr>
        <w:t>Бидејќи технологијата нема централна улога во процесот, може да се каже дека е нетехнолошка.</w:t>
      </w:r>
      <w:r w:rsidR="0080677F">
        <w:rPr>
          <w:rFonts w:ascii="Times New Roman" w:hAnsi="Times New Roman" w:cs="Times New Roman"/>
          <w:sz w:val="24"/>
          <w:szCs w:val="24"/>
          <w:lang w:val="mk-MK"/>
        </w:rPr>
        <w:t xml:space="preserve"> Значи технолошкиот детерминизам се провлекува од еден до друг екстрем.</w:t>
      </w:r>
      <w:r w:rsidR="00CF6571">
        <w:rPr>
          <w:rFonts w:ascii="Times New Roman" w:hAnsi="Times New Roman" w:cs="Times New Roman"/>
          <w:sz w:val="24"/>
          <w:szCs w:val="24"/>
        </w:rPr>
        <w:t xml:space="preserve"> </w:t>
      </w:r>
      <w:r w:rsidR="0080677F">
        <w:rPr>
          <w:rFonts w:ascii="Times New Roman" w:hAnsi="Times New Roman" w:cs="Times New Roman"/>
          <w:sz w:val="24"/>
          <w:szCs w:val="24"/>
          <w:lang w:val="mk-MK"/>
        </w:rPr>
        <w:t>Од една страна е моќта на технологијата да поттикне промена,</w:t>
      </w:r>
      <w:r w:rsidR="008B2C49">
        <w:rPr>
          <w:rFonts w:ascii="Times New Roman" w:hAnsi="Times New Roman" w:cs="Times New Roman"/>
          <w:sz w:val="24"/>
          <w:szCs w:val="24"/>
          <w:lang w:val="mk-MK"/>
        </w:rPr>
        <w:t xml:space="preserve"> па така на напредокот на технологијата се гледа како на неизбежна потреба</w:t>
      </w:r>
      <w:r w:rsidR="00143D7A">
        <w:rPr>
          <w:rFonts w:ascii="Times New Roman" w:hAnsi="Times New Roman" w:cs="Times New Roman"/>
          <w:sz w:val="24"/>
          <w:szCs w:val="24"/>
          <w:lang w:val="mk-MK"/>
        </w:rPr>
        <w:t xml:space="preserve"> која овозможува повеќе избор во произведеното</w:t>
      </w:r>
      <w:r w:rsidR="008B2C49">
        <w:rPr>
          <w:rFonts w:ascii="Times New Roman" w:hAnsi="Times New Roman" w:cs="Times New Roman"/>
          <w:sz w:val="24"/>
          <w:szCs w:val="24"/>
          <w:lang w:val="mk-MK"/>
        </w:rPr>
        <w:t xml:space="preserve">, </w:t>
      </w:r>
      <w:r w:rsidR="0080677F">
        <w:rPr>
          <w:rFonts w:ascii="Times New Roman" w:hAnsi="Times New Roman" w:cs="Times New Roman"/>
          <w:sz w:val="24"/>
          <w:szCs w:val="24"/>
          <w:lang w:val="mk-MK"/>
        </w:rPr>
        <w:t>а од друга</w:t>
      </w:r>
      <w:r w:rsidR="008B2C49">
        <w:rPr>
          <w:rFonts w:ascii="Times New Roman" w:hAnsi="Times New Roman" w:cs="Times New Roman"/>
          <w:sz w:val="24"/>
          <w:szCs w:val="24"/>
          <w:lang w:val="mk-MK"/>
        </w:rPr>
        <w:t xml:space="preserve"> </w:t>
      </w:r>
      <w:r w:rsidR="00143D7A">
        <w:rPr>
          <w:rFonts w:ascii="Times New Roman" w:hAnsi="Times New Roman" w:cs="Times New Roman"/>
          <w:sz w:val="24"/>
          <w:szCs w:val="24"/>
          <w:lang w:val="mk-MK"/>
        </w:rPr>
        <w:t>страна на технологијата која е продукт на потребата се гледа како на алатка за воспоставување и одржување тоталитарен режим</w:t>
      </w:r>
      <w:r w:rsidR="00F30F70">
        <w:rPr>
          <w:rFonts w:ascii="Times New Roman" w:hAnsi="Times New Roman" w:cs="Times New Roman"/>
          <w:sz w:val="24"/>
          <w:szCs w:val="24"/>
          <w:lang w:val="mk-MK"/>
        </w:rPr>
        <w:t>, односно контрола преку наметнување моќ</w:t>
      </w:r>
      <w:r w:rsidR="00143D7A">
        <w:rPr>
          <w:rFonts w:ascii="Times New Roman" w:hAnsi="Times New Roman" w:cs="Times New Roman"/>
          <w:sz w:val="24"/>
          <w:szCs w:val="24"/>
          <w:lang w:val="mk-MK"/>
        </w:rPr>
        <w:t xml:space="preserve">. </w:t>
      </w:r>
      <w:r w:rsidR="00C830BF">
        <w:rPr>
          <w:rFonts w:ascii="Times New Roman" w:hAnsi="Times New Roman" w:cs="Times New Roman"/>
          <w:sz w:val="24"/>
          <w:szCs w:val="24"/>
          <w:lang w:val="mk-MK"/>
        </w:rPr>
        <w:t xml:space="preserve"> </w:t>
      </w:r>
      <w:r w:rsidR="00602AE4">
        <w:rPr>
          <w:rFonts w:ascii="Times New Roman" w:hAnsi="Times New Roman" w:cs="Times New Roman"/>
          <w:sz w:val="24"/>
          <w:szCs w:val="24"/>
          <w:lang w:val="mk-MK"/>
        </w:rPr>
        <w:t xml:space="preserve"> </w:t>
      </w:r>
    </w:p>
    <w:p w:rsidR="003A0716" w:rsidRPr="00D65A7D" w:rsidRDefault="00C830BF" w:rsidP="00D65A7D">
      <w:pPr>
        <w:spacing w:after="0" w:line="360" w:lineRule="auto"/>
        <w:ind w:firstLine="720"/>
        <w:rPr>
          <w:rFonts w:ascii="Times New Roman" w:hAnsi="Times New Roman" w:cs="Times New Roman"/>
          <w:sz w:val="24"/>
          <w:szCs w:val="24"/>
          <w:lang w:val="mk-MK"/>
        </w:rPr>
      </w:pPr>
      <w:r w:rsidRPr="003A0716">
        <w:rPr>
          <w:rFonts w:ascii="Times New Roman" w:hAnsi="Times New Roman" w:cs="Times New Roman"/>
          <w:sz w:val="24"/>
          <w:szCs w:val="24"/>
          <w:lang w:val="mk-MK"/>
        </w:rPr>
        <w:t xml:space="preserve"> </w:t>
      </w:r>
      <w:r w:rsidR="001C0E74" w:rsidRPr="003A0716">
        <w:rPr>
          <w:rFonts w:ascii="Times New Roman" w:hAnsi="Times New Roman" w:cs="Times New Roman"/>
          <w:sz w:val="24"/>
          <w:szCs w:val="24"/>
          <w:lang w:val="mk-MK"/>
        </w:rPr>
        <w:t xml:space="preserve"> </w:t>
      </w:r>
      <w:r w:rsidR="00983CE0" w:rsidRPr="003A0716">
        <w:rPr>
          <w:rFonts w:ascii="Times New Roman" w:hAnsi="Times New Roman" w:cs="Times New Roman"/>
          <w:sz w:val="24"/>
          <w:szCs w:val="24"/>
        </w:rPr>
        <w:t xml:space="preserve"> </w:t>
      </w:r>
      <w:r w:rsidR="003B47C9" w:rsidRPr="003A0716">
        <w:rPr>
          <w:rFonts w:ascii="Times New Roman" w:hAnsi="Times New Roman" w:cs="Times New Roman"/>
          <w:sz w:val="24"/>
          <w:szCs w:val="24"/>
          <w:lang w:val="mk-MK"/>
        </w:rPr>
        <w:t xml:space="preserve">Започнатава </w:t>
      </w:r>
      <w:r w:rsidR="005F0637" w:rsidRPr="003A0716">
        <w:rPr>
          <w:rFonts w:ascii="Times New Roman" w:hAnsi="Times New Roman" w:cs="Times New Roman"/>
          <w:sz w:val="24"/>
          <w:szCs w:val="24"/>
          <w:lang w:val="mk-MK"/>
        </w:rPr>
        <w:t>дискусија за</w:t>
      </w:r>
      <w:r w:rsidR="003B47C9" w:rsidRPr="003A0716">
        <w:rPr>
          <w:rFonts w:ascii="Times New Roman" w:hAnsi="Times New Roman" w:cs="Times New Roman"/>
          <w:sz w:val="24"/>
          <w:szCs w:val="24"/>
          <w:lang w:val="mk-MK"/>
        </w:rPr>
        <w:t xml:space="preserve"> технолошкиот детер</w:t>
      </w:r>
      <w:r w:rsidR="00183FBE" w:rsidRPr="003A0716">
        <w:rPr>
          <w:rFonts w:ascii="Times New Roman" w:hAnsi="Times New Roman" w:cs="Times New Roman"/>
          <w:sz w:val="24"/>
          <w:szCs w:val="24"/>
          <w:lang w:val="mk-MK"/>
        </w:rPr>
        <w:t>минизам</w:t>
      </w:r>
      <w:r w:rsidR="003B47C9" w:rsidRPr="003A0716">
        <w:rPr>
          <w:rFonts w:ascii="Times New Roman" w:hAnsi="Times New Roman" w:cs="Times New Roman"/>
          <w:sz w:val="24"/>
          <w:szCs w:val="24"/>
          <w:lang w:val="mk-MK"/>
        </w:rPr>
        <w:t xml:space="preserve"> ќе ја продолжам </w:t>
      </w:r>
      <w:r w:rsidR="005F0637" w:rsidRPr="003A0716">
        <w:rPr>
          <w:rFonts w:ascii="Times New Roman" w:hAnsi="Times New Roman" w:cs="Times New Roman"/>
          <w:sz w:val="24"/>
          <w:szCs w:val="24"/>
          <w:lang w:val="mk-MK"/>
        </w:rPr>
        <w:t xml:space="preserve">со </w:t>
      </w:r>
      <w:r w:rsidR="003B47C9" w:rsidRPr="003A0716">
        <w:rPr>
          <w:rFonts w:ascii="Times New Roman" w:hAnsi="Times New Roman" w:cs="Times New Roman"/>
          <w:sz w:val="24"/>
          <w:szCs w:val="24"/>
          <w:lang w:val="mk-MK"/>
        </w:rPr>
        <w:t xml:space="preserve">краток преглед и </w:t>
      </w:r>
      <w:r w:rsidR="005F0637" w:rsidRPr="003A0716">
        <w:rPr>
          <w:rFonts w:ascii="Times New Roman" w:hAnsi="Times New Roman" w:cs="Times New Roman"/>
          <w:sz w:val="24"/>
          <w:szCs w:val="24"/>
          <w:lang w:val="mk-MK"/>
        </w:rPr>
        <w:t xml:space="preserve">дискусија за </w:t>
      </w:r>
      <w:r w:rsidR="003B47C9" w:rsidRPr="003A0716">
        <w:rPr>
          <w:rFonts w:ascii="Times New Roman" w:hAnsi="Times New Roman" w:cs="Times New Roman"/>
          <w:sz w:val="24"/>
          <w:szCs w:val="24"/>
          <w:lang w:val="mk-MK"/>
        </w:rPr>
        <w:t xml:space="preserve">развојот на </w:t>
      </w:r>
      <w:r w:rsidR="005F0637" w:rsidRPr="003A0716">
        <w:rPr>
          <w:rFonts w:ascii="Times New Roman" w:hAnsi="Times New Roman" w:cs="Times New Roman"/>
          <w:sz w:val="24"/>
          <w:szCs w:val="24"/>
          <w:lang w:val="mk-MK"/>
        </w:rPr>
        <w:t>употребата на</w:t>
      </w:r>
      <w:r w:rsidR="003B47C9" w:rsidRPr="003A0716">
        <w:rPr>
          <w:rFonts w:ascii="Times New Roman" w:hAnsi="Times New Roman" w:cs="Times New Roman"/>
          <w:sz w:val="24"/>
          <w:szCs w:val="24"/>
          <w:lang w:val="mk-MK"/>
        </w:rPr>
        <w:t xml:space="preserve"> два медиума телефонот</w:t>
      </w:r>
      <w:r w:rsidR="00183FBE" w:rsidRPr="003A0716">
        <w:rPr>
          <w:rFonts w:ascii="Times New Roman" w:hAnsi="Times New Roman" w:cs="Times New Roman"/>
          <w:sz w:val="24"/>
          <w:szCs w:val="24"/>
          <w:lang w:val="mk-MK"/>
        </w:rPr>
        <w:t>,</w:t>
      </w:r>
      <w:r w:rsidR="003B47C9" w:rsidRPr="003A0716">
        <w:rPr>
          <w:rFonts w:ascii="Times New Roman" w:hAnsi="Times New Roman" w:cs="Times New Roman"/>
          <w:sz w:val="24"/>
          <w:szCs w:val="24"/>
          <w:lang w:val="mk-MK"/>
        </w:rPr>
        <w:t xml:space="preserve"> во неговата ста</w:t>
      </w:r>
      <w:r w:rsidR="0046119A" w:rsidRPr="003A0716">
        <w:rPr>
          <w:rFonts w:ascii="Times New Roman" w:hAnsi="Times New Roman" w:cs="Times New Roman"/>
          <w:sz w:val="24"/>
          <w:szCs w:val="24"/>
          <w:lang w:val="mk-MK"/>
        </w:rPr>
        <w:t>т</w:t>
      </w:r>
      <w:r w:rsidR="003B47C9" w:rsidRPr="003A0716">
        <w:rPr>
          <w:rFonts w:ascii="Times New Roman" w:hAnsi="Times New Roman" w:cs="Times New Roman"/>
          <w:sz w:val="24"/>
          <w:szCs w:val="24"/>
          <w:lang w:val="mk-MK"/>
        </w:rPr>
        <w:t>ична и мобилна форма</w:t>
      </w:r>
      <w:r w:rsidR="00183FBE" w:rsidRPr="003A0716">
        <w:rPr>
          <w:rFonts w:ascii="Times New Roman" w:hAnsi="Times New Roman" w:cs="Times New Roman"/>
          <w:sz w:val="24"/>
          <w:szCs w:val="24"/>
          <w:lang w:val="mk-MK"/>
        </w:rPr>
        <w:t>,</w:t>
      </w:r>
      <w:r w:rsidR="003B47C9" w:rsidRPr="003A0716">
        <w:rPr>
          <w:rFonts w:ascii="Times New Roman" w:hAnsi="Times New Roman" w:cs="Times New Roman"/>
          <w:sz w:val="24"/>
          <w:szCs w:val="24"/>
          <w:lang w:val="mk-MK"/>
        </w:rPr>
        <w:t xml:space="preserve"> и интернетот </w:t>
      </w:r>
      <w:r w:rsidR="00A436E4" w:rsidRPr="003A0716">
        <w:rPr>
          <w:rFonts w:ascii="Times New Roman" w:hAnsi="Times New Roman" w:cs="Times New Roman"/>
          <w:sz w:val="24"/>
          <w:szCs w:val="24"/>
          <w:lang w:val="mk-MK"/>
        </w:rPr>
        <w:t>со цел да укажам дали имаат</w:t>
      </w:r>
      <w:r w:rsidR="003B47C9" w:rsidRPr="003A0716">
        <w:rPr>
          <w:rFonts w:ascii="Times New Roman" w:hAnsi="Times New Roman" w:cs="Times New Roman"/>
          <w:sz w:val="24"/>
          <w:szCs w:val="24"/>
          <w:lang w:val="mk-MK"/>
        </w:rPr>
        <w:t xml:space="preserve"> поз</w:t>
      </w:r>
      <w:r w:rsidR="00A436E4" w:rsidRPr="003A0716">
        <w:rPr>
          <w:rFonts w:ascii="Times New Roman" w:hAnsi="Times New Roman" w:cs="Times New Roman"/>
          <w:sz w:val="24"/>
          <w:szCs w:val="24"/>
          <w:lang w:val="mk-MK"/>
        </w:rPr>
        <w:t>итивн</w:t>
      </w:r>
      <w:r w:rsidR="003B47C9" w:rsidRPr="003A0716">
        <w:rPr>
          <w:rFonts w:ascii="Times New Roman" w:hAnsi="Times New Roman" w:cs="Times New Roman"/>
          <w:sz w:val="24"/>
          <w:szCs w:val="24"/>
          <w:lang w:val="mk-MK"/>
        </w:rPr>
        <w:t>о или негативно влијание врз развојот на оп</w:t>
      </w:r>
      <w:r w:rsidR="00A436E4" w:rsidRPr="003A0716">
        <w:rPr>
          <w:rFonts w:ascii="Times New Roman" w:hAnsi="Times New Roman" w:cs="Times New Roman"/>
          <w:sz w:val="24"/>
          <w:szCs w:val="24"/>
          <w:lang w:val="mk-MK"/>
        </w:rPr>
        <w:t>штест</w:t>
      </w:r>
      <w:r w:rsidR="003B47C9" w:rsidRPr="003A0716">
        <w:rPr>
          <w:rFonts w:ascii="Times New Roman" w:hAnsi="Times New Roman" w:cs="Times New Roman"/>
          <w:sz w:val="24"/>
          <w:szCs w:val="24"/>
          <w:lang w:val="mk-MK"/>
        </w:rPr>
        <w:t>в</w:t>
      </w:r>
      <w:r w:rsidR="00A436E4" w:rsidRPr="003A0716">
        <w:rPr>
          <w:rFonts w:ascii="Times New Roman" w:hAnsi="Times New Roman" w:cs="Times New Roman"/>
          <w:sz w:val="24"/>
          <w:szCs w:val="24"/>
          <w:lang w:val="mk-MK"/>
        </w:rPr>
        <w:t>ен</w:t>
      </w:r>
      <w:r w:rsidR="00F30F70">
        <w:rPr>
          <w:rFonts w:ascii="Times New Roman" w:hAnsi="Times New Roman" w:cs="Times New Roman"/>
          <w:sz w:val="24"/>
          <w:szCs w:val="24"/>
          <w:lang w:val="mk-MK"/>
        </w:rPr>
        <w:t xml:space="preserve">ите </w:t>
      </w:r>
      <w:r w:rsidR="003B47C9" w:rsidRPr="003A0716">
        <w:rPr>
          <w:rFonts w:ascii="Times New Roman" w:hAnsi="Times New Roman" w:cs="Times New Roman"/>
          <w:sz w:val="24"/>
          <w:szCs w:val="24"/>
          <w:lang w:val="mk-MK"/>
        </w:rPr>
        <w:t>вредности</w:t>
      </w:r>
      <w:r w:rsidR="00F30F70">
        <w:rPr>
          <w:rFonts w:ascii="Times New Roman" w:hAnsi="Times New Roman" w:cs="Times New Roman"/>
          <w:sz w:val="24"/>
          <w:szCs w:val="24"/>
          <w:lang w:val="mk-MK"/>
        </w:rPr>
        <w:t xml:space="preserve"> и друштвените односи</w:t>
      </w:r>
      <w:r w:rsidR="003B47C9" w:rsidRPr="003A0716">
        <w:rPr>
          <w:rFonts w:ascii="Times New Roman" w:hAnsi="Times New Roman" w:cs="Times New Roman"/>
          <w:sz w:val="24"/>
          <w:szCs w:val="24"/>
          <w:lang w:val="mk-MK"/>
        </w:rPr>
        <w:t xml:space="preserve">. Понатаму фокусот се проширува </w:t>
      </w:r>
      <w:r w:rsidR="005F0637" w:rsidRPr="003A0716">
        <w:rPr>
          <w:rFonts w:ascii="Times New Roman" w:hAnsi="Times New Roman" w:cs="Times New Roman"/>
          <w:sz w:val="24"/>
          <w:szCs w:val="24"/>
          <w:lang w:val="mk-MK"/>
        </w:rPr>
        <w:t xml:space="preserve">на улогата </w:t>
      </w:r>
      <w:r w:rsidR="00A436E4" w:rsidRPr="003A0716">
        <w:rPr>
          <w:rFonts w:ascii="Times New Roman" w:hAnsi="Times New Roman" w:cs="Times New Roman"/>
          <w:sz w:val="24"/>
          <w:szCs w:val="24"/>
          <w:lang w:val="mk-MK"/>
        </w:rPr>
        <w:t xml:space="preserve">на </w:t>
      </w:r>
      <w:r w:rsidR="0046119A" w:rsidRPr="003A0716">
        <w:rPr>
          <w:rFonts w:ascii="Times New Roman" w:hAnsi="Times New Roman" w:cs="Times New Roman"/>
          <w:sz w:val="24"/>
          <w:szCs w:val="24"/>
          <w:lang w:val="mk-MK"/>
        </w:rPr>
        <w:t>интернетот како предмет за истр</w:t>
      </w:r>
      <w:r w:rsidR="00F30F70">
        <w:rPr>
          <w:rFonts w:ascii="Times New Roman" w:hAnsi="Times New Roman" w:cs="Times New Roman"/>
          <w:sz w:val="24"/>
          <w:szCs w:val="24"/>
          <w:lang w:val="mk-MK"/>
        </w:rPr>
        <w:t>а</w:t>
      </w:r>
      <w:r w:rsidR="0046119A" w:rsidRPr="003A0716">
        <w:rPr>
          <w:rFonts w:ascii="Times New Roman" w:hAnsi="Times New Roman" w:cs="Times New Roman"/>
          <w:sz w:val="24"/>
          <w:szCs w:val="24"/>
          <w:lang w:val="mk-MK"/>
        </w:rPr>
        <w:t>жување и алатка за демократизирирање на јавното комуницирање.</w:t>
      </w:r>
    </w:p>
    <w:p w:rsidR="005F0637" w:rsidRPr="00004BCA" w:rsidRDefault="00004BCA" w:rsidP="006D73C1">
      <w:pPr>
        <w:spacing w:after="0" w:line="360" w:lineRule="auto"/>
        <w:jc w:val="center"/>
        <w:rPr>
          <w:rFonts w:ascii="Times New Roman" w:hAnsi="Times New Roman" w:cs="Times New Roman"/>
          <w:b/>
          <w:sz w:val="24"/>
          <w:szCs w:val="24"/>
          <w:lang w:val="mk-MK"/>
        </w:rPr>
      </w:pPr>
      <w:r>
        <w:rPr>
          <w:rFonts w:ascii="Times New Roman" w:hAnsi="Times New Roman" w:cs="Times New Roman"/>
          <w:b/>
          <w:sz w:val="24"/>
          <w:szCs w:val="24"/>
          <w:lang w:val="mk-MK"/>
        </w:rPr>
        <w:lastRenderedPageBreak/>
        <w:t xml:space="preserve">2. Кратка историја на </w:t>
      </w:r>
      <w:r w:rsidR="006D73C1">
        <w:rPr>
          <w:rFonts w:ascii="Times New Roman" w:hAnsi="Times New Roman" w:cs="Times New Roman"/>
          <w:b/>
          <w:sz w:val="24"/>
          <w:szCs w:val="24"/>
          <w:lang w:val="mk-MK"/>
        </w:rPr>
        <w:t xml:space="preserve">развојот на </w:t>
      </w:r>
      <w:r>
        <w:rPr>
          <w:rFonts w:ascii="Times New Roman" w:hAnsi="Times New Roman" w:cs="Times New Roman"/>
          <w:b/>
          <w:sz w:val="24"/>
          <w:szCs w:val="24"/>
          <w:lang w:val="mk-MK"/>
        </w:rPr>
        <w:t>телефонот и инт</w:t>
      </w:r>
      <w:r w:rsidR="004E590E">
        <w:rPr>
          <w:rFonts w:ascii="Times New Roman" w:hAnsi="Times New Roman" w:cs="Times New Roman"/>
          <w:b/>
          <w:sz w:val="24"/>
          <w:szCs w:val="24"/>
          <w:lang w:val="mk-MK"/>
        </w:rPr>
        <w:t>ер</w:t>
      </w:r>
      <w:r>
        <w:rPr>
          <w:rFonts w:ascii="Times New Roman" w:hAnsi="Times New Roman" w:cs="Times New Roman"/>
          <w:b/>
          <w:sz w:val="24"/>
          <w:szCs w:val="24"/>
          <w:lang w:val="mk-MK"/>
        </w:rPr>
        <w:t>нетот како инте</w:t>
      </w:r>
      <w:r w:rsidR="004E590E">
        <w:rPr>
          <w:rFonts w:ascii="Times New Roman" w:hAnsi="Times New Roman" w:cs="Times New Roman"/>
          <w:b/>
          <w:sz w:val="24"/>
          <w:szCs w:val="24"/>
          <w:lang w:val="mk-MK"/>
        </w:rPr>
        <w:t>р</w:t>
      </w:r>
      <w:r>
        <w:rPr>
          <w:rFonts w:ascii="Times New Roman" w:hAnsi="Times New Roman" w:cs="Times New Roman"/>
          <w:b/>
          <w:sz w:val="24"/>
          <w:szCs w:val="24"/>
          <w:lang w:val="mk-MK"/>
        </w:rPr>
        <w:t>персонални медиуми</w:t>
      </w:r>
    </w:p>
    <w:p w:rsidR="006D73C1" w:rsidRDefault="005F0637" w:rsidP="006E1E71">
      <w:pPr>
        <w:spacing w:after="0" w:line="360" w:lineRule="auto"/>
        <w:rPr>
          <w:rFonts w:ascii="Times New Roman" w:hAnsi="Times New Roman" w:cs="Times New Roman"/>
          <w:sz w:val="24"/>
          <w:szCs w:val="24"/>
          <w:lang w:val="mk-MK"/>
        </w:rPr>
      </w:pPr>
      <w:r>
        <w:rPr>
          <w:rFonts w:ascii="Times New Roman" w:hAnsi="Times New Roman" w:cs="Times New Roman"/>
          <w:sz w:val="24"/>
          <w:szCs w:val="24"/>
          <w:lang w:val="mk-MK"/>
        </w:rPr>
        <w:tab/>
      </w:r>
    </w:p>
    <w:p w:rsidR="0069333B" w:rsidRDefault="006D73C1" w:rsidP="0069333B">
      <w:pPr>
        <w:spacing w:after="0" w:line="360" w:lineRule="auto"/>
        <w:ind w:firstLine="720"/>
        <w:rPr>
          <w:rFonts w:ascii="Times New Roman" w:hAnsi="Times New Roman" w:cs="Times New Roman"/>
          <w:sz w:val="24"/>
          <w:szCs w:val="24"/>
          <w:lang w:val="mk-MK"/>
        </w:rPr>
      </w:pPr>
      <w:r>
        <w:rPr>
          <w:rFonts w:ascii="Times New Roman" w:hAnsi="Times New Roman" w:cs="Times New Roman"/>
          <w:sz w:val="24"/>
          <w:szCs w:val="24"/>
          <w:lang w:val="mk-MK"/>
        </w:rPr>
        <w:t>Димик (</w:t>
      </w:r>
      <w:r w:rsidR="0069333B">
        <w:rPr>
          <w:rFonts w:ascii="Times New Roman" w:hAnsi="Times New Roman" w:cs="Times New Roman"/>
          <w:sz w:val="24"/>
          <w:szCs w:val="24"/>
        </w:rPr>
        <w:t>Dimmick et al., 2011</w:t>
      </w:r>
      <w:r w:rsidR="0069333B">
        <w:rPr>
          <w:rFonts w:ascii="Times New Roman" w:hAnsi="Times New Roman" w:cs="Times New Roman"/>
          <w:sz w:val="24"/>
          <w:szCs w:val="24"/>
          <w:lang w:val="mk-MK"/>
        </w:rPr>
        <w:t>)</w:t>
      </w:r>
      <w:r>
        <w:rPr>
          <w:rFonts w:ascii="Times New Roman" w:hAnsi="Times New Roman" w:cs="Times New Roman"/>
          <w:sz w:val="24"/>
          <w:szCs w:val="24"/>
          <w:lang w:val="mk-MK"/>
        </w:rPr>
        <w:t xml:space="preserve"> ги објаснува интерперсоналните медиуми како канали за комуникација </w:t>
      </w:r>
      <w:r w:rsidR="004E2646">
        <w:rPr>
          <w:rFonts w:ascii="Times New Roman" w:hAnsi="Times New Roman" w:cs="Times New Roman"/>
          <w:sz w:val="24"/>
          <w:szCs w:val="24"/>
          <w:lang w:val="mk-MK"/>
        </w:rPr>
        <w:t xml:space="preserve">кај кои типот на интеракција е човек-кон-човек. Такви медиуми се телефонот, </w:t>
      </w:r>
      <w:r w:rsidR="005F013D">
        <w:rPr>
          <w:rFonts w:ascii="Times New Roman" w:hAnsi="Times New Roman" w:cs="Times New Roman"/>
          <w:sz w:val="24"/>
          <w:szCs w:val="24"/>
          <w:lang w:val="mk-MK"/>
        </w:rPr>
        <w:t>компјутер, ај-пед</w:t>
      </w:r>
      <w:r w:rsidR="00CF7E2B">
        <w:rPr>
          <w:rFonts w:ascii="Times New Roman" w:hAnsi="Times New Roman" w:cs="Times New Roman"/>
          <w:sz w:val="24"/>
          <w:szCs w:val="24"/>
          <w:lang w:val="mk-MK"/>
        </w:rPr>
        <w:t>, медиуми</w:t>
      </w:r>
      <w:r w:rsidR="005F013D">
        <w:rPr>
          <w:rFonts w:ascii="Times New Roman" w:hAnsi="Times New Roman" w:cs="Times New Roman"/>
          <w:sz w:val="24"/>
          <w:szCs w:val="24"/>
          <w:lang w:val="mk-MK"/>
        </w:rPr>
        <w:t xml:space="preserve"> преку кои се одвива размената на </w:t>
      </w:r>
      <w:r w:rsidR="004E2646">
        <w:rPr>
          <w:rFonts w:ascii="Times New Roman" w:hAnsi="Times New Roman" w:cs="Times New Roman"/>
          <w:sz w:val="24"/>
          <w:szCs w:val="24"/>
          <w:lang w:val="mk-MK"/>
        </w:rPr>
        <w:t xml:space="preserve">онлајн четот </w:t>
      </w:r>
      <w:r w:rsidR="00B527B7">
        <w:rPr>
          <w:rFonts w:ascii="Times New Roman" w:hAnsi="Times New Roman" w:cs="Times New Roman"/>
          <w:sz w:val="24"/>
          <w:szCs w:val="24"/>
          <w:lang w:val="mk-MK"/>
        </w:rPr>
        <w:t xml:space="preserve">и </w:t>
      </w:r>
      <w:r w:rsidR="005F013D">
        <w:rPr>
          <w:rFonts w:ascii="Times New Roman" w:hAnsi="Times New Roman" w:cs="Times New Roman"/>
          <w:sz w:val="24"/>
          <w:szCs w:val="24"/>
          <w:lang w:val="mk-MK"/>
        </w:rPr>
        <w:t xml:space="preserve">електронските </w:t>
      </w:r>
      <w:r w:rsidR="00B527B7">
        <w:rPr>
          <w:rFonts w:ascii="Times New Roman" w:hAnsi="Times New Roman" w:cs="Times New Roman"/>
          <w:sz w:val="24"/>
          <w:szCs w:val="24"/>
          <w:lang w:val="mk-MK"/>
        </w:rPr>
        <w:t>пораки (и-мејл и смс)</w:t>
      </w:r>
      <w:r w:rsidR="003B47C9">
        <w:rPr>
          <w:rFonts w:ascii="Times New Roman" w:hAnsi="Times New Roman" w:cs="Times New Roman"/>
          <w:sz w:val="24"/>
          <w:szCs w:val="24"/>
          <w:lang w:val="mk-MK"/>
        </w:rPr>
        <w:t>.</w:t>
      </w:r>
      <w:r>
        <w:rPr>
          <w:rFonts w:ascii="Times New Roman" w:hAnsi="Times New Roman" w:cs="Times New Roman"/>
          <w:sz w:val="24"/>
          <w:szCs w:val="24"/>
          <w:lang w:val="mk-MK"/>
        </w:rPr>
        <w:t xml:space="preserve"> </w:t>
      </w:r>
      <w:r w:rsidR="00B527B7">
        <w:rPr>
          <w:rFonts w:ascii="Times New Roman" w:hAnsi="Times New Roman" w:cs="Times New Roman"/>
          <w:sz w:val="24"/>
          <w:szCs w:val="24"/>
          <w:lang w:val="mk-MK"/>
        </w:rPr>
        <w:t>Но, тешко е да се п</w:t>
      </w:r>
      <w:r w:rsidR="003B47C9">
        <w:rPr>
          <w:rFonts w:ascii="Times New Roman" w:hAnsi="Times New Roman" w:cs="Times New Roman"/>
          <w:sz w:val="24"/>
          <w:szCs w:val="24"/>
          <w:lang w:val="mk-MK"/>
        </w:rPr>
        <w:t>овлече јасна граница помеѓу инт</w:t>
      </w:r>
      <w:r w:rsidR="00B527B7">
        <w:rPr>
          <w:rFonts w:ascii="Times New Roman" w:hAnsi="Times New Roman" w:cs="Times New Roman"/>
          <w:sz w:val="24"/>
          <w:szCs w:val="24"/>
          <w:lang w:val="mk-MK"/>
        </w:rPr>
        <w:t>е</w:t>
      </w:r>
      <w:r w:rsidR="003B47C9">
        <w:rPr>
          <w:rFonts w:ascii="Times New Roman" w:hAnsi="Times New Roman" w:cs="Times New Roman"/>
          <w:sz w:val="24"/>
          <w:szCs w:val="24"/>
          <w:lang w:val="mk-MK"/>
        </w:rPr>
        <w:t>р</w:t>
      </w:r>
      <w:r w:rsidR="00B527B7">
        <w:rPr>
          <w:rFonts w:ascii="Times New Roman" w:hAnsi="Times New Roman" w:cs="Times New Roman"/>
          <w:sz w:val="24"/>
          <w:szCs w:val="24"/>
          <w:lang w:val="mk-MK"/>
        </w:rPr>
        <w:t>пе</w:t>
      </w:r>
      <w:r w:rsidR="005F013D">
        <w:rPr>
          <w:rFonts w:ascii="Times New Roman" w:hAnsi="Times New Roman" w:cs="Times New Roman"/>
          <w:sz w:val="24"/>
          <w:szCs w:val="24"/>
          <w:lang w:val="mk-MK"/>
        </w:rPr>
        <w:t>р</w:t>
      </w:r>
      <w:r w:rsidR="00B527B7">
        <w:rPr>
          <w:rFonts w:ascii="Times New Roman" w:hAnsi="Times New Roman" w:cs="Times New Roman"/>
          <w:sz w:val="24"/>
          <w:szCs w:val="24"/>
          <w:lang w:val="mk-MK"/>
        </w:rPr>
        <w:t>сонални и масовни медиуми (мас-медиуми), како</w:t>
      </w:r>
      <w:r w:rsidR="00CF7E2B">
        <w:rPr>
          <w:rFonts w:ascii="Times New Roman" w:hAnsi="Times New Roman" w:cs="Times New Roman"/>
          <w:sz w:val="24"/>
          <w:szCs w:val="24"/>
          <w:lang w:val="mk-MK"/>
        </w:rPr>
        <w:t xml:space="preserve"> радиото, телевизијата и весниците</w:t>
      </w:r>
      <w:r w:rsidR="00B527B7">
        <w:rPr>
          <w:rFonts w:ascii="Times New Roman" w:hAnsi="Times New Roman" w:cs="Times New Roman"/>
          <w:sz w:val="24"/>
          <w:szCs w:val="24"/>
          <w:lang w:val="mk-MK"/>
        </w:rPr>
        <w:t xml:space="preserve"> бидејќи интернетот</w:t>
      </w:r>
      <w:r w:rsidR="005F013D">
        <w:rPr>
          <w:rFonts w:ascii="Times New Roman" w:hAnsi="Times New Roman" w:cs="Times New Roman"/>
          <w:sz w:val="24"/>
          <w:szCs w:val="24"/>
          <w:lang w:val="mk-MK"/>
        </w:rPr>
        <w:t xml:space="preserve"> е тој кој</w:t>
      </w:r>
      <w:r w:rsidR="00B527B7">
        <w:rPr>
          <w:rFonts w:ascii="Times New Roman" w:hAnsi="Times New Roman" w:cs="Times New Roman"/>
          <w:sz w:val="24"/>
          <w:szCs w:val="24"/>
          <w:lang w:val="mk-MK"/>
        </w:rPr>
        <w:t xml:space="preserve"> овозможува достапност</w:t>
      </w:r>
      <w:r w:rsidR="005F013D">
        <w:rPr>
          <w:rFonts w:ascii="Times New Roman" w:hAnsi="Times New Roman" w:cs="Times New Roman"/>
          <w:sz w:val="24"/>
          <w:szCs w:val="24"/>
          <w:lang w:val="mk-MK"/>
        </w:rPr>
        <w:t xml:space="preserve"> до многу голема публика</w:t>
      </w:r>
      <w:r w:rsidR="00CF7E2B">
        <w:rPr>
          <w:rFonts w:ascii="Times New Roman" w:hAnsi="Times New Roman" w:cs="Times New Roman"/>
          <w:sz w:val="24"/>
          <w:szCs w:val="24"/>
          <w:lang w:val="mk-MK"/>
        </w:rPr>
        <w:t>, па</w:t>
      </w:r>
      <w:r w:rsidR="00B527B7">
        <w:rPr>
          <w:rFonts w:ascii="Times New Roman" w:hAnsi="Times New Roman" w:cs="Times New Roman"/>
          <w:sz w:val="24"/>
          <w:szCs w:val="24"/>
          <w:lang w:val="mk-MK"/>
        </w:rPr>
        <w:t xml:space="preserve"> дури и </w:t>
      </w:r>
      <w:r w:rsidR="00CF7E2B">
        <w:rPr>
          <w:rFonts w:ascii="Times New Roman" w:hAnsi="Times New Roman" w:cs="Times New Roman"/>
          <w:sz w:val="24"/>
          <w:szCs w:val="24"/>
          <w:lang w:val="mk-MK"/>
        </w:rPr>
        <w:t xml:space="preserve">кога </w:t>
      </w:r>
      <w:r w:rsidR="00B527B7">
        <w:rPr>
          <w:rFonts w:ascii="Times New Roman" w:hAnsi="Times New Roman" w:cs="Times New Roman"/>
          <w:sz w:val="24"/>
          <w:szCs w:val="24"/>
          <w:lang w:val="mk-MK"/>
        </w:rPr>
        <w:t xml:space="preserve">одредена порака </w:t>
      </w:r>
      <w:r w:rsidR="00CF7E2B">
        <w:rPr>
          <w:rFonts w:ascii="Times New Roman" w:hAnsi="Times New Roman" w:cs="Times New Roman"/>
          <w:sz w:val="24"/>
          <w:szCs w:val="24"/>
          <w:lang w:val="mk-MK"/>
        </w:rPr>
        <w:t xml:space="preserve">може </w:t>
      </w:r>
      <w:r w:rsidR="00B527B7">
        <w:rPr>
          <w:rFonts w:ascii="Times New Roman" w:hAnsi="Times New Roman" w:cs="Times New Roman"/>
          <w:sz w:val="24"/>
          <w:szCs w:val="24"/>
          <w:lang w:val="mk-MK"/>
        </w:rPr>
        <w:t>да е упатена до еден човек, со си</w:t>
      </w:r>
      <w:r w:rsidR="005F013D">
        <w:rPr>
          <w:rFonts w:ascii="Times New Roman" w:hAnsi="Times New Roman" w:cs="Times New Roman"/>
          <w:sz w:val="24"/>
          <w:szCs w:val="24"/>
          <w:lang w:val="mk-MK"/>
        </w:rPr>
        <w:t>с</w:t>
      </w:r>
      <w:r w:rsidR="00B527B7">
        <w:rPr>
          <w:rFonts w:ascii="Times New Roman" w:hAnsi="Times New Roman" w:cs="Times New Roman"/>
          <w:sz w:val="24"/>
          <w:szCs w:val="24"/>
          <w:lang w:val="mk-MK"/>
        </w:rPr>
        <w:t>темот на сп</w:t>
      </w:r>
      <w:r w:rsidR="005F013D">
        <w:rPr>
          <w:rFonts w:ascii="Times New Roman" w:hAnsi="Times New Roman" w:cs="Times New Roman"/>
          <w:sz w:val="24"/>
          <w:szCs w:val="24"/>
          <w:lang w:val="mk-MK"/>
        </w:rPr>
        <w:t>о</w:t>
      </w:r>
      <w:r w:rsidR="00B527B7">
        <w:rPr>
          <w:rFonts w:ascii="Times New Roman" w:hAnsi="Times New Roman" w:cs="Times New Roman"/>
          <w:sz w:val="24"/>
          <w:szCs w:val="24"/>
          <w:lang w:val="mk-MK"/>
        </w:rPr>
        <w:t>делување преку со</w:t>
      </w:r>
      <w:r w:rsidR="00CF7E2B">
        <w:rPr>
          <w:rFonts w:ascii="Times New Roman" w:hAnsi="Times New Roman" w:cs="Times New Roman"/>
          <w:sz w:val="24"/>
          <w:szCs w:val="24"/>
          <w:lang w:val="mk-MK"/>
        </w:rPr>
        <w:t xml:space="preserve">цијаните мрежи може </w:t>
      </w:r>
      <w:r w:rsidR="00B527B7">
        <w:rPr>
          <w:rFonts w:ascii="Times New Roman" w:hAnsi="Times New Roman" w:cs="Times New Roman"/>
          <w:sz w:val="24"/>
          <w:szCs w:val="24"/>
          <w:lang w:val="mk-MK"/>
        </w:rPr>
        <w:t xml:space="preserve">интерперсоналната комуникација </w:t>
      </w:r>
      <w:r w:rsidR="00CF7E2B">
        <w:rPr>
          <w:rFonts w:ascii="Times New Roman" w:hAnsi="Times New Roman" w:cs="Times New Roman"/>
          <w:sz w:val="24"/>
          <w:szCs w:val="24"/>
          <w:lang w:val="mk-MK"/>
        </w:rPr>
        <w:t xml:space="preserve">да прерасне </w:t>
      </w:r>
      <w:r w:rsidR="00B527B7">
        <w:rPr>
          <w:rFonts w:ascii="Times New Roman" w:hAnsi="Times New Roman" w:cs="Times New Roman"/>
          <w:sz w:val="24"/>
          <w:szCs w:val="24"/>
          <w:lang w:val="mk-MK"/>
        </w:rPr>
        <w:t>во масовна</w:t>
      </w:r>
      <w:r w:rsidR="005F013D">
        <w:rPr>
          <w:rFonts w:ascii="Times New Roman" w:hAnsi="Times New Roman" w:cs="Times New Roman"/>
          <w:sz w:val="24"/>
          <w:szCs w:val="24"/>
          <w:lang w:val="mk-MK"/>
        </w:rPr>
        <w:t xml:space="preserve"> комуникација</w:t>
      </w:r>
      <w:r w:rsidR="00B527B7">
        <w:rPr>
          <w:rFonts w:ascii="Times New Roman" w:hAnsi="Times New Roman" w:cs="Times New Roman"/>
          <w:sz w:val="24"/>
          <w:szCs w:val="24"/>
          <w:lang w:val="mk-MK"/>
        </w:rPr>
        <w:t>.</w:t>
      </w:r>
      <w:r w:rsidR="005F013D">
        <w:rPr>
          <w:rFonts w:ascii="Times New Roman" w:hAnsi="Times New Roman" w:cs="Times New Roman"/>
          <w:sz w:val="24"/>
          <w:szCs w:val="24"/>
          <w:lang w:val="mk-MK"/>
        </w:rPr>
        <w:t xml:space="preserve"> Би можеле да кажеме дека инт</w:t>
      </w:r>
      <w:r w:rsidR="0016113D">
        <w:rPr>
          <w:rFonts w:ascii="Times New Roman" w:hAnsi="Times New Roman" w:cs="Times New Roman"/>
          <w:sz w:val="24"/>
          <w:szCs w:val="24"/>
        </w:rPr>
        <w:t>e</w:t>
      </w:r>
      <w:r w:rsidR="0016113D">
        <w:rPr>
          <w:rFonts w:ascii="Times New Roman" w:hAnsi="Times New Roman" w:cs="Times New Roman"/>
          <w:sz w:val="24"/>
          <w:szCs w:val="24"/>
          <w:lang w:val="mk-MK"/>
        </w:rPr>
        <w:t>рпер</w:t>
      </w:r>
      <w:r w:rsidR="005F013D">
        <w:rPr>
          <w:rFonts w:ascii="Times New Roman" w:hAnsi="Times New Roman" w:cs="Times New Roman"/>
          <w:sz w:val="24"/>
          <w:szCs w:val="24"/>
          <w:lang w:val="mk-MK"/>
        </w:rPr>
        <w:t>соналната комуникација е симетрична, а комуникацјата кај масо</w:t>
      </w:r>
      <w:r w:rsidR="000E1FFB">
        <w:rPr>
          <w:rFonts w:ascii="Times New Roman" w:hAnsi="Times New Roman" w:cs="Times New Roman"/>
          <w:sz w:val="24"/>
          <w:szCs w:val="24"/>
          <w:lang w:val="mk-MK"/>
        </w:rPr>
        <w:t>вните медиуми</w:t>
      </w:r>
      <w:r w:rsidR="005F013D">
        <w:rPr>
          <w:rFonts w:ascii="Times New Roman" w:hAnsi="Times New Roman" w:cs="Times New Roman"/>
          <w:sz w:val="24"/>
          <w:szCs w:val="24"/>
          <w:lang w:val="mk-MK"/>
        </w:rPr>
        <w:t xml:space="preserve"> асиметрична. </w:t>
      </w:r>
      <w:r w:rsidR="0016113D">
        <w:rPr>
          <w:rFonts w:ascii="Times New Roman" w:hAnsi="Times New Roman" w:cs="Times New Roman"/>
          <w:sz w:val="24"/>
          <w:szCs w:val="24"/>
          <w:lang w:val="mk-MK"/>
        </w:rPr>
        <w:t>Следејќи ја поделбата на Петро</w:t>
      </w:r>
      <w:r w:rsidR="004B646D">
        <w:rPr>
          <w:rFonts w:ascii="Times New Roman" w:hAnsi="Times New Roman" w:cs="Times New Roman"/>
          <w:sz w:val="24"/>
          <w:szCs w:val="24"/>
          <w:lang w:val="mk-MK"/>
        </w:rPr>
        <w:t>виќ (2013</w:t>
      </w:r>
      <w:r w:rsidR="0016113D">
        <w:rPr>
          <w:rFonts w:ascii="Times New Roman" w:hAnsi="Times New Roman" w:cs="Times New Roman"/>
          <w:sz w:val="24"/>
          <w:szCs w:val="24"/>
          <w:lang w:val="mk-MK"/>
        </w:rPr>
        <w:t>), во интерперсоналните медиуми содржината која се создава и која се прифаќа зависи од една и</w:t>
      </w:r>
      <w:r w:rsidR="0040769F">
        <w:rPr>
          <w:rFonts w:ascii="Times New Roman" w:hAnsi="Times New Roman" w:cs="Times New Roman"/>
          <w:sz w:val="24"/>
          <w:szCs w:val="24"/>
          <w:lang w:val="mk-MK"/>
        </w:rPr>
        <w:t xml:space="preserve">ндивидуа, </w:t>
      </w:r>
      <w:r w:rsidR="00B56E74">
        <w:rPr>
          <w:rFonts w:ascii="Times New Roman" w:hAnsi="Times New Roman" w:cs="Times New Roman"/>
          <w:sz w:val="24"/>
          <w:szCs w:val="24"/>
          <w:lang w:val="mk-MK"/>
        </w:rPr>
        <w:t>комуникацијата е воглавном балансирана и двонасочна. З</w:t>
      </w:r>
      <w:r w:rsidR="00E41B2F">
        <w:rPr>
          <w:rFonts w:ascii="Times New Roman" w:hAnsi="Times New Roman" w:cs="Times New Roman"/>
          <w:sz w:val="24"/>
          <w:szCs w:val="24"/>
          <w:lang w:val="mk-MK"/>
        </w:rPr>
        <w:t>а разлика од масовните медиуми,</w:t>
      </w:r>
      <w:r w:rsidR="00B56E74">
        <w:rPr>
          <w:rFonts w:ascii="Times New Roman" w:hAnsi="Times New Roman" w:cs="Times New Roman"/>
          <w:sz w:val="24"/>
          <w:szCs w:val="24"/>
          <w:lang w:val="mk-MK"/>
        </w:rPr>
        <w:t xml:space="preserve"> интерперсоналните медиуми</w:t>
      </w:r>
      <w:r w:rsidR="00E41B2F">
        <w:rPr>
          <w:rFonts w:ascii="Times New Roman" w:hAnsi="Times New Roman" w:cs="Times New Roman"/>
          <w:sz w:val="24"/>
          <w:szCs w:val="24"/>
          <w:lang w:val="mk-MK"/>
        </w:rPr>
        <w:t xml:space="preserve"> немаат</w:t>
      </w:r>
      <w:r w:rsidR="008239E6">
        <w:rPr>
          <w:rFonts w:ascii="Times New Roman" w:hAnsi="Times New Roman" w:cs="Times New Roman"/>
          <w:sz w:val="24"/>
          <w:szCs w:val="24"/>
          <w:lang w:val="mk-MK"/>
        </w:rPr>
        <w:t xml:space="preserve"> проактивна функција туку повеќе служат за размена на информации и одржување контакт со одредени лица.</w:t>
      </w:r>
      <w:r w:rsidR="00E41B2F">
        <w:rPr>
          <w:rFonts w:ascii="Times New Roman" w:hAnsi="Times New Roman" w:cs="Times New Roman"/>
          <w:sz w:val="24"/>
          <w:szCs w:val="24"/>
          <w:lang w:val="mk-MK"/>
        </w:rPr>
        <w:t xml:space="preserve"> </w:t>
      </w:r>
      <w:r w:rsidR="005B377B">
        <w:rPr>
          <w:rFonts w:ascii="Times New Roman" w:hAnsi="Times New Roman" w:cs="Times New Roman"/>
          <w:sz w:val="24"/>
          <w:szCs w:val="24"/>
          <w:lang w:val="mk-MK"/>
        </w:rPr>
        <w:t>Следува краток преглед на развојот на два</w:t>
      </w:r>
      <w:r w:rsidR="0069333B">
        <w:rPr>
          <w:rFonts w:ascii="Times New Roman" w:hAnsi="Times New Roman" w:cs="Times New Roman"/>
          <w:sz w:val="24"/>
          <w:szCs w:val="24"/>
          <w:lang w:val="mk-MK"/>
        </w:rPr>
        <w:t>та медиума</w:t>
      </w:r>
      <w:r w:rsidR="005B377B">
        <w:rPr>
          <w:rFonts w:ascii="Times New Roman" w:hAnsi="Times New Roman" w:cs="Times New Roman"/>
          <w:sz w:val="24"/>
          <w:szCs w:val="24"/>
          <w:lang w:val="mk-MK"/>
        </w:rPr>
        <w:t xml:space="preserve"> </w:t>
      </w:r>
      <w:r w:rsidR="0069333B">
        <w:rPr>
          <w:rFonts w:ascii="Times New Roman" w:hAnsi="Times New Roman" w:cs="Times New Roman"/>
          <w:sz w:val="24"/>
          <w:szCs w:val="24"/>
          <w:lang w:val="mk-MK"/>
        </w:rPr>
        <w:t xml:space="preserve">- </w:t>
      </w:r>
      <w:r w:rsidR="005B377B">
        <w:rPr>
          <w:rFonts w:ascii="Times New Roman" w:hAnsi="Times New Roman" w:cs="Times New Roman"/>
          <w:sz w:val="24"/>
          <w:szCs w:val="24"/>
          <w:lang w:val="mk-MK"/>
        </w:rPr>
        <w:t>телефонот и интернетот.</w:t>
      </w:r>
    </w:p>
    <w:p w:rsidR="00551A16" w:rsidRDefault="006107AF" w:rsidP="00AD1BC4">
      <w:pPr>
        <w:spacing w:after="0" w:line="360" w:lineRule="auto"/>
        <w:ind w:firstLine="720"/>
        <w:rPr>
          <w:rFonts w:ascii="Times New Roman" w:hAnsi="Times New Roman" w:cs="Times New Roman"/>
          <w:sz w:val="24"/>
          <w:szCs w:val="24"/>
          <w:lang w:val="mk-MK"/>
        </w:rPr>
      </w:pPr>
      <w:r w:rsidRPr="00811DA1">
        <w:rPr>
          <w:rFonts w:ascii="Times New Roman" w:hAnsi="Times New Roman" w:cs="Times New Roman"/>
          <w:sz w:val="24"/>
          <w:szCs w:val="24"/>
          <w:lang w:val="mk-MK"/>
        </w:rPr>
        <w:t>Стравот од нова технологија бил очигледен</w:t>
      </w:r>
      <w:r w:rsidR="000E1FFB" w:rsidRPr="00811DA1">
        <w:rPr>
          <w:rFonts w:ascii="Times New Roman" w:hAnsi="Times New Roman" w:cs="Times New Roman"/>
          <w:sz w:val="24"/>
          <w:szCs w:val="24"/>
          <w:lang w:val="mk-MK"/>
        </w:rPr>
        <w:t xml:space="preserve"> и за време на Индустриската револуција</w:t>
      </w:r>
      <w:r w:rsidR="000E1FFB" w:rsidRPr="00811DA1">
        <w:rPr>
          <w:rFonts w:ascii="Times New Roman" w:hAnsi="Times New Roman" w:cs="Times New Roman"/>
          <w:sz w:val="24"/>
          <w:szCs w:val="24"/>
        </w:rPr>
        <w:t xml:space="preserve"> </w:t>
      </w:r>
      <w:r w:rsidR="001615F8" w:rsidRPr="00811DA1">
        <w:rPr>
          <w:rFonts w:ascii="Times New Roman" w:hAnsi="Times New Roman" w:cs="Times New Roman"/>
          <w:sz w:val="24"/>
          <w:szCs w:val="24"/>
          <w:lang w:val="mk-MK"/>
        </w:rPr>
        <w:t xml:space="preserve">кога </w:t>
      </w:r>
      <w:r w:rsidR="00811DA1">
        <w:rPr>
          <w:rFonts w:ascii="Times New Roman" w:hAnsi="Times New Roman" w:cs="Times New Roman"/>
          <w:sz w:val="24"/>
          <w:szCs w:val="24"/>
          <w:lang w:val="mk-MK"/>
        </w:rPr>
        <w:t>спектарот на загриженост се протега од аверзија кон как</w:t>
      </w:r>
      <w:r w:rsidR="001615F8" w:rsidRPr="00811DA1">
        <w:rPr>
          <w:rFonts w:ascii="Times New Roman" w:hAnsi="Times New Roman" w:cs="Times New Roman"/>
          <w:sz w:val="24"/>
          <w:szCs w:val="24"/>
          <w:lang w:val="mk-MK"/>
        </w:rPr>
        <w:t>ва било промена до страв дека ќе се нарушат односите меѓу човекот и природата.</w:t>
      </w:r>
      <w:r w:rsidR="0069333B">
        <w:rPr>
          <w:rFonts w:ascii="Times New Roman" w:hAnsi="Times New Roman" w:cs="Times New Roman"/>
          <w:sz w:val="24"/>
          <w:szCs w:val="24"/>
          <w:lang w:val="mk-MK"/>
        </w:rPr>
        <w:t xml:space="preserve"> Најголем бил, како и што  сé</w:t>
      </w:r>
      <w:r w:rsidR="00811DA1">
        <w:rPr>
          <w:rFonts w:ascii="Times New Roman" w:hAnsi="Times New Roman" w:cs="Times New Roman"/>
          <w:sz w:val="24"/>
          <w:szCs w:val="24"/>
          <w:lang w:val="mk-MK"/>
        </w:rPr>
        <w:t xml:space="preserve"> уште е</w:t>
      </w:r>
      <w:r w:rsidR="00CF7E2B">
        <w:rPr>
          <w:rFonts w:ascii="Times New Roman" w:hAnsi="Times New Roman" w:cs="Times New Roman"/>
          <w:sz w:val="24"/>
          <w:szCs w:val="24"/>
          <w:lang w:val="mk-MK"/>
        </w:rPr>
        <w:t>,</w:t>
      </w:r>
      <w:r w:rsidR="00811DA1">
        <w:rPr>
          <w:rFonts w:ascii="Times New Roman" w:hAnsi="Times New Roman" w:cs="Times New Roman"/>
          <w:sz w:val="24"/>
          <w:szCs w:val="24"/>
          <w:lang w:val="mk-MK"/>
        </w:rPr>
        <w:t xml:space="preserve"> стравот од нови типови на општествено организирање</w:t>
      </w:r>
      <w:r w:rsidR="00CF7E2B">
        <w:rPr>
          <w:rFonts w:ascii="Times New Roman" w:hAnsi="Times New Roman" w:cs="Times New Roman"/>
          <w:sz w:val="24"/>
          <w:szCs w:val="24"/>
          <w:lang w:val="mk-MK"/>
        </w:rPr>
        <w:t>,</w:t>
      </w:r>
      <w:r w:rsidR="00811DA1">
        <w:rPr>
          <w:rFonts w:ascii="Times New Roman" w:hAnsi="Times New Roman" w:cs="Times New Roman"/>
          <w:sz w:val="24"/>
          <w:szCs w:val="24"/>
          <w:lang w:val="mk-MK"/>
        </w:rPr>
        <w:t xml:space="preserve"> бидејќи луѓето одеднаш се соочиле со нагол пораст</w:t>
      </w:r>
      <w:r w:rsidR="00CF7E2B">
        <w:rPr>
          <w:rFonts w:ascii="Times New Roman" w:hAnsi="Times New Roman" w:cs="Times New Roman"/>
          <w:sz w:val="24"/>
          <w:szCs w:val="24"/>
          <w:lang w:val="mk-MK"/>
        </w:rPr>
        <w:t xml:space="preserve"> на фабрики и прет</w:t>
      </w:r>
      <w:r w:rsidR="000D4AD5">
        <w:rPr>
          <w:rFonts w:ascii="Times New Roman" w:hAnsi="Times New Roman" w:cs="Times New Roman"/>
          <w:sz w:val="24"/>
          <w:szCs w:val="24"/>
          <w:lang w:val="mk-MK"/>
        </w:rPr>
        <w:t>п</w:t>
      </w:r>
      <w:r w:rsidR="00CF7E2B">
        <w:rPr>
          <w:rFonts w:ascii="Times New Roman" w:hAnsi="Times New Roman" w:cs="Times New Roman"/>
          <w:sz w:val="24"/>
          <w:szCs w:val="24"/>
          <w:lang w:val="mk-MK"/>
        </w:rPr>
        <w:t>р</w:t>
      </w:r>
      <w:r w:rsidR="000D4AD5">
        <w:rPr>
          <w:rFonts w:ascii="Times New Roman" w:hAnsi="Times New Roman" w:cs="Times New Roman"/>
          <w:sz w:val="24"/>
          <w:szCs w:val="24"/>
          <w:lang w:val="mk-MK"/>
        </w:rPr>
        <w:t>ијатија што укажувало на нов начин на организ</w:t>
      </w:r>
      <w:r w:rsidR="00AD1BC4">
        <w:rPr>
          <w:rFonts w:ascii="Times New Roman" w:hAnsi="Times New Roman" w:cs="Times New Roman"/>
          <w:sz w:val="24"/>
          <w:szCs w:val="24"/>
          <w:lang w:val="mk-MK"/>
        </w:rPr>
        <w:t>ирање и на самите општества как</w:t>
      </w:r>
      <w:r w:rsidR="000D4AD5">
        <w:rPr>
          <w:rFonts w:ascii="Times New Roman" w:hAnsi="Times New Roman" w:cs="Times New Roman"/>
          <w:sz w:val="24"/>
          <w:szCs w:val="24"/>
          <w:lang w:val="mk-MK"/>
        </w:rPr>
        <w:t>о фабрики</w:t>
      </w:r>
      <w:r w:rsidR="0069333B">
        <w:rPr>
          <w:rFonts w:ascii="Times New Roman" w:hAnsi="Times New Roman" w:cs="Times New Roman"/>
          <w:sz w:val="24"/>
          <w:szCs w:val="24"/>
          <w:lang w:val="mk-MK"/>
        </w:rPr>
        <w:t>,</w:t>
      </w:r>
      <w:r w:rsidR="000D4AD5">
        <w:rPr>
          <w:rFonts w:ascii="Times New Roman" w:hAnsi="Times New Roman" w:cs="Times New Roman"/>
          <w:sz w:val="24"/>
          <w:szCs w:val="24"/>
          <w:lang w:val="mk-MK"/>
        </w:rPr>
        <w:t xml:space="preserve"> каде командите доаѓаат од горе</w:t>
      </w:r>
      <w:r w:rsidR="00CF7E2B">
        <w:rPr>
          <w:rFonts w:ascii="Times New Roman" w:hAnsi="Times New Roman" w:cs="Times New Roman"/>
          <w:sz w:val="24"/>
          <w:szCs w:val="24"/>
          <w:lang w:val="mk-MK"/>
        </w:rPr>
        <w:t>,</w:t>
      </w:r>
      <w:r w:rsidR="000D4AD5">
        <w:rPr>
          <w:rFonts w:ascii="Times New Roman" w:hAnsi="Times New Roman" w:cs="Times New Roman"/>
          <w:sz w:val="24"/>
          <w:szCs w:val="24"/>
          <w:lang w:val="mk-MK"/>
        </w:rPr>
        <w:t xml:space="preserve"> од газдите</w:t>
      </w:r>
      <w:r w:rsidR="0069333B">
        <w:rPr>
          <w:rFonts w:ascii="Times New Roman" w:hAnsi="Times New Roman" w:cs="Times New Roman"/>
          <w:sz w:val="24"/>
          <w:szCs w:val="24"/>
          <w:lang w:val="mk-MK"/>
        </w:rPr>
        <w:t>, и</w:t>
      </w:r>
      <w:r w:rsidR="00AD1BC4">
        <w:rPr>
          <w:rFonts w:ascii="Times New Roman" w:hAnsi="Times New Roman" w:cs="Times New Roman"/>
          <w:sz w:val="24"/>
          <w:szCs w:val="24"/>
          <w:lang w:val="mk-MK"/>
        </w:rPr>
        <w:t xml:space="preserve"> целата координација на животот</w:t>
      </w:r>
      <w:r w:rsidR="000D4AD5">
        <w:rPr>
          <w:rFonts w:ascii="Times New Roman" w:hAnsi="Times New Roman" w:cs="Times New Roman"/>
          <w:sz w:val="24"/>
          <w:szCs w:val="24"/>
          <w:lang w:val="mk-MK"/>
        </w:rPr>
        <w:t xml:space="preserve"> </w:t>
      </w:r>
      <w:r w:rsidR="00AD1BC4">
        <w:rPr>
          <w:rFonts w:ascii="Times New Roman" w:hAnsi="Times New Roman" w:cs="Times New Roman"/>
          <w:sz w:val="24"/>
          <w:szCs w:val="24"/>
          <w:lang w:val="mk-MK"/>
        </w:rPr>
        <w:t>ја губи можн</w:t>
      </w:r>
      <w:r w:rsidR="00CF7E2B">
        <w:rPr>
          <w:rFonts w:ascii="Times New Roman" w:hAnsi="Times New Roman" w:cs="Times New Roman"/>
          <w:sz w:val="24"/>
          <w:szCs w:val="24"/>
          <w:lang w:val="mk-MK"/>
        </w:rPr>
        <w:t xml:space="preserve">оста човекот сам да одлучува </w:t>
      </w:r>
      <w:r w:rsidR="00AD1BC4">
        <w:rPr>
          <w:rFonts w:ascii="Times New Roman" w:hAnsi="Times New Roman" w:cs="Times New Roman"/>
          <w:sz w:val="24"/>
          <w:szCs w:val="24"/>
          <w:lang w:val="mk-MK"/>
        </w:rPr>
        <w:t>кога и колку да работи, дали, кога и што да јаде, како да живее, што апослутно значи дека</w:t>
      </w:r>
      <w:r w:rsidR="00811DA1">
        <w:rPr>
          <w:rFonts w:ascii="Times New Roman" w:hAnsi="Times New Roman" w:cs="Times New Roman"/>
          <w:sz w:val="24"/>
          <w:szCs w:val="24"/>
          <w:lang w:val="mk-MK"/>
        </w:rPr>
        <w:t xml:space="preserve"> </w:t>
      </w:r>
      <w:r w:rsidR="00CF7E2B">
        <w:rPr>
          <w:rFonts w:ascii="Times New Roman" w:hAnsi="Times New Roman" w:cs="Times New Roman"/>
          <w:sz w:val="24"/>
          <w:szCs w:val="24"/>
          <w:lang w:val="mk-MK"/>
        </w:rPr>
        <w:t>ч</w:t>
      </w:r>
      <w:r w:rsidR="00AD1BC4">
        <w:rPr>
          <w:rFonts w:ascii="Times New Roman" w:hAnsi="Times New Roman" w:cs="Times New Roman"/>
          <w:sz w:val="24"/>
          <w:szCs w:val="24"/>
          <w:lang w:val="mk-MK"/>
        </w:rPr>
        <w:t>овештвото се менува но</w:t>
      </w:r>
      <w:r w:rsidR="00CF7E2B">
        <w:rPr>
          <w:rFonts w:ascii="Times New Roman" w:hAnsi="Times New Roman" w:cs="Times New Roman"/>
          <w:sz w:val="24"/>
          <w:szCs w:val="24"/>
          <w:lang w:val="mk-MK"/>
        </w:rPr>
        <w:t>,</w:t>
      </w:r>
      <w:r w:rsidR="00AD1BC4">
        <w:rPr>
          <w:rFonts w:ascii="Times New Roman" w:hAnsi="Times New Roman" w:cs="Times New Roman"/>
          <w:sz w:val="24"/>
          <w:szCs w:val="24"/>
          <w:lang w:val="mk-MK"/>
        </w:rPr>
        <w:t xml:space="preserve"> не по воља на обичниот човек</w:t>
      </w:r>
      <w:r w:rsidR="0069333B">
        <w:rPr>
          <w:rFonts w:ascii="Times New Roman" w:hAnsi="Times New Roman" w:cs="Times New Roman"/>
          <w:sz w:val="24"/>
          <w:szCs w:val="24"/>
          <w:lang w:val="mk-MK"/>
        </w:rPr>
        <w:t>,</w:t>
      </w:r>
      <w:r w:rsidR="00CF7E2B">
        <w:rPr>
          <w:rFonts w:ascii="Times New Roman" w:hAnsi="Times New Roman" w:cs="Times New Roman"/>
          <w:sz w:val="24"/>
          <w:szCs w:val="24"/>
          <w:lang w:val="mk-MK"/>
        </w:rPr>
        <w:t xml:space="preserve"> туку на некои надредени структури</w:t>
      </w:r>
      <w:r w:rsidR="00AD1BC4">
        <w:rPr>
          <w:rFonts w:ascii="Times New Roman" w:hAnsi="Times New Roman" w:cs="Times New Roman"/>
          <w:sz w:val="24"/>
          <w:szCs w:val="24"/>
          <w:lang w:val="mk-MK"/>
        </w:rPr>
        <w:t>.</w:t>
      </w:r>
      <w:r w:rsidR="00A500DC">
        <w:rPr>
          <w:rFonts w:ascii="Times New Roman" w:hAnsi="Times New Roman" w:cs="Times New Roman"/>
          <w:sz w:val="24"/>
          <w:szCs w:val="24"/>
          <w:lang w:val="mk-MK"/>
        </w:rPr>
        <w:t xml:space="preserve"> Но, од друга страна, развојот на технологијата</w:t>
      </w:r>
      <w:r w:rsidR="00A500DC">
        <w:rPr>
          <w:rFonts w:ascii="Times New Roman" w:hAnsi="Times New Roman" w:cs="Times New Roman"/>
          <w:sz w:val="24"/>
          <w:szCs w:val="24"/>
        </w:rPr>
        <w:t xml:space="preserve"> </w:t>
      </w:r>
      <w:r w:rsidR="00A500DC">
        <w:rPr>
          <w:rFonts w:ascii="Times New Roman" w:hAnsi="Times New Roman" w:cs="Times New Roman"/>
          <w:sz w:val="24"/>
          <w:szCs w:val="24"/>
          <w:lang w:val="mk-MK"/>
        </w:rPr>
        <w:t>носи и промени во прецепирање</w:t>
      </w:r>
      <w:r w:rsidR="0069333B">
        <w:rPr>
          <w:rFonts w:ascii="Times New Roman" w:hAnsi="Times New Roman" w:cs="Times New Roman"/>
          <w:sz w:val="24"/>
          <w:szCs w:val="24"/>
          <w:lang w:val="mk-MK"/>
        </w:rPr>
        <w:t>то</w:t>
      </w:r>
      <w:r w:rsidR="00A500DC">
        <w:rPr>
          <w:rFonts w:ascii="Times New Roman" w:hAnsi="Times New Roman" w:cs="Times New Roman"/>
          <w:sz w:val="24"/>
          <w:szCs w:val="24"/>
          <w:lang w:val="mk-MK"/>
        </w:rPr>
        <w:t xml:space="preserve"> на временските и просторни димензии особено со развојот на превозните средства.</w:t>
      </w:r>
      <w:r w:rsidR="00A500DC">
        <w:rPr>
          <w:rFonts w:ascii="Times New Roman" w:hAnsi="Times New Roman" w:cs="Times New Roman"/>
          <w:sz w:val="24"/>
          <w:szCs w:val="24"/>
        </w:rPr>
        <w:t xml:space="preserve"> </w:t>
      </w:r>
      <w:r w:rsidR="00A500DC">
        <w:rPr>
          <w:rFonts w:ascii="Times New Roman" w:hAnsi="Times New Roman" w:cs="Times New Roman"/>
          <w:sz w:val="24"/>
          <w:szCs w:val="24"/>
          <w:lang w:val="mk-MK"/>
        </w:rPr>
        <w:t>Се зголемува мобилноста</w:t>
      </w:r>
      <w:r w:rsidR="0046197C">
        <w:rPr>
          <w:rFonts w:ascii="Times New Roman" w:hAnsi="Times New Roman" w:cs="Times New Roman"/>
          <w:sz w:val="24"/>
          <w:szCs w:val="24"/>
          <w:lang w:val="mk-MK"/>
        </w:rPr>
        <w:t xml:space="preserve"> на луѓето, а со тоа и на информациите.</w:t>
      </w:r>
      <w:r w:rsidR="00A500DC">
        <w:rPr>
          <w:rFonts w:ascii="Times New Roman" w:hAnsi="Times New Roman" w:cs="Times New Roman"/>
          <w:sz w:val="24"/>
          <w:szCs w:val="24"/>
          <w:lang w:val="mk-MK"/>
        </w:rPr>
        <w:t xml:space="preserve"> Па така по </w:t>
      </w:r>
      <w:r w:rsidR="00A500DC">
        <w:rPr>
          <w:rFonts w:ascii="Times New Roman" w:hAnsi="Times New Roman" w:cs="Times New Roman"/>
          <w:sz w:val="24"/>
          <w:szCs w:val="24"/>
          <w:lang w:val="mk-MK"/>
        </w:rPr>
        <w:lastRenderedPageBreak/>
        <w:t>Индустриската револуција</w:t>
      </w:r>
      <w:r w:rsidR="0046197C">
        <w:rPr>
          <w:rFonts w:ascii="Times New Roman" w:hAnsi="Times New Roman" w:cs="Times New Roman"/>
          <w:sz w:val="24"/>
          <w:szCs w:val="24"/>
        </w:rPr>
        <w:t xml:space="preserve">, </w:t>
      </w:r>
      <w:r w:rsidR="0046197C">
        <w:rPr>
          <w:rFonts w:ascii="Times New Roman" w:hAnsi="Times New Roman" w:cs="Times New Roman"/>
          <w:sz w:val="24"/>
          <w:szCs w:val="24"/>
          <w:lang w:val="mk-MK"/>
        </w:rPr>
        <w:t>природата на меѓучовечките односи се менува драстично и се нагласува посредуваниот модел на друштвеност во кој современата технологија на транспорт и телекомуникации почнуваат да ја играат главна улога во воспоставувањето</w:t>
      </w:r>
      <w:r w:rsidR="00CD574F">
        <w:rPr>
          <w:rFonts w:ascii="Times New Roman" w:hAnsi="Times New Roman" w:cs="Times New Roman"/>
          <w:sz w:val="24"/>
          <w:szCs w:val="24"/>
        </w:rPr>
        <w:t xml:space="preserve"> </w:t>
      </w:r>
      <w:r w:rsidR="00CD574F">
        <w:rPr>
          <w:rFonts w:ascii="Times New Roman" w:hAnsi="Times New Roman" w:cs="Times New Roman"/>
          <w:sz w:val="24"/>
          <w:szCs w:val="24"/>
          <w:lang w:val="mk-MK"/>
        </w:rPr>
        <w:t>и одржувањето</w:t>
      </w:r>
      <w:r w:rsidR="0046197C">
        <w:rPr>
          <w:rFonts w:ascii="Times New Roman" w:hAnsi="Times New Roman" w:cs="Times New Roman"/>
          <w:sz w:val="24"/>
          <w:szCs w:val="24"/>
          <w:lang w:val="mk-MK"/>
        </w:rPr>
        <w:t xml:space="preserve"> друштвени односи. </w:t>
      </w:r>
    </w:p>
    <w:p w:rsidR="00D92607" w:rsidRDefault="00551A16" w:rsidP="00933D19">
      <w:pPr>
        <w:spacing w:after="0" w:line="360" w:lineRule="auto"/>
        <w:ind w:firstLine="720"/>
        <w:rPr>
          <w:rFonts w:ascii="Times New Roman" w:hAnsi="Times New Roman" w:cs="Times New Roman"/>
          <w:sz w:val="24"/>
          <w:szCs w:val="24"/>
          <w:lang w:val="mk-MK"/>
        </w:rPr>
      </w:pPr>
      <w:r>
        <w:rPr>
          <w:rFonts w:ascii="Times New Roman" w:hAnsi="Times New Roman" w:cs="Times New Roman"/>
          <w:sz w:val="24"/>
          <w:szCs w:val="24"/>
          <w:lang w:val="mk-MK"/>
        </w:rPr>
        <w:t>Во минатото било потребно и по половина век одреден изум да биде прифатен и да биде овозможено користење на истиот. На пример, за телефонот да биде прифатен како направа за развој на интерперсоналните друштвени односи биле потребни скоро 50 години  преговања на засегнатите страни за можните штетни последици. Истото се случува и денес кога се дебатира за позитивните и негативните ефекти на Интернетот и социјалните мрежи.</w:t>
      </w:r>
      <w:r w:rsidR="00547E2E">
        <w:rPr>
          <w:rFonts w:ascii="Times New Roman" w:hAnsi="Times New Roman" w:cs="Times New Roman"/>
          <w:sz w:val="24"/>
          <w:szCs w:val="24"/>
          <w:lang w:val="mk-MK"/>
        </w:rPr>
        <w:t xml:space="preserve"> Најважниот фактор одговорен за истакнувањето на важноста на телефонот и зголемување на неговата употреба е тоа што друштвениот живот од локализиран контек</w:t>
      </w:r>
      <w:r w:rsidR="0069333B">
        <w:rPr>
          <w:rFonts w:ascii="Times New Roman" w:hAnsi="Times New Roman" w:cs="Times New Roman"/>
          <w:sz w:val="24"/>
          <w:szCs w:val="24"/>
          <w:lang w:val="mk-MK"/>
        </w:rPr>
        <w:t>с</w:t>
      </w:r>
      <w:r w:rsidR="00547E2E">
        <w:rPr>
          <w:rFonts w:ascii="Times New Roman" w:hAnsi="Times New Roman" w:cs="Times New Roman"/>
          <w:sz w:val="24"/>
          <w:szCs w:val="24"/>
          <w:lang w:val="mk-MK"/>
        </w:rPr>
        <w:t>т се проширува на друштвен живот</w:t>
      </w:r>
      <w:r w:rsidR="0069333B">
        <w:rPr>
          <w:rFonts w:ascii="Times New Roman" w:hAnsi="Times New Roman" w:cs="Times New Roman"/>
          <w:sz w:val="24"/>
          <w:szCs w:val="24"/>
          <w:lang w:val="mk-MK"/>
        </w:rPr>
        <w:t xml:space="preserve"> на далечина поради можноста луѓ</w:t>
      </w:r>
      <w:r w:rsidR="00547E2E">
        <w:rPr>
          <w:rFonts w:ascii="Times New Roman" w:hAnsi="Times New Roman" w:cs="Times New Roman"/>
          <w:sz w:val="24"/>
          <w:szCs w:val="24"/>
          <w:lang w:val="mk-MK"/>
        </w:rPr>
        <w:t xml:space="preserve">ето да патуваат повеќе. Истотака, телефонот овозможува одредени групи во општеството подобро да ги организираат своите друштвени односи со тоа што ќе комуницираат почесто. </w:t>
      </w:r>
      <w:r w:rsidR="00767B0B">
        <w:rPr>
          <w:rFonts w:ascii="Times New Roman" w:hAnsi="Times New Roman" w:cs="Times New Roman"/>
          <w:sz w:val="24"/>
          <w:szCs w:val="24"/>
          <w:lang w:val="mk-MK"/>
        </w:rPr>
        <w:t>Останува дилемата дали телефонот покрај тоа што служи како алатка за подобро организирање на дру</w:t>
      </w:r>
      <w:r w:rsidR="00EE2566">
        <w:rPr>
          <w:rFonts w:ascii="Times New Roman" w:hAnsi="Times New Roman" w:cs="Times New Roman"/>
          <w:sz w:val="24"/>
          <w:szCs w:val="24"/>
          <w:lang w:val="mk-MK"/>
        </w:rPr>
        <w:t>штвените односи</w:t>
      </w:r>
      <w:r w:rsidR="00767B0B">
        <w:rPr>
          <w:rFonts w:ascii="Times New Roman" w:hAnsi="Times New Roman" w:cs="Times New Roman"/>
          <w:sz w:val="24"/>
          <w:szCs w:val="24"/>
          <w:lang w:val="mk-MK"/>
        </w:rPr>
        <w:t xml:space="preserve"> создава </w:t>
      </w:r>
      <w:r w:rsidR="00EE2566">
        <w:rPr>
          <w:rFonts w:ascii="Times New Roman" w:hAnsi="Times New Roman" w:cs="Times New Roman"/>
          <w:sz w:val="24"/>
          <w:szCs w:val="24"/>
          <w:lang w:val="mk-MK"/>
        </w:rPr>
        <w:t>и нови видови</w:t>
      </w:r>
      <w:r w:rsidR="00767B0B">
        <w:rPr>
          <w:rFonts w:ascii="Times New Roman" w:hAnsi="Times New Roman" w:cs="Times New Roman"/>
          <w:sz w:val="24"/>
          <w:szCs w:val="24"/>
          <w:lang w:val="mk-MK"/>
        </w:rPr>
        <w:t xml:space="preserve"> </w:t>
      </w:r>
      <w:r w:rsidR="00EE2566">
        <w:rPr>
          <w:rFonts w:ascii="Times New Roman" w:hAnsi="Times New Roman" w:cs="Times New Roman"/>
          <w:sz w:val="24"/>
          <w:szCs w:val="24"/>
          <w:lang w:val="mk-MK"/>
        </w:rPr>
        <w:t xml:space="preserve">на </w:t>
      </w:r>
      <w:r w:rsidR="000A0793">
        <w:rPr>
          <w:rFonts w:ascii="Times New Roman" w:hAnsi="Times New Roman" w:cs="Times New Roman"/>
          <w:sz w:val="24"/>
          <w:szCs w:val="24"/>
          <w:lang w:val="mk-MK"/>
        </w:rPr>
        <w:t>друштвени односи</w:t>
      </w:r>
      <w:r w:rsidR="00767B0B">
        <w:rPr>
          <w:rFonts w:ascii="Times New Roman" w:hAnsi="Times New Roman" w:cs="Times New Roman"/>
          <w:sz w:val="24"/>
          <w:szCs w:val="24"/>
          <w:lang w:val="mk-MK"/>
        </w:rPr>
        <w:t xml:space="preserve"> </w:t>
      </w:r>
      <w:r w:rsidR="00EE2566">
        <w:rPr>
          <w:rFonts w:ascii="Times New Roman" w:hAnsi="Times New Roman" w:cs="Times New Roman"/>
          <w:sz w:val="24"/>
          <w:szCs w:val="24"/>
          <w:lang w:val="mk-MK"/>
        </w:rPr>
        <w:t>кои би ја нагласиле прокреативната функција на</w:t>
      </w:r>
      <w:r w:rsidR="00767B0B">
        <w:rPr>
          <w:rFonts w:ascii="Times New Roman" w:hAnsi="Times New Roman" w:cs="Times New Roman"/>
          <w:sz w:val="24"/>
          <w:szCs w:val="24"/>
          <w:lang w:val="mk-MK"/>
        </w:rPr>
        <w:t xml:space="preserve"> </w:t>
      </w:r>
      <w:r w:rsidR="00EE2566">
        <w:rPr>
          <w:rFonts w:ascii="Times New Roman" w:hAnsi="Times New Roman" w:cs="Times New Roman"/>
          <w:sz w:val="24"/>
          <w:szCs w:val="24"/>
          <w:lang w:val="mk-MK"/>
        </w:rPr>
        <w:t>интерперсоналните медиуми.</w:t>
      </w:r>
      <w:r w:rsidR="00547E2E">
        <w:rPr>
          <w:rFonts w:ascii="Times New Roman" w:hAnsi="Times New Roman" w:cs="Times New Roman"/>
          <w:sz w:val="24"/>
          <w:szCs w:val="24"/>
          <w:lang w:val="mk-MK"/>
        </w:rPr>
        <w:t xml:space="preserve"> </w:t>
      </w:r>
      <w:r w:rsidR="00CD574F">
        <w:rPr>
          <w:rFonts w:ascii="Times New Roman" w:hAnsi="Times New Roman" w:cs="Times New Roman"/>
          <w:sz w:val="24"/>
          <w:szCs w:val="24"/>
          <w:lang w:val="mk-MK"/>
        </w:rPr>
        <w:t>Интерперсоналните медиуми овозможуваат посиметрична интеракција од масовните медиуми</w:t>
      </w:r>
      <w:r w:rsidR="008B4411">
        <w:rPr>
          <w:rFonts w:ascii="Times New Roman" w:hAnsi="Times New Roman" w:cs="Times New Roman"/>
          <w:sz w:val="24"/>
          <w:szCs w:val="24"/>
          <w:lang w:val="mk-MK"/>
        </w:rPr>
        <w:t xml:space="preserve"> и преку</w:t>
      </w:r>
      <w:r w:rsidR="00CD574F">
        <w:rPr>
          <w:rFonts w:ascii="Times New Roman" w:hAnsi="Times New Roman" w:cs="Times New Roman"/>
          <w:sz w:val="24"/>
          <w:szCs w:val="24"/>
          <w:lang w:val="mk-MK"/>
        </w:rPr>
        <w:t xml:space="preserve"> нив комуникацијата</w:t>
      </w:r>
      <w:r w:rsidR="008B4411">
        <w:rPr>
          <w:rFonts w:ascii="Times New Roman" w:hAnsi="Times New Roman" w:cs="Times New Roman"/>
          <w:sz w:val="24"/>
          <w:szCs w:val="24"/>
          <w:lang w:val="mk-MK"/>
        </w:rPr>
        <w:t>,</w:t>
      </w:r>
      <w:r w:rsidR="00CD574F">
        <w:rPr>
          <w:rFonts w:ascii="Times New Roman" w:hAnsi="Times New Roman" w:cs="Times New Roman"/>
          <w:sz w:val="24"/>
          <w:szCs w:val="24"/>
          <w:lang w:val="mk-MK"/>
        </w:rPr>
        <w:t xml:space="preserve"> за разлика од масовните медиуми</w:t>
      </w:r>
      <w:r w:rsidR="008B4411">
        <w:rPr>
          <w:rFonts w:ascii="Times New Roman" w:hAnsi="Times New Roman" w:cs="Times New Roman"/>
          <w:sz w:val="24"/>
          <w:szCs w:val="24"/>
          <w:lang w:val="mk-MK"/>
        </w:rPr>
        <w:t>,</w:t>
      </w:r>
      <w:r w:rsidR="00CD574F">
        <w:rPr>
          <w:rFonts w:ascii="Times New Roman" w:hAnsi="Times New Roman" w:cs="Times New Roman"/>
          <w:sz w:val="24"/>
          <w:szCs w:val="24"/>
          <w:lang w:val="mk-MK"/>
        </w:rPr>
        <w:t xml:space="preserve"> е</w:t>
      </w:r>
      <w:r w:rsidR="00C52DFD">
        <w:rPr>
          <w:rFonts w:ascii="Times New Roman" w:hAnsi="Times New Roman" w:cs="Times New Roman"/>
          <w:sz w:val="24"/>
          <w:szCs w:val="24"/>
          <w:lang w:val="mk-MK"/>
        </w:rPr>
        <w:t xml:space="preserve"> двонасочна, но</w:t>
      </w:r>
      <w:r w:rsidR="00CD574F">
        <w:rPr>
          <w:rFonts w:ascii="Times New Roman" w:hAnsi="Times New Roman" w:cs="Times New Roman"/>
          <w:sz w:val="24"/>
          <w:szCs w:val="24"/>
          <w:lang w:val="mk-MK"/>
        </w:rPr>
        <w:t xml:space="preserve"> креирањето содржина и примањето на истата е индивидуален процес.</w:t>
      </w:r>
      <w:r>
        <w:rPr>
          <w:rFonts w:ascii="Times New Roman" w:hAnsi="Times New Roman" w:cs="Times New Roman"/>
          <w:sz w:val="24"/>
          <w:szCs w:val="24"/>
          <w:lang w:val="mk-MK"/>
        </w:rPr>
        <w:t xml:space="preserve"> </w:t>
      </w:r>
      <w:r w:rsidR="00933D19">
        <w:rPr>
          <w:rFonts w:ascii="Times New Roman" w:hAnsi="Times New Roman" w:cs="Times New Roman"/>
          <w:sz w:val="24"/>
          <w:szCs w:val="24"/>
          <w:lang w:val="mk-MK"/>
        </w:rPr>
        <w:t>Телефонот, како интерперсонален медиум, има три функции: друштвена, инструментална и уверувачка (</w:t>
      </w:r>
      <w:r w:rsidR="00933D19">
        <w:rPr>
          <w:rFonts w:ascii="Times New Roman" w:hAnsi="Times New Roman" w:cs="Times New Roman"/>
          <w:sz w:val="24"/>
          <w:szCs w:val="24"/>
        </w:rPr>
        <w:t xml:space="preserve">Dimmick, Sikand, </w:t>
      </w:r>
      <w:r w:rsidR="0069333B">
        <w:rPr>
          <w:rFonts w:ascii="Times New Roman" w:hAnsi="Times New Roman" w:cs="Times New Roman"/>
          <w:sz w:val="24"/>
          <w:szCs w:val="24"/>
        </w:rPr>
        <w:t xml:space="preserve">and Patterson 1994: </w:t>
      </w:r>
      <w:r w:rsidR="00933D19">
        <w:rPr>
          <w:rFonts w:ascii="Times New Roman" w:hAnsi="Times New Roman" w:cs="Times New Roman"/>
          <w:sz w:val="24"/>
          <w:szCs w:val="24"/>
        </w:rPr>
        <w:t xml:space="preserve">659). </w:t>
      </w:r>
      <w:r w:rsidR="00933D19">
        <w:rPr>
          <w:rFonts w:ascii="Times New Roman" w:hAnsi="Times New Roman" w:cs="Times New Roman"/>
          <w:sz w:val="24"/>
          <w:szCs w:val="24"/>
          <w:lang w:val="mk-MK"/>
        </w:rPr>
        <w:t>Друштвената и инструменталната функција се јасни, но потребно е објаснување за уверувачката функција. Оваа функција се однесува на проверката и уверувањето дека луѓето со кои одржуваме контакт на далечина, како пријатели</w:t>
      </w:r>
      <w:r w:rsidR="000A0793">
        <w:rPr>
          <w:rFonts w:ascii="Times New Roman" w:hAnsi="Times New Roman" w:cs="Times New Roman"/>
          <w:sz w:val="24"/>
          <w:szCs w:val="24"/>
          <w:lang w:val="mk-MK"/>
        </w:rPr>
        <w:t>те</w:t>
      </w:r>
      <w:r w:rsidR="00933D19">
        <w:rPr>
          <w:rFonts w:ascii="Times New Roman" w:hAnsi="Times New Roman" w:cs="Times New Roman"/>
          <w:sz w:val="24"/>
          <w:szCs w:val="24"/>
          <w:lang w:val="mk-MK"/>
        </w:rPr>
        <w:t>, колеги</w:t>
      </w:r>
      <w:r w:rsidR="000A0793">
        <w:rPr>
          <w:rFonts w:ascii="Times New Roman" w:hAnsi="Times New Roman" w:cs="Times New Roman"/>
          <w:sz w:val="24"/>
          <w:szCs w:val="24"/>
          <w:lang w:val="mk-MK"/>
        </w:rPr>
        <w:t>те</w:t>
      </w:r>
      <w:r w:rsidR="00933D19">
        <w:rPr>
          <w:rFonts w:ascii="Times New Roman" w:hAnsi="Times New Roman" w:cs="Times New Roman"/>
          <w:sz w:val="24"/>
          <w:szCs w:val="24"/>
          <w:lang w:val="mk-MK"/>
        </w:rPr>
        <w:t xml:space="preserve"> и роднини</w:t>
      </w:r>
      <w:r w:rsidR="000A0793">
        <w:rPr>
          <w:rFonts w:ascii="Times New Roman" w:hAnsi="Times New Roman" w:cs="Times New Roman"/>
          <w:sz w:val="24"/>
          <w:szCs w:val="24"/>
          <w:lang w:val="mk-MK"/>
        </w:rPr>
        <w:t xml:space="preserve">те се </w:t>
      </w:r>
      <w:r w:rsidR="00D92607">
        <w:rPr>
          <w:rFonts w:ascii="Times New Roman" w:hAnsi="Times New Roman" w:cs="Times New Roman"/>
          <w:sz w:val="24"/>
          <w:szCs w:val="24"/>
          <w:lang w:val="mk-MK"/>
        </w:rPr>
        <w:t xml:space="preserve">добро, дека се здрави и нудиме помош доколку истата </w:t>
      </w:r>
      <w:r w:rsidR="00826E27">
        <w:rPr>
          <w:rFonts w:ascii="Times New Roman" w:hAnsi="Times New Roman" w:cs="Times New Roman"/>
          <w:sz w:val="24"/>
          <w:szCs w:val="24"/>
          <w:lang w:val="mk-MK"/>
        </w:rPr>
        <w:t>е потр</w:t>
      </w:r>
      <w:r w:rsidR="00826E27">
        <w:rPr>
          <w:rFonts w:ascii="Times New Roman" w:hAnsi="Times New Roman" w:cs="Times New Roman"/>
          <w:sz w:val="24"/>
          <w:szCs w:val="24"/>
        </w:rPr>
        <w:t>e</w:t>
      </w:r>
      <w:r w:rsidR="00D92607">
        <w:rPr>
          <w:rFonts w:ascii="Times New Roman" w:hAnsi="Times New Roman" w:cs="Times New Roman"/>
          <w:sz w:val="24"/>
          <w:szCs w:val="24"/>
          <w:lang w:val="mk-MK"/>
        </w:rPr>
        <w:t xml:space="preserve">бна. </w:t>
      </w:r>
    </w:p>
    <w:p w:rsidR="002C65D3" w:rsidRDefault="00361F7C" w:rsidP="00933D19">
      <w:pPr>
        <w:spacing w:after="0" w:line="360" w:lineRule="auto"/>
        <w:ind w:firstLine="720"/>
        <w:rPr>
          <w:rFonts w:ascii="Times New Roman" w:hAnsi="Times New Roman" w:cs="Times New Roman"/>
          <w:sz w:val="24"/>
          <w:szCs w:val="24"/>
          <w:lang w:val="mk-MK"/>
        </w:rPr>
      </w:pPr>
      <w:r>
        <w:rPr>
          <w:rFonts w:ascii="Times New Roman" w:hAnsi="Times New Roman" w:cs="Times New Roman"/>
          <w:sz w:val="24"/>
          <w:szCs w:val="24"/>
          <w:lang w:val="mk-MK"/>
        </w:rPr>
        <w:t xml:space="preserve">Историјата на </w:t>
      </w:r>
      <w:r w:rsidR="00D92607">
        <w:rPr>
          <w:rFonts w:ascii="Times New Roman" w:hAnsi="Times New Roman" w:cs="Times New Roman"/>
          <w:sz w:val="24"/>
          <w:szCs w:val="24"/>
          <w:lang w:val="mk-MK"/>
        </w:rPr>
        <w:t>мобилните телефони,</w:t>
      </w:r>
      <w:r>
        <w:rPr>
          <w:rFonts w:ascii="Times New Roman" w:hAnsi="Times New Roman" w:cs="Times New Roman"/>
          <w:sz w:val="24"/>
          <w:szCs w:val="24"/>
          <w:lang w:val="mk-MK"/>
        </w:rPr>
        <w:t xml:space="preserve"> односно безжичната комуникација</w:t>
      </w:r>
      <w:r w:rsidR="00D92607">
        <w:rPr>
          <w:rFonts w:ascii="Times New Roman" w:hAnsi="Times New Roman" w:cs="Times New Roman"/>
          <w:sz w:val="24"/>
          <w:szCs w:val="24"/>
          <w:lang w:val="mk-MK"/>
        </w:rPr>
        <w:t xml:space="preserve"> е сличн</w:t>
      </w:r>
      <w:r>
        <w:rPr>
          <w:rFonts w:ascii="Times New Roman" w:hAnsi="Times New Roman" w:cs="Times New Roman"/>
          <w:sz w:val="24"/>
          <w:szCs w:val="24"/>
          <w:lang w:val="mk-MK"/>
        </w:rPr>
        <w:t>а</w:t>
      </w:r>
      <w:r w:rsidR="00826E27">
        <w:rPr>
          <w:rFonts w:ascii="Times New Roman" w:hAnsi="Times New Roman" w:cs="Times New Roman"/>
          <w:sz w:val="24"/>
          <w:szCs w:val="24"/>
        </w:rPr>
        <w:t xml:space="preserve">. </w:t>
      </w:r>
      <w:r w:rsidR="00826E27">
        <w:rPr>
          <w:rFonts w:ascii="Times New Roman" w:hAnsi="Times New Roman" w:cs="Times New Roman"/>
          <w:sz w:val="24"/>
          <w:szCs w:val="24"/>
          <w:lang w:val="mk-MK"/>
        </w:rPr>
        <w:t xml:space="preserve">Ако изумот на Тесла во 19 век </w:t>
      </w:r>
      <w:r>
        <w:rPr>
          <w:rFonts w:ascii="Times New Roman" w:hAnsi="Times New Roman" w:cs="Times New Roman"/>
          <w:sz w:val="24"/>
          <w:szCs w:val="24"/>
          <w:lang w:val="mk-MK"/>
        </w:rPr>
        <w:t>може да се смета за</w:t>
      </w:r>
      <w:r w:rsidR="00826E27">
        <w:rPr>
          <w:rFonts w:ascii="Times New Roman" w:hAnsi="Times New Roman" w:cs="Times New Roman"/>
          <w:sz w:val="24"/>
          <w:szCs w:val="24"/>
          <w:lang w:val="mk-MK"/>
        </w:rPr>
        <w:t xml:space="preserve"> почеток на безжичната</w:t>
      </w:r>
      <w:r>
        <w:rPr>
          <w:rFonts w:ascii="Times New Roman" w:hAnsi="Times New Roman" w:cs="Times New Roman"/>
          <w:sz w:val="24"/>
          <w:szCs w:val="24"/>
          <w:lang w:val="mk-MK"/>
        </w:rPr>
        <w:t xml:space="preserve"> комуникација, а масовното прифаќање и употреба на безжичната комуникација се случува во 90тите години од</w:t>
      </w:r>
      <w:r w:rsidR="00754989">
        <w:rPr>
          <w:rFonts w:ascii="Times New Roman" w:hAnsi="Times New Roman" w:cs="Times New Roman"/>
          <w:sz w:val="24"/>
          <w:szCs w:val="24"/>
          <w:lang w:val="mk-MK"/>
        </w:rPr>
        <w:t xml:space="preserve"> 20 век, тогаш може да се заклуч</w:t>
      </w:r>
      <w:r>
        <w:rPr>
          <w:rFonts w:ascii="Times New Roman" w:hAnsi="Times New Roman" w:cs="Times New Roman"/>
          <w:sz w:val="24"/>
          <w:szCs w:val="24"/>
          <w:lang w:val="mk-MK"/>
        </w:rPr>
        <w:t xml:space="preserve">и дека како и за претходните технолошки изуми биле потребни многу децении да се случи ова. Ова е и последица на зголемената </w:t>
      </w:r>
      <w:r>
        <w:rPr>
          <w:rFonts w:ascii="Times New Roman" w:hAnsi="Times New Roman" w:cs="Times New Roman"/>
          <w:sz w:val="24"/>
          <w:szCs w:val="24"/>
          <w:lang w:val="mk-MK"/>
        </w:rPr>
        <w:lastRenderedPageBreak/>
        <w:t>мобилност на глобално ниво. Мобилните телефони на почетокот се употребуваат главно од бизнис заедницата, пред се заради високите цени и неможноста обичниот работник да си дозволи телефон.</w:t>
      </w:r>
      <w:r w:rsidR="00754989">
        <w:rPr>
          <w:rFonts w:ascii="Times New Roman" w:hAnsi="Times New Roman" w:cs="Times New Roman"/>
          <w:sz w:val="24"/>
          <w:szCs w:val="24"/>
        </w:rPr>
        <w:t xml:space="preserve"> </w:t>
      </w:r>
      <w:r w:rsidR="0069333B">
        <w:rPr>
          <w:rFonts w:ascii="Times New Roman" w:hAnsi="Times New Roman" w:cs="Times New Roman"/>
          <w:sz w:val="24"/>
          <w:szCs w:val="24"/>
          <w:lang w:val="mk-MK"/>
        </w:rPr>
        <w:t>M</w:t>
      </w:r>
      <w:r w:rsidR="00206DBA">
        <w:rPr>
          <w:rFonts w:ascii="Times New Roman" w:hAnsi="Times New Roman" w:cs="Times New Roman"/>
          <w:sz w:val="24"/>
          <w:szCs w:val="24"/>
          <w:lang w:val="mk-MK"/>
        </w:rPr>
        <w:t xml:space="preserve">обилните телефони се важни заради </w:t>
      </w:r>
      <w:r w:rsidR="0069333B">
        <w:rPr>
          <w:rFonts w:ascii="Times New Roman" w:hAnsi="Times New Roman" w:cs="Times New Roman"/>
          <w:sz w:val="24"/>
          <w:szCs w:val="24"/>
          <w:lang w:val="mk-MK"/>
        </w:rPr>
        <w:t xml:space="preserve">поништивање на </w:t>
      </w:r>
      <w:r w:rsidR="00206DBA">
        <w:rPr>
          <w:rFonts w:ascii="Times New Roman" w:hAnsi="Times New Roman" w:cs="Times New Roman"/>
          <w:sz w:val="24"/>
          <w:szCs w:val="24"/>
          <w:lang w:val="mk-MK"/>
        </w:rPr>
        <w:t xml:space="preserve">физичката оддалеченост и намалувањето на разликите помеѓу развиените и неразвиените земји. </w:t>
      </w:r>
      <w:r w:rsidR="00E64C0E">
        <w:rPr>
          <w:rFonts w:ascii="Times New Roman" w:hAnsi="Times New Roman" w:cs="Times New Roman"/>
          <w:sz w:val="24"/>
          <w:szCs w:val="24"/>
          <w:lang w:val="mk-MK"/>
        </w:rPr>
        <w:t>Понатаму, истражувачи како Кастелс и др. (</w:t>
      </w:r>
      <w:r w:rsidR="00D52E84">
        <w:rPr>
          <w:rFonts w:ascii="Times New Roman" w:hAnsi="Times New Roman" w:cs="Times New Roman"/>
          <w:sz w:val="24"/>
          <w:szCs w:val="24"/>
        </w:rPr>
        <w:t>Castells,</w:t>
      </w:r>
      <w:r w:rsidR="00ED128E">
        <w:rPr>
          <w:rFonts w:ascii="Times New Roman" w:hAnsi="Times New Roman" w:cs="Times New Roman"/>
          <w:sz w:val="24"/>
          <w:szCs w:val="24"/>
        </w:rPr>
        <w:t xml:space="preserve"> 2004: </w:t>
      </w:r>
      <w:r w:rsidR="00E64C0E">
        <w:rPr>
          <w:rFonts w:ascii="Times New Roman" w:hAnsi="Times New Roman" w:cs="Times New Roman"/>
          <w:sz w:val="24"/>
          <w:szCs w:val="24"/>
        </w:rPr>
        <w:t xml:space="preserve">239-245) </w:t>
      </w:r>
      <w:r w:rsidR="00E64C0E">
        <w:rPr>
          <w:rFonts w:ascii="Times New Roman" w:hAnsi="Times New Roman" w:cs="Times New Roman"/>
          <w:sz w:val="24"/>
          <w:szCs w:val="24"/>
          <w:lang w:val="mk-MK"/>
        </w:rPr>
        <w:t xml:space="preserve">преку своите истражувања доаѓаат до следните заклучоци за влијанието, мотивите и последиците за и при употребата на мобилните телефони: (1) пристап до бежични мрежи преку кои се создаваат </w:t>
      </w:r>
      <w:r w:rsidR="0069333B">
        <w:rPr>
          <w:rFonts w:ascii="Times New Roman" w:hAnsi="Times New Roman" w:cs="Times New Roman"/>
          <w:sz w:val="24"/>
          <w:szCs w:val="24"/>
          <w:lang w:val="mk-MK"/>
        </w:rPr>
        <w:t>специфични персонални вредности</w:t>
      </w:r>
      <w:r w:rsidR="0069333B">
        <w:rPr>
          <w:rFonts w:ascii="Times New Roman" w:hAnsi="Times New Roman" w:cs="Times New Roman"/>
          <w:sz w:val="24"/>
          <w:szCs w:val="24"/>
        </w:rPr>
        <w:t>;</w:t>
      </w:r>
      <w:r w:rsidR="00E64C0E">
        <w:rPr>
          <w:rFonts w:ascii="Times New Roman" w:hAnsi="Times New Roman" w:cs="Times New Roman"/>
          <w:sz w:val="24"/>
          <w:szCs w:val="24"/>
          <w:lang w:val="mk-MK"/>
        </w:rPr>
        <w:t xml:space="preserve"> (2) формирање специфични заедници на практика (</w:t>
      </w:r>
      <w:r w:rsidR="00E64C0E">
        <w:rPr>
          <w:rFonts w:ascii="Times New Roman" w:hAnsi="Times New Roman" w:cs="Times New Roman"/>
          <w:sz w:val="24"/>
          <w:szCs w:val="24"/>
        </w:rPr>
        <w:t>communities of practice</w:t>
      </w:r>
      <w:r w:rsidR="00E64C0E">
        <w:rPr>
          <w:rFonts w:ascii="Times New Roman" w:hAnsi="Times New Roman" w:cs="Times New Roman"/>
          <w:sz w:val="24"/>
          <w:szCs w:val="24"/>
          <w:lang w:val="mk-MK"/>
        </w:rPr>
        <w:t>) кои создаваат друштвен живот преку мобилни телефони</w:t>
      </w:r>
      <w:r w:rsidR="00E64C0E">
        <w:rPr>
          <w:rFonts w:ascii="Times New Roman" w:hAnsi="Times New Roman" w:cs="Times New Roman"/>
          <w:sz w:val="24"/>
          <w:szCs w:val="24"/>
        </w:rPr>
        <w:t>;</w:t>
      </w:r>
      <w:r w:rsidR="00E64C0E">
        <w:rPr>
          <w:rFonts w:ascii="Times New Roman" w:hAnsi="Times New Roman" w:cs="Times New Roman"/>
          <w:sz w:val="24"/>
          <w:szCs w:val="24"/>
          <w:lang w:val="mk-MK"/>
        </w:rPr>
        <w:t xml:space="preserve"> (3) корисници во двојна улога на создавачи на</w:t>
      </w:r>
      <w:r w:rsidR="00E64C0E">
        <w:rPr>
          <w:rFonts w:ascii="Times New Roman" w:hAnsi="Times New Roman" w:cs="Times New Roman"/>
          <w:sz w:val="24"/>
          <w:szCs w:val="24"/>
        </w:rPr>
        <w:t xml:space="preserve"> c</w:t>
      </w:r>
      <w:r w:rsidR="00E64C0E">
        <w:rPr>
          <w:rFonts w:ascii="Times New Roman" w:hAnsi="Times New Roman" w:cs="Times New Roman"/>
          <w:sz w:val="24"/>
          <w:szCs w:val="24"/>
          <w:lang w:val="mk-MK"/>
        </w:rPr>
        <w:t>одржина</w:t>
      </w:r>
      <w:r w:rsidR="00B4020D">
        <w:rPr>
          <w:rFonts w:ascii="Times New Roman" w:hAnsi="Times New Roman" w:cs="Times New Roman"/>
          <w:sz w:val="24"/>
          <w:szCs w:val="24"/>
          <w:lang w:val="mk-MK"/>
        </w:rPr>
        <w:t xml:space="preserve"> и употреба</w:t>
      </w:r>
      <w:r w:rsidR="00E64C0E">
        <w:rPr>
          <w:rFonts w:ascii="Times New Roman" w:hAnsi="Times New Roman" w:cs="Times New Roman"/>
          <w:sz w:val="24"/>
          <w:szCs w:val="24"/>
          <w:lang w:val="mk-MK"/>
        </w:rPr>
        <w:t xml:space="preserve"> на услуга</w:t>
      </w:r>
      <w:r w:rsidR="00B4020D">
        <w:rPr>
          <w:rFonts w:ascii="Times New Roman" w:hAnsi="Times New Roman" w:cs="Times New Roman"/>
          <w:sz w:val="24"/>
          <w:szCs w:val="24"/>
        </w:rPr>
        <w:t xml:space="preserve">; (4) </w:t>
      </w:r>
      <w:r w:rsidR="00B4020D">
        <w:rPr>
          <w:rFonts w:ascii="Times New Roman" w:hAnsi="Times New Roman" w:cs="Times New Roman"/>
          <w:sz w:val="24"/>
          <w:szCs w:val="24"/>
          <w:lang w:val="mk-MK"/>
        </w:rPr>
        <w:t>употреба на мобилните телефони како мода и израз на конзумеристички навики</w:t>
      </w:r>
      <w:r w:rsidR="00436DC8">
        <w:rPr>
          <w:rFonts w:ascii="Times New Roman" w:hAnsi="Times New Roman" w:cs="Times New Roman"/>
          <w:sz w:val="24"/>
          <w:szCs w:val="24"/>
        </w:rPr>
        <w:t xml:space="preserve">; </w:t>
      </w:r>
      <w:r w:rsidR="00436DC8">
        <w:rPr>
          <w:rFonts w:ascii="Times New Roman" w:hAnsi="Times New Roman" w:cs="Times New Roman"/>
          <w:sz w:val="24"/>
          <w:szCs w:val="24"/>
          <w:lang w:val="mk-MK"/>
        </w:rPr>
        <w:t>(5) промена на јазикот</w:t>
      </w:r>
      <w:r w:rsidR="00E64C0E">
        <w:rPr>
          <w:rFonts w:ascii="Times New Roman" w:hAnsi="Times New Roman" w:cs="Times New Roman"/>
          <w:sz w:val="24"/>
          <w:szCs w:val="24"/>
          <w:lang w:val="mk-MK"/>
        </w:rPr>
        <w:t xml:space="preserve"> </w:t>
      </w:r>
      <w:r w:rsidR="00436DC8">
        <w:rPr>
          <w:rFonts w:ascii="Times New Roman" w:hAnsi="Times New Roman" w:cs="Times New Roman"/>
          <w:sz w:val="24"/>
          <w:szCs w:val="24"/>
        </w:rPr>
        <w:t xml:space="preserve">; </w:t>
      </w:r>
      <w:r w:rsidR="0069333B">
        <w:rPr>
          <w:rFonts w:ascii="Times New Roman" w:hAnsi="Times New Roman" w:cs="Times New Roman"/>
          <w:sz w:val="24"/>
          <w:szCs w:val="24"/>
          <w:lang w:val="mk-MK"/>
        </w:rPr>
        <w:t xml:space="preserve">и </w:t>
      </w:r>
      <w:r w:rsidR="00436DC8">
        <w:rPr>
          <w:rFonts w:ascii="Times New Roman" w:hAnsi="Times New Roman" w:cs="Times New Roman"/>
          <w:sz w:val="24"/>
          <w:szCs w:val="24"/>
        </w:rPr>
        <w:t xml:space="preserve">(6) </w:t>
      </w:r>
      <w:r w:rsidR="0069333B">
        <w:rPr>
          <w:rFonts w:ascii="Times New Roman" w:hAnsi="Times New Roman" w:cs="Times New Roman"/>
          <w:sz w:val="24"/>
          <w:szCs w:val="24"/>
          <w:lang w:val="mk-MK"/>
        </w:rPr>
        <w:t>распределба на моќта на информацијата и на комуникацијата. Друго</w:t>
      </w:r>
      <w:r w:rsidR="00436DC8">
        <w:rPr>
          <w:rFonts w:ascii="Times New Roman" w:hAnsi="Times New Roman" w:cs="Times New Roman"/>
          <w:sz w:val="24"/>
          <w:szCs w:val="24"/>
          <w:lang w:val="mk-MK"/>
        </w:rPr>
        <w:t xml:space="preserve"> важно својство</w:t>
      </w:r>
      <w:r w:rsidR="00FA79B8">
        <w:rPr>
          <w:rFonts w:ascii="Times New Roman" w:hAnsi="Times New Roman" w:cs="Times New Roman"/>
          <w:sz w:val="24"/>
          <w:szCs w:val="24"/>
        </w:rPr>
        <w:t xml:space="preserve">, </w:t>
      </w:r>
      <w:r w:rsidR="00FA79B8">
        <w:rPr>
          <w:rFonts w:ascii="Times New Roman" w:hAnsi="Times New Roman" w:cs="Times New Roman"/>
          <w:sz w:val="24"/>
          <w:szCs w:val="24"/>
          <w:lang w:val="mk-MK"/>
        </w:rPr>
        <w:t xml:space="preserve">кое мобилните телефони го поттикнуваат кај корисниците, </w:t>
      </w:r>
      <w:r w:rsidR="00436DC8">
        <w:rPr>
          <w:rFonts w:ascii="Times New Roman" w:hAnsi="Times New Roman" w:cs="Times New Roman"/>
          <w:sz w:val="24"/>
          <w:szCs w:val="24"/>
          <w:lang w:val="mk-MK"/>
        </w:rPr>
        <w:t>е чувството на постојана поврзаност.</w:t>
      </w:r>
      <w:r w:rsidR="00FA79B8">
        <w:rPr>
          <w:rFonts w:ascii="Times New Roman" w:hAnsi="Times New Roman" w:cs="Times New Roman"/>
          <w:sz w:val="24"/>
          <w:szCs w:val="24"/>
          <w:lang w:val="mk-MK"/>
        </w:rPr>
        <w:t xml:space="preserve"> И за крај, да ја нагласам</w:t>
      </w:r>
      <w:r w:rsidR="00436DC8">
        <w:rPr>
          <w:rFonts w:ascii="Times New Roman" w:hAnsi="Times New Roman" w:cs="Times New Roman"/>
          <w:sz w:val="24"/>
          <w:szCs w:val="24"/>
          <w:lang w:val="mk-MK"/>
        </w:rPr>
        <w:t xml:space="preserve"> и промената во друштвените односи која е предизвикана од брзото темпо на живот и која наметнува поголема индивудуализација. Мобилните телефони се алатка </w:t>
      </w:r>
      <w:r w:rsidR="00FA79B8">
        <w:rPr>
          <w:rFonts w:ascii="Times New Roman" w:hAnsi="Times New Roman" w:cs="Times New Roman"/>
          <w:sz w:val="24"/>
          <w:szCs w:val="24"/>
          <w:lang w:val="mk-MK"/>
        </w:rPr>
        <w:t xml:space="preserve">која го овозможува водењето </w:t>
      </w:r>
      <w:r w:rsidR="00436DC8">
        <w:rPr>
          <w:rFonts w:ascii="Times New Roman" w:hAnsi="Times New Roman" w:cs="Times New Roman"/>
          <w:sz w:val="24"/>
          <w:szCs w:val="24"/>
          <w:lang w:val="mk-MK"/>
        </w:rPr>
        <w:t>живот со брзо темпо, поголема мобилност, и поврзаност на глобално ниво</w:t>
      </w:r>
      <w:r w:rsidR="00FA79B8">
        <w:rPr>
          <w:rFonts w:ascii="Times New Roman" w:hAnsi="Times New Roman" w:cs="Times New Roman"/>
          <w:sz w:val="24"/>
          <w:szCs w:val="24"/>
          <w:lang w:val="mk-MK"/>
        </w:rPr>
        <w:t>, со надминување на географската оддалеченост</w:t>
      </w:r>
      <w:r w:rsidR="00436DC8">
        <w:rPr>
          <w:rFonts w:ascii="Times New Roman" w:hAnsi="Times New Roman" w:cs="Times New Roman"/>
          <w:sz w:val="24"/>
          <w:szCs w:val="24"/>
          <w:lang w:val="mk-MK"/>
        </w:rPr>
        <w:t>.</w:t>
      </w:r>
    </w:p>
    <w:p w:rsidR="0091783C" w:rsidRDefault="002C65D3" w:rsidP="00933D19">
      <w:pPr>
        <w:spacing w:after="0" w:line="360" w:lineRule="auto"/>
        <w:ind w:firstLine="720"/>
        <w:rPr>
          <w:rFonts w:ascii="Times New Roman" w:hAnsi="Times New Roman" w:cs="Times New Roman"/>
          <w:sz w:val="24"/>
          <w:szCs w:val="24"/>
          <w:lang w:val="mk-MK"/>
        </w:rPr>
      </w:pPr>
      <w:r>
        <w:rPr>
          <w:rFonts w:ascii="Times New Roman" w:hAnsi="Times New Roman" w:cs="Times New Roman"/>
          <w:sz w:val="24"/>
          <w:szCs w:val="24"/>
          <w:lang w:val="mk-MK"/>
        </w:rPr>
        <w:t>На појавата на интернетот, како алатка за пренесување и соб</w:t>
      </w:r>
      <w:r w:rsidR="00FA79B8">
        <w:rPr>
          <w:rFonts w:ascii="Times New Roman" w:hAnsi="Times New Roman" w:cs="Times New Roman"/>
          <w:sz w:val="24"/>
          <w:szCs w:val="24"/>
          <w:lang w:val="mk-MK"/>
        </w:rPr>
        <w:t>ирање информации, но и за интер</w:t>
      </w:r>
      <w:r>
        <w:rPr>
          <w:rFonts w:ascii="Times New Roman" w:hAnsi="Times New Roman" w:cs="Times New Roman"/>
          <w:sz w:val="24"/>
          <w:szCs w:val="24"/>
          <w:lang w:val="mk-MK"/>
        </w:rPr>
        <w:t>п</w:t>
      </w:r>
      <w:r w:rsidR="00FA79B8">
        <w:rPr>
          <w:rFonts w:ascii="Times New Roman" w:hAnsi="Times New Roman" w:cs="Times New Roman"/>
          <w:sz w:val="24"/>
          <w:szCs w:val="24"/>
          <w:lang w:val="mk-MK"/>
        </w:rPr>
        <w:t>ер</w:t>
      </w:r>
      <w:r>
        <w:rPr>
          <w:rFonts w:ascii="Times New Roman" w:hAnsi="Times New Roman" w:cs="Times New Roman"/>
          <w:sz w:val="24"/>
          <w:szCs w:val="24"/>
          <w:lang w:val="mk-MK"/>
        </w:rPr>
        <w:t>сонална комуникација не може</w:t>
      </w:r>
      <w:r w:rsidR="00436DC8">
        <w:rPr>
          <w:rFonts w:ascii="Times New Roman" w:hAnsi="Times New Roman" w:cs="Times New Roman"/>
          <w:sz w:val="24"/>
          <w:szCs w:val="24"/>
          <w:lang w:val="mk-MK"/>
        </w:rPr>
        <w:t xml:space="preserve"> </w:t>
      </w:r>
      <w:r>
        <w:rPr>
          <w:rFonts w:ascii="Times New Roman" w:hAnsi="Times New Roman" w:cs="Times New Roman"/>
          <w:sz w:val="24"/>
          <w:szCs w:val="24"/>
          <w:lang w:val="mk-MK"/>
        </w:rPr>
        <w:t>да се гледа само како на нова технологија бе</w:t>
      </w:r>
      <w:r w:rsidR="00FA79B8">
        <w:rPr>
          <w:rFonts w:ascii="Times New Roman" w:hAnsi="Times New Roman" w:cs="Times New Roman"/>
          <w:sz w:val="24"/>
          <w:szCs w:val="24"/>
          <w:lang w:val="mk-MK"/>
        </w:rPr>
        <w:t>з да се разберат и општествените</w:t>
      </w:r>
      <w:r>
        <w:rPr>
          <w:rFonts w:ascii="Times New Roman" w:hAnsi="Times New Roman" w:cs="Times New Roman"/>
          <w:sz w:val="24"/>
          <w:szCs w:val="24"/>
          <w:lang w:val="mk-MK"/>
        </w:rPr>
        <w:t xml:space="preserve"> односи во кои се создава. Иако интернетот се создава првично заради цели и потреби на војската</w:t>
      </w:r>
      <w:r w:rsidR="0092309F">
        <w:rPr>
          <w:rFonts w:ascii="Times New Roman" w:hAnsi="Times New Roman" w:cs="Times New Roman"/>
          <w:sz w:val="24"/>
          <w:szCs w:val="24"/>
          <w:lang w:val="mk-MK"/>
        </w:rPr>
        <w:t>, во 1969, во САД</w:t>
      </w:r>
      <w:r w:rsidR="00FA79B8">
        <w:rPr>
          <w:rFonts w:ascii="Times New Roman" w:hAnsi="Times New Roman" w:cs="Times New Roman"/>
          <w:sz w:val="24"/>
          <w:szCs w:val="24"/>
          <w:lang w:val="mk-MK"/>
        </w:rPr>
        <w:t>,</w:t>
      </w:r>
      <w:r>
        <w:rPr>
          <w:rFonts w:ascii="Times New Roman" w:hAnsi="Times New Roman" w:cs="Times New Roman"/>
          <w:sz w:val="24"/>
          <w:szCs w:val="24"/>
          <w:lang w:val="mk-MK"/>
        </w:rPr>
        <w:t xml:space="preserve"> </w:t>
      </w:r>
      <w:r w:rsidR="00FA79B8">
        <w:rPr>
          <w:rFonts w:ascii="Times New Roman" w:hAnsi="Times New Roman" w:cs="Times New Roman"/>
          <w:sz w:val="24"/>
          <w:szCs w:val="24"/>
          <w:lang w:val="mk-MK"/>
        </w:rPr>
        <w:t xml:space="preserve">и </w:t>
      </w:r>
      <w:r>
        <w:rPr>
          <w:rFonts w:ascii="Times New Roman" w:hAnsi="Times New Roman" w:cs="Times New Roman"/>
          <w:sz w:val="24"/>
          <w:szCs w:val="24"/>
          <w:lang w:val="mk-MK"/>
        </w:rPr>
        <w:t xml:space="preserve">многу државни политики се вмешани при негов развој, не треба да се пренебрегне улогата на обичните корисници </w:t>
      </w:r>
      <w:r w:rsidR="00FA79B8">
        <w:rPr>
          <w:rFonts w:ascii="Times New Roman" w:hAnsi="Times New Roman" w:cs="Times New Roman"/>
          <w:sz w:val="24"/>
          <w:szCs w:val="24"/>
          <w:lang w:val="mk-MK"/>
        </w:rPr>
        <w:t xml:space="preserve">во развојот на интернетот </w:t>
      </w:r>
      <w:r>
        <w:rPr>
          <w:rFonts w:ascii="Times New Roman" w:hAnsi="Times New Roman" w:cs="Times New Roman"/>
          <w:sz w:val="24"/>
          <w:szCs w:val="24"/>
          <w:lang w:val="mk-MK"/>
        </w:rPr>
        <w:t xml:space="preserve">и нивните микро политики. Поточно кажано, </w:t>
      </w:r>
      <w:r w:rsidR="00FA79B8">
        <w:rPr>
          <w:rFonts w:ascii="Times New Roman" w:hAnsi="Times New Roman" w:cs="Times New Roman"/>
          <w:sz w:val="24"/>
          <w:szCs w:val="24"/>
          <w:lang w:val="mk-MK"/>
        </w:rPr>
        <w:t xml:space="preserve">важен фактор за развојот на интернетот е </w:t>
      </w:r>
      <w:r>
        <w:rPr>
          <w:rFonts w:ascii="Times New Roman" w:hAnsi="Times New Roman" w:cs="Times New Roman"/>
          <w:sz w:val="24"/>
          <w:szCs w:val="24"/>
          <w:lang w:val="mk-MK"/>
        </w:rPr>
        <w:t>креативната апропри</w:t>
      </w:r>
      <w:r w:rsidR="001C7562">
        <w:rPr>
          <w:rFonts w:ascii="Times New Roman" w:hAnsi="Times New Roman" w:cs="Times New Roman"/>
          <w:sz w:val="24"/>
          <w:szCs w:val="24"/>
          <w:lang w:val="mk-MK"/>
        </w:rPr>
        <w:t>ј</w:t>
      </w:r>
      <w:r>
        <w:rPr>
          <w:rFonts w:ascii="Times New Roman" w:hAnsi="Times New Roman" w:cs="Times New Roman"/>
          <w:sz w:val="24"/>
          <w:szCs w:val="24"/>
          <w:lang w:val="mk-MK"/>
        </w:rPr>
        <w:t>ација, дефинирана како</w:t>
      </w:r>
      <w:r w:rsidR="00102B4F">
        <w:rPr>
          <w:rFonts w:ascii="Times New Roman" w:hAnsi="Times New Roman" w:cs="Times New Roman"/>
          <w:sz w:val="24"/>
          <w:szCs w:val="24"/>
          <w:lang w:val="mk-MK"/>
        </w:rPr>
        <w:t xml:space="preserve"> </w:t>
      </w:r>
      <w:r w:rsidR="001C7562">
        <w:rPr>
          <w:rFonts w:ascii="Times New Roman" w:hAnsi="Times New Roman" w:cs="Times New Roman"/>
          <w:sz w:val="24"/>
          <w:szCs w:val="24"/>
          <w:lang w:val="mk-MK"/>
        </w:rPr>
        <w:t>способност или можност на корисниците да менуваат или создаваат нови својства на одредена технологи</w:t>
      </w:r>
      <w:r w:rsidR="00FA79B8">
        <w:rPr>
          <w:rFonts w:ascii="Times New Roman" w:hAnsi="Times New Roman" w:cs="Times New Roman"/>
          <w:sz w:val="24"/>
          <w:szCs w:val="24"/>
          <w:lang w:val="mk-MK"/>
        </w:rPr>
        <w:t>ја како и нови технички алатки</w:t>
      </w:r>
      <w:r w:rsidR="001C7562">
        <w:rPr>
          <w:rFonts w:ascii="Times New Roman" w:hAnsi="Times New Roman" w:cs="Times New Roman"/>
          <w:sz w:val="24"/>
          <w:szCs w:val="24"/>
          <w:lang w:val="mk-MK"/>
        </w:rPr>
        <w:t xml:space="preserve"> преку </w:t>
      </w:r>
      <w:r w:rsidR="00FA79B8">
        <w:rPr>
          <w:rFonts w:ascii="Times New Roman" w:hAnsi="Times New Roman" w:cs="Times New Roman"/>
          <w:sz w:val="24"/>
          <w:szCs w:val="24"/>
          <w:lang w:val="mk-MK"/>
        </w:rPr>
        <w:t xml:space="preserve">нивни </w:t>
      </w:r>
      <w:r w:rsidR="001C7562">
        <w:rPr>
          <w:rFonts w:ascii="Times New Roman" w:hAnsi="Times New Roman" w:cs="Times New Roman"/>
          <w:sz w:val="24"/>
          <w:szCs w:val="24"/>
          <w:lang w:val="mk-MK"/>
        </w:rPr>
        <w:t>најразлични креативни примени.</w:t>
      </w:r>
      <w:r w:rsidR="00FA7F9F">
        <w:rPr>
          <w:rFonts w:ascii="Times New Roman" w:hAnsi="Times New Roman" w:cs="Times New Roman"/>
          <w:sz w:val="24"/>
          <w:szCs w:val="24"/>
        </w:rPr>
        <w:t xml:space="preserve"> </w:t>
      </w:r>
      <w:r w:rsidR="00FA7F9F">
        <w:rPr>
          <w:rFonts w:ascii="Times New Roman" w:hAnsi="Times New Roman" w:cs="Times New Roman"/>
          <w:sz w:val="24"/>
          <w:szCs w:val="24"/>
          <w:lang w:val="mk-MK"/>
        </w:rPr>
        <w:t xml:space="preserve">АРПАНЕТ </w:t>
      </w:r>
      <w:r w:rsidR="00FA79B8" w:rsidRPr="00FA79B8">
        <w:rPr>
          <w:rFonts w:ascii="Times New Roman" w:hAnsi="Times New Roman" w:cs="Times New Roman"/>
          <w:sz w:val="24"/>
          <w:szCs w:val="24"/>
          <w:lang w:val="mk-MK"/>
        </w:rPr>
        <w:t>(</w:t>
      </w:r>
      <w:r w:rsidR="00FA79B8" w:rsidRPr="00FA79B8">
        <w:rPr>
          <w:rFonts w:ascii="Times New Roman" w:hAnsi="Times New Roman" w:cs="Times New Roman"/>
          <w:iCs/>
          <w:sz w:val="24"/>
          <w:szCs w:val="24"/>
          <w:lang w:val="en"/>
        </w:rPr>
        <w:t>Advanced Research Projects Agency Network</w:t>
      </w:r>
      <w:r w:rsidR="00FA79B8" w:rsidRPr="00FA79B8">
        <w:rPr>
          <w:rFonts w:ascii="Times New Roman" w:hAnsi="Times New Roman" w:cs="Times New Roman"/>
          <w:sz w:val="24"/>
          <w:szCs w:val="24"/>
        </w:rPr>
        <w:t xml:space="preserve">) </w:t>
      </w:r>
      <w:r w:rsidR="00FA7F9F" w:rsidRPr="00FA79B8">
        <w:rPr>
          <w:rFonts w:ascii="Times New Roman" w:hAnsi="Times New Roman" w:cs="Times New Roman"/>
          <w:sz w:val="24"/>
          <w:szCs w:val="24"/>
          <w:lang w:val="mk-MK"/>
        </w:rPr>
        <w:t>е првата вер</w:t>
      </w:r>
      <w:r w:rsidR="00FA7F9F">
        <w:rPr>
          <w:rFonts w:ascii="Times New Roman" w:hAnsi="Times New Roman" w:cs="Times New Roman"/>
          <w:sz w:val="24"/>
          <w:szCs w:val="24"/>
          <w:lang w:val="mk-MK"/>
        </w:rPr>
        <w:t>зија на интернет и се јавува како резултат на потребата да се искаже незадоволство, особено меѓу младите луѓе и интелектуалците за одредени оп</w:t>
      </w:r>
      <w:r w:rsidR="00FA79B8">
        <w:rPr>
          <w:rFonts w:ascii="Times New Roman" w:hAnsi="Times New Roman" w:cs="Times New Roman"/>
          <w:sz w:val="24"/>
          <w:szCs w:val="24"/>
          <w:lang w:val="mk-MK"/>
        </w:rPr>
        <w:t>ш</w:t>
      </w:r>
      <w:r w:rsidR="00FA7F9F">
        <w:rPr>
          <w:rFonts w:ascii="Times New Roman" w:hAnsi="Times New Roman" w:cs="Times New Roman"/>
          <w:sz w:val="24"/>
          <w:szCs w:val="24"/>
          <w:lang w:val="mk-MK"/>
        </w:rPr>
        <w:t>тествени текови во 70тите. Можноста да се има простор</w:t>
      </w:r>
      <w:r w:rsidR="00FA79B8">
        <w:rPr>
          <w:rFonts w:ascii="Times New Roman" w:hAnsi="Times New Roman" w:cs="Times New Roman"/>
          <w:sz w:val="24"/>
          <w:szCs w:val="24"/>
          <w:lang w:val="mk-MK"/>
        </w:rPr>
        <w:t>,</w:t>
      </w:r>
      <w:r w:rsidR="00FA7F9F">
        <w:rPr>
          <w:rFonts w:ascii="Times New Roman" w:hAnsi="Times New Roman" w:cs="Times New Roman"/>
          <w:sz w:val="24"/>
          <w:szCs w:val="24"/>
          <w:lang w:val="mk-MK"/>
        </w:rPr>
        <w:t xml:space="preserve"> па макар и виртуелен</w:t>
      </w:r>
      <w:r w:rsidR="00FA79B8">
        <w:rPr>
          <w:rFonts w:ascii="Times New Roman" w:hAnsi="Times New Roman" w:cs="Times New Roman"/>
          <w:sz w:val="24"/>
          <w:szCs w:val="24"/>
          <w:lang w:val="mk-MK"/>
        </w:rPr>
        <w:t>,</w:t>
      </w:r>
      <w:r w:rsidR="00FA7F9F">
        <w:rPr>
          <w:rFonts w:ascii="Times New Roman" w:hAnsi="Times New Roman" w:cs="Times New Roman"/>
          <w:sz w:val="24"/>
          <w:szCs w:val="24"/>
          <w:lang w:val="mk-MK"/>
        </w:rPr>
        <w:t xml:space="preserve"> е своевиден показател за огромна желба и потреба за слободно </w:t>
      </w:r>
      <w:r w:rsidR="00FA7F9F">
        <w:rPr>
          <w:rFonts w:ascii="Times New Roman" w:hAnsi="Times New Roman" w:cs="Times New Roman"/>
          <w:sz w:val="24"/>
          <w:szCs w:val="24"/>
          <w:lang w:val="mk-MK"/>
        </w:rPr>
        <w:lastRenderedPageBreak/>
        <w:t>изразување и транспарентност. Во 1970</w:t>
      </w:r>
      <w:r w:rsidR="00FA79B8">
        <w:rPr>
          <w:rFonts w:ascii="Times New Roman" w:hAnsi="Times New Roman" w:cs="Times New Roman"/>
          <w:sz w:val="24"/>
          <w:szCs w:val="24"/>
          <w:lang w:val="mk-MK"/>
        </w:rPr>
        <w:t>,</w:t>
      </w:r>
      <w:r w:rsidR="00FA7F9F">
        <w:rPr>
          <w:rFonts w:ascii="Times New Roman" w:hAnsi="Times New Roman" w:cs="Times New Roman"/>
          <w:sz w:val="24"/>
          <w:szCs w:val="24"/>
          <w:lang w:val="mk-MK"/>
        </w:rPr>
        <w:t xml:space="preserve"> создаден е програмот </w:t>
      </w:r>
      <w:r w:rsidR="00FA7F9F">
        <w:rPr>
          <w:rFonts w:ascii="Times New Roman" w:hAnsi="Times New Roman" w:cs="Times New Roman"/>
          <w:sz w:val="24"/>
          <w:szCs w:val="24"/>
        </w:rPr>
        <w:t>(MODEM)</w:t>
      </w:r>
      <w:r w:rsidR="00FA7F9F">
        <w:rPr>
          <w:rFonts w:ascii="Times New Roman" w:hAnsi="Times New Roman" w:cs="Times New Roman"/>
          <w:sz w:val="24"/>
          <w:szCs w:val="24"/>
          <w:lang w:val="mk-MK"/>
        </w:rPr>
        <w:t>,</w:t>
      </w:r>
      <w:r w:rsidR="00FA79B8">
        <w:rPr>
          <w:rFonts w:ascii="Times New Roman" w:hAnsi="Times New Roman" w:cs="Times New Roman"/>
          <w:sz w:val="24"/>
          <w:szCs w:val="24"/>
          <w:lang w:val="mk-MK"/>
        </w:rPr>
        <w:t xml:space="preserve"> а во 1978 почнуваат да се созд</w:t>
      </w:r>
      <w:r w:rsidR="00FA7F9F">
        <w:rPr>
          <w:rFonts w:ascii="Times New Roman" w:hAnsi="Times New Roman" w:cs="Times New Roman"/>
          <w:sz w:val="24"/>
          <w:szCs w:val="24"/>
          <w:lang w:val="mk-MK"/>
        </w:rPr>
        <w:t xml:space="preserve">аваат првите форуми на Интернет </w:t>
      </w:r>
      <w:r w:rsidR="004C3C8C">
        <w:rPr>
          <w:rFonts w:ascii="Times New Roman" w:hAnsi="Times New Roman" w:cs="Times New Roman"/>
          <w:sz w:val="24"/>
          <w:szCs w:val="24"/>
        </w:rPr>
        <w:t>(B</w:t>
      </w:r>
      <w:r w:rsidR="00FA7F9F">
        <w:rPr>
          <w:rFonts w:ascii="Times New Roman" w:hAnsi="Times New Roman" w:cs="Times New Roman"/>
          <w:sz w:val="24"/>
          <w:szCs w:val="24"/>
        </w:rPr>
        <w:t xml:space="preserve">ulletin Board System). </w:t>
      </w:r>
      <w:r w:rsidR="00FA7F9F">
        <w:rPr>
          <w:rFonts w:ascii="Times New Roman" w:hAnsi="Times New Roman" w:cs="Times New Roman"/>
          <w:sz w:val="24"/>
          <w:szCs w:val="24"/>
          <w:lang w:val="mk-MK"/>
        </w:rPr>
        <w:t xml:space="preserve">Во 1991 формиран е нов оперативен систем </w:t>
      </w:r>
      <w:r w:rsidR="00FA7F9F">
        <w:rPr>
          <w:rFonts w:ascii="Times New Roman" w:hAnsi="Times New Roman" w:cs="Times New Roman"/>
          <w:sz w:val="24"/>
          <w:szCs w:val="24"/>
        </w:rPr>
        <w:t xml:space="preserve">LINUX </w:t>
      </w:r>
      <w:r w:rsidR="00FA7F9F">
        <w:rPr>
          <w:rFonts w:ascii="Times New Roman" w:hAnsi="Times New Roman" w:cs="Times New Roman"/>
          <w:sz w:val="24"/>
          <w:szCs w:val="24"/>
          <w:lang w:val="mk-MK"/>
        </w:rPr>
        <w:t xml:space="preserve">и истовремено се развива </w:t>
      </w:r>
      <w:r w:rsidR="00FA7F9F">
        <w:rPr>
          <w:rFonts w:ascii="Times New Roman" w:hAnsi="Times New Roman" w:cs="Times New Roman"/>
          <w:sz w:val="24"/>
          <w:szCs w:val="24"/>
        </w:rPr>
        <w:t xml:space="preserve">World Wide Web, </w:t>
      </w:r>
      <w:r w:rsidR="00FA7F9F">
        <w:rPr>
          <w:rFonts w:ascii="Times New Roman" w:hAnsi="Times New Roman" w:cs="Times New Roman"/>
          <w:sz w:val="24"/>
          <w:szCs w:val="24"/>
          <w:lang w:val="mk-MK"/>
        </w:rPr>
        <w:t xml:space="preserve">што претставува темел на модерниот интернет </w:t>
      </w:r>
      <w:r w:rsidR="00FA7F9F">
        <w:rPr>
          <w:rFonts w:ascii="Times New Roman" w:hAnsi="Times New Roman" w:cs="Times New Roman"/>
          <w:sz w:val="24"/>
          <w:szCs w:val="24"/>
        </w:rPr>
        <w:t>(Castells, 2001: 28).</w:t>
      </w:r>
      <w:r w:rsidR="00F15607">
        <w:rPr>
          <w:rFonts w:ascii="Times New Roman" w:hAnsi="Times New Roman" w:cs="Times New Roman"/>
          <w:sz w:val="24"/>
          <w:szCs w:val="24"/>
        </w:rPr>
        <w:t xml:space="preserve"> </w:t>
      </w:r>
      <w:r w:rsidR="00F15607">
        <w:rPr>
          <w:rFonts w:ascii="Times New Roman" w:hAnsi="Times New Roman" w:cs="Times New Roman"/>
          <w:sz w:val="24"/>
          <w:szCs w:val="24"/>
          <w:lang w:val="mk-MK"/>
        </w:rPr>
        <w:t xml:space="preserve">Во 80тите следи создавањето на </w:t>
      </w:r>
      <w:r w:rsidR="00F15607">
        <w:rPr>
          <w:rFonts w:ascii="Times New Roman" w:hAnsi="Times New Roman" w:cs="Times New Roman"/>
          <w:sz w:val="24"/>
          <w:szCs w:val="24"/>
        </w:rPr>
        <w:t>Multi Users Dungeons (MUDS)</w:t>
      </w:r>
      <w:r w:rsidR="00F15607">
        <w:rPr>
          <w:rFonts w:ascii="Times New Roman" w:hAnsi="Times New Roman" w:cs="Times New Roman"/>
          <w:sz w:val="24"/>
          <w:szCs w:val="24"/>
          <w:lang w:val="mk-MK"/>
        </w:rPr>
        <w:t xml:space="preserve"> и </w:t>
      </w:r>
      <w:r w:rsidR="00F15607">
        <w:rPr>
          <w:rFonts w:ascii="Times New Roman" w:hAnsi="Times New Roman" w:cs="Times New Roman"/>
          <w:sz w:val="24"/>
          <w:szCs w:val="24"/>
        </w:rPr>
        <w:t xml:space="preserve">Internet Relay Chat (IRC) </w:t>
      </w:r>
      <w:r w:rsidR="00F15607">
        <w:rPr>
          <w:rFonts w:ascii="Times New Roman" w:hAnsi="Times New Roman" w:cs="Times New Roman"/>
          <w:sz w:val="24"/>
          <w:szCs w:val="24"/>
          <w:lang w:val="mk-MK"/>
        </w:rPr>
        <w:t xml:space="preserve">кои ја овозможуваат синхроната комуникација и формирањето </w:t>
      </w:r>
      <w:r w:rsidR="003A1670">
        <w:rPr>
          <w:rFonts w:ascii="Times New Roman" w:hAnsi="Times New Roman" w:cs="Times New Roman"/>
          <w:sz w:val="24"/>
          <w:szCs w:val="24"/>
          <w:lang w:val="mk-MK"/>
        </w:rPr>
        <w:t>на виртуелни заедници. Како и со телефонот, така и развојот на интернетот не</w:t>
      </w:r>
      <w:r w:rsidR="00E865E4">
        <w:rPr>
          <w:rFonts w:ascii="Times New Roman" w:hAnsi="Times New Roman" w:cs="Times New Roman"/>
          <w:sz w:val="24"/>
          <w:szCs w:val="24"/>
          <w:lang w:val="mk-MK"/>
        </w:rPr>
        <w:t xml:space="preserve"> може да се набљудува само развојот на технологијата без да се сфатат новите видови друштвени односи кои паралелно се развиваат. Апропријацијата</w:t>
      </w:r>
      <w:r w:rsidR="00DB2D56">
        <w:rPr>
          <w:rFonts w:ascii="Times New Roman" w:hAnsi="Times New Roman" w:cs="Times New Roman"/>
          <w:sz w:val="24"/>
          <w:szCs w:val="24"/>
          <w:lang w:val="mk-MK"/>
        </w:rPr>
        <w:t xml:space="preserve"> ја менува природата на интернетот и целите за кои се користи, па од еден вид привилегија на интелектуалци, хакери, војска, интернетот станува достапен за милиони и служи како еден вид дополнителна комуникација на комуникацијата лице-во-лице (види </w:t>
      </w:r>
      <w:r w:rsidR="00DB2D56">
        <w:rPr>
          <w:rFonts w:ascii="Times New Roman" w:hAnsi="Times New Roman" w:cs="Times New Roman"/>
          <w:sz w:val="24"/>
          <w:szCs w:val="24"/>
        </w:rPr>
        <w:t>van den Berg</w:t>
      </w:r>
      <w:r w:rsidR="003521BA">
        <w:rPr>
          <w:rFonts w:ascii="Times New Roman" w:hAnsi="Times New Roman" w:cs="Times New Roman"/>
          <w:sz w:val="24"/>
          <w:szCs w:val="24"/>
        </w:rPr>
        <w:t xml:space="preserve"> and Timmermans</w:t>
      </w:r>
      <w:r w:rsidR="00DB2D56">
        <w:rPr>
          <w:rFonts w:ascii="Times New Roman" w:hAnsi="Times New Roman" w:cs="Times New Roman"/>
          <w:sz w:val="24"/>
          <w:szCs w:val="24"/>
        </w:rPr>
        <w:t>, 2012).</w:t>
      </w:r>
      <w:r w:rsidR="00EF16F0">
        <w:rPr>
          <w:rFonts w:ascii="Times New Roman" w:hAnsi="Times New Roman" w:cs="Times New Roman"/>
          <w:sz w:val="24"/>
          <w:szCs w:val="24"/>
        </w:rPr>
        <w:t xml:space="preserve"> </w:t>
      </w:r>
      <w:r w:rsidR="00EF16F0">
        <w:rPr>
          <w:rFonts w:ascii="Times New Roman" w:hAnsi="Times New Roman" w:cs="Times New Roman"/>
          <w:sz w:val="24"/>
          <w:szCs w:val="24"/>
          <w:lang w:val="mk-MK"/>
        </w:rPr>
        <w:t xml:space="preserve">Други научници веруваат дека интернетот е замена за комуникацијата лице-во-лице (пр. </w:t>
      </w:r>
      <w:r w:rsidR="0091783C">
        <w:rPr>
          <w:rFonts w:ascii="Times New Roman" w:hAnsi="Times New Roman" w:cs="Times New Roman"/>
          <w:sz w:val="24"/>
          <w:szCs w:val="24"/>
        </w:rPr>
        <w:t>Veenhof</w:t>
      </w:r>
      <w:r w:rsidR="00FA79B8">
        <w:rPr>
          <w:rFonts w:ascii="Times New Roman" w:hAnsi="Times New Roman" w:cs="Times New Roman"/>
          <w:sz w:val="24"/>
          <w:szCs w:val="24"/>
          <w:lang w:val="mk-MK"/>
        </w:rPr>
        <w:t>,</w:t>
      </w:r>
      <w:r w:rsidR="0091783C">
        <w:rPr>
          <w:rFonts w:ascii="Times New Roman" w:hAnsi="Times New Roman" w:cs="Times New Roman"/>
          <w:sz w:val="24"/>
          <w:szCs w:val="24"/>
        </w:rPr>
        <w:t xml:space="preserve"> 2006)</w:t>
      </w:r>
      <w:r w:rsidR="0091783C">
        <w:rPr>
          <w:rFonts w:ascii="Times New Roman" w:hAnsi="Times New Roman" w:cs="Times New Roman"/>
          <w:sz w:val="24"/>
          <w:szCs w:val="24"/>
          <w:lang w:val="mk-MK"/>
        </w:rPr>
        <w:t>, а третиот камп тврди дека овие типови на комун</w:t>
      </w:r>
      <w:r w:rsidR="00FA79B8">
        <w:rPr>
          <w:rFonts w:ascii="Times New Roman" w:hAnsi="Times New Roman" w:cs="Times New Roman"/>
          <w:sz w:val="24"/>
          <w:szCs w:val="24"/>
          <w:lang w:val="mk-MK"/>
        </w:rPr>
        <w:t>икација се причинско-последични</w:t>
      </w:r>
      <w:r w:rsidR="0091783C">
        <w:rPr>
          <w:rFonts w:ascii="Times New Roman" w:hAnsi="Times New Roman" w:cs="Times New Roman"/>
          <w:sz w:val="24"/>
          <w:szCs w:val="24"/>
          <w:lang w:val="mk-MK"/>
        </w:rPr>
        <w:t>.</w:t>
      </w:r>
      <w:r w:rsidR="0091783C">
        <w:rPr>
          <w:rFonts w:ascii="Times New Roman" w:hAnsi="Times New Roman" w:cs="Times New Roman"/>
          <w:sz w:val="24"/>
          <w:szCs w:val="24"/>
        </w:rPr>
        <w:t xml:space="preserve"> </w:t>
      </w:r>
      <w:r w:rsidR="0091783C">
        <w:rPr>
          <w:rFonts w:ascii="Times New Roman" w:hAnsi="Times New Roman" w:cs="Times New Roman"/>
          <w:sz w:val="24"/>
          <w:szCs w:val="24"/>
          <w:lang w:val="mk-MK"/>
        </w:rPr>
        <w:t xml:space="preserve">Ако се сумираат сите видувања, може да се заклучи дека интернетот е последица на човечките потреби да се биде поврзан и вмрежен, </w:t>
      </w:r>
      <w:r w:rsidR="00FA79B8">
        <w:rPr>
          <w:rFonts w:ascii="Times New Roman" w:hAnsi="Times New Roman" w:cs="Times New Roman"/>
          <w:sz w:val="24"/>
          <w:szCs w:val="24"/>
          <w:lang w:val="mk-MK"/>
        </w:rPr>
        <w:t xml:space="preserve">да се биде во постојан контакт </w:t>
      </w:r>
      <w:r w:rsidR="0091783C">
        <w:rPr>
          <w:rFonts w:ascii="Times New Roman" w:hAnsi="Times New Roman" w:cs="Times New Roman"/>
          <w:sz w:val="24"/>
          <w:szCs w:val="24"/>
          <w:lang w:val="mk-MK"/>
        </w:rPr>
        <w:t xml:space="preserve">со динамичниот развој на општествата и да се има пристап до информации. </w:t>
      </w:r>
      <w:r w:rsidR="00EF16F0">
        <w:rPr>
          <w:rFonts w:ascii="Times New Roman" w:hAnsi="Times New Roman" w:cs="Times New Roman"/>
          <w:sz w:val="24"/>
          <w:szCs w:val="24"/>
        </w:rPr>
        <w:t xml:space="preserve"> </w:t>
      </w:r>
    </w:p>
    <w:p w:rsidR="0081775C" w:rsidRPr="00CF280D" w:rsidRDefault="0091783C" w:rsidP="00CF280D">
      <w:pPr>
        <w:spacing w:after="0" w:line="360" w:lineRule="auto"/>
        <w:ind w:firstLine="720"/>
        <w:rPr>
          <w:rFonts w:ascii="Times New Roman" w:hAnsi="Times New Roman" w:cs="Times New Roman"/>
          <w:sz w:val="24"/>
          <w:szCs w:val="24"/>
        </w:rPr>
      </w:pPr>
      <w:r>
        <w:rPr>
          <w:rFonts w:ascii="Times New Roman" w:hAnsi="Times New Roman" w:cs="Times New Roman"/>
          <w:sz w:val="24"/>
          <w:szCs w:val="24"/>
          <w:lang w:val="mk-MK"/>
        </w:rPr>
        <w:t>Доколку на технолошк</w:t>
      </w:r>
      <w:r w:rsidR="00AF3A7F">
        <w:rPr>
          <w:rFonts w:ascii="Times New Roman" w:hAnsi="Times New Roman" w:cs="Times New Roman"/>
          <w:sz w:val="24"/>
          <w:szCs w:val="24"/>
          <w:lang w:val="mk-MK"/>
        </w:rPr>
        <w:t>ите алатки</w:t>
      </w:r>
      <w:r w:rsidR="00260A19">
        <w:rPr>
          <w:rFonts w:ascii="Times New Roman" w:hAnsi="Times New Roman" w:cs="Times New Roman"/>
          <w:sz w:val="24"/>
          <w:szCs w:val="24"/>
          <w:lang w:val="mk-MK"/>
        </w:rPr>
        <w:t xml:space="preserve"> и изуми се гледа како на некои независни ентитети и се анализираат стравот од нови технологии и негативните последици врз општествените односи и вредности, тогаш се навлегува во техно-детерминизам.</w:t>
      </w:r>
      <w:r>
        <w:rPr>
          <w:rFonts w:ascii="Times New Roman" w:hAnsi="Times New Roman" w:cs="Times New Roman"/>
          <w:sz w:val="24"/>
          <w:szCs w:val="24"/>
          <w:lang w:val="mk-MK"/>
        </w:rPr>
        <w:t xml:space="preserve"> </w:t>
      </w:r>
      <w:r w:rsidR="001E0739">
        <w:rPr>
          <w:rFonts w:ascii="Times New Roman" w:hAnsi="Times New Roman" w:cs="Times New Roman"/>
          <w:sz w:val="24"/>
          <w:szCs w:val="24"/>
          <w:lang w:val="mk-MK"/>
        </w:rPr>
        <w:t>Идејата во овој тр</w:t>
      </w:r>
      <w:r w:rsidR="007968AD">
        <w:rPr>
          <w:rFonts w:ascii="Times New Roman" w:hAnsi="Times New Roman" w:cs="Times New Roman"/>
          <w:sz w:val="24"/>
          <w:szCs w:val="24"/>
          <w:lang w:val="mk-MK"/>
        </w:rPr>
        <w:t>уд е дека технологијата и опште</w:t>
      </w:r>
      <w:r w:rsidR="001E0739">
        <w:rPr>
          <w:rFonts w:ascii="Times New Roman" w:hAnsi="Times New Roman" w:cs="Times New Roman"/>
          <w:sz w:val="24"/>
          <w:szCs w:val="24"/>
          <w:lang w:val="mk-MK"/>
        </w:rPr>
        <w:t>с</w:t>
      </w:r>
      <w:r w:rsidR="007968AD">
        <w:rPr>
          <w:rFonts w:ascii="Times New Roman" w:hAnsi="Times New Roman" w:cs="Times New Roman"/>
          <w:sz w:val="24"/>
          <w:szCs w:val="24"/>
          <w:lang w:val="mk-MK"/>
        </w:rPr>
        <w:t>твото</w:t>
      </w:r>
      <w:r w:rsidR="00AF3A7F">
        <w:rPr>
          <w:rFonts w:ascii="Times New Roman" w:hAnsi="Times New Roman" w:cs="Times New Roman"/>
          <w:sz w:val="24"/>
          <w:szCs w:val="24"/>
          <w:lang w:val="mk-MK"/>
        </w:rPr>
        <w:t xml:space="preserve"> се во повратна</w:t>
      </w:r>
      <w:r w:rsidR="001E0739">
        <w:rPr>
          <w:rFonts w:ascii="Times New Roman" w:hAnsi="Times New Roman" w:cs="Times New Roman"/>
          <w:sz w:val="24"/>
          <w:szCs w:val="24"/>
          <w:lang w:val="mk-MK"/>
        </w:rPr>
        <w:t xml:space="preserve"> врска</w:t>
      </w:r>
      <w:r w:rsidR="00AF3A7F">
        <w:rPr>
          <w:rFonts w:ascii="Times New Roman" w:hAnsi="Times New Roman" w:cs="Times New Roman"/>
          <w:sz w:val="24"/>
          <w:szCs w:val="24"/>
          <w:lang w:val="mk-MK"/>
        </w:rPr>
        <w:t>,</w:t>
      </w:r>
      <w:r w:rsidR="001E0739">
        <w:rPr>
          <w:rFonts w:ascii="Times New Roman" w:hAnsi="Times New Roman" w:cs="Times New Roman"/>
          <w:sz w:val="24"/>
          <w:szCs w:val="24"/>
          <w:lang w:val="mk-MK"/>
        </w:rPr>
        <w:t xml:space="preserve"> односно дека технологи</w:t>
      </w:r>
      <w:r w:rsidR="007968AD">
        <w:rPr>
          <w:rFonts w:ascii="Times New Roman" w:hAnsi="Times New Roman" w:cs="Times New Roman"/>
          <w:sz w:val="24"/>
          <w:szCs w:val="24"/>
          <w:lang w:val="mk-MK"/>
        </w:rPr>
        <w:t>јата го заб</w:t>
      </w:r>
      <w:r w:rsidR="001E0739">
        <w:rPr>
          <w:rFonts w:ascii="Times New Roman" w:hAnsi="Times New Roman" w:cs="Times New Roman"/>
          <w:sz w:val="24"/>
          <w:szCs w:val="24"/>
          <w:lang w:val="mk-MK"/>
        </w:rPr>
        <w:t>рзува живо</w:t>
      </w:r>
      <w:r w:rsidR="007968AD">
        <w:rPr>
          <w:rFonts w:ascii="Times New Roman" w:hAnsi="Times New Roman" w:cs="Times New Roman"/>
          <w:sz w:val="24"/>
          <w:szCs w:val="24"/>
          <w:lang w:val="mk-MK"/>
        </w:rPr>
        <w:t>т</w:t>
      </w:r>
      <w:r w:rsidR="001E0739">
        <w:rPr>
          <w:rFonts w:ascii="Times New Roman" w:hAnsi="Times New Roman" w:cs="Times New Roman"/>
          <w:sz w:val="24"/>
          <w:szCs w:val="24"/>
          <w:lang w:val="mk-MK"/>
        </w:rPr>
        <w:t xml:space="preserve">от, често и </w:t>
      </w:r>
      <w:r w:rsidR="00AF3A7F">
        <w:rPr>
          <w:rFonts w:ascii="Times New Roman" w:hAnsi="Times New Roman" w:cs="Times New Roman"/>
          <w:sz w:val="24"/>
          <w:szCs w:val="24"/>
          <w:lang w:val="mk-MK"/>
        </w:rPr>
        <w:t xml:space="preserve">го </w:t>
      </w:r>
      <w:r w:rsidR="001E0739">
        <w:rPr>
          <w:rFonts w:ascii="Times New Roman" w:hAnsi="Times New Roman" w:cs="Times New Roman"/>
          <w:sz w:val="24"/>
          <w:szCs w:val="24"/>
          <w:lang w:val="mk-MK"/>
        </w:rPr>
        <w:t>олеснува, додека</w:t>
      </w:r>
      <w:r w:rsidR="007968AD">
        <w:rPr>
          <w:rFonts w:ascii="Times New Roman" w:hAnsi="Times New Roman" w:cs="Times New Roman"/>
          <w:sz w:val="24"/>
          <w:szCs w:val="24"/>
          <w:lang w:val="mk-MK"/>
        </w:rPr>
        <w:t xml:space="preserve"> опште</w:t>
      </w:r>
      <w:r w:rsidR="001E0739">
        <w:rPr>
          <w:rFonts w:ascii="Times New Roman" w:hAnsi="Times New Roman" w:cs="Times New Roman"/>
          <w:sz w:val="24"/>
          <w:szCs w:val="24"/>
          <w:lang w:val="mk-MK"/>
        </w:rPr>
        <w:t>с</w:t>
      </w:r>
      <w:r w:rsidR="007968AD">
        <w:rPr>
          <w:rFonts w:ascii="Times New Roman" w:hAnsi="Times New Roman" w:cs="Times New Roman"/>
          <w:sz w:val="24"/>
          <w:szCs w:val="24"/>
          <w:lang w:val="mk-MK"/>
        </w:rPr>
        <w:t>т</w:t>
      </w:r>
      <w:r w:rsidR="001E0739">
        <w:rPr>
          <w:rFonts w:ascii="Times New Roman" w:hAnsi="Times New Roman" w:cs="Times New Roman"/>
          <w:sz w:val="24"/>
          <w:szCs w:val="24"/>
          <w:lang w:val="mk-MK"/>
        </w:rPr>
        <w:t xml:space="preserve">вото и задава нови задачи </w:t>
      </w:r>
      <w:r w:rsidR="007968AD">
        <w:rPr>
          <w:rFonts w:ascii="Times New Roman" w:hAnsi="Times New Roman" w:cs="Times New Roman"/>
          <w:sz w:val="24"/>
          <w:szCs w:val="24"/>
          <w:lang w:val="mk-MK"/>
        </w:rPr>
        <w:t>и п</w:t>
      </w:r>
      <w:r w:rsidR="00942A79">
        <w:rPr>
          <w:rFonts w:ascii="Times New Roman" w:hAnsi="Times New Roman" w:cs="Times New Roman"/>
          <w:sz w:val="24"/>
          <w:szCs w:val="24"/>
          <w:lang w:val="mk-MK"/>
        </w:rPr>
        <w:t>редизвиц</w:t>
      </w:r>
      <w:r w:rsidR="001E0739">
        <w:rPr>
          <w:rFonts w:ascii="Times New Roman" w:hAnsi="Times New Roman" w:cs="Times New Roman"/>
          <w:sz w:val="24"/>
          <w:szCs w:val="24"/>
          <w:lang w:val="mk-MK"/>
        </w:rPr>
        <w:t>и на технологијата, односно на оние кои ја развиваат технологијата.</w:t>
      </w:r>
      <w:r w:rsidR="00AF3A7F">
        <w:rPr>
          <w:rFonts w:ascii="Times New Roman" w:hAnsi="Times New Roman" w:cs="Times New Roman"/>
          <w:sz w:val="24"/>
          <w:szCs w:val="24"/>
          <w:lang w:val="mk-MK"/>
        </w:rPr>
        <w:t xml:space="preserve"> И во момент кога технологијата ќе понуди широки можности кои им даваат голема слобода на единките, тогаш е потребна адаптација на постоечките етички норми и чувството за одговорност.</w:t>
      </w:r>
      <w:r w:rsidR="0092309F">
        <w:rPr>
          <w:rFonts w:ascii="Times New Roman" w:hAnsi="Times New Roman" w:cs="Times New Roman"/>
          <w:sz w:val="24"/>
          <w:szCs w:val="24"/>
          <w:lang w:val="mk-MK"/>
        </w:rPr>
        <w:t xml:space="preserve"> Новите технологии влијаат на глобализацијата, го забрзуваат но</w:t>
      </w:r>
      <w:r w:rsidR="00AF3A7F">
        <w:rPr>
          <w:rFonts w:ascii="Times New Roman" w:hAnsi="Times New Roman" w:cs="Times New Roman"/>
          <w:sz w:val="24"/>
          <w:szCs w:val="24"/>
          <w:lang w:val="mk-MK"/>
        </w:rPr>
        <w:t>,</w:t>
      </w:r>
      <w:r w:rsidR="0092309F">
        <w:rPr>
          <w:rFonts w:ascii="Times New Roman" w:hAnsi="Times New Roman" w:cs="Times New Roman"/>
          <w:sz w:val="24"/>
          <w:szCs w:val="24"/>
          <w:lang w:val="mk-MK"/>
        </w:rPr>
        <w:t xml:space="preserve"> се </w:t>
      </w:r>
      <w:r w:rsidR="00AF3A7F">
        <w:rPr>
          <w:rFonts w:ascii="Times New Roman" w:hAnsi="Times New Roman" w:cs="Times New Roman"/>
          <w:sz w:val="24"/>
          <w:szCs w:val="24"/>
          <w:lang w:val="mk-MK"/>
        </w:rPr>
        <w:t xml:space="preserve">и </w:t>
      </w:r>
      <w:r w:rsidR="0092309F">
        <w:rPr>
          <w:rFonts w:ascii="Times New Roman" w:hAnsi="Times New Roman" w:cs="Times New Roman"/>
          <w:sz w:val="24"/>
          <w:szCs w:val="24"/>
          <w:lang w:val="mk-MK"/>
        </w:rPr>
        <w:t xml:space="preserve">резултат на забрзаниот невиртуелен живот и поттикнуваат формирање на нови друштвени/социјални структури. Додека индустријализмот беше насочен кон економски раст, информатизмот е насочен и кон  развивање можности за подобро информирање и достапност до знаење. </w:t>
      </w:r>
      <w:r w:rsidR="00DB2D56">
        <w:rPr>
          <w:rFonts w:ascii="Times New Roman" w:hAnsi="Times New Roman" w:cs="Times New Roman"/>
          <w:sz w:val="24"/>
          <w:szCs w:val="24"/>
        </w:rPr>
        <w:t xml:space="preserve"> </w:t>
      </w:r>
      <w:r w:rsidR="00F15607">
        <w:rPr>
          <w:rFonts w:ascii="Times New Roman" w:hAnsi="Times New Roman" w:cs="Times New Roman"/>
          <w:sz w:val="24"/>
          <w:szCs w:val="24"/>
          <w:lang w:val="mk-MK"/>
        </w:rPr>
        <w:t xml:space="preserve"> </w:t>
      </w:r>
      <w:r w:rsidR="00F15607">
        <w:rPr>
          <w:rFonts w:ascii="Times New Roman" w:hAnsi="Times New Roman" w:cs="Times New Roman"/>
          <w:sz w:val="24"/>
          <w:szCs w:val="24"/>
        </w:rPr>
        <w:t xml:space="preserve">  </w:t>
      </w:r>
      <w:r w:rsidR="002C65D3">
        <w:rPr>
          <w:rFonts w:ascii="Times New Roman" w:hAnsi="Times New Roman" w:cs="Times New Roman"/>
          <w:sz w:val="24"/>
          <w:szCs w:val="24"/>
          <w:lang w:val="mk-MK"/>
        </w:rPr>
        <w:t xml:space="preserve">   </w:t>
      </w:r>
      <w:r w:rsidR="00436DC8">
        <w:rPr>
          <w:rFonts w:ascii="Times New Roman" w:hAnsi="Times New Roman" w:cs="Times New Roman"/>
          <w:sz w:val="24"/>
          <w:szCs w:val="24"/>
          <w:lang w:val="mk-MK"/>
        </w:rPr>
        <w:t xml:space="preserve">   </w:t>
      </w:r>
      <w:r w:rsidR="00206DBA">
        <w:rPr>
          <w:rFonts w:ascii="Times New Roman" w:hAnsi="Times New Roman" w:cs="Times New Roman"/>
          <w:sz w:val="24"/>
          <w:szCs w:val="24"/>
          <w:lang w:val="mk-MK"/>
        </w:rPr>
        <w:t xml:space="preserve"> </w:t>
      </w:r>
      <w:r w:rsidR="00361F7C">
        <w:rPr>
          <w:rFonts w:ascii="Times New Roman" w:hAnsi="Times New Roman" w:cs="Times New Roman"/>
          <w:sz w:val="24"/>
          <w:szCs w:val="24"/>
          <w:lang w:val="mk-MK"/>
        </w:rPr>
        <w:t xml:space="preserve">    </w:t>
      </w:r>
      <w:r w:rsidR="00826E27">
        <w:rPr>
          <w:rFonts w:ascii="Times New Roman" w:hAnsi="Times New Roman" w:cs="Times New Roman"/>
          <w:sz w:val="24"/>
          <w:szCs w:val="24"/>
          <w:lang w:val="mk-MK"/>
        </w:rPr>
        <w:t xml:space="preserve">  </w:t>
      </w:r>
      <w:r w:rsidR="00D92607">
        <w:rPr>
          <w:rFonts w:ascii="Times New Roman" w:hAnsi="Times New Roman" w:cs="Times New Roman"/>
          <w:sz w:val="24"/>
          <w:szCs w:val="24"/>
          <w:lang w:val="mk-MK"/>
        </w:rPr>
        <w:t xml:space="preserve"> </w:t>
      </w:r>
      <w:r w:rsidR="000A0793">
        <w:rPr>
          <w:rFonts w:ascii="Times New Roman" w:hAnsi="Times New Roman" w:cs="Times New Roman"/>
          <w:sz w:val="24"/>
          <w:szCs w:val="24"/>
          <w:lang w:val="mk-MK"/>
        </w:rPr>
        <w:t xml:space="preserve">  </w:t>
      </w:r>
      <w:r w:rsidR="00933D19">
        <w:rPr>
          <w:rFonts w:ascii="Times New Roman" w:hAnsi="Times New Roman" w:cs="Times New Roman"/>
          <w:sz w:val="24"/>
          <w:szCs w:val="24"/>
          <w:lang w:val="mk-MK"/>
        </w:rPr>
        <w:t xml:space="preserve">    </w:t>
      </w:r>
      <w:r w:rsidR="00CD574F">
        <w:rPr>
          <w:rFonts w:ascii="Times New Roman" w:hAnsi="Times New Roman" w:cs="Times New Roman"/>
          <w:sz w:val="24"/>
          <w:szCs w:val="24"/>
          <w:lang w:val="mk-MK"/>
        </w:rPr>
        <w:t xml:space="preserve"> </w:t>
      </w:r>
    </w:p>
    <w:p w:rsidR="00990CCB" w:rsidRDefault="00990CCB" w:rsidP="005F0637">
      <w:pPr>
        <w:spacing w:after="0" w:line="360" w:lineRule="auto"/>
        <w:rPr>
          <w:rFonts w:ascii="Times New Roman" w:hAnsi="Times New Roman" w:cs="Times New Roman"/>
          <w:b/>
          <w:sz w:val="24"/>
          <w:szCs w:val="24"/>
          <w:lang w:val="mk-MK"/>
        </w:rPr>
      </w:pPr>
    </w:p>
    <w:p w:rsidR="005F0637" w:rsidRDefault="007C0905" w:rsidP="005F0637">
      <w:pPr>
        <w:spacing w:after="0" w:line="360" w:lineRule="auto"/>
        <w:rPr>
          <w:rFonts w:ascii="Times New Roman" w:hAnsi="Times New Roman" w:cs="Times New Roman"/>
          <w:b/>
          <w:sz w:val="24"/>
          <w:szCs w:val="24"/>
          <w:lang w:val="mk-MK"/>
        </w:rPr>
      </w:pPr>
      <w:r>
        <w:rPr>
          <w:rFonts w:ascii="Times New Roman" w:hAnsi="Times New Roman" w:cs="Times New Roman"/>
          <w:b/>
          <w:sz w:val="24"/>
          <w:szCs w:val="24"/>
          <w:lang w:val="mk-MK"/>
        </w:rPr>
        <w:lastRenderedPageBreak/>
        <w:t xml:space="preserve">3. </w:t>
      </w:r>
      <w:r w:rsidR="00E64C0E">
        <w:rPr>
          <w:rFonts w:ascii="Times New Roman" w:hAnsi="Times New Roman" w:cs="Times New Roman"/>
          <w:b/>
          <w:sz w:val="24"/>
          <w:szCs w:val="24"/>
          <w:lang w:val="mk-MK"/>
        </w:rPr>
        <w:t>Интерперсон</w:t>
      </w:r>
      <w:r w:rsidR="00E64C0E">
        <w:rPr>
          <w:rFonts w:ascii="Times New Roman" w:hAnsi="Times New Roman" w:cs="Times New Roman"/>
          <w:b/>
          <w:sz w:val="24"/>
          <w:szCs w:val="24"/>
        </w:rPr>
        <w:t>a</w:t>
      </w:r>
      <w:r w:rsidR="00E64C0E">
        <w:rPr>
          <w:rFonts w:ascii="Times New Roman" w:hAnsi="Times New Roman" w:cs="Times New Roman"/>
          <w:b/>
          <w:sz w:val="24"/>
          <w:szCs w:val="24"/>
          <w:lang w:val="mk-MK"/>
        </w:rPr>
        <w:t xml:space="preserve">лните медиуми како </w:t>
      </w:r>
      <w:r w:rsidR="00E24C6D">
        <w:rPr>
          <w:rFonts w:ascii="Times New Roman" w:hAnsi="Times New Roman" w:cs="Times New Roman"/>
          <w:b/>
          <w:sz w:val="24"/>
          <w:szCs w:val="24"/>
          <w:lang w:val="mk-MK"/>
        </w:rPr>
        <w:t xml:space="preserve">алатка и </w:t>
      </w:r>
      <w:r w:rsidR="00E64C0E">
        <w:rPr>
          <w:rFonts w:ascii="Times New Roman" w:hAnsi="Times New Roman" w:cs="Times New Roman"/>
          <w:b/>
          <w:sz w:val="24"/>
          <w:szCs w:val="24"/>
          <w:lang w:val="mk-MK"/>
        </w:rPr>
        <w:t>предмет на науч</w:t>
      </w:r>
      <w:r>
        <w:rPr>
          <w:rFonts w:ascii="Times New Roman" w:hAnsi="Times New Roman" w:cs="Times New Roman"/>
          <w:b/>
          <w:sz w:val="24"/>
          <w:szCs w:val="24"/>
          <w:lang w:val="mk-MK"/>
        </w:rPr>
        <w:t>ни истражувања</w:t>
      </w:r>
    </w:p>
    <w:p w:rsidR="007C0905" w:rsidRDefault="007C0905" w:rsidP="005F0637">
      <w:pPr>
        <w:spacing w:after="0" w:line="360" w:lineRule="auto"/>
        <w:rPr>
          <w:rFonts w:ascii="Times New Roman" w:hAnsi="Times New Roman" w:cs="Times New Roman"/>
          <w:b/>
          <w:sz w:val="24"/>
          <w:szCs w:val="24"/>
          <w:lang w:val="mk-MK"/>
        </w:rPr>
      </w:pPr>
    </w:p>
    <w:p w:rsidR="00816523" w:rsidRPr="00551A16" w:rsidRDefault="00816523" w:rsidP="00816523">
      <w:pPr>
        <w:spacing w:after="0" w:line="360" w:lineRule="auto"/>
        <w:rPr>
          <w:rFonts w:ascii="Times New Roman" w:hAnsi="Times New Roman" w:cs="Times New Roman"/>
          <w:sz w:val="24"/>
          <w:szCs w:val="24"/>
          <w:lang w:val="mk-MK"/>
        </w:rPr>
      </w:pPr>
      <w:r>
        <w:rPr>
          <w:rFonts w:ascii="Times New Roman" w:hAnsi="Times New Roman" w:cs="Times New Roman"/>
          <w:b/>
          <w:sz w:val="24"/>
          <w:szCs w:val="24"/>
          <w:lang w:val="mk-MK"/>
        </w:rPr>
        <w:tab/>
      </w:r>
      <w:r>
        <w:rPr>
          <w:rFonts w:ascii="Times New Roman" w:hAnsi="Times New Roman" w:cs="Times New Roman"/>
          <w:sz w:val="24"/>
          <w:szCs w:val="24"/>
          <w:lang w:val="mk-MK"/>
        </w:rPr>
        <w:t>Колку сме успешни во комуникацијата со други луѓе е мерка за нашите интерперсонални вештини. А комуницираме секојдневно. Интерперсоналната комуникација е вештина која ни служи</w:t>
      </w:r>
      <w:r w:rsidR="00AF3A7F">
        <w:rPr>
          <w:rFonts w:ascii="Times New Roman" w:hAnsi="Times New Roman" w:cs="Times New Roman"/>
          <w:sz w:val="24"/>
          <w:szCs w:val="24"/>
        </w:rPr>
        <w:t>:</w:t>
      </w:r>
      <w:r>
        <w:rPr>
          <w:rFonts w:ascii="Times New Roman" w:hAnsi="Times New Roman" w:cs="Times New Roman"/>
          <w:sz w:val="24"/>
          <w:szCs w:val="24"/>
          <w:lang w:val="mk-MK"/>
        </w:rPr>
        <w:t xml:space="preserve"> </w:t>
      </w:r>
      <w:r w:rsidR="00AF3A7F">
        <w:rPr>
          <w:rFonts w:ascii="Times New Roman" w:hAnsi="Times New Roman" w:cs="Times New Roman"/>
          <w:sz w:val="24"/>
          <w:szCs w:val="24"/>
          <w:lang w:val="mk-MK"/>
        </w:rPr>
        <w:t xml:space="preserve">да </w:t>
      </w:r>
      <w:r>
        <w:rPr>
          <w:rFonts w:ascii="Times New Roman" w:hAnsi="Times New Roman" w:cs="Times New Roman"/>
          <w:sz w:val="24"/>
          <w:szCs w:val="24"/>
          <w:lang w:val="mk-MK"/>
        </w:rPr>
        <w:t>даваме и добиваме информации, да им влијаеме на другите при донесување одлуки</w:t>
      </w:r>
      <w:r>
        <w:rPr>
          <w:rFonts w:ascii="Times New Roman" w:hAnsi="Times New Roman" w:cs="Times New Roman"/>
          <w:sz w:val="24"/>
          <w:szCs w:val="24"/>
        </w:rPr>
        <w:t xml:space="preserve">, </w:t>
      </w:r>
      <w:r w:rsidR="00AF3A7F">
        <w:rPr>
          <w:rFonts w:ascii="Times New Roman" w:hAnsi="Times New Roman" w:cs="Times New Roman"/>
          <w:sz w:val="24"/>
          <w:szCs w:val="24"/>
          <w:lang w:val="mk-MK"/>
        </w:rPr>
        <w:t xml:space="preserve">да </w:t>
      </w:r>
      <w:r>
        <w:rPr>
          <w:rFonts w:ascii="Times New Roman" w:hAnsi="Times New Roman" w:cs="Times New Roman"/>
          <w:sz w:val="24"/>
          <w:szCs w:val="24"/>
          <w:lang w:val="mk-MK"/>
        </w:rPr>
        <w:t>влијаеме на однесувањето на другите но, и да работиме на своето однесување и ставови, да воспоставуваме контакти и одржуваме врски, да ги сфаќаме подобро сопствените искуства во светот околу нас, да ги разбереме потребите како сопствени</w:t>
      </w:r>
      <w:r w:rsidR="00AF3A7F">
        <w:rPr>
          <w:rFonts w:ascii="Times New Roman" w:hAnsi="Times New Roman" w:cs="Times New Roman"/>
          <w:sz w:val="24"/>
          <w:szCs w:val="24"/>
          <w:lang w:val="mk-MK"/>
        </w:rPr>
        <w:t>,</w:t>
      </w:r>
      <w:r>
        <w:rPr>
          <w:rFonts w:ascii="Times New Roman" w:hAnsi="Times New Roman" w:cs="Times New Roman"/>
          <w:sz w:val="24"/>
          <w:szCs w:val="24"/>
          <w:lang w:val="mk-MK"/>
        </w:rPr>
        <w:t xml:space="preserve"> така и на другите, да да</w:t>
      </w:r>
      <w:r w:rsidR="00AF3A7F">
        <w:rPr>
          <w:rFonts w:ascii="Times New Roman" w:hAnsi="Times New Roman" w:cs="Times New Roman"/>
          <w:sz w:val="24"/>
          <w:szCs w:val="24"/>
          <w:lang w:val="mk-MK"/>
        </w:rPr>
        <w:t>ваме емоционална поддршка, да о</w:t>
      </w:r>
      <w:r>
        <w:rPr>
          <w:rFonts w:ascii="Times New Roman" w:hAnsi="Times New Roman" w:cs="Times New Roman"/>
          <w:sz w:val="24"/>
          <w:szCs w:val="24"/>
          <w:lang w:val="mk-MK"/>
        </w:rPr>
        <w:t>д</w:t>
      </w:r>
      <w:r w:rsidR="00AF3A7F">
        <w:rPr>
          <w:rFonts w:ascii="Times New Roman" w:hAnsi="Times New Roman" w:cs="Times New Roman"/>
          <w:sz w:val="24"/>
          <w:szCs w:val="24"/>
          <w:lang w:val="mk-MK"/>
        </w:rPr>
        <w:t>л</w:t>
      </w:r>
      <w:r>
        <w:rPr>
          <w:rFonts w:ascii="Times New Roman" w:hAnsi="Times New Roman" w:cs="Times New Roman"/>
          <w:sz w:val="24"/>
          <w:szCs w:val="24"/>
          <w:lang w:val="mk-MK"/>
        </w:rPr>
        <w:t>учуваме, да предвидиме односи на моќ и</w:t>
      </w:r>
      <w:r>
        <w:rPr>
          <w:rFonts w:ascii="Times New Roman" w:hAnsi="Times New Roman" w:cs="Times New Roman"/>
          <w:sz w:val="24"/>
          <w:szCs w:val="24"/>
        </w:rPr>
        <w:t xml:space="preserve"> </w:t>
      </w:r>
      <w:r>
        <w:rPr>
          <w:rFonts w:ascii="Times New Roman" w:hAnsi="Times New Roman" w:cs="Times New Roman"/>
          <w:sz w:val="24"/>
          <w:szCs w:val="24"/>
          <w:lang w:val="mk-MK"/>
        </w:rPr>
        <w:t>слично.</w:t>
      </w:r>
    </w:p>
    <w:p w:rsidR="00C079F5" w:rsidRDefault="00F3213C" w:rsidP="00816523">
      <w:pPr>
        <w:spacing w:after="0" w:line="360" w:lineRule="auto"/>
        <w:ind w:firstLine="720"/>
        <w:rPr>
          <w:rFonts w:ascii="Times New Roman" w:hAnsi="Times New Roman" w:cs="Times New Roman"/>
          <w:sz w:val="24"/>
          <w:szCs w:val="24"/>
        </w:rPr>
      </w:pPr>
      <w:r>
        <w:rPr>
          <w:rFonts w:ascii="Times New Roman" w:hAnsi="Times New Roman" w:cs="Times New Roman"/>
          <w:sz w:val="24"/>
          <w:szCs w:val="24"/>
          <w:lang w:val="mk-MK"/>
        </w:rPr>
        <w:t>Интерперсоналните медиуми отвораат нови можности да се анализираат овие феномени.</w:t>
      </w:r>
      <w:r w:rsidR="0090653B">
        <w:rPr>
          <w:rFonts w:ascii="Times New Roman" w:hAnsi="Times New Roman" w:cs="Times New Roman"/>
          <w:sz w:val="24"/>
          <w:szCs w:val="24"/>
          <w:lang w:val="mk-MK"/>
        </w:rPr>
        <w:t xml:space="preserve"> Развојот и ширењето на технологи</w:t>
      </w:r>
      <w:r w:rsidR="00F92598">
        <w:rPr>
          <w:rFonts w:ascii="Times New Roman" w:hAnsi="Times New Roman" w:cs="Times New Roman"/>
          <w:sz w:val="24"/>
          <w:szCs w:val="24"/>
          <w:lang w:val="mk-MK"/>
        </w:rPr>
        <w:t>ј</w:t>
      </w:r>
      <w:r w:rsidR="0090653B">
        <w:rPr>
          <w:rFonts w:ascii="Times New Roman" w:hAnsi="Times New Roman" w:cs="Times New Roman"/>
          <w:sz w:val="24"/>
          <w:szCs w:val="24"/>
          <w:lang w:val="mk-MK"/>
        </w:rPr>
        <w:t>ата го зголемува</w:t>
      </w:r>
      <w:r w:rsidR="00F92598">
        <w:rPr>
          <w:rFonts w:ascii="Times New Roman" w:hAnsi="Times New Roman" w:cs="Times New Roman"/>
          <w:sz w:val="24"/>
          <w:szCs w:val="24"/>
          <w:lang w:val="mk-MK"/>
        </w:rPr>
        <w:t>ат</w:t>
      </w:r>
      <w:r w:rsidR="0090653B">
        <w:rPr>
          <w:rFonts w:ascii="Times New Roman" w:hAnsi="Times New Roman" w:cs="Times New Roman"/>
          <w:sz w:val="24"/>
          <w:szCs w:val="24"/>
          <w:lang w:val="mk-MK"/>
        </w:rPr>
        <w:t xml:space="preserve"> и опсегот на комуникациски ситуации</w:t>
      </w:r>
      <w:r w:rsidR="00F92598">
        <w:rPr>
          <w:rFonts w:ascii="Times New Roman" w:hAnsi="Times New Roman" w:cs="Times New Roman"/>
          <w:sz w:val="24"/>
          <w:szCs w:val="24"/>
          <w:lang w:val="mk-MK"/>
        </w:rPr>
        <w:t>. Научниците во различни дисциплини како применета лингвистика, комункација, социологија ја дефинираат комуникацијата која се одвива преку ком</w:t>
      </w:r>
      <w:r w:rsidR="00830654">
        <w:rPr>
          <w:rFonts w:ascii="Times New Roman" w:hAnsi="Times New Roman" w:cs="Times New Roman"/>
          <w:sz w:val="24"/>
          <w:szCs w:val="24"/>
          <w:lang w:val="mk-MK"/>
        </w:rPr>
        <w:t>п</w:t>
      </w:r>
      <w:r w:rsidR="00F92598">
        <w:rPr>
          <w:rFonts w:ascii="Times New Roman" w:hAnsi="Times New Roman" w:cs="Times New Roman"/>
          <w:sz w:val="24"/>
          <w:szCs w:val="24"/>
          <w:lang w:val="mk-MK"/>
        </w:rPr>
        <w:t>јутер</w:t>
      </w:r>
      <w:r w:rsidR="00830654">
        <w:rPr>
          <w:rFonts w:ascii="Times New Roman" w:hAnsi="Times New Roman" w:cs="Times New Roman"/>
          <w:sz w:val="24"/>
          <w:szCs w:val="24"/>
          <w:lang w:val="mk-MK"/>
        </w:rPr>
        <w:t xml:space="preserve"> како нов</w:t>
      </w:r>
      <w:r w:rsidR="00AF3A7F">
        <w:rPr>
          <w:rFonts w:ascii="Times New Roman" w:hAnsi="Times New Roman" w:cs="Times New Roman"/>
          <w:sz w:val="24"/>
          <w:szCs w:val="24"/>
          <w:lang w:val="mk-MK"/>
        </w:rPr>
        <w:t>а</w:t>
      </w:r>
      <w:r w:rsidR="00830654">
        <w:rPr>
          <w:rFonts w:ascii="Times New Roman" w:hAnsi="Times New Roman" w:cs="Times New Roman"/>
          <w:sz w:val="24"/>
          <w:szCs w:val="24"/>
          <w:lang w:val="mk-MK"/>
        </w:rPr>
        <w:t xml:space="preserve"> јазична варијанта</w:t>
      </w:r>
      <w:r w:rsidR="00830654">
        <w:rPr>
          <w:rFonts w:ascii="Times New Roman" w:hAnsi="Times New Roman" w:cs="Times New Roman"/>
          <w:sz w:val="24"/>
          <w:szCs w:val="24"/>
        </w:rPr>
        <w:t xml:space="preserve"> (</w:t>
      </w:r>
      <w:r w:rsidR="00830654">
        <w:rPr>
          <w:rFonts w:ascii="Times New Roman" w:hAnsi="Times New Roman" w:cs="Times New Roman"/>
          <w:sz w:val="24"/>
          <w:szCs w:val="24"/>
          <w:lang w:val="mk-MK"/>
        </w:rPr>
        <w:t xml:space="preserve">види </w:t>
      </w:r>
      <w:r w:rsidR="00830654">
        <w:rPr>
          <w:rFonts w:ascii="Times New Roman" w:hAnsi="Times New Roman" w:cs="Times New Roman"/>
          <w:sz w:val="24"/>
          <w:szCs w:val="24"/>
        </w:rPr>
        <w:t xml:space="preserve">Yates, 1996; Crystal, 2001). </w:t>
      </w:r>
      <w:r w:rsidR="00830654">
        <w:rPr>
          <w:rFonts w:ascii="Times New Roman" w:hAnsi="Times New Roman" w:cs="Times New Roman"/>
          <w:sz w:val="24"/>
          <w:szCs w:val="24"/>
          <w:lang w:val="mk-MK"/>
        </w:rPr>
        <w:t>Си-Ем-Си (</w:t>
      </w:r>
      <w:r w:rsidR="00830654">
        <w:rPr>
          <w:rFonts w:ascii="Times New Roman" w:hAnsi="Times New Roman" w:cs="Times New Roman"/>
          <w:sz w:val="24"/>
          <w:szCs w:val="24"/>
        </w:rPr>
        <w:t>CMC)</w:t>
      </w:r>
      <w:r w:rsidR="00830654">
        <w:rPr>
          <w:rFonts w:ascii="Times New Roman" w:hAnsi="Times New Roman" w:cs="Times New Roman"/>
          <w:sz w:val="24"/>
          <w:szCs w:val="24"/>
          <w:lang w:val="mk-MK"/>
        </w:rPr>
        <w:t>, особено пишаниот чет е убав пример за нејасните граници помеѓу говорниот и пишаниот регистар.</w:t>
      </w:r>
      <w:r w:rsidR="007677F2">
        <w:rPr>
          <w:rFonts w:ascii="Times New Roman" w:hAnsi="Times New Roman" w:cs="Times New Roman"/>
          <w:sz w:val="24"/>
          <w:szCs w:val="24"/>
        </w:rPr>
        <w:t xml:space="preserve"> </w:t>
      </w:r>
      <w:r w:rsidR="007677F2">
        <w:rPr>
          <w:rFonts w:ascii="Times New Roman" w:hAnsi="Times New Roman" w:cs="Times New Roman"/>
          <w:sz w:val="24"/>
          <w:szCs w:val="24"/>
          <w:lang w:val="mk-MK"/>
        </w:rPr>
        <w:t>Според Херинг (</w:t>
      </w:r>
      <w:r w:rsidR="007677F2">
        <w:rPr>
          <w:rFonts w:ascii="Times New Roman" w:hAnsi="Times New Roman" w:cs="Times New Roman"/>
          <w:sz w:val="24"/>
          <w:szCs w:val="24"/>
        </w:rPr>
        <w:t>Herring, 1999)</w:t>
      </w:r>
      <w:r w:rsidR="007677F2">
        <w:rPr>
          <w:rFonts w:ascii="Times New Roman" w:hAnsi="Times New Roman" w:cs="Times New Roman"/>
          <w:sz w:val="24"/>
          <w:szCs w:val="24"/>
          <w:lang w:val="mk-MK"/>
        </w:rPr>
        <w:t>, комуникацијата преку комјутер</w:t>
      </w:r>
      <w:r w:rsidR="00A83AFA">
        <w:rPr>
          <w:rFonts w:ascii="Times New Roman" w:hAnsi="Times New Roman" w:cs="Times New Roman"/>
          <w:sz w:val="24"/>
          <w:szCs w:val="24"/>
          <w:lang w:val="mk-MK"/>
        </w:rPr>
        <w:t xml:space="preserve"> (Си-Ем-Си) е во широка употреба токму поради постоењето на текстуален запис, т.е. пораките можат да се прочитаат во кое било време, па заради постојаните записи и комуникацијата е полесна за когнитивно восприемање (стр. 2).</w:t>
      </w:r>
      <w:r w:rsidR="00A83DFA">
        <w:rPr>
          <w:rFonts w:ascii="Times New Roman" w:hAnsi="Times New Roman" w:cs="Times New Roman"/>
          <w:sz w:val="24"/>
          <w:szCs w:val="24"/>
          <w:lang w:val="mk-MK"/>
        </w:rPr>
        <w:t xml:space="preserve"> Овој тип на комуникација е нов и различен формат</w:t>
      </w:r>
      <w:r w:rsidR="00A83AFA">
        <w:rPr>
          <w:rFonts w:ascii="Times New Roman" w:hAnsi="Times New Roman" w:cs="Times New Roman"/>
          <w:sz w:val="24"/>
          <w:szCs w:val="24"/>
          <w:lang w:val="mk-MK"/>
        </w:rPr>
        <w:t xml:space="preserve"> </w:t>
      </w:r>
      <w:r w:rsidR="00A83DFA">
        <w:rPr>
          <w:rFonts w:ascii="Times New Roman" w:hAnsi="Times New Roman" w:cs="Times New Roman"/>
          <w:sz w:val="24"/>
          <w:szCs w:val="24"/>
          <w:lang w:val="mk-MK"/>
        </w:rPr>
        <w:t>за искажување друштвени односи, и вклучува широк спектар на друштвени и функционални карактеристики. Токму оваа комплексност ја прави комуникаци</w:t>
      </w:r>
      <w:r w:rsidR="000E26C3">
        <w:rPr>
          <w:rFonts w:ascii="Times New Roman" w:hAnsi="Times New Roman" w:cs="Times New Roman"/>
          <w:sz w:val="24"/>
          <w:szCs w:val="24"/>
          <w:lang w:val="mk-MK"/>
        </w:rPr>
        <w:t>ј</w:t>
      </w:r>
      <w:r w:rsidR="00A83DFA">
        <w:rPr>
          <w:rFonts w:ascii="Times New Roman" w:hAnsi="Times New Roman" w:cs="Times New Roman"/>
          <w:sz w:val="24"/>
          <w:szCs w:val="24"/>
          <w:lang w:val="mk-MK"/>
        </w:rPr>
        <w:t>ата преку интер</w:t>
      </w:r>
      <w:r w:rsidR="000E26C3">
        <w:rPr>
          <w:rFonts w:ascii="Times New Roman" w:hAnsi="Times New Roman" w:cs="Times New Roman"/>
          <w:sz w:val="24"/>
          <w:szCs w:val="24"/>
          <w:lang w:val="mk-MK"/>
        </w:rPr>
        <w:t>нет, а со тоа и инт</w:t>
      </w:r>
      <w:r w:rsidR="00A83DFA">
        <w:rPr>
          <w:rFonts w:ascii="Times New Roman" w:hAnsi="Times New Roman" w:cs="Times New Roman"/>
          <w:sz w:val="24"/>
          <w:szCs w:val="24"/>
          <w:lang w:val="mk-MK"/>
        </w:rPr>
        <w:t>е</w:t>
      </w:r>
      <w:r w:rsidR="000E26C3">
        <w:rPr>
          <w:rFonts w:ascii="Times New Roman" w:hAnsi="Times New Roman" w:cs="Times New Roman"/>
          <w:sz w:val="24"/>
          <w:szCs w:val="24"/>
          <w:lang w:val="mk-MK"/>
        </w:rPr>
        <w:t>р</w:t>
      </w:r>
      <w:r w:rsidR="00A83DFA">
        <w:rPr>
          <w:rFonts w:ascii="Times New Roman" w:hAnsi="Times New Roman" w:cs="Times New Roman"/>
          <w:sz w:val="24"/>
          <w:szCs w:val="24"/>
          <w:lang w:val="mk-MK"/>
        </w:rPr>
        <w:t>пе</w:t>
      </w:r>
      <w:r w:rsidR="000E26C3">
        <w:rPr>
          <w:rFonts w:ascii="Times New Roman" w:hAnsi="Times New Roman" w:cs="Times New Roman"/>
          <w:sz w:val="24"/>
          <w:szCs w:val="24"/>
          <w:lang w:val="mk-MK"/>
        </w:rPr>
        <w:t>р</w:t>
      </w:r>
      <w:r w:rsidR="00A83DFA">
        <w:rPr>
          <w:rFonts w:ascii="Times New Roman" w:hAnsi="Times New Roman" w:cs="Times New Roman"/>
          <w:sz w:val="24"/>
          <w:szCs w:val="24"/>
          <w:lang w:val="mk-MK"/>
        </w:rPr>
        <w:t>соналните медиуми</w:t>
      </w:r>
      <w:r w:rsidR="000E26C3">
        <w:rPr>
          <w:rFonts w:ascii="Times New Roman" w:hAnsi="Times New Roman" w:cs="Times New Roman"/>
          <w:sz w:val="24"/>
          <w:szCs w:val="24"/>
          <w:lang w:val="mk-MK"/>
        </w:rPr>
        <w:t>,</w:t>
      </w:r>
      <w:r w:rsidR="00A83DFA">
        <w:rPr>
          <w:rFonts w:ascii="Times New Roman" w:hAnsi="Times New Roman" w:cs="Times New Roman"/>
          <w:sz w:val="24"/>
          <w:szCs w:val="24"/>
          <w:lang w:val="mk-MK"/>
        </w:rPr>
        <w:t xml:space="preserve"> привлечни за научни истражувања</w:t>
      </w:r>
      <w:r w:rsidR="000E26C3">
        <w:rPr>
          <w:rFonts w:ascii="Times New Roman" w:hAnsi="Times New Roman" w:cs="Times New Roman"/>
          <w:sz w:val="24"/>
          <w:szCs w:val="24"/>
          <w:lang w:val="mk-MK"/>
        </w:rPr>
        <w:t>, па Херинг (</w:t>
      </w:r>
      <w:r w:rsidR="00C14C85">
        <w:rPr>
          <w:rFonts w:ascii="Times New Roman" w:hAnsi="Times New Roman" w:cs="Times New Roman"/>
          <w:sz w:val="24"/>
          <w:szCs w:val="24"/>
        </w:rPr>
        <w:t xml:space="preserve">Herring, </w:t>
      </w:r>
      <w:r w:rsidR="00C14C85">
        <w:rPr>
          <w:rFonts w:ascii="Times New Roman" w:hAnsi="Times New Roman" w:cs="Times New Roman"/>
          <w:sz w:val="24"/>
          <w:szCs w:val="24"/>
          <w:lang w:val="mk-MK"/>
        </w:rPr>
        <w:t>200</w:t>
      </w:r>
      <w:r w:rsidR="00C14C85">
        <w:rPr>
          <w:rFonts w:ascii="Times New Roman" w:hAnsi="Times New Roman" w:cs="Times New Roman"/>
          <w:sz w:val="24"/>
          <w:szCs w:val="24"/>
        </w:rPr>
        <w:t>1</w:t>
      </w:r>
      <w:r w:rsidR="000E26C3">
        <w:rPr>
          <w:rFonts w:ascii="Times New Roman" w:hAnsi="Times New Roman" w:cs="Times New Roman"/>
          <w:sz w:val="24"/>
          <w:szCs w:val="24"/>
          <w:lang w:val="mk-MK"/>
        </w:rPr>
        <w:t>: 625) ги охрабрува истражувачите да ја развиваат дисциплината Интернет лингвистика преку подлабоко истражување на дискурзивните практики и асиметричните друштвени односи во сајбер просторот. Во последните 20 години, комуникацијата која се одвива онлајн ја потиснува комуникациј</w:t>
      </w:r>
      <w:r w:rsidR="00FF33A6">
        <w:rPr>
          <w:rFonts w:ascii="Times New Roman" w:hAnsi="Times New Roman" w:cs="Times New Roman"/>
          <w:sz w:val="24"/>
          <w:szCs w:val="24"/>
          <w:lang w:val="mk-MK"/>
        </w:rPr>
        <w:t>ата која се одвива лице-во-лице и станува доминантна форма на интеракција.</w:t>
      </w:r>
      <w:r w:rsidR="00E70F96">
        <w:rPr>
          <w:rFonts w:ascii="Times New Roman" w:hAnsi="Times New Roman" w:cs="Times New Roman"/>
          <w:sz w:val="24"/>
          <w:szCs w:val="24"/>
          <w:lang w:val="mk-MK"/>
        </w:rPr>
        <w:t xml:space="preserve"> Процесите на воспоставување и одржување на друштвените односи за професионални и лични цели се одвиваат воглавном онлајн, односно во виртуелниот простор.</w:t>
      </w:r>
      <w:r w:rsidR="00FF33A6">
        <w:rPr>
          <w:rFonts w:ascii="Times New Roman" w:hAnsi="Times New Roman" w:cs="Times New Roman"/>
          <w:sz w:val="24"/>
          <w:szCs w:val="24"/>
          <w:lang w:val="mk-MK"/>
        </w:rPr>
        <w:t xml:space="preserve"> </w:t>
      </w:r>
    </w:p>
    <w:p w:rsidR="00C52C6C" w:rsidRDefault="00C079F5" w:rsidP="00816523">
      <w:pPr>
        <w:spacing w:after="0" w:line="360" w:lineRule="auto"/>
        <w:ind w:firstLine="720"/>
        <w:rPr>
          <w:rFonts w:ascii="Times New Roman" w:hAnsi="Times New Roman" w:cs="Times New Roman"/>
          <w:sz w:val="24"/>
          <w:szCs w:val="24"/>
          <w:lang w:val="mk-MK"/>
        </w:rPr>
      </w:pPr>
      <w:r>
        <w:rPr>
          <w:rFonts w:ascii="Times New Roman" w:hAnsi="Times New Roman" w:cs="Times New Roman"/>
          <w:sz w:val="24"/>
          <w:szCs w:val="24"/>
          <w:lang w:val="mk-MK"/>
        </w:rPr>
        <w:lastRenderedPageBreak/>
        <w:t>Ако се погледнат досегашните истражувања</w:t>
      </w:r>
      <w:r w:rsidR="00FF33A6">
        <w:rPr>
          <w:rFonts w:ascii="Times New Roman" w:hAnsi="Times New Roman" w:cs="Times New Roman"/>
          <w:sz w:val="24"/>
          <w:szCs w:val="24"/>
          <w:lang w:val="mk-MK"/>
        </w:rPr>
        <w:t xml:space="preserve"> </w:t>
      </w:r>
      <w:r>
        <w:rPr>
          <w:rFonts w:ascii="Times New Roman" w:hAnsi="Times New Roman" w:cs="Times New Roman"/>
          <w:sz w:val="24"/>
          <w:szCs w:val="24"/>
          <w:lang w:val="mk-MK"/>
        </w:rPr>
        <w:t>за влијанието на интернетот во развојот на друштвените односи можат да се забележат две главни струи. Оние кои го истражуваат интернетот како нов медиум чии својства</w:t>
      </w:r>
      <w:r w:rsidR="003E4C09">
        <w:rPr>
          <w:rFonts w:ascii="Times New Roman" w:hAnsi="Times New Roman" w:cs="Times New Roman"/>
          <w:sz w:val="24"/>
          <w:szCs w:val="24"/>
          <w:lang w:val="mk-MK"/>
        </w:rPr>
        <w:t xml:space="preserve"> поттикнува</w:t>
      </w:r>
      <w:r>
        <w:rPr>
          <w:rFonts w:ascii="Times New Roman" w:hAnsi="Times New Roman" w:cs="Times New Roman"/>
          <w:sz w:val="24"/>
          <w:szCs w:val="24"/>
          <w:lang w:val="mk-MK"/>
        </w:rPr>
        <w:t>ат нови видови комуникација</w:t>
      </w:r>
      <w:r w:rsidR="00444CC0">
        <w:rPr>
          <w:rFonts w:ascii="Times New Roman" w:hAnsi="Times New Roman" w:cs="Times New Roman"/>
          <w:sz w:val="24"/>
          <w:szCs w:val="24"/>
          <w:lang w:val="mk-MK"/>
        </w:rPr>
        <w:t>, и оние кои ги истражуваат последиците кои се јавуваат од комуникацијата преку интернет кај поединци, групи и во општеството.</w:t>
      </w:r>
      <w:r w:rsidR="00517F64">
        <w:rPr>
          <w:rFonts w:ascii="Times New Roman" w:hAnsi="Times New Roman" w:cs="Times New Roman"/>
          <w:sz w:val="24"/>
          <w:szCs w:val="24"/>
          <w:lang w:val="mk-MK"/>
        </w:rPr>
        <w:t xml:space="preserve"> Од особен интерес се социјалните мрежи и дилемата поставена уште од Гиденс, дали појавата на интернетот го означува почетокот на новата ера на друштвена изолација </w:t>
      </w:r>
      <w:r w:rsidR="00517F64">
        <w:rPr>
          <w:rFonts w:ascii="Times New Roman" w:hAnsi="Times New Roman" w:cs="Times New Roman"/>
          <w:sz w:val="24"/>
          <w:szCs w:val="24"/>
        </w:rPr>
        <w:t xml:space="preserve">(Giddens, 2005) </w:t>
      </w:r>
      <w:r w:rsidR="00517F64">
        <w:rPr>
          <w:rFonts w:ascii="Times New Roman" w:hAnsi="Times New Roman" w:cs="Times New Roman"/>
          <w:sz w:val="24"/>
          <w:szCs w:val="24"/>
          <w:lang w:val="mk-MK"/>
        </w:rPr>
        <w:t>или пак го означува почеток</w:t>
      </w:r>
      <w:r w:rsidR="00C52C6C">
        <w:rPr>
          <w:rFonts w:ascii="Times New Roman" w:hAnsi="Times New Roman" w:cs="Times New Roman"/>
          <w:sz w:val="24"/>
          <w:szCs w:val="24"/>
          <w:lang w:val="mk-MK"/>
        </w:rPr>
        <w:t>от</w:t>
      </w:r>
      <w:r w:rsidR="00517F64">
        <w:rPr>
          <w:rFonts w:ascii="Times New Roman" w:hAnsi="Times New Roman" w:cs="Times New Roman"/>
          <w:sz w:val="24"/>
          <w:szCs w:val="24"/>
          <w:lang w:val="mk-MK"/>
        </w:rPr>
        <w:t xml:space="preserve"> на новите начини на здружување на луѓе кои градат ,,живот во мрежа“</w:t>
      </w:r>
      <w:r>
        <w:rPr>
          <w:rFonts w:ascii="Times New Roman" w:hAnsi="Times New Roman" w:cs="Times New Roman"/>
          <w:sz w:val="24"/>
          <w:szCs w:val="24"/>
          <w:lang w:val="mk-MK"/>
        </w:rPr>
        <w:t xml:space="preserve"> </w:t>
      </w:r>
      <w:r w:rsidR="00AF3A7F">
        <w:rPr>
          <w:rFonts w:ascii="Times New Roman" w:hAnsi="Times New Roman" w:cs="Times New Roman"/>
          <w:sz w:val="24"/>
          <w:szCs w:val="24"/>
          <w:lang w:val="mk-MK"/>
        </w:rPr>
        <w:t xml:space="preserve">без временски и без </w:t>
      </w:r>
      <w:r w:rsidR="00517F64">
        <w:rPr>
          <w:rFonts w:ascii="Times New Roman" w:hAnsi="Times New Roman" w:cs="Times New Roman"/>
          <w:sz w:val="24"/>
          <w:szCs w:val="24"/>
          <w:lang w:val="mk-MK"/>
        </w:rPr>
        <w:t>географски</w:t>
      </w:r>
      <w:r w:rsidR="00AF3A7F">
        <w:rPr>
          <w:rFonts w:ascii="Times New Roman" w:hAnsi="Times New Roman" w:cs="Times New Roman"/>
          <w:sz w:val="24"/>
          <w:szCs w:val="24"/>
          <w:lang w:val="mk-MK"/>
        </w:rPr>
        <w:t>,</w:t>
      </w:r>
      <w:r w:rsidR="00C52C6C">
        <w:rPr>
          <w:rFonts w:ascii="Times New Roman" w:hAnsi="Times New Roman" w:cs="Times New Roman"/>
          <w:sz w:val="24"/>
          <w:szCs w:val="24"/>
          <w:lang w:val="mk-MK"/>
        </w:rPr>
        <w:t xml:space="preserve"> т.е.</w:t>
      </w:r>
      <w:r w:rsidR="00517F64">
        <w:rPr>
          <w:rFonts w:ascii="Times New Roman" w:hAnsi="Times New Roman" w:cs="Times New Roman"/>
          <w:sz w:val="24"/>
          <w:szCs w:val="24"/>
          <w:lang w:val="mk-MK"/>
        </w:rPr>
        <w:t xml:space="preserve"> просторни ограничувања. </w:t>
      </w:r>
      <w:r w:rsidR="00C52C6C">
        <w:rPr>
          <w:rFonts w:ascii="Times New Roman" w:hAnsi="Times New Roman" w:cs="Times New Roman"/>
          <w:sz w:val="24"/>
          <w:szCs w:val="24"/>
          <w:lang w:val="mk-MK"/>
        </w:rPr>
        <w:t xml:space="preserve">При овие истражувања фокусот се става на причините и последиците на здружувањата и формирањата онлајн заедници. </w:t>
      </w:r>
    </w:p>
    <w:p w:rsidR="009B10B8" w:rsidRDefault="00C52C6C" w:rsidP="00816523">
      <w:pPr>
        <w:spacing w:after="0" w:line="360" w:lineRule="auto"/>
        <w:ind w:firstLine="720"/>
        <w:rPr>
          <w:rFonts w:ascii="Times New Roman" w:hAnsi="Times New Roman" w:cs="Times New Roman"/>
          <w:sz w:val="24"/>
          <w:szCs w:val="24"/>
        </w:rPr>
      </w:pPr>
      <w:r>
        <w:rPr>
          <w:rFonts w:ascii="Times New Roman" w:hAnsi="Times New Roman" w:cs="Times New Roman"/>
          <w:sz w:val="24"/>
          <w:szCs w:val="24"/>
          <w:lang w:val="mk-MK"/>
        </w:rPr>
        <w:t xml:space="preserve">Лесниот пристап до активностите на социјалните мрежи, доколку сме корисници, значи пристап до огромна база на јазични податоци, аудио и видео записи и најразлични визуелни записи кои комбинираат звук и слика. </w:t>
      </w:r>
      <w:r w:rsidR="0047516C">
        <w:rPr>
          <w:rFonts w:ascii="Times New Roman" w:hAnsi="Times New Roman" w:cs="Times New Roman"/>
          <w:sz w:val="24"/>
          <w:szCs w:val="24"/>
          <w:lang w:val="mk-MK"/>
        </w:rPr>
        <w:t xml:space="preserve">Интернетот овозможи да се проучува реалниот живот кој се случува </w:t>
      </w:r>
      <w:r w:rsidR="0047516C" w:rsidRPr="0047516C">
        <w:rPr>
          <w:rFonts w:ascii="Times New Roman" w:hAnsi="Times New Roman" w:cs="Times New Roman"/>
          <w:i/>
          <w:sz w:val="24"/>
          <w:szCs w:val="24"/>
        </w:rPr>
        <w:t>in situ</w:t>
      </w:r>
      <w:r w:rsidR="0047516C">
        <w:rPr>
          <w:rFonts w:ascii="Times New Roman" w:hAnsi="Times New Roman" w:cs="Times New Roman"/>
          <w:sz w:val="24"/>
          <w:szCs w:val="24"/>
        </w:rPr>
        <w:t xml:space="preserve">, </w:t>
      </w:r>
      <w:r w:rsidR="0047516C">
        <w:rPr>
          <w:rFonts w:ascii="Times New Roman" w:hAnsi="Times New Roman" w:cs="Times New Roman"/>
          <w:sz w:val="24"/>
          <w:szCs w:val="24"/>
          <w:lang w:val="mk-MK"/>
        </w:rPr>
        <w:t xml:space="preserve">наместо симулацијата на истиот во контролирани услови, со контролни групи и еднократни опсервации. Појавата на интернетот овозможи и полесен пристап до поширока публика, а со тоа и можност да се дистрибуираат </w:t>
      </w:r>
      <w:r w:rsidR="00C97A18">
        <w:rPr>
          <w:rFonts w:ascii="Times New Roman" w:hAnsi="Times New Roman" w:cs="Times New Roman"/>
          <w:sz w:val="24"/>
          <w:szCs w:val="24"/>
          <w:lang w:val="mk-MK"/>
        </w:rPr>
        <w:t xml:space="preserve">електронски </w:t>
      </w:r>
      <w:r w:rsidR="0047516C">
        <w:rPr>
          <w:rFonts w:ascii="Times New Roman" w:hAnsi="Times New Roman" w:cs="Times New Roman"/>
          <w:sz w:val="24"/>
          <w:szCs w:val="24"/>
          <w:lang w:val="mk-MK"/>
        </w:rPr>
        <w:t>прашалници</w:t>
      </w:r>
      <w:r w:rsidR="00C97A18">
        <w:rPr>
          <w:rFonts w:ascii="Times New Roman" w:hAnsi="Times New Roman" w:cs="Times New Roman"/>
          <w:sz w:val="24"/>
          <w:szCs w:val="24"/>
          <w:lang w:val="mk-MK"/>
        </w:rPr>
        <w:t xml:space="preserve"> до поголем број испитаници без никакви трошоци.</w:t>
      </w:r>
      <w:r w:rsidR="0047516C">
        <w:rPr>
          <w:rFonts w:ascii="Times New Roman" w:hAnsi="Times New Roman" w:cs="Times New Roman"/>
          <w:sz w:val="24"/>
          <w:szCs w:val="24"/>
          <w:lang w:val="mk-MK"/>
        </w:rPr>
        <w:t xml:space="preserve"> Интернетот, т.е. </w:t>
      </w:r>
      <w:r w:rsidR="0047516C">
        <w:rPr>
          <w:rFonts w:ascii="Times New Roman" w:hAnsi="Times New Roman" w:cs="Times New Roman"/>
          <w:sz w:val="24"/>
          <w:szCs w:val="24"/>
        </w:rPr>
        <w:t>World Wide Web</w:t>
      </w:r>
      <w:r w:rsidR="0047516C">
        <w:rPr>
          <w:rFonts w:ascii="Times New Roman" w:hAnsi="Times New Roman" w:cs="Times New Roman"/>
          <w:sz w:val="24"/>
          <w:szCs w:val="24"/>
          <w:lang w:val="mk-MK"/>
        </w:rPr>
        <w:t>, што би рекол Гиденс (2005)</w:t>
      </w:r>
      <w:r w:rsidR="00C97A18">
        <w:rPr>
          <w:rFonts w:ascii="Times New Roman" w:hAnsi="Times New Roman" w:cs="Times New Roman"/>
          <w:sz w:val="24"/>
          <w:szCs w:val="24"/>
          <w:lang w:val="mk-MK"/>
        </w:rPr>
        <w:t>,</w:t>
      </w:r>
      <w:r w:rsidR="0047516C">
        <w:rPr>
          <w:rFonts w:ascii="Times New Roman" w:hAnsi="Times New Roman" w:cs="Times New Roman"/>
          <w:sz w:val="24"/>
          <w:szCs w:val="24"/>
        </w:rPr>
        <w:t xml:space="preserve"> </w:t>
      </w:r>
      <w:r w:rsidR="00AF3A7F">
        <w:rPr>
          <w:rFonts w:ascii="Times New Roman" w:hAnsi="Times New Roman" w:cs="Times New Roman"/>
          <w:sz w:val="24"/>
          <w:szCs w:val="24"/>
          <w:lang w:val="mk-MK"/>
        </w:rPr>
        <w:t>претставува „</w:t>
      </w:r>
      <w:r w:rsidR="0047516C">
        <w:rPr>
          <w:rFonts w:ascii="Times New Roman" w:hAnsi="Times New Roman" w:cs="Times New Roman"/>
          <w:sz w:val="24"/>
          <w:szCs w:val="24"/>
          <w:lang w:val="mk-MK"/>
        </w:rPr>
        <w:t>глоб</w:t>
      </w:r>
      <w:r w:rsidR="0081601E">
        <w:rPr>
          <w:rFonts w:ascii="Times New Roman" w:hAnsi="Times New Roman" w:cs="Times New Roman"/>
          <w:sz w:val="24"/>
          <w:szCs w:val="24"/>
          <w:lang w:val="mk-MK"/>
        </w:rPr>
        <w:t>ална мултимедијална библиотека.“</w:t>
      </w:r>
      <w:r w:rsidR="009B10B8">
        <w:rPr>
          <w:rFonts w:ascii="Times New Roman" w:hAnsi="Times New Roman" w:cs="Times New Roman"/>
          <w:sz w:val="24"/>
          <w:szCs w:val="24"/>
        </w:rPr>
        <w:t xml:space="preserve"> </w:t>
      </w:r>
    </w:p>
    <w:p w:rsidR="00945C71" w:rsidRDefault="009B10B8" w:rsidP="00AF3A7F">
      <w:pPr>
        <w:spacing w:after="0" w:line="360" w:lineRule="auto"/>
        <w:ind w:firstLine="720"/>
        <w:rPr>
          <w:rFonts w:ascii="Times New Roman" w:hAnsi="Times New Roman" w:cs="Times New Roman"/>
          <w:sz w:val="24"/>
          <w:szCs w:val="24"/>
        </w:rPr>
      </w:pPr>
      <w:r>
        <w:rPr>
          <w:rFonts w:ascii="Times New Roman" w:hAnsi="Times New Roman" w:cs="Times New Roman"/>
          <w:sz w:val="24"/>
          <w:szCs w:val="24"/>
          <w:lang w:val="mk-MK"/>
        </w:rPr>
        <w:t>Истражувањата за интерп</w:t>
      </w:r>
      <w:r w:rsidR="00C6737C">
        <w:rPr>
          <w:rFonts w:ascii="Times New Roman" w:hAnsi="Times New Roman" w:cs="Times New Roman"/>
          <w:sz w:val="24"/>
          <w:szCs w:val="24"/>
          <w:lang w:val="mk-MK"/>
        </w:rPr>
        <w:t>ер</w:t>
      </w:r>
      <w:r>
        <w:rPr>
          <w:rFonts w:ascii="Times New Roman" w:hAnsi="Times New Roman" w:cs="Times New Roman"/>
          <w:sz w:val="24"/>
          <w:szCs w:val="24"/>
          <w:lang w:val="mk-MK"/>
        </w:rPr>
        <w:t>соналните медиуми се интердисциплинарни. Ќе напоменам само нек</w:t>
      </w:r>
      <w:r w:rsidR="007A6D8D">
        <w:rPr>
          <w:rFonts w:ascii="Times New Roman" w:hAnsi="Times New Roman" w:cs="Times New Roman"/>
          <w:sz w:val="24"/>
          <w:szCs w:val="24"/>
          <w:lang w:val="mk-MK"/>
        </w:rPr>
        <w:t>ои теми бидејќи целосна листа на</w:t>
      </w:r>
      <w:r>
        <w:rPr>
          <w:rFonts w:ascii="Times New Roman" w:hAnsi="Times New Roman" w:cs="Times New Roman"/>
          <w:sz w:val="24"/>
          <w:szCs w:val="24"/>
          <w:lang w:val="mk-MK"/>
        </w:rPr>
        <w:t xml:space="preserve"> истражувањата за употребата, влијанието и последиците </w:t>
      </w:r>
      <w:r w:rsidR="00EA4FDC">
        <w:rPr>
          <w:rFonts w:ascii="Times New Roman" w:hAnsi="Times New Roman" w:cs="Times New Roman"/>
          <w:sz w:val="24"/>
          <w:szCs w:val="24"/>
          <w:lang w:val="mk-MK"/>
        </w:rPr>
        <w:t xml:space="preserve">од употребата </w:t>
      </w:r>
      <w:r>
        <w:rPr>
          <w:rFonts w:ascii="Times New Roman" w:hAnsi="Times New Roman" w:cs="Times New Roman"/>
          <w:sz w:val="24"/>
          <w:szCs w:val="24"/>
          <w:lang w:val="mk-MK"/>
        </w:rPr>
        <w:t xml:space="preserve">на </w:t>
      </w:r>
      <w:r w:rsidR="00EA4FDC">
        <w:rPr>
          <w:rFonts w:ascii="Times New Roman" w:hAnsi="Times New Roman" w:cs="Times New Roman"/>
          <w:sz w:val="24"/>
          <w:szCs w:val="24"/>
          <w:lang w:val="mk-MK"/>
        </w:rPr>
        <w:t>мобилната телефонија</w:t>
      </w:r>
      <w:r w:rsidR="007A6D8D">
        <w:rPr>
          <w:rFonts w:ascii="Times New Roman" w:hAnsi="Times New Roman" w:cs="Times New Roman"/>
          <w:sz w:val="24"/>
          <w:szCs w:val="24"/>
          <w:lang w:val="mk-MK"/>
        </w:rPr>
        <w:t xml:space="preserve"> и интернетот</w:t>
      </w:r>
      <w:r>
        <w:rPr>
          <w:rFonts w:ascii="Times New Roman" w:hAnsi="Times New Roman" w:cs="Times New Roman"/>
          <w:sz w:val="24"/>
          <w:szCs w:val="24"/>
          <w:lang w:val="mk-MK"/>
        </w:rPr>
        <w:t xml:space="preserve"> </w:t>
      </w:r>
      <w:r w:rsidR="007A6D8D">
        <w:rPr>
          <w:rFonts w:ascii="Times New Roman" w:hAnsi="Times New Roman" w:cs="Times New Roman"/>
          <w:sz w:val="24"/>
          <w:szCs w:val="24"/>
          <w:lang w:val="mk-MK"/>
        </w:rPr>
        <w:t>е невозможно да се прикаже.</w:t>
      </w:r>
      <w:r w:rsidR="00C6737C">
        <w:rPr>
          <w:rFonts w:ascii="Times New Roman" w:hAnsi="Times New Roman" w:cs="Times New Roman"/>
          <w:sz w:val="24"/>
          <w:szCs w:val="24"/>
          <w:lang w:val="mk-MK"/>
        </w:rPr>
        <w:t xml:space="preserve"> Истражувани се последиците од употребата на мобилните телефони и здравствените ризици (види </w:t>
      </w:r>
      <w:r w:rsidR="00C6737C">
        <w:rPr>
          <w:rFonts w:ascii="Times New Roman" w:hAnsi="Times New Roman" w:cs="Times New Roman"/>
          <w:sz w:val="24"/>
          <w:szCs w:val="24"/>
        </w:rPr>
        <w:t xml:space="preserve">Lonn, Ahlbom, Hall, Feychting, 2004), </w:t>
      </w:r>
      <w:r w:rsidR="00C6737C">
        <w:rPr>
          <w:rFonts w:ascii="Times New Roman" w:hAnsi="Times New Roman" w:cs="Times New Roman"/>
          <w:sz w:val="24"/>
          <w:szCs w:val="24"/>
          <w:lang w:val="mk-MK"/>
        </w:rPr>
        <w:t xml:space="preserve">мобилните телефони и психолошките </w:t>
      </w:r>
      <w:r w:rsidR="00CB71EE">
        <w:rPr>
          <w:rFonts w:ascii="Times New Roman" w:hAnsi="Times New Roman" w:cs="Times New Roman"/>
          <w:sz w:val="24"/>
          <w:szCs w:val="24"/>
          <w:lang w:val="mk-MK"/>
        </w:rPr>
        <w:t xml:space="preserve">проблеми (види </w:t>
      </w:r>
      <w:r w:rsidR="00CB71EE">
        <w:rPr>
          <w:rFonts w:ascii="Times New Roman" w:hAnsi="Times New Roman" w:cs="Times New Roman"/>
          <w:sz w:val="24"/>
          <w:szCs w:val="24"/>
        </w:rPr>
        <w:t xml:space="preserve">Bianchi and Phillips, </w:t>
      </w:r>
      <w:r w:rsidR="00CB71EE">
        <w:rPr>
          <w:rFonts w:ascii="Times New Roman" w:hAnsi="Times New Roman" w:cs="Times New Roman"/>
          <w:sz w:val="24"/>
          <w:szCs w:val="24"/>
          <w:lang w:val="mk-MK"/>
        </w:rPr>
        <w:t xml:space="preserve">2005), градење на идентитетот преку употреба на мобилните телефони </w:t>
      </w:r>
      <w:r w:rsidR="00CB71EE">
        <w:rPr>
          <w:rFonts w:ascii="Times New Roman" w:hAnsi="Times New Roman" w:cs="Times New Roman"/>
          <w:sz w:val="24"/>
          <w:szCs w:val="24"/>
        </w:rPr>
        <w:t>(</w:t>
      </w:r>
      <w:r w:rsidR="00CB71EE">
        <w:rPr>
          <w:rFonts w:ascii="Times New Roman" w:hAnsi="Times New Roman" w:cs="Times New Roman"/>
          <w:sz w:val="24"/>
          <w:szCs w:val="24"/>
          <w:lang w:val="mk-MK"/>
        </w:rPr>
        <w:t xml:space="preserve">види </w:t>
      </w:r>
      <w:r w:rsidR="00CB71EE">
        <w:rPr>
          <w:rFonts w:ascii="Times New Roman" w:hAnsi="Times New Roman" w:cs="Times New Roman"/>
          <w:sz w:val="24"/>
          <w:szCs w:val="24"/>
        </w:rPr>
        <w:t xml:space="preserve">Stald, 2008), </w:t>
      </w:r>
      <w:r w:rsidR="00CB71EE">
        <w:rPr>
          <w:rFonts w:ascii="Times New Roman" w:hAnsi="Times New Roman" w:cs="Times New Roman"/>
          <w:sz w:val="24"/>
          <w:szCs w:val="24"/>
          <w:lang w:val="mk-MK"/>
        </w:rPr>
        <w:t xml:space="preserve">мобилните телефони и конзумеризмот кај младите луѓе </w:t>
      </w:r>
      <w:r w:rsidR="00D3567D">
        <w:rPr>
          <w:rFonts w:ascii="Times New Roman" w:hAnsi="Times New Roman" w:cs="Times New Roman"/>
          <w:sz w:val="24"/>
          <w:szCs w:val="24"/>
        </w:rPr>
        <w:t xml:space="preserve">(Wilska, 2003), </w:t>
      </w:r>
      <w:r w:rsidR="00D3567D">
        <w:rPr>
          <w:rFonts w:ascii="Times New Roman" w:hAnsi="Times New Roman" w:cs="Times New Roman"/>
          <w:sz w:val="24"/>
          <w:szCs w:val="24"/>
          <w:lang w:val="mk-MK"/>
        </w:rPr>
        <w:t>социолингвистика и употреба на текст пораки во неразвиени земји како Нигерија и Камерун (</w:t>
      </w:r>
      <w:r w:rsidR="00166B01">
        <w:rPr>
          <w:rFonts w:ascii="Times New Roman" w:hAnsi="Times New Roman" w:cs="Times New Roman"/>
          <w:sz w:val="24"/>
          <w:szCs w:val="24"/>
        </w:rPr>
        <w:t>Feuba, 2009)</w:t>
      </w:r>
      <w:r w:rsidR="00DF2D26">
        <w:rPr>
          <w:rFonts w:ascii="Times New Roman" w:hAnsi="Times New Roman" w:cs="Times New Roman"/>
          <w:sz w:val="24"/>
          <w:szCs w:val="24"/>
          <w:lang w:val="mk-MK"/>
        </w:rPr>
        <w:t>, итн. Што се однесува до интернетот најчесто се истражуваат темите за идентитетот, благосостојб</w:t>
      </w:r>
      <w:r w:rsidR="00017E21">
        <w:rPr>
          <w:rFonts w:ascii="Times New Roman" w:hAnsi="Times New Roman" w:cs="Times New Roman"/>
          <w:sz w:val="24"/>
          <w:szCs w:val="24"/>
          <w:lang w:val="mk-MK"/>
        </w:rPr>
        <w:t>ата, градењето самодоверба, чувството</w:t>
      </w:r>
      <w:r w:rsidR="00DF2D26">
        <w:rPr>
          <w:rFonts w:ascii="Times New Roman" w:hAnsi="Times New Roman" w:cs="Times New Roman"/>
          <w:sz w:val="24"/>
          <w:szCs w:val="24"/>
          <w:lang w:val="mk-MK"/>
        </w:rPr>
        <w:t xml:space="preserve"> за припадност пре</w:t>
      </w:r>
      <w:r w:rsidR="00017E21">
        <w:rPr>
          <w:rFonts w:ascii="Times New Roman" w:hAnsi="Times New Roman" w:cs="Times New Roman"/>
          <w:sz w:val="24"/>
          <w:szCs w:val="24"/>
          <w:lang w:val="mk-MK"/>
        </w:rPr>
        <w:t>ку присуство и интеракција на соци</w:t>
      </w:r>
      <w:r w:rsidR="00DF2D26">
        <w:rPr>
          <w:rFonts w:ascii="Times New Roman" w:hAnsi="Times New Roman" w:cs="Times New Roman"/>
          <w:sz w:val="24"/>
          <w:szCs w:val="24"/>
          <w:lang w:val="mk-MK"/>
        </w:rPr>
        <w:t>ј</w:t>
      </w:r>
      <w:r w:rsidR="00017E21">
        <w:rPr>
          <w:rFonts w:ascii="Times New Roman" w:hAnsi="Times New Roman" w:cs="Times New Roman"/>
          <w:sz w:val="24"/>
          <w:szCs w:val="24"/>
          <w:lang w:val="mk-MK"/>
        </w:rPr>
        <w:t>а</w:t>
      </w:r>
      <w:r w:rsidR="00DF2D26">
        <w:rPr>
          <w:rFonts w:ascii="Times New Roman" w:hAnsi="Times New Roman" w:cs="Times New Roman"/>
          <w:sz w:val="24"/>
          <w:szCs w:val="24"/>
          <w:lang w:val="mk-MK"/>
        </w:rPr>
        <w:t>лните мрежи (</w:t>
      </w:r>
      <w:r w:rsidR="00DF2D26">
        <w:rPr>
          <w:rFonts w:ascii="Times New Roman" w:hAnsi="Times New Roman" w:cs="Times New Roman"/>
          <w:sz w:val="24"/>
          <w:szCs w:val="24"/>
        </w:rPr>
        <w:t>Gonzales and Hancock, 2011),</w:t>
      </w:r>
      <w:r w:rsidR="000C2555">
        <w:rPr>
          <w:rFonts w:ascii="Times New Roman" w:hAnsi="Times New Roman" w:cs="Times New Roman"/>
          <w:sz w:val="24"/>
          <w:szCs w:val="24"/>
        </w:rPr>
        <w:t xml:space="preserve"> </w:t>
      </w:r>
      <w:r w:rsidR="0061341B">
        <w:rPr>
          <w:rFonts w:ascii="Times New Roman" w:hAnsi="Times New Roman" w:cs="Times New Roman"/>
          <w:sz w:val="24"/>
          <w:szCs w:val="24"/>
          <w:lang w:val="mk-MK"/>
        </w:rPr>
        <w:t xml:space="preserve">врската помеѓу користењето Фејсбук, </w:t>
      </w:r>
      <w:r w:rsidR="0061341B">
        <w:rPr>
          <w:rFonts w:ascii="Times New Roman" w:hAnsi="Times New Roman" w:cs="Times New Roman"/>
          <w:sz w:val="24"/>
          <w:szCs w:val="24"/>
          <w:lang w:val="mk-MK"/>
        </w:rPr>
        <w:lastRenderedPageBreak/>
        <w:t>перформативноста и доб</w:t>
      </w:r>
      <w:r w:rsidR="00ED128E">
        <w:rPr>
          <w:rFonts w:ascii="Times New Roman" w:hAnsi="Times New Roman" w:cs="Times New Roman"/>
          <w:sz w:val="24"/>
          <w:szCs w:val="24"/>
          <w:lang w:val="mk-MK"/>
        </w:rPr>
        <w:t>росотојбата на студентите (</w:t>
      </w:r>
      <w:r w:rsidR="0061341B">
        <w:rPr>
          <w:rFonts w:ascii="Times New Roman" w:hAnsi="Times New Roman" w:cs="Times New Roman"/>
          <w:sz w:val="24"/>
          <w:szCs w:val="24"/>
        </w:rPr>
        <w:t xml:space="preserve">Kalpidou, Costin and Morris, 2011), </w:t>
      </w:r>
      <w:r w:rsidR="0061341B">
        <w:rPr>
          <w:rFonts w:ascii="Times New Roman" w:hAnsi="Times New Roman" w:cs="Times New Roman"/>
          <w:sz w:val="24"/>
          <w:szCs w:val="24"/>
          <w:lang w:val="mk-MK"/>
        </w:rPr>
        <w:t xml:space="preserve">улогата на социјалните мрежи во афективното учење и </w:t>
      </w:r>
      <w:r w:rsidR="00ED128E">
        <w:rPr>
          <w:rFonts w:ascii="Times New Roman" w:hAnsi="Times New Roman" w:cs="Times New Roman"/>
          <w:sz w:val="24"/>
          <w:szCs w:val="24"/>
          <w:lang w:val="mk-MK"/>
        </w:rPr>
        <w:t>мотивацијата на студентите (</w:t>
      </w:r>
      <w:r w:rsidR="0061341B">
        <w:rPr>
          <w:rFonts w:ascii="Times New Roman" w:hAnsi="Times New Roman" w:cs="Times New Roman"/>
          <w:sz w:val="24"/>
          <w:szCs w:val="24"/>
        </w:rPr>
        <w:t>Mazner, Murphy and Simonds, 2007)</w:t>
      </w:r>
      <w:r w:rsidR="00DA19DD">
        <w:rPr>
          <w:rFonts w:ascii="Times New Roman" w:hAnsi="Times New Roman" w:cs="Times New Roman"/>
          <w:sz w:val="24"/>
          <w:szCs w:val="24"/>
          <w:lang w:val="mk-MK"/>
        </w:rPr>
        <w:t xml:space="preserve">, </w:t>
      </w:r>
      <w:r w:rsidR="00BC3D87">
        <w:rPr>
          <w:rFonts w:ascii="Times New Roman" w:hAnsi="Times New Roman" w:cs="Times New Roman"/>
          <w:sz w:val="24"/>
          <w:szCs w:val="24"/>
          <w:lang w:val="mk-MK"/>
        </w:rPr>
        <w:t>вземната врска на технологи</w:t>
      </w:r>
      <w:r w:rsidR="00DA19DD">
        <w:rPr>
          <w:rFonts w:ascii="Times New Roman" w:hAnsi="Times New Roman" w:cs="Times New Roman"/>
          <w:sz w:val="24"/>
          <w:szCs w:val="24"/>
          <w:lang w:val="mk-MK"/>
        </w:rPr>
        <w:t>јата и негативностите на друштвениот капитал</w:t>
      </w:r>
      <w:r w:rsidR="0061341B">
        <w:rPr>
          <w:rFonts w:ascii="Times New Roman" w:hAnsi="Times New Roman" w:cs="Times New Roman"/>
          <w:sz w:val="24"/>
          <w:szCs w:val="24"/>
        </w:rPr>
        <w:t xml:space="preserve"> </w:t>
      </w:r>
      <w:r w:rsidR="00ED128E">
        <w:rPr>
          <w:rFonts w:ascii="Times New Roman" w:hAnsi="Times New Roman" w:cs="Times New Roman"/>
          <w:sz w:val="24"/>
          <w:szCs w:val="24"/>
          <w:lang w:val="mk-MK"/>
        </w:rPr>
        <w:t>(</w:t>
      </w:r>
      <w:r w:rsidR="00BC3D87">
        <w:rPr>
          <w:rFonts w:ascii="Times New Roman" w:hAnsi="Times New Roman" w:cs="Times New Roman"/>
          <w:sz w:val="24"/>
          <w:szCs w:val="24"/>
        </w:rPr>
        <w:t xml:space="preserve">Portes, 2014), </w:t>
      </w:r>
      <w:r w:rsidR="00BC3D87">
        <w:rPr>
          <w:rFonts w:ascii="Times New Roman" w:hAnsi="Times New Roman" w:cs="Times New Roman"/>
          <w:sz w:val="24"/>
          <w:szCs w:val="24"/>
          <w:lang w:val="mk-MK"/>
        </w:rPr>
        <w:t>вземната врска помеѓу јазичните искази, индивидуалната релевантност на исказот и електронската комуникација (Беќар, 2013) и слично.</w:t>
      </w:r>
    </w:p>
    <w:p w:rsidR="00352E5F" w:rsidRDefault="00945C71" w:rsidP="0081601E">
      <w:pPr>
        <w:spacing w:after="0" w:line="360" w:lineRule="auto"/>
        <w:ind w:firstLine="720"/>
        <w:rPr>
          <w:rFonts w:ascii="Times New Roman" w:hAnsi="Times New Roman" w:cs="Times New Roman"/>
          <w:sz w:val="24"/>
          <w:szCs w:val="24"/>
          <w:lang w:val="mk-MK"/>
        </w:rPr>
      </w:pPr>
      <w:r>
        <w:rPr>
          <w:rFonts w:ascii="Times New Roman" w:hAnsi="Times New Roman" w:cs="Times New Roman"/>
          <w:sz w:val="24"/>
          <w:szCs w:val="24"/>
          <w:lang w:val="mk-MK"/>
        </w:rPr>
        <w:t xml:space="preserve">Интерперсоналните медиуми се комплексни и динамични и тоа ги чини привлечни за истражување. Истотака, интернетот како ,,глобална </w:t>
      </w:r>
      <w:r w:rsidR="0081601E">
        <w:rPr>
          <w:rFonts w:ascii="Times New Roman" w:hAnsi="Times New Roman" w:cs="Times New Roman"/>
          <w:sz w:val="24"/>
          <w:szCs w:val="24"/>
          <w:lang w:val="mk-MK"/>
        </w:rPr>
        <w:t xml:space="preserve">мултимедијална </w:t>
      </w:r>
      <w:r>
        <w:rPr>
          <w:rFonts w:ascii="Times New Roman" w:hAnsi="Times New Roman" w:cs="Times New Roman"/>
          <w:sz w:val="24"/>
          <w:szCs w:val="24"/>
          <w:lang w:val="mk-MK"/>
        </w:rPr>
        <w:t>библиотека“ е составен дел од секое истражување. За крај, документирањето на виртуелната компонента од нашите животи не смее да се запостави и е од огромно значење за целосно разбирање на појавата и развојот на друштвените односи.</w:t>
      </w:r>
      <w:r w:rsidR="00C06C30">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 </w:t>
      </w:r>
    </w:p>
    <w:p w:rsidR="0081601E" w:rsidRDefault="0081601E" w:rsidP="0081601E">
      <w:pPr>
        <w:spacing w:after="0" w:line="360" w:lineRule="auto"/>
        <w:ind w:firstLine="720"/>
        <w:rPr>
          <w:rFonts w:ascii="Times New Roman" w:hAnsi="Times New Roman" w:cs="Times New Roman"/>
          <w:sz w:val="24"/>
          <w:szCs w:val="24"/>
          <w:lang w:val="mk-MK"/>
        </w:rPr>
      </w:pPr>
    </w:p>
    <w:p w:rsidR="0081601E" w:rsidRPr="004630A6" w:rsidRDefault="0081601E" w:rsidP="0081601E">
      <w:pPr>
        <w:spacing w:after="0" w:line="360" w:lineRule="auto"/>
        <w:ind w:firstLine="720"/>
        <w:rPr>
          <w:rFonts w:ascii="Times New Roman" w:hAnsi="Times New Roman" w:cs="Times New Roman"/>
          <w:sz w:val="24"/>
          <w:szCs w:val="24"/>
          <w:lang w:val="mk-MK"/>
        </w:rPr>
      </w:pPr>
    </w:p>
    <w:p w:rsidR="005F0637" w:rsidRDefault="007C0905" w:rsidP="00945C71">
      <w:pPr>
        <w:spacing w:after="0" w:line="360" w:lineRule="auto"/>
        <w:jc w:val="center"/>
        <w:rPr>
          <w:rFonts w:ascii="Times New Roman" w:hAnsi="Times New Roman" w:cs="Times New Roman"/>
          <w:b/>
          <w:sz w:val="24"/>
          <w:szCs w:val="24"/>
          <w:lang w:val="mk-MK"/>
        </w:rPr>
      </w:pPr>
      <w:r>
        <w:rPr>
          <w:rFonts w:ascii="Times New Roman" w:hAnsi="Times New Roman" w:cs="Times New Roman"/>
          <w:b/>
          <w:sz w:val="24"/>
          <w:szCs w:val="24"/>
          <w:lang w:val="mk-MK"/>
        </w:rPr>
        <w:t xml:space="preserve">4. </w:t>
      </w:r>
      <w:r w:rsidR="00E24C6D">
        <w:rPr>
          <w:rFonts w:ascii="Times New Roman" w:hAnsi="Times New Roman" w:cs="Times New Roman"/>
          <w:b/>
          <w:sz w:val="24"/>
          <w:szCs w:val="24"/>
          <w:lang w:val="mk-MK"/>
        </w:rPr>
        <w:t>Интерпе</w:t>
      </w:r>
      <w:r w:rsidR="00366983">
        <w:rPr>
          <w:rFonts w:ascii="Times New Roman" w:hAnsi="Times New Roman" w:cs="Times New Roman"/>
          <w:b/>
          <w:sz w:val="24"/>
          <w:szCs w:val="24"/>
          <w:lang w:val="mk-MK"/>
        </w:rPr>
        <w:t>р</w:t>
      </w:r>
      <w:r w:rsidR="00E24C6D">
        <w:rPr>
          <w:rFonts w:ascii="Times New Roman" w:hAnsi="Times New Roman" w:cs="Times New Roman"/>
          <w:b/>
          <w:sz w:val="24"/>
          <w:szCs w:val="24"/>
          <w:lang w:val="mk-MK"/>
        </w:rPr>
        <w:t>соналните медиуми како алатка</w:t>
      </w:r>
      <w:r w:rsidR="00197A86">
        <w:rPr>
          <w:rFonts w:ascii="Times New Roman" w:hAnsi="Times New Roman" w:cs="Times New Roman"/>
          <w:b/>
          <w:sz w:val="24"/>
          <w:szCs w:val="24"/>
          <w:lang w:val="mk-MK"/>
        </w:rPr>
        <w:t xml:space="preserve"> з</w:t>
      </w:r>
      <w:r w:rsidR="00197A86">
        <w:rPr>
          <w:rFonts w:ascii="Times New Roman" w:hAnsi="Times New Roman" w:cs="Times New Roman"/>
          <w:b/>
          <w:sz w:val="24"/>
          <w:szCs w:val="24"/>
        </w:rPr>
        <w:t xml:space="preserve">a </w:t>
      </w:r>
      <w:r w:rsidR="00197A86">
        <w:rPr>
          <w:rFonts w:ascii="Times New Roman" w:hAnsi="Times New Roman" w:cs="Times New Roman"/>
          <w:b/>
          <w:sz w:val="24"/>
          <w:szCs w:val="24"/>
          <w:lang w:val="mk-MK"/>
        </w:rPr>
        <w:t xml:space="preserve">создавање </w:t>
      </w:r>
      <w:r>
        <w:rPr>
          <w:rFonts w:ascii="Times New Roman" w:hAnsi="Times New Roman" w:cs="Times New Roman"/>
          <w:b/>
          <w:sz w:val="24"/>
          <w:szCs w:val="24"/>
          <w:lang w:val="mk-MK"/>
        </w:rPr>
        <w:t>нови видови друштвени односи</w:t>
      </w:r>
      <w:r w:rsidR="00197A86">
        <w:rPr>
          <w:rFonts w:ascii="Times New Roman" w:hAnsi="Times New Roman" w:cs="Times New Roman"/>
          <w:b/>
          <w:sz w:val="24"/>
          <w:szCs w:val="24"/>
          <w:lang w:val="mk-MK"/>
        </w:rPr>
        <w:t xml:space="preserve"> и активизам</w:t>
      </w:r>
    </w:p>
    <w:p w:rsidR="0081601E" w:rsidRPr="00F6303C" w:rsidRDefault="0081601E" w:rsidP="00945C71">
      <w:pPr>
        <w:spacing w:after="0" w:line="360" w:lineRule="auto"/>
        <w:jc w:val="center"/>
        <w:rPr>
          <w:rFonts w:ascii="Times New Roman" w:hAnsi="Times New Roman" w:cs="Times New Roman"/>
          <w:sz w:val="24"/>
          <w:szCs w:val="24"/>
          <w:lang w:val="mk-MK"/>
        </w:rPr>
      </w:pPr>
    </w:p>
    <w:p w:rsidR="00D42B39" w:rsidRDefault="005F0637" w:rsidP="007C0905">
      <w:pPr>
        <w:spacing w:after="0" w:line="360" w:lineRule="auto"/>
        <w:rPr>
          <w:rFonts w:ascii="Times New Roman" w:hAnsi="Times New Roman" w:cs="Times New Roman"/>
          <w:sz w:val="24"/>
          <w:szCs w:val="24"/>
          <w:lang w:val="mk-MK"/>
        </w:rPr>
      </w:pPr>
      <w:r>
        <w:rPr>
          <w:rFonts w:ascii="Times New Roman" w:hAnsi="Times New Roman" w:cs="Times New Roman"/>
          <w:b/>
          <w:sz w:val="24"/>
          <w:szCs w:val="24"/>
          <w:lang w:val="mk-MK"/>
        </w:rPr>
        <w:tab/>
      </w:r>
      <w:r w:rsidR="0092309F" w:rsidRPr="0092309F">
        <w:rPr>
          <w:rFonts w:ascii="Times New Roman" w:hAnsi="Times New Roman" w:cs="Times New Roman"/>
          <w:sz w:val="24"/>
          <w:szCs w:val="24"/>
          <w:lang w:val="mk-MK"/>
        </w:rPr>
        <w:t xml:space="preserve">На брзиот технолошки развој се гледа со страв и тоа </w:t>
      </w:r>
      <w:r w:rsidR="0092309F">
        <w:rPr>
          <w:rFonts w:ascii="Times New Roman" w:hAnsi="Times New Roman" w:cs="Times New Roman"/>
          <w:sz w:val="24"/>
          <w:szCs w:val="24"/>
          <w:lang w:val="mk-MK"/>
        </w:rPr>
        <w:t>чувс</w:t>
      </w:r>
      <w:r w:rsidR="00D42B39">
        <w:rPr>
          <w:rFonts w:ascii="Times New Roman" w:hAnsi="Times New Roman" w:cs="Times New Roman"/>
          <w:sz w:val="24"/>
          <w:szCs w:val="24"/>
          <w:lang w:val="mk-MK"/>
        </w:rPr>
        <w:t>т</w:t>
      </w:r>
      <w:r w:rsidR="0092309F">
        <w:rPr>
          <w:rFonts w:ascii="Times New Roman" w:hAnsi="Times New Roman" w:cs="Times New Roman"/>
          <w:sz w:val="24"/>
          <w:szCs w:val="24"/>
          <w:lang w:val="mk-MK"/>
        </w:rPr>
        <w:t xml:space="preserve">во </w:t>
      </w:r>
      <w:r w:rsidR="0092309F" w:rsidRPr="0092309F">
        <w:rPr>
          <w:rFonts w:ascii="Times New Roman" w:hAnsi="Times New Roman" w:cs="Times New Roman"/>
          <w:sz w:val="24"/>
          <w:szCs w:val="24"/>
          <w:lang w:val="mk-MK"/>
        </w:rPr>
        <w:t>предизвику</w:t>
      </w:r>
      <w:r w:rsidR="00D42B39">
        <w:rPr>
          <w:rFonts w:ascii="Times New Roman" w:hAnsi="Times New Roman" w:cs="Times New Roman"/>
          <w:sz w:val="24"/>
          <w:szCs w:val="24"/>
          <w:lang w:val="mk-MK"/>
        </w:rPr>
        <w:t xml:space="preserve">ва </w:t>
      </w:r>
      <w:r w:rsidR="0092309F">
        <w:rPr>
          <w:rFonts w:ascii="Times New Roman" w:hAnsi="Times New Roman" w:cs="Times New Roman"/>
          <w:sz w:val="24"/>
          <w:szCs w:val="24"/>
          <w:lang w:val="mk-MK"/>
        </w:rPr>
        <w:t xml:space="preserve">прво </w:t>
      </w:r>
      <w:r w:rsidR="00D42B39">
        <w:rPr>
          <w:rFonts w:ascii="Times New Roman" w:hAnsi="Times New Roman" w:cs="Times New Roman"/>
          <w:sz w:val="24"/>
          <w:szCs w:val="24"/>
          <w:lang w:val="mk-MK"/>
        </w:rPr>
        <w:t xml:space="preserve">да </w:t>
      </w:r>
      <w:r w:rsidR="0092309F">
        <w:rPr>
          <w:rFonts w:ascii="Times New Roman" w:hAnsi="Times New Roman" w:cs="Times New Roman"/>
          <w:sz w:val="24"/>
          <w:szCs w:val="24"/>
          <w:lang w:val="mk-MK"/>
        </w:rPr>
        <w:t>се анализираат негативните влијанија од неко</w:t>
      </w:r>
      <w:r w:rsidR="00D42B39">
        <w:rPr>
          <w:rFonts w:ascii="Times New Roman" w:hAnsi="Times New Roman" w:cs="Times New Roman"/>
          <w:sz w:val="24"/>
          <w:szCs w:val="24"/>
          <w:lang w:val="mk-MK"/>
        </w:rPr>
        <w:t xml:space="preserve">ј феномен, па потоа позитивните. Па така во истражувањата често се нагласува зависноста од </w:t>
      </w:r>
      <w:r w:rsidR="0081601E">
        <w:rPr>
          <w:rFonts w:ascii="Times New Roman" w:hAnsi="Times New Roman" w:cs="Times New Roman"/>
          <w:sz w:val="24"/>
          <w:szCs w:val="24"/>
          <w:lang w:val="mk-MK"/>
        </w:rPr>
        <w:t>Фејсбук, Твитер, видео игрите, генерално виртуелната социјализација.</w:t>
      </w:r>
    </w:p>
    <w:p w:rsidR="0081601E" w:rsidRDefault="00D42B39" w:rsidP="007C0905">
      <w:pPr>
        <w:spacing w:after="0" w:line="360" w:lineRule="auto"/>
        <w:rPr>
          <w:rFonts w:ascii="Times New Roman" w:hAnsi="Times New Roman" w:cs="Times New Roman"/>
          <w:sz w:val="24"/>
          <w:szCs w:val="24"/>
          <w:lang w:val="mk-MK"/>
        </w:rPr>
      </w:pPr>
      <w:r>
        <w:rPr>
          <w:rFonts w:ascii="Times New Roman" w:hAnsi="Times New Roman" w:cs="Times New Roman"/>
          <w:sz w:val="24"/>
          <w:szCs w:val="24"/>
          <w:lang w:val="mk-MK"/>
        </w:rPr>
        <w:tab/>
        <w:t>Основната употреба на интернетот останува непроменета. На интернетот</w:t>
      </w:r>
      <w:r>
        <w:rPr>
          <w:rFonts w:ascii="Times New Roman" w:hAnsi="Times New Roman" w:cs="Times New Roman"/>
          <w:sz w:val="24"/>
          <w:szCs w:val="24"/>
        </w:rPr>
        <w:t xml:space="preserve"> </w:t>
      </w:r>
      <w:r>
        <w:rPr>
          <w:rFonts w:ascii="Times New Roman" w:hAnsi="Times New Roman" w:cs="Times New Roman"/>
          <w:sz w:val="24"/>
          <w:szCs w:val="24"/>
          <w:lang w:val="mk-MK"/>
        </w:rPr>
        <w:t xml:space="preserve">се гледа како на магацин во кој се натрупани информации и </w:t>
      </w:r>
      <w:r w:rsidR="0081601E">
        <w:rPr>
          <w:rFonts w:ascii="Times New Roman" w:hAnsi="Times New Roman" w:cs="Times New Roman"/>
          <w:sz w:val="24"/>
          <w:szCs w:val="24"/>
          <w:lang w:val="mk-MK"/>
        </w:rPr>
        <w:t xml:space="preserve">како на </w:t>
      </w:r>
      <w:r>
        <w:rPr>
          <w:rFonts w:ascii="Times New Roman" w:hAnsi="Times New Roman" w:cs="Times New Roman"/>
          <w:sz w:val="24"/>
          <w:szCs w:val="24"/>
          <w:lang w:val="mk-MK"/>
        </w:rPr>
        <w:t>олеснувач на комуникацијата преку и-мејл</w:t>
      </w:r>
      <w:r w:rsidR="0081601E">
        <w:rPr>
          <w:rFonts w:ascii="Times New Roman" w:hAnsi="Times New Roman" w:cs="Times New Roman"/>
          <w:sz w:val="24"/>
          <w:szCs w:val="24"/>
          <w:lang w:val="mk-MK"/>
        </w:rPr>
        <w:t xml:space="preserve">, чет, твит, форуми, блогови, </w:t>
      </w:r>
      <w:r>
        <w:rPr>
          <w:rFonts w:ascii="Times New Roman" w:hAnsi="Times New Roman" w:cs="Times New Roman"/>
          <w:sz w:val="24"/>
          <w:szCs w:val="24"/>
          <w:lang w:val="mk-MK"/>
        </w:rPr>
        <w:t>сајтови и портали. Се работи за огромен број  посетители на одредена содржина  и тоа истовремено</w:t>
      </w:r>
      <w:r w:rsidR="0081601E">
        <w:rPr>
          <w:rFonts w:ascii="Times New Roman" w:hAnsi="Times New Roman" w:cs="Times New Roman"/>
          <w:sz w:val="24"/>
          <w:szCs w:val="24"/>
          <w:lang w:val="mk-MK"/>
        </w:rPr>
        <w:t>, од различни географски локации.</w:t>
      </w:r>
      <w:r>
        <w:rPr>
          <w:rFonts w:ascii="Times New Roman" w:hAnsi="Times New Roman" w:cs="Times New Roman"/>
          <w:sz w:val="24"/>
          <w:szCs w:val="24"/>
          <w:lang w:val="mk-MK"/>
        </w:rPr>
        <w:t xml:space="preserve"> Еден податок преземе</w:t>
      </w:r>
      <w:r w:rsidR="0081601E">
        <w:rPr>
          <w:rFonts w:ascii="Times New Roman" w:hAnsi="Times New Roman" w:cs="Times New Roman"/>
          <w:sz w:val="24"/>
          <w:szCs w:val="24"/>
          <w:lang w:val="mk-MK"/>
        </w:rPr>
        <w:t>н</w:t>
      </w:r>
      <w:r>
        <w:rPr>
          <w:rFonts w:ascii="Times New Roman" w:hAnsi="Times New Roman" w:cs="Times New Roman"/>
          <w:sz w:val="24"/>
          <w:szCs w:val="24"/>
          <w:lang w:val="mk-MK"/>
        </w:rPr>
        <w:t xml:space="preserve"> од </w:t>
      </w:r>
      <w:r w:rsidR="00361647">
        <w:rPr>
          <w:rFonts w:ascii="Times New Roman" w:hAnsi="Times New Roman" w:cs="Times New Roman"/>
          <w:sz w:val="24"/>
          <w:szCs w:val="24"/>
          <w:lang w:val="mk-MK"/>
        </w:rPr>
        <w:t xml:space="preserve">сајтот </w:t>
      </w:r>
      <w:r w:rsidR="00361647">
        <w:rPr>
          <w:rFonts w:ascii="Times New Roman" w:hAnsi="Times New Roman" w:cs="Times New Roman"/>
          <w:sz w:val="24"/>
          <w:szCs w:val="24"/>
        </w:rPr>
        <w:t xml:space="preserve">Internetlivestats.com </w:t>
      </w:r>
      <w:r>
        <w:rPr>
          <w:rFonts w:ascii="Times New Roman" w:hAnsi="Times New Roman" w:cs="Times New Roman"/>
          <w:sz w:val="24"/>
          <w:szCs w:val="24"/>
          <w:lang w:val="mk-MK"/>
        </w:rPr>
        <w:t>може да ја илустрира оваа брза пристапност до информ</w:t>
      </w:r>
      <w:r w:rsidR="0081601E">
        <w:rPr>
          <w:rFonts w:ascii="Times New Roman" w:hAnsi="Times New Roman" w:cs="Times New Roman"/>
          <w:sz w:val="24"/>
          <w:szCs w:val="24"/>
          <w:lang w:val="mk-MK"/>
        </w:rPr>
        <w:t xml:space="preserve">ации: во една секунда </w:t>
      </w:r>
      <w:r>
        <w:rPr>
          <w:rFonts w:ascii="Times New Roman" w:hAnsi="Times New Roman" w:cs="Times New Roman"/>
          <w:sz w:val="24"/>
          <w:szCs w:val="24"/>
          <w:lang w:val="mk-MK"/>
        </w:rPr>
        <w:t>се прегледуваат по 88.000 видео снимки на Јутјуб (</w:t>
      </w:r>
      <w:r>
        <w:rPr>
          <w:rFonts w:ascii="Times New Roman" w:hAnsi="Times New Roman" w:cs="Times New Roman"/>
          <w:sz w:val="24"/>
          <w:szCs w:val="24"/>
        </w:rPr>
        <w:t>Youtube).</w:t>
      </w:r>
      <w:r w:rsidR="00B76A12">
        <w:rPr>
          <w:rFonts w:ascii="Times New Roman" w:hAnsi="Times New Roman" w:cs="Times New Roman"/>
          <w:sz w:val="24"/>
          <w:szCs w:val="24"/>
        </w:rPr>
        <w:t xml:space="preserve"> </w:t>
      </w:r>
      <w:r w:rsidR="00B76A12">
        <w:rPr>
          <w:rFonts w:ascii="Times New Roman" w:hAnsi="Times New Roman" w:cs="Times New Roman"/>
          <w:sz w:val="24"/>
          <w:szCs w:val="24"/>
          <w:lang w:val="mk-MK"/>
        </w:rPr>
        <w:t>Луѓето</w:t>
      </w:r>
      <w:r w:rsidR="0081601E">
        <w:rPr>
          <w:rFonts w:ascii="Times New Roman" w:hAnsi="Times New Roman" w:cs="Times New Roman"/>
          <w:sz w:val="24"/>
          <w:szCs w:val="24"/>
          <w:lang w:val="mk-MK"/>
        </w:rPr>
        <w:t xml:space="preserve"> се приклучуваат на интернет</w:t>
      </w:r>
      <w:r w:rsidR="004C24F3">
        <w:rPr>
          <w:rFonts w:ascii="Times New Roman" w:hAnsi="Times New Roman" w:cs="Times New Roman"/>
          <w:sz w:val="24"/>
          <w:szCs w:val="24"/>
          <w:lang w:val="mk-MK"/>
        </w:rPr>
        <w:t xml:space="preserve"> од три причини:</w:t>
      </w:r>
      <w:r w:rsidR="00B76A12">
        <w:rPr>
          <w:rFonts w:ascii="Times New Roman" w:hAnsi="Times New Roman" w:cs="Times New Roman"/>
          <w:sz w:val="24"/>
          <w:szCs w:val="24"/>
          <w:lang w:val="mk-MK"/>
        </w:rPr>
        <w:t xml:space="preserve"> </w:t>
      </w:r>
      <w:r w:rsidR="004C24F3">
        <w:rPr>
          <w:rFonts w:ascii="Times New Roman" w:hAnsi="Times New Roman" w:cs="Times New Roman"/>
          <w:sz w:val="24"/>
          <w:szCs w:val="24"/>
          <w:lang w:val="mk-MK"/>
        </w:rPr>
        <w:t>(1) љубо</w:t>
      </w:r>
      <w:r w:rsidR="00352E5F">
        <w:rPr>
          <w:rFonts w:ascii="Times New Roman" w:hAnsi="Times New Roman" w:cs="Times New Roman"/>
          <w:sz w:val="24"/>
          <w:szCs w:val="24"/>
          <w:lang w:val="mk-MK"/>
        </w:rPr>
        <w:t>питност за информации, (2) љубоп</w:t>
      </w:r>
      <w:r w:rsidR="004C24F3">
        <w:rPr>
          <w:rFonts w:ascii="Times New Roman" w:hAnsi="Times New Roman" w:cs="Times New Roman"/>
          <w:sz w:val="24"/>
          <w:szCs w:val="24"/>
          <w:lang w:val="mk-MK"/>
        </w:rPr>
        <w:t>итност за знаење</w:t>
      </w:r>
      <w:r w:rsidR="0081601E">
        <w:rPr>
          <w:rFonts w:ascii="Times New Roman" w:hAnsi="Times New Roman" w:cs="Times New Roman"/>
          <w:sz w:val="24"/>
          <w:szCs w:val="24"/>
          <w:lang w:val="mk-MK"/>
        </w:rPr>
        <w:t>,</w:t>
      </w:r>
      <w:r w:rsidR="004C24F3">
        <w:rPr>
          <w:rFonts w:ascii="Times New Roman" w:hAnsi="Times New Roman" w:cs="Times New Roman"/>
          <w:sz w:val="24"/>
          <w:szCs w:val="24"/>
          <w:lang w:val="mk-MK"/>
        </w:rPr>
        <w:t xml:space="preserve"> и (3) социјализација (од </w:t>
      </w:r>
      <w:r w:rsidR="00352E5F">
        <w:rPr>
          <w:rFonts w:ascii="Times New Roman" w:hAnsi="Times New Roman" w:cs="Times New Roman"/>
          <w:sz w:val="24"/>
          <w:szCs w:val="24"/>
          <w:lang w:val="mk-MK"/>
        </w:rPr>
        <w:t>најразличен тип).  Комуникацијата главно се одвива преку Фејсбук, Твитер</w:t>
      </w:r>
      <w:r w:rsidR="004C24F3">
        <w:rPr>
          <w:rFonts w:ascii="Times New Roman" w:hAnsi="Times New Roman" w:cs="Times New Roman"/>
          <w:sz w:val="24"/>
          <w:szCs w:val="24"/>
          <w:lang w:val="mk-MK"/>
        </w:rPr>
        <w:t>, Вајбер, Скајп</w:t>
      </w:r>
      <w:r w:rsidR="00352E5F">
        <w:rPr>
          <w:rFonts w:ascii="Times New Roman" w:hAnsi="Times New Roman" w:cs="Times New Roman"/>
          <w:sz w:val="24"/>
          <w:szCs w:val="24"/>
          <w:lang w:val="mk-MK"/>
        </w:rPr>
        <w:t>,</w:t>
      </w:r>
      <w:r w:rsidR="004C24F3">
        <w:rPr>
          <w:rFonts w:ascii="Times New Roman" w:hAnsi="Times New Roman" w:cs="Times New Roman"/>
          <w:sz w:val="24"/>
          <w:szCs w:val="24"/>
          <w:lang w:val="mk-MK"/>
        </w:rPr>
        <w:t xml:space="preserve"> итн. Според </w:t>
      </w:r>
      <w:r w:rsidR="004C24F3">
        <w:rPr>
          <w:rFonts w:ascii="Times New Roman" w:hAnsi="Times New Roman" w:cs="Times New Roman"/>
          <w:sz w:val="24"/>
          <w:szCs w:val="24"/>
        </w:rPr>
        <w:t>Internetsoci</w:t>
      </w:r>
      <w:r w:rsidR="00352E5F">
        <w:rPr>
          <w:rFonts w:ascii="Times New Roman" w:hAnsi="Times New Roman" w:cs="Times New Roman"/>
          <w:sz w:val="24"/>
          <w:szCs w:val="24"/>
        </w:rPr>
        <w:t>ety.org</w:t>
      </w:r>
      <w:r w:rsidR="004C24F3">
        <w:rPr>
          <w:rFonts w:ascii="Times New Roman" w:hAnsi="Times New Roman" w:cs="Times New Roman"/>
          <w:sz w:val="24"/>
          <w:szCs w:val="24"/>
        </w:rPr>
        <w:t xml:space="preserve">, </w:t>
      </w:r>
      <w:r w:rsidR="00352E5F">
        <w:rPr>
          <w:rFonts w:ascii="Times New Roman" w:hAnsi="Times New Roman" w:cs="Times New Roman"/>
          <w:sz w:val="24"/>
          <w:szCs w:val="24"/>
          <w:lang w:val="mk-MK"/>
        </w:rPr>
        <w:t>во 201</w:t>
      </w:r>
      <w:r w:rsidR="00352E5F">
        <w:rPr>
          <w:rFonts w:ascii="Times New Roman" w:hAnsi="Times New Roman" w:cs="Times New Roman"/>
          <w:sz w:val="24"/>
          <w:szCs w:val="24"/>
        </w:rPr>
        <w:t>4</w:t>
      </w:r>
      <w:r w:rsidR="004C24F3">
        <w:rPr>
          <w:rFonts w:ascii="Times New Roman" w:hAnsi="Times New Roman" w:cs="Times New Roman"/>
          <w:sz w:val="24"/>
          <w:szCs w:val="24"/>
          <w:lang w:val="mk-MK"/>
        </w:rPr>
        <w:t xml:space="preserve"> год</w:t>
      </w:r>
      <w:r w:rsidR="00352E5F">
        <w:rPr>
          <w:rFonts w:ascii="Times New Roman" w:hAnsi="Times New Roman" w:cs="Times New Roman"/>
          <w:sz w:val="24"/>
          <w:szCs w:val="24"/>
        </w:rPr>
        <w:t>.,</w:t>
      </w:r>
      <w:r w:rsidR="004C24F3">
        <w:rPr>
          <w:rFonts w:ascii="Times New Roman" w:hAnsi="Times New Roman" w:cs="Times New Roman"/>
          <w:sz w:val="24"/>
          <w:szCs w:val="24"/>
          <w:lang w:val="mk-MK"/>
        </w:rPr>
        <w:t xml:space="preserve"> 98% од испитаниците см</w:t>
      </w:r>
      <w:r w:rsidR="00352E5F">
        <w:rPr>
          <w:rFonts w:ascii="Times New Roman" w:hAnsi="Times New Roman" w:cs="Times New Roman"/>
          <w:sz w:val="24"/>
          <w:szCs w:val="24"/>
          <w:lang w:val="mk-MK"/>
        </w:rPr>
        <w:t xml:space="preserve">етаат дека интернетот е </w:t>
      </w:r>
      <w:r w:rsidR="00352E5F">
        <w:rPr>
          <w:rFonts w:ascii="Times New Roman" w:hAnsi="Times New Roman" w:cs="Times New Roman"/>
          <w:sz w:val="24"/>
          <w:szCs w:val="24"/>
          <w:lang w:val="mk-MK"/>
        </w:rPr>
        <w:lastRenderedPageBreak/>
        <w:t>сп</w:t>
      </w:r>
      <w:r w:rsidR="0081601E">
        <w:rPr>
          <w:rFonts w:ascii="Times New Roman" w:hAnsi="Times New Roman" w:cs="Times New Roman"/>
          <w:sz w:val="24"/>
          <w:szCs w:val="24"/>
          <w:lang w:val="mk-MK"/>
        </w:rPr>
        <w:t>е</w:t>
      </w:r>
      <w:r w:rsidR="00352E5F">
        <w:rPr>
          <w:rFonts w:ascii="Times New Roman" w:hAnsi="Times New Roman" w:cs="Times New Roman"/>
          <w:sz w:val="24"/>
          <w:szCs w:val="24"/>
          <w:lang w:val="mk-MK"/>
        </w:rPr>
        <w:t>цифич</w:t>
      </w:r>
      <w:r w:rsidR="004C24F3">
        <w:rPr>
          <w:rFonts w:ascii="Times New Roman" w:hAnsi="Times New Roman" w:cs="Times New Roman"/>
          <w:sz w:val="24"/>
          <w:szCs w:val="24"/>
          <w:lang w:val="mk-MK"/>
        </w:rPr>
        <w:t xml:space="preserve">на форма која нуди </w:t>
      </w:r>
      <w:r w:rsidR="00352E5F">
        <w:rPr>
          <w:rFonts w:ascii="Times New Roman" w:hAnsi="Times New Roman" w:cs="Times New Roman"/>
          <w:sz w:val="24"/>
          <w:szCs w:val="24"/>
          <w:lang w:val="mk-MK"/>
        </w:rPr>
        <w:t xml:space="preserve">знаење </w:t>
      </w:r>
      <w:r w:rsidR="004C24F3">
        <w:rPr>
          <w:rFonts w:ascii="Times New Roman" w:hAnsi="Times New Roman" w:cs="Times New Roman"/>
          <w:sz w:val="24"/>
          <w:szCs w:val="24"/>
          <w:lang w:val="mk-MK"/>
        </w:rPr>
        <w:t>но</w:t>
      </w:r>
      <w:r w:rsidR="00352E5F">
        <w:rPr>
          <w:rFonts w:ascii="Times New Roman" w:hAnsi="Times New Roman" w:cs="Times New Roman"/>
          <w:sz w:val="24"/>
          <w:szCs w:val="24"/>
          <w:lang w:val="mk-MK"/>
        </w:rPr>
        <w:t xml:space="preserve">, и на која се произведува </w:t>
      </w:r>
      <w:r w:rsidR="004C24F3">
        <w:rPr>
          <w:rFonts w:ascii="Times New Roman" w:hAnsi="Times New Roman" w:cs="Times New Roman"/>
          <w:sz w:val="24"/>
          <w:szCs w:val="24"/>
          <w:lang w:val="mk-MK"/>
        </w:rPr>
        <w:t xml:space="preserve">знаење, </w:t>
      </w:r>
      <w:r w:rsidR="0081601E">
        <w:rPr>
          <w:rFonts w:ascii="Times New Roman" w:hAnsi="Times New Roman" w:cs="Times New Roman"/>
          <w:sz w:val="24"/>
          <w:szCs w:val="24"/>
          <w:lang w:val="mk-MK"/>
        </w:rPr>
        <w:t>а 80% сметаат дека интернетот служи да ја</w:t>
      </w:r>
      <w:r w:rsidR="004C24F3">
        <w:rPr>
          <w:rFonts w:ascii="Times New Roman" w:hAnsi="Times New Roman" w:cs="Times New Roman"/>
          <w:sz w:val="24"/>
          <w:szCs w:val="24"/>
          <w:lang w:val="mk-MK"/>
        </w:rPr>
        <w:t xml:space="preserve"> подобрува тр</w:t>
      </w:r>
      <w:r w:rsidR="00352E5F">
        <w:rPr>
          <w:rFonts w:ascii="Times New Roman" w:hAnsi="Times New Roman" w:cs="Times New Roman"/>
          <w:sz w:val="24"/>
          <w:szCs w:val="24"/>
          <w:lang w:val="mk-MK"/>
        </w:rPr>
        <w:t>говијата и економијата на глоб</w:t>
      </w:r>
      <w:r w:rsidR="00352E5F">
        <w:rPr>
          <w:rFonts w:ascii="Times New Roman" w:hAnsi="Times New Roman" w:cs="Times New Roman"/>
          <w:sz w:val="24"/>
          <w:szCs w:val="24"/>
        </w:rPr>
        <w:t>a</w:t>
      </w:r>
      <w:r w:rsidR="004C24F3">
        <w:rPr>
          <w:rFonts w:ascii="Times New Roman" w:hAnsi="Times New Roman" w:cs="Times New Roman"/>
          <w:sz w:val="24"/>
          <w:szCs w:val="24"/>
          <w:lang w:val="mk-MK"/>
        </w:rPr>
        <w:t>лно ниво.</w:t>
      </w:r>
      <w:r w:rsidR="00352E5F">
        <w:rPr>
          <w:rFonts w:ascii="Times New Roman" w:hAnsi="Times New Roman" w:cs="Times New Roman"/>
          <w:sz w:val="24"/>
          <w:szCs w:val="24"/>
          <w:lang w:val="mk-MK"/>
        </w:rPr>
        <w:t xml:space="preserve"> </w:t>
      </w:r>
    </w:p>
    <w:p w:rsidR="007C0905" w:rsidRDefault="00352E5F" w:rsidP="00990CCB">
      <w:pPr>
        <w:spacing w:after="0" w:line="360" w:lineRule="auto"/>
        <w:ind w:firstLine="720"/>
        <w:rPr>
          <w:rFonts w:ascii="Times New Roman" w:hAnsi="Times New Roman" w:cs="Times New Roman"/>
          <w:sz w:val="24"/>
          <w:szCs w:val="24"/>
        </w:rPr>
      </w:pPr>
      <w:r>
        <w:rPr>
          <w:rFonts w:ascii="Times New Roman" w:hAnsi="Times New Roman" w:cs="Times New Roman"/>
          <w:sz w:val="24"/>
          <w:szCs w:val="24"/>
          <w:lang w:val="mk-MK"/>
        </w:rPr>
        <w:t>Интернетот е дла</w:t>
      </w:r>
      <w:r w:rsidR="0081601E">
        <w:rPr>
          <w:rFonts w:ascii="Times New Roman" w:hAnsi="Times New Roman" w:cs="Times New Roman"/>
          <w:sz w:val="24"/>
          <w:szCs w:val="24"/>
          <w:lang w:val="mk-MK"/>
        </w:rPr>
        <w:t xml:space="preserve">боко навлезен во нашите животи, </w:t>
      </w:r>
      <w:r>
        <w:rPr>
          <w:rFonts w:ascii="Times New Roman" w:hAnsi="Times New Roman" w:cs="Times New Roman"/>
          <w:sz w:val="24"/>
          <w:szCs w:val="24"/>
          <w:lang w:val="mk-MK"/>
        </w:rPr>
        <w:t>особено генерациите кои се р</w:t>
      </w:r>
      <w:r w:rsidR="0081601E">
        <w:rPr>
          <w:rFonts w:ascii="Times New Roman" w:hAnsi="Times New Roman" w:cs="Times New Roman"/>
          <w:sz w:val="24"/>
          <w:szCs w:val="24"/>
          <w:lang w:val="mk-MK"/>
        </w:rPr>
        <w:t xml:space="preserve">астени со интернет, </w:t>
      </w:r>
      <w:r>
        <w:rPr>
          <w:rFonts w:ascii="Times New Roman" w:hAnsi="Times New Roman" w:cs="Times New Roman"/>
          <w:sz w:val="24"/>
          <w:szCs w:val="24"/>
          <w:lang w:val="mk-MK"/>
        </w:rPr>
        <w:t xml:space="preserve">до толку што на него не може да се гледа само како на засебен технолошки ентитет. </w:t>
      </w:r>
      <w:r w:rsidR="00F25F41">
        <w:rPr>
          <w:rFonts w:ascii="Times New Roman" w:hAnsi="Times New Roman" w:cs="Times New Roman"/>
          <w:sz w:val="24"/>
          <w:szCs w:val="24"/>
          <w:lang w:val="mk-MK"/>
        </w:rPr>
        <w:t>Имајќи го ова предвид и г</w:t>
      </w:r>
      <w:r>
        <w:rPr>
          <w:rFonts w:ascii="Times New Roman" w:hAnsi="Times New Roman" w:cs="Times New Roman"/>
          <w:sz w:val="24"/>
          <w:szCs w:val="24"/>
          <w:lang w:val="mk-MK"/>
        </w:rPr>
        <w:t xml:space="preserve">ледајќи на јазикот како </w:t>
      </w:r>
      <w:r w:rsidR="00F25F41">
        <w:rPr>
          <w:rFonts w:ascii="Times New Roman" w:hAnsi="Times New Roman" w:cs="Times New Roman"/>
          <w:sz w:val="24"/>
          <w:szCs w:val="24"/>
          <w:lang w:val="mk-MK"/>
        </w:rPr>
        <w:t xml:space="preserve">на </w:t>
      </w:r>
      <w:r>
        <w:rPr>
          <w:rFonts w:ascii="Times New Roman" w:hAnsi="Times New Roman" w:cs="Times New Roman"/>
          <w:sz w:val="24"/>
          <w:szCs w:val="24"/>
          <w:lang w:val="mk-MK"/>
        </w:rPr>
        <w:t>социјална активност</w:t>
      </w:r>
      <w:r w:rsidR="00F25F41">
        <w:rPr>
          <w:rFonts w:ascii="Times New Roman" w:hAnsi="Times New Roman" w:cs="Times New Roman"/>
          <w:sz w:val="24"/>
          <w:szCs w:val="24"/>
          <w:lang w:val="mk-MK"/>
        </w:rPr>
        <w:t xml:space="preserve"> може да се заклучи дека не сме само корисници на интернетот, туку и создавачи на системи на комуникација, па таа присутност на интернетот во нашите животи доведува до разгледување на прашањето дали интернетот </w:t>
      </w:r>
      <w:r w:rsidR="0081601E">
        <w:rPr>
          <w:rFonts w:ascii="Times New Roman" w:hAnsi="Times New Roman" w:cs="Times New Roman"/>
          <w:sz w:val="24"/>
          <w:szCs w:val="24"/>
          <w:lang w:val="mk-MK"/>
        </w:rPr>
        <w:t>ја контролира глобалната свест.</w:t>
      </w:r>
    </w:p>
    <w:p w:rsidR="00B2623E" w:rsidRDefault="005E0609" w:rsidP="007C0905">
      <w:pPr>
        <w:spacing w:after="0" w:line="360" w:lineRule="auto"/>
        <w:rPr>
          <w:rFonts w:ascii="Times New Roman" w:hAnsi="Times New Roman" w:cs="Times New Roman"/>
          <w:sz w:val="24"/>
          <w:szCs w:val="24"/>
          <w:lang w:val="mk-MK"/>
        </w:rPr>
      </w:pPr>
      <w:r>
        <w:rPr>
          <w:rFonts w:ascii="Times New Roman" w:hAnsi="Times New Roman" w:cs="Times New Roman"/>
          <w:sz w:val="24"/>
          <w:szCs w:val="24"/>
        </w:rPr>
        <w:tab/>
      </w:r>
      <w:r w:rsidR="00197A86">
        <w:rPr>
          <w:rFonts w:ascii="Times New Roman" w:hAnsi="Times New Roman" w:cs="Times New Roman"/>
          <w:sz w:val="24"/>
          <w:szCs w:val="24"/>
          <w:lang w:val="mk-MK"/>
        </w:rPr>
        <w:t>Друга важна карактерситика на интерперсоналните медиуми е приватноста. Гиденс</w:t>
      </w:r>
      <w:r w:rsidR="00197A86">
        <w:rPr>
          <w:rFonts w:ascii="Times New Roman" w:hAnsi="Times New Roman" w:cs="Times New Roman"/>
          <w:sz w:val="24"/>
          <w:szCs w:val="24"/>
        </w:rPr>
        <w:t xml:space="preserve"> (Giddens, 1992)</w:t>
      </w:r>
      <w:r w:rsidR="00197A86">
        <w:rPr>
          <w:rFonts w:ascii="Times New Roman" w:hAnsi="Times New Roman" w:cs="Times New Roman"/>
          <w:sz w:val="24"/>
          <w:szCs w:val="24"/>
          <w:lang w:val="mk-MK"/>
        </w:rPr>
        <w:t xml:space="preserve">, со дефинирање на концептот ,,трансформација на интимноста“, на еден начин посочува дека во демократските општества револуционерните процеси се предизвикани </w:t>
      </w:r>
      <w:r w:rsidR="0081601E">
        <w:rPr>
          <w:rFonts w:ascii="Times New Roman" w:hAnsi="Times New Roman" w:cs="Times New Roman"/>
          <w:sz w:val="24"/>
          <w:szCs w:val="24"/>
          <w:lang w:val="mk-MK"/>
        </w:rPr>
        <w:t>од сексуалната еманципација. Рез</w:t>
      </w:r>
      <w:r w:rsidR="00197A86">
        <w:rPr>
          <w:rFonts w:ascii="Times New Roman" w:hAnsi="Times New Roman" w:cs="Times New Roman"/>
          <w:sz w:val="24"/>
          <w:szCs w:val="24"/>
          <w:lang w:val="mk-MK"/>
        </w:rPr>
        <w:t>у</w:t>
      </w:r>
      <w:r w:rsidR="0081601E">
        <w:rPr>
          <w:rFonts w:ascii="Times New Roman" w:hAnsi="Times New Roman" w:cs="Times New Roman"/>
          <w:sz w:val="24"/>
          <w:szCs w:val="24"/>
          <w:lang w:val="mk-MK"/>
        </w:rPr>
        <w:t>л</w:t>
      </w:r>
      <w:r w:rsidR="00197A86">
        <w:rPr>
          <w:rFonts w:ascii="Times New Roman" w:hAnsi="Times New Roman" w:cs="Times New Roman"/>
          <w:sz w:val="24"/>
          <w:szCs w:val="24"/>
          <w:lang w:val="mk-MK"/>
        </w:rPr>
        <w:t xml:space="preserve">татот на овие процеси е широка емоционална реорганизација на друштвениот живот. Реорганизацијата за која зборува Гиденс </w:t>
      </w:r>
      <w:r w:rsidR="00006253">
        <w:rPr>
          <w:rFonts w:ascii="Times New Roman" w:hAnsi="Times New Roman" w:cs="Times New Roman"/>
          <w:sz w:val="24"/>
          <w:szCs w:val="24"/>
          <w:lang w:val="mk-MK"/>
        </w:rPr>
        <w:t>всушност укажува на нов вид на индивидуализација која ќе се реализира преку</w:t>
      </w:r>
      <w:r w:rsidR="00197A86">
        <w:rPr>
          <w:rFonts w:ascii="Times New Roman" w:hAnsi="Times New Roman" w:cs="Times New Roman"/>
          <w:sz w:val="24"/>
          <w:szCs w:val="24"/>
          <w:lang w:val="mk-MK"/>
        </w:rPr>
        <w:t xml:space="preserve"> следнит</w:t>
      </w:r>
      <w:r w:rsidR="00C06C30">
        <w:rPr>
          <w:rFonts w:ascii="Times New Roman" w:hAnsi="Times New Roman" w:cs="Times New Roman"/>
          <w:sz w:val="24"/>
          <w:szCs w:val="24"/>
          <w:lang w:val="mk-MK"/>
        </w:rPr>
        <w:t>е појави: (1) мож</w:t>
      </w:r>
      <w:r w:rsidR="00006253">
        <w:rPr>
          <w:rFonts w:ascii="Times New Roman" w:hAnsi="Times New Roman" w:cs="Times New Roman"/>
          <w:sz w:val="24"/>
          <w:szCs w:val="24"/>
          <w:lang w:val="mk-MK"/>
        </w:rPr>
        <w:t>ност за бесплатно експонирање која се случ</w:t>
      </w:r>
      <w:r w:rsidR="00C06C30">
        <w:rPr>
          <w:rFonts w:ascii="Times New Roman" w:hAnsi="Times New Roman" w:cs="Times New Roman"/>
          <w:sz w:val="24"/>
          <w:szCs w:val="24"/>
          <w:lang w:val="mk-MK"/>
        </w:rPr>
        <w:t>ува преку</w:t>
      </w:r>
      <w:r w:rsidR="00006253">
        <w:rPr>
          <w:rFonts w:ascii="Times New Roman" w:hAnsi="Times New Roman" w:cs="Times New Roman"/>
          <w:sz w:val="24"/>
          <w:szCs w:val="24"/>
          <w:lang w:val="mk-MK"/>
        </w:rPr>
        <w:t xml:space="preserve"> статуси, твитови, фотографии (себефотографирање), лични блогови</w:t>
      </w:r>
      <w:r w:rsidR="00006253">
        <w:rPr>
          <w:rFonts w:ascii="Times New Roman" w:hAnsi="Times New Roman" w:cs="Times New Roman"/>
          <w:sz w:val="24"/>
          <w:szCs w:val="24"/>
        </w:rPr>
        <w:t>; (2)</w:t>
      </w:r>
      <w:r w:rsidR="00006253">
        <w:rPr>
          <w:rFonts w:ascii="Times New Roman" w:hAnsi="Times New Roman" w:cs="Times New Roman"/>
          <w:sz w:val="24"/>
          <w:szCs w:val="24"/>
          <w:lang w:val="mk-MK"/>
        </w:rPr>
        <w:t xml:space="preserve"> нарцисоидност која се огледува преку собирањето лајкови, т.е., се случува взаемно обожување и поддршка на членовите од</w:t>
      </w:r>
      <w:r w:rsidR="000B7612">
        <w:rPr>
          <w:rFonts w:ascii="Times New Roman" w:hAnsi="Times New Roman" w:cs="Times New Roman"/>
          <w:sz w:val="24"/>
          <w:szCs w:val="24"/>
          <w:lang w:val="mk-MK"/>
        </w:rPr>
        <w:t xml:space="preserve"> сопствената</w:t>
      </w:r>
      <w:r w:rsidR="00006253">
        <w:rPr>
          <w:rFonts w:ascii="Times New Roman" w:hAnsi="Times New Roman" w:cs="Times New Roman"/>
          <w:sz w:val="24"/>
          <w:szCs w:val="24"/>
          <w:lang w:val="mk-MK"/>
        </w:rPr>
        <w:t xml:space="preserve"> виртуелна околина (Миливојевиќ и Ерцеговац, 2014)</w:t>
      </w:r>
      <w:r w:rsidR="00006253">
        <w:rPr>
          <w:rFonts w:ascii="Times New Roman" w:hAnsi="Times New Roman" w:cs="Times New Roman"/>
          <w:sz w:val="24"/>
          <w:szCs w:val="24"/>
        </w:rPr>
        <w:t xml:space="preserve">; </w:t>
      </w:r>
      <w:r w:rsidR="00006253">
        <w:rPr>
          <w:rFonts w:ascii="Times New Roman" w:hAnsi="Times New Roman" w:cs="Times New Roman"/>
          <w:sz w:val="24"/>
          <w:szCs w:val="24"/>
          <w:lang w:val="mk-MK"/>
        </w:rPr>
        <w:t>и (3)</w:t>
      </w:r>
      <w:r w:rsidR="000B7612">
        <w:rPr>
          <w:rFonts w:ascii="Times New Roman" w:hAnsi="Times New Roman" w:cs="Times New Roman"/>
          <w:sz w:val="24"/>
          <w:szCs w:val="24"/>
          <w:lang w:val="mk-MK"/>
        </w:rPr>
        <w:t xml:space="preserve"> имање/немање одговорност за постираната содржина, односно преку градење профил на некоја социјална мрежа </w:t>
      </w:r>
      <w:r w:rsidR="00EB6A25">
        <w:rPr>
          <w:rFonts w:ascii="Times New Roman" w:hAnsi="Times New Roman" w:cs="Times New Roman"/>
          <w:sz w:val="24"/>
          <w:szCs w:val="24"/>
          <w:lang w:val="mk-MK"/>
        </w:rPr>
        <w:t xml:space="preserve">и со зголемувањето на бројот на следбеници, од кои лично може да не </w:t>
      </w:r>
      <w:r w:rsidR="0028417B">
        <w:rPr>
          <w:rFonts w:ascii="Times New Roman" w:hAnsi="Times New Roman" w:cs="Times New Roman"/>
          <w:sz w:val="24"/>
          <w:szCs w:val="24"/>
          <w:lang w:val="mk-MK"/>
        </w:rPr>
        <w:t>познаваме</w:t>
      </w:r>
      <w:r w:rsidR="00EB6A25">
        <w:rPr>
          <w:rFonts w:ascii="Times New Roman" w:hAnsi="Times New Roman" w:cs="Times New Roman"/>
          <w:sz w:val="24"/>
          <w:szCs w:val="24"/>
          <w:lang w:val="mk-MK"/>
        </w:rPr>
        <w:t xml:space="preserve"> поголем број, би требало да </w:t>
      </w:r>
      <w:r w:rsidR="0028417B">
        <w:rPr>
          <w:rFonts w:ascii="Times New Roman" w:hAnsi="Times New Roman" w:cs="Times New Roman"/>
          <w:sz w:val="24"/>
          <w:szCs w:val="24"/>
          <w:lang w:val="mk-MK"/>
        </w:rPr>
        <w:t>се зголему</w:t>
      </w:r>
      <w:r w:rsidR="00EB6A25">
        <w:rPr>
          <w:rFonts w:ascii="Times New Roman" w:hAnsi="Times New Roman" w:cs="Times New Roman"/>
          <w:sz w:val="24"/>
          <w:szCs w:val="24"/>
          <w:lang w:val="mk-MK"/>
        </w:rPr>
        <w:t>ва и одговорноста бидејќи</w:t>
      </w:r>
      <w:r w:rsidR="0028417B">
        <w:rPr>
          <w:rFonts w:ascii="Times New Roman" w:hAnsi="Times New Roman" w:cs="Times New Roman"/>
          <w:sz w:val="24"/>
          <w:szCs w:val="24"/>
          <w:lang w:val="mk-MK"/>
        </w:rPr>
        <w:t xml:space="preserve"> се стекнува некој впеч</w:t>
      </w:r>
      <w:r w:rsidR="00EB6A25">
        <w:rPr>
          <w:rFonts w:ascii="Times New Roman" w:hAnsi="Times New Roman" w:cs="Times New Roman"/>
          <w:sz w:val="24"/>
          <w:szCs w:val="24"/>
          <w:lang w:val="mk-MK"/>
        </w:rPr>
        <w:t xml:space="preserve">аток </w:t>
      </w:r>
      <w:r w:rsidR="0028417B">
        <w:rPr>
          <w:rFonts w:ascii="Times New Roman" w:hAnsi="Times New Roman" w:cs="Times New Roman"/>
          <w:sz w:val="24"/>
          <w:szCs w:val="24"/>
          <w:lang w:val="mk-MK"/>
        </w:rPr>
        <w:t xml:space="preserve">кај следбениците </w:t>
      </w:r>
      <w:r w:rsidR="00EB6A25">
        <w:rPr>
          <w:rFonts w:ascii="Times New Roman" w:hAnsi="Times New Roman" w:cs="Times New Roman"/>
          <w:sz w:val="24"/>
          <w:szCs w:val="24"/>
          <w:lang w:val="mk-MK"/>
        </w:rPr>
        <w:t>з</w:t>
      </w:r>
      <w:r w:rsidR="0028417B">
        <w:rPr>
          <w:rFonts w:ascii="Times New Roman" w:hAnsi="Times New Roman" w:cs="Times New Roman"/>
          <w:sz w:val="24"/>
          <w:szCs w:val="24"/>
          <w:lang w:val="mk-MK"/>
        </w:rPr>
        <w:t>а она што го пласираме во виртуе</w:t>
      </w:r>
      <w:r w:rsidR="00EB6A25">
        <w:rPr>
          <w:rFonts w:ascii="Times New Roman" w:hAnsi="Times New Roman" w:cs="Times New Roman"/>
          <w:sz w:val="24"/>
          <w:szCs w:val="24"/>
          <w:lang w:val="mk-MK"/>
        </w:rPr>
        <w:t>лниот простор.</w:t>
      </w:r>
      <w:r w:rsidR="00B2623E">
        <w:rPr>
          <w:rFonts w:ascii="Times New Roman" w:hAnsi="Times New Roman" w:cs="Times New Roman"/>
          <w:sz w:val="24"/>
          <w:szCs w:val="24"/>
          <w:lang w:val="mk-MK"/>
        </w:rPr>
        <w:t xml:space="preserve"> Токму бројот на следбени</w:t>
      </w:r>
      <w:r w:rsidR="0081601E">
        <w:rPr>
          <w:rFonts w:ascii="Times New Roman" w:hAnsi="Times New Roman" w:cs="Times New Roman"/>
          <w:sz w:val="24"/>
          <w:szCs w:val="24"/>
          <w:lang w:val="mk-MK"/>
        </w:rPr>
        <w:t>ци им дава нова димезија на интер</w:t>
      </w:r>
      <w:r w:rsidR="00B2623E">
        <w:rPr>
          <w:rFonts w:ascii="Times New Roman" w:hAnsi="Times New Roman" w:cs="Times New Roman"/>
          <w:sz w:val="24"/>
          <w:szCs w:val="24"/>
          <w:lang w:val="mk-MK"/>
        </w:rPr>
        <w:t>п</w:t>
      </w:r>
      <w:r w:rsidR="0081601E">
        <w:rPr>
          <w:rFonts w:ascii="Times New Roman" w:hAnsi="Times New Roman" w:cs="Times New Roman"/>
          <w:sz w:val="24"/>
          <w:szCs w:val="24"/>
          <w:lang w:val="mk-MK"/>
        </w:rPr>
        <w:t>ер</w:t>
      </w:r>
      <w:r w:rsidR="00B2623E">
        <w:rPr>
          <w:rFonts w:ascii="Times New Roman" w:hAnsi="Times New Roman" w:cs="Times New Roman"/>
          <w:sz w:val="24"/>
          <w:szCs w:val="24"/>
          <w:lang w:val="mk-MK"/>
        </w:rPr>
        <w:t xml:space="preserve">соналните медиуми кои </w:t>
      </w:r>
      <w:r w:rsidR="0081601E">
        <w:rPr>
          <w:rFonts w:ascii="Times New Roman" w:hAnsi="Times New Roman" w:cs="Times New Roman"/>
          <w:sz w:val="24"/>
          <w:szCs w:val="24"/>
          <w:lang w:val="mk-MK"/>
        </w:rPr>
        <w:t>мож</w:t>
      </w:r>
      <w:r w:rsidR="00B2623E">
        <w:rPr>
          <w:rFonts w:ascii="Times New Roman" w:hAnsi="Times New Roman" w:cs="Times New Roman"/>
          <w:sz w:val="24"/>
          <w:szCs w:val="24"/>
          <w:lang w:val="mk-MK"/>
        </w:rPr>
        <w:t>ат да преминат во медиуми за</w:t>
      </w:r>
      <w:r w:rsidR="0081601E">
        <w:rPr>
          <w:rFonts w:ascii="Times New Roman" w:hAnsi="Times New Roman" w:cs="Times New Roman"/>
          <w:sz w:val="24"/>
          <w:szCs w:val="24"/>
          <w:lang w:val="mk-MK"/>
        </w:rPr>
        <w:t xml:space="preserve"> </w:t>
      </w:r>
      <w:r w:rsidR="00B2623E">
        <w:rPr>
          <w:rFonts w:ascii="Times New Roman" w:hAnsi="Times New Roman" w:cs="Times New Roman"/>
          <w:sz w:val="24"/>
          <w:szCs w:val="24"/>
          <w:lang w:val="mk-MK"/>
        </w:rPr>
        <w:t>масовна комуникација, на пример</w:t>
      </w:r>
      <w:r w:rsidR="0081601E">
        <w:rPr>
          <w:rFonts w:ascii="Times New Roman" w:hAnsi="Times New Roman" w:cs="Times New Roman"/>
          <w:sz w:val="24"/>
          <w:szCs w:val="24"/>
          <w:lang w:val="mk-MK"/>
        </w:rPr>
        <w:t>,</w:t>
      </w:r>
      <w:r w:rsidR="00B2623E">
        <w:rPr>
          <w:rFonts w:ascii="Times New Roman" w:hAnsi="Times New Roman" w:cs="Times New Roman"/>
          <w:sz w:val="24"/>
          <w:szCs w:val="24"/>
          <w:lang w:val="mk-MK"/>
        </w:rPr>
        <w:t xml:space="preserve"> лично видео на Јутјуб, може да стане вирално. </w:t>
      </w:r>
    </w:p>
    <w:p w:rsidR="008A6744" w:rsidRDefault="00B2623E" w:rsidP="007C0905">
      <w:pPr>
        <w:spacing w:after="0" w:line="360" w:lineRule="auto"/>
        <w:rPr>
          <w:rFonts w:ascii="Times New Roman" w:hAnsi="Times New Roman" w:cs="Times New Roman"/>
          <w:sz w:val="24"/>
          <w:szCs w:val="24"/>
          <w:lang w:val="mk-MK"/>
        </w:rPr>
      </w:pPr>
      <w:r>
        <w:rPr>
          <w:rFonts w:ascii="Times New Roman" w:hAnsi="Times New Roman" w:cs="Times New Roman"/>
          <w:sz w:val="24"/>
          <w:szCs w:val="24"/>
          <w:lang w:val="mk-MK"/>
        </w:rPr>
        <w:tab/>
      </w:r>
      <w:r w:rsidR="00511A68">
        <w:rPr>
          <w:rFonts w:ascii="Times New Roman" w:hAnsi="Times New Roman" w:cs="Times New Roman"/>
          <w:sz w:val="24"/>
          <w:szCs w:val="24"/>
          <w:lang w:val="mk-MK"/>
        </w:rPr>
        <w:t>Во од</w:t>
      </w:r>
      <w:r>
        <w:rPr>
          <w:rFonts w:ascii="Times New Roman" w:hAnsi="Times New Roman" w:cs="Times New Roman"/>
          <w:sz w:val="24"/>
          <w:szCs w:val="24"/>
          <w:lang w:val="mk-MK"/>
        </w:rPr>
        <w:t>нос на традиционалните медиуми, социјалните мрежи преку интернетот ја нудат можноста за повратни реакции, коментари и информации од примателите. Не ретко се развиваат долги дискусии во сите насоки под некој пост на Феј</w:t>
      </w:r>
      <w:r w:rsidR="0081601E">
        <w:rPr>
          <w:rFonts w:ascii="Times New Roman" w:hAnsi="Times New Roman" w:cs="Times New Roman"/>
          <w:sz w:val="24"/>
          <w:szCs w:val="24"/>
          <w:lang w:val="mk-MK"/>
        </w:rPr>
        <w:t>с</w:t>
      </w:r>
      <w:r>
        <w:rPr>
          <w:rFonts w:ascii="Times New Roman" w:hAnsi="Times New Roman" w:cs="Times New Roman"/>
          <w:sz w:val="24"/>
          <w:szCs w:val="24"/>
          <w:lang w:val="mk-MK"/>
        </w:rPr>
        <w:t xml:space="preserve">бук или на одреден блог и портал што им овозможува на оние кои ја создале содржината веднаш да увидат </w:t>
      </w:r>
      <w:r>
        <w:rPr>
          <w:rFonts w:ascii="Times New Roman" w:hAnsi="Times New Roman" w:cs="Times New Roman"/>
          <w:sz w:val="24"/>
          <w:szCs w:val="24"/>
          <w:lang w:val="mk-MK"/>
        </w:rPr>
        <w:lastRenderedPageBreak/>
        <w:t>каков ефект предизвикала нивната содржина/порака, а истата преку споделување може да досегне до многу поширока публика.</w:t>
      </w:r>
    </w:p>
    <w:p w:rsidR="00071300" w:rsidRDefault="008A6744" w:rsidP="007C0905">
      <w:pPr>
        <w:spacing w:after="0" w:line="360" w:lineRule="auto"/>
        <w:rPr>
          <w:rFonts w:ascii="Times New Roman" w:hAnsi="Times New Roman" w:cs="Times New Roman"/>
          <w:sz w:val="24"/>
          <w:szCs w:val="24"/>
          <w:lang w:val="mk-MK"/>
        </w:rPr>
      </w:pPr>
      <w:r>
        <w:rPr>
          <w:rFonts w:ascii="Times New Roman" w:hAnsi="Times New Roman" w:cs="Times New Roman"/>
          <w:sz w:val="24"/>
          <w:szCs w:val="24"/>
          <w:lang w:val="mk-MK"/>
        </w:rPr>
        <w:tab/>
        <w:t>Специфичен вид на комуницирање е преку себефотографирање и споделувањето на тие слики (</w:t>
      </w:r>
      <w:r>
        <w:rPr>
          <w:rFonts w:ascii="Times New Roman" w:hAnsi="Times New Roman" w:cs="Times New Roman"/>
          <w:sz w:val="24"/>
          <w:szCs w:val="24"/>
        </w:rPr>
        <w:t>selfie</w:t>
      </w:r>
      <w:r>
        <w:rPr>
          <w:rFonts w:ascii="Times New Roman" w:hAnsi="Times New Roman" w:cs="Times New Roman"/>
          <w:sz w:val="24"/>
          <w:szCs w:val="24"/>
          <w:lang w:val="mk-MK"/>
        </w:rPr>
        <w:t>)</w:t>
      </w:r>
      <w:r>
        <w:rPr>
          <w:rFonts w:ascii="Times New Roman" w:hAnsi="Times New Roman" w:cs="Times New Roman"/>
          <w:sz w:val="24"/>
          <w:szCs w:val="24"/>
        </w:rPr>
        <w:t xml:space="preserve"> </w:t>
      </w:r>
      <w:r>
        <w:rPr>
          <w:rFonts w:ascii="Times New Roman" w:hAnsi="Times New Roman" w:cs="Times New Roman"/>
          <w:sz w:val="24"/>
          <w:szCs w:val="24"/>
          <w:lang w:val="mk-MK"/>
        </w:rPr>
        <w:t>на социјалните мрежи. Некои истражувања (пр. Ерцеговац и Миливојев</w:t>
      </w:r>
      <w:r w:rsidR="0081601E">
        <w:rPr>
          <w:rFonts w:ascii="Times New Roman" w:hAnsi="Times New Roman" w:cs="Times New Roman"/>
          <w:sz w:val="24"/>
          <w:szCs w:val="24"/>
          <w:lang w:val="mk-MK"/>
        </w:rPr>
        <w:t xml:space="preserve">иќ, 2014) </w:t>
      </w:r>
      <w:r>
        <w:rPr>
          <w:rFonts w:ascii="Times New Roman" w:hAnsi="Times New Roman" w:cs="Times New Roman"/>
          <w:sz w:val="24"/>
          <w:szCs w:val="24"/>
          <w:lang w:val="mk-MK"/>
        </w:rPr>
        <w:t>за развивање на на</w:t>
      </w:r>
      <w:r w:rsidR="0081601E">
        <w:rPr>
          <w:rFonts w:ascii="Times New Roman" w:hAnsi="Times New Roman" w:cs="Times New Roman"/>
          <w:sz w:val="24"/>
          <w:szCs w:val="24"/>
          <w:lang w:val="mk-MK"/>
        </w:rPr>
        <w:t>рцис</w:t>
      </w:r>
      <w:r>
        <w:rPr>
          <w:rFonts w:ascii="Times New Roman" w:hAnsi="Times New Roman" w:cs="Times New Roman"/>
          <w:sz w:val="24"/>
          <w:szCs w:val="24"/>
          <w:lang w:val="mk-MK"/>
        </w:rPr>
        <w:t>о</w:t>
      </w:r>
      <w:r w:rsidR="0081601E">
        <w:rPr>
          <w:rFonts w:ascii="Times New Roman" w:hAnsi="Times New Roman" w:cs="Times New Roman"/>
          <w:sz w:val="24"/>
          <w:szCs w:val="24"/>
          <w:lang w:val="mk-MK"/>
        </w:rPr>
        <w:t>и</w:t>
      </w:r>
      <w:r>
        <w:rPr>
          <w:rFonts w:ascii="Times New Roman" w:hAnsi="Times New Roman" w:cs="Times New Roman"/>
          <w:sz w:val="24"/>
          <w:szCs w:val="24"/>
          <w:lang w:val="mk-MK"/>
        </w:rPr>
        <w:t>дноста преку себефотографирање, открива</w:t>
      </w:r>
      <w:r w:rsidR="0081601E">
        <w:rPr>
          <w:rFonts w:ascii="Times New Roman" w:hAnsi="Times New Roman" w:cs="Times New Roman"/>
          <w:sz w:val="24"/>
          <w:szCs w:val="24"/>
          <w:lang w:val="mk-MK"/>
        </w:rPr>
        <w:t>ат дека 76% од испитаниците сака</w:t>
      </w:r>
      <w:r>
        <w:rPr>
          <w:rFonts w:ascii="Times New Roman" w:hAnsi="Times New Roman" w:cs="Times New Roman"/>
          <w:sz w:val="24"/>
          <w:szCs w:val="24"/>
          <w:lang w:val="mk-MK"/>
        </w:rPr>
        <w:t>ат да се фотографираат себеси, а само 4% сметаат дека овој феномен е несоодветен и вознемирувачки.</w:t>
      </w:r>
      <w:r w:rsidR="00071300">
        <w:rPr>
          <w:rFonts w:ascii="Times New Roman" w:hAnsi="Times New Roman" w:cs="Times New Roman"/>
          <w:sz w:val="24"/>
          <w:szCs w:val="24"/>
          <w:lang w:val="mk-MK"/>
        </w:rPr>
        <w:t xml:space="preserve"> Според Харди (</w:t>
      </w:r>
      <w:r w:rsidR="00071300">
        <w:rPr>
          <w:rFonts w:ascii="Times New Roman" w:hAnsi="Times New Roman" w:cs="Times New Roman"/>
          <w:sz w:val="24"/>
          <w:szCs w:val="24"/>
        </w:rPr>
        <w:t xml:space="preserve">Hardey, 2013) </w:t>
      </w:r>
      <w:r w:rsidR="00071300">
        <w:rPr>
          <w:rFonts w:ascii="Times New Roman" w:hAnsi="Times New Roman" w:cs="Times New Roman"/>
          <w:sz w:val="24"/>
          <w:szCs w:val="24"/>
          <w:lang w:val="mk-MK"/>
        </w:rPr>
        <w:t>,,Автопортретите во дигиталната ера се новитет во со</w:t>
      </w:r>
      <w:r w:rsidR="0081601E">
        <w:rPr>
          <w:rFonts w:ascii="Times New Roman" w:hAnsi="Times New Roman" w:cs="Times New Roman"/>
          <w:sz w:val="24"/>
          <w:szCs w:val="24"/>
          <w:lang w:val="mk-MK"/>
        </w:rPr>
        <w:t xml:space="preserve">бирањето </w:t>
      </w:r>
      <w:r w:rsidR="00071300">
        <w:rPr>
          <w:rFonts w:ascii="Times New Roman" w:hAnsi="Times New Roman" w:cs="Times New Roman"/>
          <w:sz w:val="24"/>
          <w:szCs w:val="24"/>
          <w:lang w:val="mk-MK"/>
        </w:rPr>
        <w:t>автобиографски информации за нас самите и за пријателите“</w:t>
      </w:r>
      <w:r w:rsidR="00071300">
        <w:rPr>
          <w:rFonts w:ascii="Times New Roman" w:hAnsi="Times New Roman" w:cs="Times New Roman"/>
          <w:sz w:val="24"/>
          <w:szCs w:val="24"/>
        </w:rPr>
        <w:t>.</w:t>
      </w:r>
      <w:r w:rsidR="00071300">
        <w:rPr>
          <w:rFonts w:ascii="Times New Roman" w:hAnsi="Times New Roman" w:cs="Times New Roman"/>
          <w:sz w:val="24"/>
          <w:szCs w:val="24"/>
          <w:lang w:val="mk-MK"/>
        </w:rPr>
        <w:t xml:space="preserve"> Со други зборови, тие прет</w:t>
      </w:r>
      <w:r w:rsidR="0081601E">
        <w:rPr>
          <w:rFonts w:ascii="Times New Roman" w:hAnsi="Times New Roman" w:cs="Times New Roman"/>
          <w:sz w:val="24"/>
          <w:szCs w:val="24"/>
          <w:lang w:val="mk-MK"/>
        </w:rPr>
        <w:t>ставуваат ,,проширување на природ</w:t>
      </w:r>
      <w:r w:rsidR="00071300">
        <w:rPr>
          <w:rFonts w:ascii="Times New Roman" w:hAnsi="Times New Roman" w:cs="Times New Roman"/>
          <w:sz w:val="24"/>
          <w:szCs w:val="24"/>
          <w:lang w:val="mk-MK"/>
        </w:rPr>
        <w:t xml:space="preserve">ното себекреирање“ бидејќи ни е дадена можност да се </w:t>
      </w:r>
      <w:r w:rsidR="0081601E">
        <w:rPr>
          <w:rFonts w:ascii="Times New Roman" w:hAnsi="Times New Roman" w:cs="Times New Roman"/>
          <w:sz w:val="24"/>
          <w:szCs w:val="24"/>
          <w:lang w:val="mk-MK"/>
        </w:rPr>
        <w:t xml:space="preserve">претставиме во најдобро светло. </w:t>
      </w:r>
      <w:r w:rsidR="00071300">
        <w:rPr>
          <w:rFonts w:ascii="Times New Roman" w:hAnsi="Times New Roman" w:cs="Times New Roman"/>
          <w:sz w:val="24"/>
          <w:szCs w:val="24"/>
          <w:lang w:val="mk-MK"/>
        </w:rPr>
        <w:t>Всушност</w:t>
      </w:r>
      <w:r w:rsidR="0079418F">
        <w:rPr>
          <w:rFonts w:ascii="Times New Roman" w:hAnsi="Times New Roman" w:cs="Times New Roman"/>
          <w:sz w:val="24"/>
          <w:szCs w:val="24"/>
          <w:lang w:val="mk-MK"/>
        </w:rPr>
        <w:t>, според некои истражувачи,</w:t>
      </w:r>
      <w:r w:rsidR="00071300">
        <w:rPr>
          <w:rFonts w:ascii="Times New Roman" w:hAnsi="Times New Roman" w:cs="Times New Roman"/>
          <w:sz w:val="24"/>
          <w:szCs w:val="24"/>
          <w:lang w:val="mk-MK"/>
        </w:rPr>
        <w:t xml:space="preserve"> се работи за прикажување </w:t>
      </w:r>
      <w:r w:rsidR="0081601E">
        <w:rPr>
          <w:rFonts w:ascii="Times New Roman" w:hAnsi="Times New Roman" w:cs="Times New Roman"/>
          <w:sz w:val="24"/>
          <w:szCs w:val="24"/>
          <w:lang w:val="mk-MK"/>
        </w:rPr>
        <w:t xml:space="preserve">пред нашите следбеници </w:t>
      </w:r>
      <w:r w:rsidR="00071300">
        <w:rPr>
          <w:rFonts w:ascii="Times New Roman" w:hAnsi="Times New Roman" w:cs="Times New Roman"/>
          <w:sz w:val="24"/>
          <w:szCs w:val="24"/>
          <w:lang w:val="mk-MK"/>
        </w:rPr>
        <w:t xml:space="preserve">дека се себепознаваме добро и за свесност дали сме комотни или не со себе и колку сме ранливи. </w:t>
      </w:r>
      <w:r>
        <w:rPr>
          <w:rFonts w:ascii="Times New Roman" w:hAnsi="Times New Roman" w:cs="Times New Roman"/>
          <w:sz w:val="24"/>
          <w:szCs w:val="24"/>
          <w:lang w:val="mk-MK"/>
        </w:rPr>
        <w:t xml:space="preserve"> </w:t>
      </w:r>
    </w:p>
    <w:p w:rsidR="00352E5F" w:rsidRDefault="005F106A" w:rsidP="007C0905">
      <w:pPr>
        <w:spacing w:after="0" w:line="360" w:lineRule="auto"/>
        <w:rPr>
          <w:rFonts w:ascii="Times New Roman" w:hAnsi="Times New Roman" w:cs="Times New Roman"/>
          <w:sz w:val="24"/>
          <w:szCs w:val="24"/>
          <w:lang w:val="mk-MK"/>
        </w:rPr>
      </w:pPr>
      <w:r>
        <w:rPr>
          <w:rFonts w:ascii="Times New Roman" w:hAnsi="Times New Roman" w:cs="Times New Roman"/>
          <w:b/>
          <w:sz w:val="24"/>
          <w:szCs w:val="24"/>
        </w:rPr>
        <w:tab/>
      </w:r>
      <w:r>
        <w:rPr>
          <w:rFonts w:ascii="Times New Roman" w:hAnsi="Times New Roman" w:cs="Times New Roman"/>
          <w:sz w:val="24"/>
          <w:szCs w:val="24"/>
          <w:lang w:val="mk-MK"/>
        </w:rPr>
        <w:t>Последната употреба на интерперсоналните медиуми за која</w:t>
      </w:r>
      <w:r w:rsidR="00F0516B">
        <w:rPr>
          <w:rFonts w:ascii="Times New Roman" w:hAnsi="Times New Roman" w:cs="Times New Roman"/>
          <w:sz w:val="24"/>
          <w:szCs w:val="24"/>
          <w:lang w:val="mk-MK"/>
        </w:rPr>
        <w:t xml:space="preserve"> ќе говорам е</w:t>
      </w:r>
      <w:r w:rsidR="00515B9D">
        <w:rPr>
          <w:rFonts w:ascii="Times New Roman" w:hAnsi="Times New Roman" w:cs="Times New Roman"/>
          <w:sz w:val="24"/>
          <w:szCs w:val="24"/>
        </w:rPr>
        <w:t xml:space="preserve"> </w:t>
      </w:r>
      <w:r w:rsidR="00515B9D">
        <w:rPr>
          <w:rFonts w:ascii="Times New Roman" w:hAnsi="Times New Roman" w:cs="Times New Roman"/>
          <w:sz w:val="24"/>
          <w:szCs w:val="24"/>
          <w:lang w:val="mk-MK"/>
        </w:rPr>
        <w:t>употребата како</w:t>
      </w:r>
      <w:r>
        <w:rPr>
          <w:rFonts w:ascii="Times New Roman" w:hAnsi="Times New Roman" w:cs="Times New Roman"/>
          <w:sz w:val="24"/>
          <w:szCs w:val="24"/>
          <w:lang w:val="mk-MK"/>
        </w:rPr>
        <w:t xml:space="preserve"> средст</w:t>
      </w:r>
      <w:r w:rsidR="00515B9D">
        <w:rPr>
          <w:rFonts w:ascii="Times New Roman" w:hAnsi="Times New Roman" w:cs="Times New Roman"/>
          <w:sz w:val="24"/>
          <w:szCs w:val="24"/>
          <w:lang w:val="mk-MK"/>
        </w:rPr>
        <w:t>ва за активи</w:t>
      </w:r>
      <w:r>
        <w:rPr>
          <w:rFonts w:ascii="Times New Roman" w:hAnsi="Times New Roman" w:cs="Times New Roman"/>
          <w:sz w:val="24"/>
          <w:szCs w:val="24"/>
          <w:lang w:val="mk-MK"/>
        </w:rPr>
        <w:t>зам.</w:t>
      </w:r>
      <w:r w:rsidR="00515B9D">
        <w:rPr>
          <w:rFonts w:ascii="Times New Roman" w:hAnsi="Times New Roman" w:cs="Times New Roman"/>
          <w:sz w:val="24"/>
          <w:szCs w:val="24"/>
          <w:lang w:val="mk-MK"/>
        </w:rPr>
        <w:t xml:space="preserve"> Онлајн активизмот се сос</w:t>
      </w:r>
      <w:r w:rsidR="00BC4C57">
        <w:rPr>
          <w:rFonts w:ascii="Times New Roman" w:hAnsi="Times New Roman" w:cs="Times New Roman"/>
          <w:sz w:val="24"/>
          <w:szCs w:val="24"/>
          <w:lang w:val="mk-MK"/>
        </w:rPr>
        <w:t>тои во пишување</w:t>
      </w:r>
      <w:r w:rsidR="002F3D12">
        <w:rPr>
          <w:rFonts w:ascii="Times New Roman" w:hAnsi="Times New Roman" w:cs="Times New Roman"/>
          <w:sz w:val="24"/>
          <w:szCs w:val="24"/>
          <w:lang w:val="mk-MK"/>
        </w:rPr>
        <w:t xml:space="preserve"> пораки против одре</w:t>
      </w:r>
      <w:r w:rsidR="00BC4C57">
        <w:rPr>
          <w:rFonts w:ascii="Times New Roman" w:hAnsi="Times New Roman" w:cs="Times New Roman"/>
          <w:sz w:val="24"/>
          <w:szCs w:val="24"/>
          <w:lang w:val="mk-MK"/>
        </w:rPr>
        <w:t xml:space="preserve">дени </w:t>
      </w:r>
      <w:r w:rsidR="002F3D12">
        <w:rPr>
          <w:rFonts w:ascii="Times New Roman" w:hAnsi="Times New Roman" w:cs="Times New Roman"/>
          <w:sz w:val="24"/>
          <w:szCs w:val="24"/>
          <w:lang w:val="mk-MK"/>
        </w:rPr>
        <w:t>општес</w:t>
      </w:r>
      <w:r w:rsidR="0079418F">
        <w:rPr>
          <w:rFonts w:ascii="Times New Roman" w:hAnsi="Times New Roman" w:cs="Times New Roman"/>
          <w:sz w:val="24"/>
          <w:szCs w:val="24"/>
          <w:lang w:val="mk-MK"/>
        </w:rPr>
        <w:t>т</w:t>
      </w:r>
      <w:r w:rsidR="002F3D12">
        <w:rPr>
          <w:rFonts w:ascii="Times New Roman" w:hAnsi="Times New Roman" w:cs="Times New Roman"/>
          <w:sz w:val="24"/>
          <w:szCs w:val="24"/>
          <w:lang w:val="mk-MK"/>
        </w:rPr>
        <w:t>вени појави</w:t>
      </w:r>
      <w:r w:rsidR="00BC4C57">
        <w:rPr>
          <w:rFonts w:ascii="Times New Roman" w:hAnsi="Times New Roman" w:cs="Times New Roman"/>
          <w:sz w:val="24"/>
          <w:szCs w:val="24"/>
          <w:lang w:val="mk-MK"/>
        </w:rPr>
        <w:t xml:space="preserve"> и режими</w:t>
      </w:r>
      <w:r w:rsidR="002F3D12">
        <w:rPr>
          <w:rFonts w:ascii="Times New Roman" w:hAnsi="Times New Roman" w:cs="Times New Roman"/>
          <w:sz w:val="24"/>
          <w:szCs w:val="24"/>
          <w:lang w:val="mk-MK"/>
        </w:rPr>
        <w:t>, споделува</w:t>
      </w:r>
      <w:r w:rsidR="00682F4D">
        <w:rPr>
          <w:rFonts w:ascii="Times New Roman" w:hAnsi="Times New Roman" w:cs="Times New Roman"/>
          <w:sz w:val="24"/>
          <w:szCs w:val="24"/>
          <w:lang w:val="mk-MK"/>
        </w:rPr>
        <w:t>ње на истите до што поголема пу</w:t>
      </w:r>
      <w:r w:rsidR="002F3D12">
        <w:rPr>
          <w:rFonts w:ascii="Times New Roman" w:hAnsi="Times New Roman" w:cs="Times New Roman"/>
          <w:sz w:val="24"/>
          <w:szCs w:val="24"/>
          <w:lang w:val="mk-MK"/>
        </w:rPr>
        <w:t xml:space="preserve">блика многу побрзо од која било традиционална форма на информирање. Интернет активизмот најчесто се спроведува преку социјалните мрежи Твитер и Фејсбук. Револуцијата во Иран, по повод нелегитимните избори имаше дев имиња – Зелена и Твитер револуција. И Шарената револуција во Р. Македонија, во 2016 година беше креирана и промовирана преку социјалните мрежи. Модерна појава е и протекувањето информации за противзаконски активности преку Викиликс </w:t>
      </w:r>
      <w:r w:rsidR="002F3D12">
        <w:rPr>
          <w:rFonts w:ascii="Times New Roman" w:hAnsi="Times New Roman" w:cs="Times New Roman"/>
          <w:sz w:val="24"/>
          <w:szCs w:val="24"/>
        </w:rPr>
        <w:t>(WikiLeaks).</w:t>
      </w:r>
      <w:r w:rsidR="002F3D12">
        <w:rPr>
          <w:rFonts w:ascii="Times New Roman" w:hAnsi="Times New Roman" w:cs="Times New Roman"/>
          <w:sz w:val="24"/>
          <w:szCs w:val="24"/>
          <w:lang w:val="mk-MK"/>
        </w:rPr>
        <w:t xml:space="preserve"> Овој тип на активизам </w:t>
      </w:r>
      <w:r w:rsidR="004630A6">
        <w:rPr>
          <w:rFonts w:ascii="Times New Roman" w:hAnsi="Times New Roman" w:cs="Times New Roman"/>
          <w:sz w:val="24"/>
          <w:szCs w:val="24"/>
          <w:lang w:val="mk-MK"/>
        </w:rPr>
        <w:t xml:space="preserve">има повеќе цели: да укаже дека е потребна политичка промена, да повика на </w:t>
      </w:r>
      <w:r w:rsidR="004630A6" w:rsidRPr="004630A6">
        <w:rPr>
          <w:rFonts w:ascii="Times New Roman" w:hAnsi="Times New Roman" w:cs="Times New Roman"/>
          <w:sz w:val="24"/>
          <w:szCs w:val="24"/>
          <w:lang w:val="mk-MK"/>
        </w:rPr>
        <w:t>масовно учество во протест, да</w:t>
      </w:r>
      <w:r w:rsidR="002F3D12" w:rsidRPr="004630A6">
        <w:rPr>
          <w:rFonts w:ascii="Times New Roman" w:hAnsi="Times New Roman" w:cs="Times New Roman"/>
          <w:sz w:val="24"/>
          <w:szCs w:val="24"/>
        </w:rPr>
        <w:t xml:space="preserve"> </w:t>
      </w:r>
      <w:r w:rsidR="004630A6" w:rsidRPr="004630A6">
        <w:rPr>
          <w:rFonts w:ascii="Times New Roman" w:hAnsi="Times New Roman" w:cs="Times New Roman"/>
          <w:sz w:val="24"/>
          <w:szCs w:val="24"/>
          <w:lang w:val="mk-MK"/>
        </w:rPr>
        <w:t>ја подигне свеста за важни општес</w:t>
      </w:r>
      <w:r w:rsidR="004630A6">
        <w:rPr>
          <w:rFonts w:ascii="Times New Roman" w:hAnsi="Times New Roman" w:cs="Times New Roman"/>
          <w:sz w:val="24"/>
          <w:szCs w:val="24"/>
          <w:lang w:val="mk-MK"/>
        </w:rPr>
        <w:t>т</w:t>
      </w:r>
      <w:r w:rsidR="004630A6" w:rsidRPr="004630A6">
        <w:rPr>
          <w:rFonts w:ascii="Times New Roman" w:hAnsi="Times New Roman" w:cs="Times New Roman"/>
          <w:sz w:val="24"/>
          <w:szCs w:val="24"/>
          <w:lang w:val="mk-MK"/>
        </w:rPr>
        <w:t xml:space="preserve">вени нееднаквости и незаконски активности, да изврши пренос на моќта од владечаките структури на народот со што се овозможува полесно учество во </w:t>
      </w:r>
      <w:r w:rsidR="004630A6">
        <w:rPr>
          <w:rFonts w:ascii="Times New Roman" w:hAnsi="Times New Roman" w:cs="Times New Roman"/>
          <w:sz w:val="24"/>
          <w:szCs w:val="24"/>
          <w:lang w:val="mk-MK"/>
        </w:rPr>
        <w:t xml:space="preserve">народните </w:t>
      </w:r>
      <w:r w:rsidR="004630A6" w:rsidRPr="004630A6">
        <w:rPr>
          <w:rFonts w:ascii="Times New Roman" w:hAnsi="Times New Roman" w:cs="Times New Roman"/>
          <w:sz w:val="24"/>
          <w:szCs w:val="24"/>
          <w:lang w:val="mk-MK"/>
        </w:rPr>
        <w:t>протести против владеачките структури</w:t>
      </w:r>
      <w:r w:rsidR="004630A6">
        <w:rPr>
          <w:rFonts w:ascii="Times New Roman" w:hAnsi="Times New Roman" w:cs="Times New Roman"/>
          <w:sz w:val="24"/>
          <w:szCs w:val="24"/>
          <w:lang w:val="mk-MK"/>
        </w:rPr>
        <w:t xml:space="preserve"> (</w:t>
      </w:r>
      <w:r w:rsidR="004630A6" w:rsidRPr="004630A6">
        <w:rPr>
          <w:rFonts w:ascii="Times New Roman" w:hAnsi="Times New Roman" w:cs="Times New Roman"/>
          <w:sz w:val="24"/>
          <w:szCs w:val="24"/>
        </w:rPr>
        <w:t>McCaughey</w:t>
      </w:r>
      <w:r w:rsidR="004630A6" w:rsidRPr="004630A6">
        <w:rPr>
          <w:rFonts w:ascii="Times New Roman" w:hAnsi="Times New Roman" w:cs="Times New Roman"/>
          <w:sz w:val="24"/>
          <w:szCs w:val="24"/>
          <w:lang w:val="mk-MK"/>
        </w:rPr>
        <w:t>, 2003)</w:t>
      </w:r>
      <w:r w:rsidR="004630A6">
        <w:rPr>
          <w:rFonts w:ascii="Times New Roman" w:hAnsi="Times New Roman" w:cs="Times New Roman"/>
          <w:sz w:val="24"/>
          <w:szCs w:val="24"/>
          <w:lang w:val="mk-MK"/>
        </w:rPr>
        <w:t>.</w:t>
      </w:r>
      <w:r w:rsidR="004C3487">
        <w:rPr>
          <w:rFonts w:ascii="Times New Roman" w:hAnsi="Times New Roman" w:cs="Times New Roman"/>
          <w:sz w:val="24"/>
          <w:szCs w:val="24"/>
          <w:lang w:val="mk-MK"/>
        </w:rPr>
        <w:t xml:space="preserve"> Со овие цели се обидов да ја илустрирам динамичната примена и улога на интерперсоналните медиуми.</w:t>
      </w:r>
    </w:p>
    <w:p w:rsidR="00CF280D" w:rsidRDefault="00CF280D" w:rsidP="007C0905">
      <w:pPr>
        <w:spacing w:after="0" w:line="360" w:lineRule="auto"/>
        <w:rPr>
          <w:rFonts w:ascii="Times New Roman" w:hAnsi="Times New Roman" w:cs="Times New Roman"/>
          <w:sz w:val="24"/>
          <w:szCs w:val="24"/>
          <w:lang w:val="mk-MK"/>
        </w:rPr>
      </w:pPr>
    </w:p>
    <w:p w:rsidR="00990CCB" w:rsidRPr="00990CCB" w:rsidRDefault="00990CCB" w:rsidP="007C0905">
      <w:pPr>
        <w:spacing w:after="0" w:line="360" w:lineRule="auto"/>
        <w:rPr>
          <w:rFonts w:ascii="Times New Roman" w:hAnsi="Times New Roman" w:cs="Times New Roman"/>
          <w:sz w:val="24"/>
          <w:szCs w:val="24"/>
          <w:lang w:val="mk-MK"/>
        </w:rPr>
      </w:pPr>
    </w:p>
    <w:p w:rsidR="00CF280D" w:rsidRDefault="00CF280D" w:rsidP="007C0905">
      <w:pPr>
        <w:spacing w:after="0" w:line="360" w:lineRule="auto"/>
        <w:rPr>
          <w:rFonts w:ascii="Times New Roman" w:hAnsi="Times New Roman" w:cs="Times New Roman"/>
          <w:sz w:val="24"/>
          <w:szCs w:val="24"/>
        </w:rPr>
      </w:pPr>
    </w:p>
    <w:p w:rsidR="00CF280D" w:rsidRPr="00CF280D" w:rsidRDefault="00CF280D" w:rsidP="007C0905">
      <w:pPr>
        <w:spacing w:after="0" w:line="360" w:lineRule="auto"/>
        <w:rPr>
          <w:rFonts w:ascii="Times New Roman" w:hAnsi="Times New Roman" w:cs="Times New Roman"/>
          <w:sz w:val="24"/>
          <w:szCs w:val="24"/>
        </w:rPr>
      </w:pPr>
    </w:p>
    <w:p w:rsidR="005F0637" w:rsidRDefault="007C0905" w:rsidP="007C0905">
      <w:pPr>
        <w:spacing w:after="0" w:line="360" w:lineRule="auto"/>
        <w:rPr>
          <w:rFonts w:ascii="Times New Roman" w:hAnsi="Times New Roman" w:cs="Times New Roman"/>
          <w:sz w:val="24"/>
          <w:szCs w:val="24"/>
          <w:lang w:val="mk-MK"/>
        </w:rPr>
      </w:pPr>
      <w:r>
        <w:rPr>
          <w:rFonts w:ascii="Times New Roman" w:hAnsi="Times New Roman" w:cs="Times New Roman"/>
          <w:b/>
          <w:sz w:val="24"/>
          <w:szCs w:val="24"/>
          <w:lang w:val="mk-MK"/>
        </w:rPr>
        <w:t>5. Заклучок</w:t>
      </w:r>
      <w:r w:rsidR="005F0637">
        <w:rPr>
          <w:rFonts w:ascii="Times New Roman" w:hAnsi="Times New Roman" w:cs="Times New Roman"/>
          <w:sz w:val="24"/>
          <w:szCs w:val="24"/>
          <w:lang w:val="mk-MK"/>
        </w:rPr>
        <w:t xml:space="preserve"> </w:t>
      </w:r>
    </w:p>
    <w:p w:rsidR="00393683" w:rsidRDefault="00393683" w:rsidP="007C0905">
      <w:pPr>
        <w:spacing w:after="0" w:line="360" w:lineRule="auto"/>
        <w:rPr>
          <w:rFonts w:ascii="Times New Roman" w:hAnsi="Times New Roman" w:cs="Times New Roman"/>
          <w:sz w:val="24"/>
          <w:szCs w:val="24"/>
          <w:lang w:val="mk-MK"/>
        </w:rPr>
      </w:pPr>
    </w:p>
    <w:p w:rsidR="00393683" w:rsidRPr="006F07D4" w:rsidRDefault="00393683" w:rsidP="007C0905">
      <w:pPr>
        <w:spacing w:after="0" w:line="360" w:lineRule="auto"/>
        <w:rPr>
          <w:rFonts w:ascii="Times New Roman" w:hAnsi="Times New Roman" w:cs="Times New Roman"/>
          <w:sz w:val="24"/>
          <w:szCs w:val="24"/>
          <w:lang w:val="mk-MK"/>
        </w:rPr>
      </w:pPr>
      <w:r>
        <w:rPr>
          <w:rFonts w:ascii="Times New Roman" w:hAnsi="Times New Roman" w:cs="Times New Roman"/>
          <w:sz w:val="24"/>
          <w:szCs w:val="24"/>
          <w:lang w:val="mk-MK"/>
        </w:rPr>
        <w:tab/>
      </w:r>
      <w:r w:rsidR="006F07D4">
        <w:rPr>
          <w:rFonts w:ascii="Times New Roman" w:hAnsi="Times New Roman" w:cs="Times New Roman"/>
          <w:sz w:val="24"/>
          <w:szCs w:val="24"/>
          <w:lang w:val="mk-MK"/>
        </w:rPr>
        <w:t>Да го завршам трудов со краток заклучок дека влијанието на интерперсона</w:t>
      </w:r>
      <w:r w:rsidR="00D143FA">
        <w:rPr>
          <w:rFonts w:ascii="Times New Roman" w:hAnsi="Times New Roman" w:cs="Times New Roman"/>
          <w:sz w:val="24"/>
          <w:szCs w:val="24"/>
          <w:lang w:val="mk-MK"/>
        </w:rPr>
        <w:t>л</w:t>
      </w:r>
      <w:r w:rsidR="006F07D4">
        <w:rPr>
          <w:rFonts w:ascii="Times New Roman" w:hAnsi="Times New Roman" w:cs="Times New Roman"/>
          <w:sz w:val="24"/>
          <w:szCs w:val="24"/>
          <w:lang w:val="mk-MK"/>
        </w:rPr>
        <w:t>ните медиуми врз создавањето нови друштвени односи е вредно за истражување. Самиот факт дека интернетот</w:t>
      </w:r>
      <w:r>
        <w:rPr>
          <w:rFonts w:ascii="Times New Roman" w:hAnsi="Times New Roman" w:cs="Times New Roman"/>
          <w:sz w:val="24"/>
          <w:szCs w:val="24"/>
          <w:lang w:val="mk-MK"/>
        </w:rPr>
        <w:t xml:space="preserve"> е достапен за многу корисници (околу 3,5</w:t>
      </w:r>
      <w:r w:rsidR="006F07D4">
        <w:rPr>
          <w:rFonts w:ascii="Times New Roman" w:hAnsi="Times New Roman" w:cs="Times New Roman"/>
          <w:sz w:val="24"/>
          <w:szCs w:val="24"/>
          <w:lang w:val="mk-MK"/>
        </w:rPr>
        <w:t xml:space="preserve"> милијарди според </w:t>
      </w:r>
      <w:r w:rsidR="006F07D4">
        <w:rPr>
          <w:rFonts w:ascii="Times New Roman" w:hAnsi="Times New Roman" w:cs="Times New Roman"/>
          <w:sz w:val="24"/>
          <w:szCs w:val="24"/>
        </w:rPr>
        <w:t>i</w:t>
      </w:r>
      <w:r w:rsidR="006F07D4" w:rsidRPr="006F07D4">
        <w:rPr>
          <w:rFonts w:ascii="Times New Roman" w:hAnsi="Times New Roman" w:cs="Times New Roman"/>
          <w:sz w:val="24"/>
          <w:szCs w:val="24"/>
          <w:lang w:val="mk-MK"/>
        </w:rPr>
        <w:t>nternetlivestats.com</w:t>
      </w:r>
      <w:r>
        <w:rPr>
          <w:rFonts w:ascii="Times New Roman" w:hAnsi="Times New Roman" w:cs="Times New Roman"/>
          <w:sz w:val="24"/>
          <w:szCs w:val="24"/>
          <w:lang w:val="mk-MK"/>
        </w:rPr>
        <w:t>)</w:t>
      </w:r>
      <w:r w:rsidR="006F07D4">
        <w:rPr>
          <w:rFonts w:ascii="Times New Roman" w:hAnsi="Times New Roman" w:cs="Times New Roman"/>
          <w:sz w:val="24"/>
          <w:szCs w:val="24"/>
          <w:lang w:val="mk-MK"/>
        </w:rPr>
        <w:t xml:space="preserve"> укажува на поголема мобилност, интерактивност</w:t>
      </w:r>
      <w:r w:rsidR="00115E90">
        <w:rPr>
          <w:rFonts w:ascii="Times New Roman" w:hAnsi="Times New Roman" w:cs="Times New Roman"/>
          <w:sz w:val="24"/>
          <w:szCs w:val="24"/>
          <w:lang w:val="mk-MK"/>
        </w:rPr>
        <w:t xml:space="preserve"> и потреба да се ист</w:t>
      </w:r>
      <w:r w:rsidR="00D143FA">
        <w:rPr>
          <w:rFonts w:ascii="Times New Roman" w:hAnsi="Times New Roman" w:cs="Times New Roman"/>
          <w:sz w:val="24"/>
          <w:szCs w:val="24"/>
          <w:lang w:val="mk-MK"/>
        </w:rPr>
        <w:t>ражуваат феномени во виртуелниот</w:t>
      </w:r>
      <w:r w:rsidR="00115E90">
        <w:rPr>
          <w:rFonts w:ascii="Times New Roman" w:hAnsi="Times New Roman" w:cs="Times New Roman"/>
          <w:sz w:val="24"/>
          <w:szCs w:val="24"/>
          <w:lang w:val="mk-MK"/>
        </w:rPr>
        <w:t xml:space="preserve"> простор, особено што сите сме и креатори и корисници на понудените онлајн содржини.</w:t>
      </w:r>
      <w:r w:rsidR="002A0D29">
        <w:rPr>
          <w:rFonts w:ascii="Times New Roman" w:hAnsi="Times New Roman" w:cs="Times New Roman"/>
          <w:sz w:val="24"/>
          <w:szCs w:val="24"/>
          <w:lang w:val="mk-MK"/>
        </w:rPr>
        <w:t xml:space="preserve"> Интернетот претставува алатка за истражување и нуди можност за динамично себепретставување, како и за сечие изразување на мислење</w:t>
      </w:r>
      <w:r w:rsidR="00D915DB">
        <w:rPr>
          <w:rFonts w:ascii="Times New Roman" w:hAnsi="Times New Roman" w:cs="Times New Roman"/>
          <w:sz w:val="24"/>
          <w:szCs w:val="24"/>
          <w:lang w:val="mk-MK"/>
        </w:rPr>
        <w:t xml:space="preserve">. Овие </w:t>
      </w:r>
      <w:r w:rsidR="0017122C">
        <w:rPr>
          <w:rFonts w:ascii="Times New Roman" w:hAnsi="Times New Roman" w:cs="Times New Roman"/>
          <w:sz w:val="24"/>
          <w:szCs w:val="24"/>
          <w:lang w:val="mk-MK"/>
        </w:rPr>
        <w:t>дадени можности како и кај секој</w:t>
      </w:r>
      <w:r w:rsidR="00D915DB">
        <w:rPr>
          <w:rFonts w:ascii="Times New Roman" w:hAnsi="Times New Roman" w:cs="Times New Roman"/>
          <w:sz w:val="24"/>
          <w:szCs w:val="24"/>
          <w:lang w:val="mk-MK"/>
        </w:rPr>
        <w:t xml:space="preserve"> друг</w:t>
      </w:r>
      <w:r w:rsidR="0017122C">
        <w:rPr>
          <w:rFonts w:ascii="Times New Roman" w:hAnsi="Times New Roman" w:cs="Times New Roman"/>
          <w:sz w:val="24"/>
          <w:szCs w:val="24"/>
          <w:lang w:val="mk-MK"/>
        </w:rPr>
        <w:t xml:space="preserve"> </w:t>
      </w:r>
      <w:r w:rsidR="00D915DB">
        <w:rPr>
          <w:rFonts w:ascii="Times New Roman" w:hAnsi="Times New Roman" w:cs="Times New Roman"/>
          <w:sz w:val="24"/>
          <w:szCs w:val="24"/>
          <w:lang w:val="mk-MK"/>
        </w:rPr>
        <w:t>технолошки изум значат правилна употреба но, и можна злоупотреба на истиот изум. Со овој предизвик треба сите да се справуваме постојано и индивидуално но, и преку виртуелните групи во кои припа</w:t>
      </w:r>
      <w:r w:rsidR="0017122C">
        <w:rPr>
          <w:rFonts w:ascii="Times New Roman" w:hAnsi="Times New Roman" w:cs="Times New Roman"/>
          <w:sz w:val="24"/>
          <w:szCs w:val="24"/>
          <w:lang w:val="mk-MK"/>
        </w:rPr>
        <w:t>ѓаме, т.е . треба соодветно да одговориме со постојано поставување и адаптација на</w:t>
      </w:r>
      <w:r w:rsidR="00D915DB">
        <w:rPr>
          <w:rFonts w:ascii="Times New Roman" w:hAnsi="Times New Roman" w:cs="Times New Roman"/>
          <w:sz w:val="24"/>
          <w:szCs w:val="24"/>
          <w:lang w:val="mk-MK"/>
        </w:rPr>
        <w:t xml:space="preserve"> етички но</w:t>
      </w:r>
      <w:r w:rsidR="0017122C">
        <w:rPr>
          <w:rFonts w:ascii="Times New Roman" w:hAnsi="Times New Roman" w:cs="Times New Roman"/>
          <w:sz w:val="24"/>
          <w:szCs w:val="24"/>
          <w:lang w:val="mk-MK"/>
        </w:rPr>
        <w:t>рми на однесување и да развиваме</w:t>
      </w:r>
      <w:r w:rsidR="00D915DB">
        <w:rPr>
          <w:rFonts w:ascii="Times New Roman" w:hAnsi="Times New Roman" w:cs="Times New Roman"/>
          <w:sz w:val="24"/>
          <w:szCs w:val="24"/>
          <w:lang w:val="mk-MK"/>
        </w:rPr>
        <w:t xml:space="preserve"> свест и одговроност за нашите ,,виртуелни“ општествени активности.</w:t>
      </w:r>
      <w:r w:rsidR="002A0D29">
        <w:rPr>
          <w:rFonts w:ascii="Times New Roman" w:hAnsi="Times New Roman" w:cs="Times New Roman"/>
          <w:sz w:val="24"/>
          <w:szCs w:val="24"/>
          <w:lang w:val="mk-MK"/>
        </w:rPr>
        <w:t xml:space="preserve">      </w:t>
      </w:r>
      <w:r w:rsidR="00D143FA">
        <w:rPr>
          <w:rFonts w:ascii="Times New Roman" w:hAnsi="Times New Roman" w:cs="Times New Roman"/>
          <w:sz w:val="24"/>
          <w:szCs w:val="24"/>
          <w:lang w:val="mk-MK"/>
        </w:rPr>
        <w:t xml:space="preserve">  </w:t>
      </w:r>
      <w:r w:rsidR="00115E90">
        <w:rPr>
          <w:rFonts w:ascii="Times New Roman" w:hAnsi="Times New Roman" w:cs="Times New Roman"/>
          <w:sz w:val="24"/>
          <w:szCs w:val="24"/>
          <w:lang w:val="mk-MK"/>
        </w:rPr>
        <w:t xml:space="preserve"> </w:t>
      </w:r>
      <w:r w:rsidR="006F07D4">
        <w:rPr>
          <w:rFonts w:ascii="Times New Roman" w:hAnsi="Times New Roman" w:cs="Times New Roman"/>
          <w:sz w:val="24"/>
          <w:szCs w:val="24"/>
          <w:lang w:val="mk-MK"/>
        </w:rPr>
        <w:t xml:space="preserve"> </w:t>
      </w:r>
    </w:p>
    <w:p w:rsidR="005F0637" w:rsidRPr="009A0101" w:rsidRDefault="005F0637" w:rsidP="00CF280D">
      <w:pPr>
        <w:spacing w:before="100" w:beforeAutospacing="1" w:after="100" w:afterAutospacing="1" w:line="360" w:lineRule="auto"/>
        <w:rPr>
          <w:rFonts w:ascii="Times New Roman" w:hAnsi="Times New Roman" w:cs="Times New Roman"/>
          <w:sz w:val="24"/>
          <w:szCs w:val="24"/>
          <w:lang w:val="mk-MK"/>
        </w:rPr>
      </w:pPr>
      <w:r>
        <w:rPr>
          <w:rFonts w:ascii="Times New Roman" w:hAnsi="Times New Roman" w:cs="Times New Roman"/>
          <w:sz w:val="24"/>
          <w:szCs w:val="24"/>
          <w:lang w:val="mk-MK"/>
        </w:rPr>
        <w:tab/>
      </w:r>
    </w:p>
    <w:p w:rsidR="00D915DB" w:rsidRDefault="00D915DB" w:rsidP="00D915DB">
      <w:pPr>
        <w:spacing w:after="0" w:line="360" w:lineRule="auto"/>
        <w:jc w:val="both"/>
        <w:rPr>
          <w:rFonts w:ascii="Times New Roman" w:hAnsi="Times New Roman" w:cs="Times New Roman"/>
          <w:sz w:val="24"/>
          <w:szCs w:val="24"/>
        </w:rPr>
      </w:pPr>
      <w:r w:rsidRPr="005021BE">
        <w:rPr>
          <w:rFonts w:ascii="Times New Roman" w:hAnsi="Times New Roman" w:cs="Times New Roman"/>
          <w:sz w:val="24"/>
          <w:szCs w:val="24"/>
          <w:lang w:val="mk-MK"/>
        </w:rPr>
        <w:t>Користена литература:</w:t>
      </w:r>
    </w:p>
    <w:p w:rsidR="003F3FEE" w:rsidRPr="003F3FEE" w:rsidRDefault="003F3FEE" w:rsidP="00D915DB">
      <w:pPr>
        <w:spacing w:after="0" w:line="360" w:lineRule="auto"/>
        <w:jc w:val="both"/>
        <w:rPr>
          <w:rFonts w:ascii="Times New Roman" w:hAnsi="Times New Roman" w:cs="Times New Roman"/>
          <w:sz w:val="24"/>
          <w:szCs w:val="24"/>
        </w:rPr>
      </w:pPr>
    </w:p>
    <w:p w:rsidR="00C14C85" w:rsidRDefault="00C14C85" w:rsidP="00C14C85">
      <w:pPr>
        <w:rPr>
          <w:rFonts w:ascii="Times New Roman" w:hAnsi="Times New Roman" w:cs="Times New Roman"/>
          <w:sz w:val="24"/>
          <w:szCs w:val="24"/>
        </w:rPr>
      </w:pPr>
      <w:r>
        <w:rPr>
          <w:rFonts w:ascii="Times New Roman" w:hAnsi="Times New Roman" w:cs="Times New Roman"/>
          <w:sz w:val="24"/>
          <w:szCs w:val="24"/>
        </w:rPr>
        <w:t>Л</w:t>
      </w:r>
      <w:r w:rsidR="003F3FEE">
        <w:rPr>
          <w:rFonts w:ascii="Times New Roman" w:hAnsi="Times New Roman" w:cs="Times New Roman"/>
          <w:sz w:val="24"/>
          <w:szCs w:val="24"/>
        </w:rPr>
        <w:t>атиничн</w:t>
      </w:r>
      <w:r w:rsidR="003F3FEE">
        <w:rPr>
          <w:rFonts w:ascii="Times New Roman" w:hAnsi="Times New Roman" w:cs="Times New Roman"/>
          <w:sz w:val="24"/>
          <w:szCs w:val="24"/>
          <w:lang w:val="mk-MK"/>
        </w:rPr>
        <w:t>и единици</w:t>
      </w:r>
      <w:r>
        <w:rPr>
          <w:rFonts w:ascii="Times New Roman" w:hAnsi="Times New Roman" w:cs="Times New Roman"/>
          <w:sz w:val="24"/>
          <w:szCs w:val="24"/>
        </w:rPr>
        <w:t>:</w:t>
      </w:r>
    </w:p>
    <w:p w:rsidR="00010058" w:rsidRPr="00010058" w:rsidRDefault="008A3D6E" w:rsidP="00CF280D">
      <w:pPr>
        <w:spacing w:before="100" w:beforeAutospacing="1" w:after="100" w:afterAutospacing="1" w:line="240" w:lineRule="auto"/>
        <w:outlineLvl w:val="1"/>
        <w:rPr>
          <w:rFonts w:ascii="Times New Roman" w:eastAsia="Times New Roman" w:hAnsi="Times New Roman" w:cs="Times New Roman"/>
          <w:bCs/>
          <w:sz w:val="24"/>
          <w:szCs w:val="24"/>
          <w:lang w:val="mk-MK" w:eastAsia="mk-MK"/>
        </w:rPr>
      </w:pPr>
      <w:r w:rsidRPr="007A6D8D">
        <w:rPr>
          <w:rFonts w:ascii="Times New Roman" w:eastAsia="Times New Roman" w:hAnsi="Times New Roman" w:cs="Times New Roman"/>
          <w:sz w:val="24"/>
          <w:szCs w:val="24"/>
          <w:lang w:val="mk-MK" w:eastAsia="mk-MK"/>
        </w:rPr>
        <w:t>Bianchi</w:t>
      </w:r>
      <w:r>
        <w:rPr>
          <w:rFonts w:ascii="Times New Roman" w:eastAsia="Times New Roman" w:hAnsi="Times New Roman" w:cs="Times New Roman"/>
          <w:sz w:val="24"/>
          <w:szCs w:val="24"/>
          <w:lang w:eastAsia="mk-MK"/>
        </w:rPr>
        <w:t>, A.</w:t>
      </w:r>
      <w:r>
        <w:rPr>
          <w:rFonts w:ascii="Times New Roman" w:eastAsia="Times New Roman" w:hAnsi="Times New Roman" w:cs="Times New Roman"/>
          <w:sz w:val="24"/>
          <w:szCs w:val="24"/>
          <w:lang w:val="mk-MK" w:eastAsia="mk-MK"/>
        </w:rPr>
        <w:t xml:space="preserve"> and Phillips</w:t>
      </w:r>
      <w:r>
        <w:rPr>
          <w:rFonts w:ascii="Times New Roman" w:eastAsia="Times New Roman" w:hAnsi="Times New Roman" w:cs="Times New Roman"/>
          <w:sz w:val="24"/>
          <w:szCs w:val="24"/>
          <w:lang w:eastAsia="mk-MK"/>
        </w:rPr>
        <w:t>, J. 2005.</w:t>
      </w:r>
      <w:r w:rsidRPr="007A6D8D">
        <w:rPr>
          <w:rFonts w:ascii="Times New Roman" w:eastAsia="Times New Roman" w:hAnsi="Times New Roman" w:cs="Times New Roman"/>
          <w:sz w:val="24"/>
          <w:szCs w:val="24"/>
          <w:lang w:val="mk-MK" w:eastAsia="mk-MK"/>
        </w:rPr>
        <w:t xml:space="preserve"> </w:t>
      </w:r>
      <w:r w:rsidR="00010058" w:rsidRPr="00010058">
        <w:rPr>
          <w:rFonts w:ascii="Times New Roman" w:eastAsia="Times New Roman" w:hAnsi="Times New Roman" w:cs="Times New Roman"/>
          <w:bCs/>
          <w:sz w:val="24"/>
          <w:szCs w:val="24"/>
          <w:lang w:val="mk-MK" w:eastAsia="mk-MK"/>
        </w:rPr>
        <w:t>Psychological Predictors of Problem Mobile Phone Use</w:t>
      </w:r>
      <w:r w:rsidR="00010058">
        <w:rPr>
          <w:rFonts w:ascii="Times New Roman" w:eastAsia="Times New Roman" w:hAnsi="Times New Roman" w:cs="Times New Roman"/>
          <w:bCs/>
          <w:sz w:val="24"/>
          <w:szCs w:val="24"/>
          <w:lang w:eastAsia="mk-MK"/>
        </w:rPr>
        <w:t>.</w:t>
      </w:r>
      <w:r w:rsidR="00010058" w:rsidRPr="00010058">
        <w:rPr>
          <w:rFonts w:ascii="Times New Roman" w:eastAsia="Times New Roman" w:hAnsi="Times New Roman" w:cs="Times New Roman"/>
          <w:bCs/>
          <w:sz w:val="24"/>
          <w:szCs w:val="24"/>
          <w:lang w:val="mk-MK" w:eastAsia="mk-MK"/>
        </w:rPr>
        <w:t xml:space="preserve"> </w:t>
      </w:r>
    </w:p>
    <w:p w:rsidR="00C14C85" w:rsidRPr="008A3D6E" w:rsidRDefault="008A3D6E" w:rsidP="00010058">
      <w:pPr>
        <w:ind w:firstLine="720"/>
        <w:rPr>
          <w:rFonts w:ascii="Times New Roman" w:hAnsi="Times New Roman" w:cs="Times New Roman"/>
          <w:sz w:val="24"/>
          <w:szCs w:val="24"/>
        </w:rPr>
      </w:pPr>
      <w:r w:rsidRPr="00010058">
        <w:rPr>
          <w:rFonts w:ascii="Times New Roman" w:eastAsia="Times New Roman" w:hAnsi="Times New Roman" w:cs="Times New Roman"/>
          <w:i/>
          <w:sz w:val="24"/>
          <w:szCs w:val="24"/>
          <w:lang w:val="mk-MK" w:eastAsia="mk-MK"/>
        </w:rPr>
        <w:t>CyberPsychology &amp; Behavior</w:t>
      </w:r>
      <w:r w:rsidR="00010058">
        <w:rPr>
          <w:rFonts w:ascii="Times New Roman" w:eastAsia="Times New Roman" w:hAnsi="Times New Roman" w:cs="Times New Roman"/>
          <w:i/>
          <w:sz w:val="24"/>
          <w:szCs w:val="24"/>
          <w:lang w:eastAsia="mk-MK"/>
        </w:rPr>
        <w:t xml:space="preserve"> </w:t>
      </w:r>
      <w:r w:rsidRPr="00010058">
        <w:rPr>
          <w:rFonts w:ascii="Times New Roman" w:eastAsia="Times New Roman" w:hAnsi="Times New Roman" w:cs="Times New Roman"/>
          <w:i/>
          <w:sz w:val="24"/>
          <w:szCs w:val="24"/>
          <w:lang w:val="mk-MK" w:eastAsia="mk-MK"/>
        </w:rPr>
        <w:t>8</w:t>
      </w:r>
      <w:r w:rsidRPr="007A6D8D">
        <w:rPr>
          <w:rFonts w:ascii="Times New Roman" w:eastAsia="Times New Roman" w:hAnsi="Times New Roman" w:cs="Times New Roman"/>
          <w:sz w:val="24"/>
          <w:szCs w:val="24"/>
          <w:lang w:val="mk-MK" w:eastAsia="mk-MK"/>
        </w:rPr>
        <w:t>(1): 39-51. doi:10.1089/cpb.2005.8.39.</w:t>
      </w:r>
    </w:p>
    <w:p w:rsidR="00C14C85" w:rsidRPr="00D52E84" w:rsidRDefault="00D52E84" w:rsidP="00C14C85">
      <w:pPr>
        <w:rPr>
          <w:rFonts w:ascii="Times New Roman" w:hAnsi="Times New Roman" w:cs="Times New Roman"/>
          <w:sz w:val="24"/>
          <w:szCs w:val="24"/>
          <w:lang w:val="mk-MK"/>
        </w:rPr>
      </w:pPr>
      <w:r>
        <w:rPr>
          <w:rFonts w:ascii="Times New Roman" w:hAnsi="Times New Roman" w:cs="Times New Roman"/>
          <w:sz w:val="24"/>
          <w:szCs w:val="24"/>
        </w:rPr>
        <w:t xml:space="preserve">Castells, M. 2001. </w:t>
      </w:r>
      <w:r>
        <w:rPr>
          <w:rFonts w:ascii="Times New Roman" w:hAnsi="Times New Roman" w:cs="Times New Roman"/>
          <w:i/>
          <w:sz w:val="24"/>
          <w:szCs w:val="24"/>
        </w:rPr>
        <w:t xml:space="preserve">The Internet Galaxy. </w:t>
      </w:r>
      <w:r>
        <w:rPr>
          <w:rFonts w:ascii="Times New Roman" w:hAnsi="Times New Roman" w:cs="Times New Roman"/>
          <w:sz w:val="24"/>
          <w:szCs w:val="24"/>
        </w:rPr>
        <w:t>Oxford: Oxford University Press.</w:t>
      </w:r>
    </w:p>
    <w:p w:rsidR="008A3D6E" w:rsidRDefault="00D52E84" w:rsidP="00C14C85">
      <w:pPr>
        <w:rPr>
          <w:rFonts w:ascii="Times New Roman" w:hAnsi="Times New Roman" w:cs="Times New Roman"/>
          <w:sz w:val="24"/>
          <w:szCs w:val="24"/>
        </w:rPr>
      </w:pPr>
      <w:r>
        <w:rPr>
          <w:rFonts w:ascii="Times New Roman" w:hAnsi="Times New Roman" w:cs="Times New Roman"/>
          <w:sz w:val="24"/>
          <w:szCs w:val="24"/>
        </w:rPr>
        <w:t>Castells, M. 2004</w:t>
      </w:r>
      <w:r w:rsidR="008A3D6E">
        <w:rPr>
          <w:rFonts w:ascii="Times New Roman" w:hAnsi="Times New Roman" w:cs="Times New Roman"/>
          <w:sz w:val="24"/>
          <w:szCs w:val="24"/>
        </w:rPr>
        <w:t>. Infornationalism, Networks, and the Network Society: A Theoretical</w:t>
      </w:r>
    </w:p>
    <w:p w:rsidR="008A3D6E" w:rsidRDefault="008A3D6E" w:rsidP="00C14C85">
      <w:pPr>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Blueprint. In </w:t>
      </w:r>
      <w:r>
        <w:rPr>
          <w:rFonts w:ascii="Times New Roman" w:hAnsi="Times New Roman" w:cs="Times New Roman"/>
          <w:i/>
          <w:sz w:val="24"/>
          <w:szCs w:val="24"/>
        </w:rPr>
        <w:t xml:space="preserve">The Network Society: A Cross-cultural Perspective. </w:t>
      </w:r>
      <w:r>
        <w:rPr>
          <w:rFonts w:ascii="Times New Roman" w:hAnsi="Times New Roman" w:cs="Times New Roman"/>
          <w:sz w:val="24"/>
          <w:szCs w:val="24"/>
        </w:rPr>
        <w:t>Northampton, MA:</w:t>
      </w:r>
    </w:p>
    <w:p w:rsidR="00C14C85" w:rsidRPr="008A3D6E" w:rsidRDefault="008A3D6E" w:rsidP="00C14C85">
      <w:pPr>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Edward Edgar.</w:t>
      </w:r>
    </w:p>
    <w:p w:rsidR="00C14C85" w:rsidRPr="00731E2A" w:rsidRDefault="00C14C85" w:rsidP="00731E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rPr>
      </w:pPr>
      <w:r>
        <w:rPr>
          <w:rFonts w:ascii="Times New Roman" w:hAnsi="Times New Roman" w:cs="Times New Roman"/>
          <w:sz w:val="24"/>
          <w:szCs w:val="24"/>
        </w:rPr>
        <w:t>Crystal, 2001</w:t>
      </w:r>
      <w:r w:rsidR="00E33053">
        <w:rPr>
          <w:rFonts w:ascii="Times New Roman" w:hAnsi="Times New Roman" w:cs="Times New Roman"/>
          <w:sz w:val="24"/>
          <w:szCs w:val="24"/>
        </w:rPr>
        <w:t xml:space="preserve"> </w:t>
      </w:r>
      <w:r w:rsidR="00E33053" w:rsidRPr="00F87260">
        <w:rPr>
          <w:rFonts w:eastAsia="Times New Roman" w:cs="Times New Roman"/>
        </w:rPr>
        <w:t xml:space="preserve">Crystal, D. (2001). </w:t>
      </w:r>
      <w:r w:rsidR="00E33053" w:rsidRPr="00F87260">
        <w:rPr>
          <w:rFonts w:eastAsia="Times New Roman" w:cs="Times New Roman"/>
          <w:i/>
        </w:rPr>
        <w:t xml:space="preserve">Language and the Internet. </w:t>
      </w:r>
      <w:r w:rsidR="00E33053">
        <w:rPr>
          <w:rFonts w:eastAsia="Times New Roman" w:cs="Times New Roman"/>
        </w:rPr>
        <w:t>Cambridge: Cambridge University Press</w:t>
      </w:r>
      <w:r w:rsidR="00E33053" w:rsidRPr="00F87260">
        <w:rPr>
          <w:rFonts w:eastAsia="Times New Roman" w:cs="Times New Roman"/>
        </w:rPr>
        <w:t>.</w:t>
      </w:r>
    </w:p>
    <w:p w:rsidR="00731E2A" w:rsidRDefault="00C14C85" w:rsidP="00C14C85">
      <w:pPr>
        <w:rPr>
          <w:rFonts w:ascii="Times New Roman" w:hAnsi="Times New Roman" w:cs="Times New Roman"/>
          <w:sz w:val="24"/>
          <w:szCs w:val="24"/>
        </w:rPr>
      </w:pPr>
      <w:r>
        <w:rPr>
          <w:rFonts w:ascii="Times New Roman" w:hAnsi="Times New Roman" w:cs="Times New Roman"/>
          <w:sz w:val="24"/>
          <w:szCs w:val="24"/>
        </w:rPr>
        <w:lastRenderedPageBreak/>
        <w:t xml:space="preserve">Dimmick, </w:t>
      </w:r>
      <w:r w:rsidR="00731E2A">
        <w:rPr>
          <w:rFonts w:ascii="Times New Roman" w:hAnsi="Times New Roman" w:cs="Times New Roman"/>
          <w:sz w:val="24"/>
          <w:szCs w:val="24"/>
        </w:rPr>
        <w:t xml:space="preserve">J., </w:t>
      </w:r>
      <w:r>
        <w:rPr>
          <w:rFonts w:ascii="Times New Roman" w:hAnsi="Times New Roman" w:cs="Times New Roman"/>
          <w:sz w:val="24"/>
          <w:szCs w:val="24"/>
        </w:rPr>
        <w:t xml:space="preserve">Sikand, </w:t>
      </w:r>
      <w:r w:rsidR="00731E2A">
        <w:rPr>
          <w:rFonts w:ascii="Times New Roman" w:hAnsi="Times New Roman" w:cs="Times New Roman"/>
          <w:sz w:val="24"/>
          <w:szCs w:val="24"/>
        </w:rPr>
        <w:t xml:space="preserve">J., </w:t>
      </w:r>
      <w:r>
        <w:rPr>
          <w:rFonts w:ascii="Times New Roman" w:hAnsi="Times New Roman" w:cs="Times New Roman"/>
          <w:sz w:val="24"/>
          <w:szCs w:val="24"/>
        </w:rPr>
        <w:t>and Patterson</w:t>
      </w:r>
      <w:r w:rsidR="00731E2A">
        <w:rPr>
          <w:rFonts w:ascii="Times New Roman" w:hAnsi="Times New Roman" w:cs="Times New Roman"/>
          <w:sz w:val="24"/>
          <w:szCs w:val="24"/>
        </w:rPr>
        <w:t>, S.</w:t>
      </w:r>
      <w:r>
        <w:rPr>
          <w:rFonts w:ascii="Times New Roman" w:hAnsi="Times New Roman" w:cs="Times New Roman"/>
          <w:sz w:val="24"/>
          <w:szCs w:val="24"/>
        </w:rPr>
        <w:t xml:space="preserve"> 1994</w:t>
      </w:r>
      <w:r w:rsidR="00731E2A">
        <w:rPr>
          <w:rFonts w:ascii="Times New Roman" w:hAnsi="Times New Roman" w:cs="Times New Roman"/>
          <w:sz w:val="24"/>
          <w:szCs w:val="24"/>
        </w:rPr>
        <w:t>. The gratifications of the household telephone:</w:t>
      </w:r>
    </w:p>
    <w:p w:rsidR="00C14C85" w:rsidRDefault="00731E2A" w:rsidP="00C14C85">
      <w:pPr>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006E5D82">
        <w:rPr>
          <w:rFonts w:ascii="Times New Roman" w:hAnsi="Times New Roman" w:cs="Times New Roman"/>
          <w:sz w:val="24"/>
          <w:szCs w:val="24"/>
        </w:rPr>
        <w:t>Sociability, instrumentality, and r</w:t>
      </w:r>
      <w:r>
        <w:rPr>
          <w:rFonts w:ascii="Times New Roman" w:hAnsi="Times New Roman" w:cs="Times New Roman"/>
          <w:sz w:val="24"/>
          <w:szCs w:val="24"/>
        </w:rPr>
        <w:t xml:space="preserve">eassurance. </w:t>
      </w:r>
      <w:r>
        <w:rPr>
          <w:rFonts w:ascii="Times New Roman" w:hAnsi="Times New Roman" w:cs="Times New Roman"/>
          <w:i/>
          <w:sz w:val="24"/>
          <w:szCs w:val="24"/>
        </w:rPr>
        <w:t>Communication Research 21</w:t>
      </w:r>
      <w:r>
        <w:rPr>
          <w:rFonts w:ascii="Times New Roman" w:hAnsi="Times New Roman" w:cs="Times New Roman"/>
          <w:sz w:val="24"/>
          <w:szCs w:val="24"/>
        </w:rPr>
        <w:t xml:space="preserve">(1), </w:t>
      </w:r>
      <w:r w:rsidR="007F380D">
        <w:rPr>
          <w:rFonts w:ascii="Times New Roman" w:hAnsi="Times New Roman" w:cs="Times New Roman"/>
          <w:sz w:val="24"/>
          <w:szCs w:val="24"/>
        </w:rPr>
        <w:t>643-663.</w:t>
      </w:r>
      <w:r>
        <w:rPr>
          <w:rFonts w:ascii="Times New Roman" w:hAnsi="Times New Roman" w:cs="Times New Roman"/>
          <w:sz w:val="24"/>
          <w:szCs w:val="24"/>
        </w:rPr>
        <w:t xml:space="preserve"> </w:t>
      </w:r>
    </w:p>
    <w:p w:rsidR="006E5D82" w:rsidRDefault="00731E2A" w:rsidP="00731E2A">
      <w:pPr>
        <w:rPr>
          <w:rFonts w:ascii="Times New Roman" w:hAnsi="Times New Roman" w:cs="Times New Roman"/>
          <w:i/>
          <w:sz w:val="24"/>
          <w:szCs w:val="24"/>
        </w:rPr>
      </w:pPr>
      <w:r>
        <w:rPr>
          <w:rFonts w:ascii="Times New Roman" w:hAnsi="Times New Roman" w:cs="Times New Roman"/>
          <w:sz w:val="24"/>
          <w:szCs w:val="24"/>
        </w:rPr>
        <w:t>Dimmick</w:t>
      </w:r>
      <w:r w:rsidR="006E5D82">
        <w:rPr>
          <w:rFonts w:ascii="Times New Roman" w:hAnsi="Times New Roman" w:cs="Times New Roman"/>
          <w:sz w:val="24"/>
          <w:szCs w:val="24"/>
        </w:rPr>
        <w:t xml:space="preserve"> et al.</w:t>
      </w:r>
      <w:r>
        <w:rPr>
          <w:rFonts w:ascii="Times New Roman" w:hAnsi="Times New Roman" w:cs="Times New Roman"/>
          <w:sz w:val="24"/>
          <w:szCs w:val="24"/>
        </w:rPr>
        <w:t xml:space="preserve"> 2011</w:t>
      </w:r>
      <w:r w:rsidR="006E5D82">
        <w:rPr>
          <w:rFonts w:ascii="Times New Roman" w:hAnsi="Times New Roman" w:cs="Times New Roman"/>
          <w:sz w:val="24"/>
          <w:szCs w:val="24"/>
        </w:rPr>
        <w:t xml:space="preserve">. The niches of interpersonal media: Relationship in time and space. </w:t>
      </w:r>
      <w:r w:rsidR="006E5D82">
        <w:rPr>
          <w:rFonts w:ascii="Times New Roman" w:hAnsi="Times New Roman" w:cs="Times New Roman"/>
          <w:i/>
          <w:sz w:val="24"/>
          <w:szCs w:val="24"/>
        </w:rPr>
        <w:t>New</w:t>
      </w:r>
    </w:p>
    <w:p w:rsidR="00731E2A" w:rsidRPr="006E5D82" w:rsidRDefault="006E5D82" w:rsidP="00C14C85">
      <w:pPr>
        <w:rPr>
          <w:rFonts w:ascii="Times New Roman" w:hAnsi="Times New Roman" w:cs="Times New Roman"/>
          <w:i/>
          <w:sz w:val="24"/>
          <w:szCs w:val="24"/>
        </w:rPr>
      </w:pPr>
      <w:r>
        <w:rPr>
          <w:rFonts w:ascii="Times New Roman" w:hAnsi="Times New Roman" w:cs="Times New Roman"/>
          <w:i/>
          <w:sz w:val="24"/>
          <w:szCs w:val="24"/>
        </w:rPr>
        <w:t xml:space="preserve"> </w:t>
      </w:r>
      <w:r>
        <w:rPr>
          <w:rFonts w:ascii="Times New Roman" w:hAnsi="Times New Roman" w:cs="Times New Roman"/>
          <w:i/>
          <w:sz w:val="24"/>
          <w:szCs w:val="24"/>
        </w:rPr>
        <w:tab/>
        <w:t>Media &amp; Society 13</w:t>
      </w:r>
      <w:r>
        <w:rPr>
          <w:rFonts w:ascii="Times New Roman" w:hAnsi="Times New Roman" w:cs="Times New Roman"/>
          <w:sz w:val="24"/>
          <w:szCs w:val="24"/>
        </w:rPr>
        <w:t>(8), 1265-1282.</w:t>
      </w:r>
      <w:r>
        <w:rPr>
          <w:rFonts w:ascii="Times New Roman" w:hAnsi="Times New Roman" w:cs="Times New Roman"/>
          <w:i/>
          <w:sz w:val="24"/>
          <w:szCs w:val="24"/>
        </w:rPr>
        <w:t xml:space="preserve">   </w:t>
      </w:r>
    </w:p>
    <w:p w:rsidR="00C14C85" w:rsidRPr="001D4B2D" w:rsidRDefault="00C14C85" w:rsidP="00C14C85">
      <w:pPr>
        <w:rPr>
          <w:rFonts w:ascii="Times New Roman" w:hAnsi="Times New Roman" w:cs="Times New Roman"/>
          <w:i/>
          <w:sz w:val="24"/>
          <w:szCs w:val="24"/>
        </w:rPr>
      </w:pPr>
      <w:r>
        <w:rPr>
          <w:rFonts w:ascii="Times New Roman" w:hAnsi="Times New Roman" w:cs="Times New Roman"/>
          <w:sz w:val="24"/>
          <w:szCs w:val="24"/>
        </w:rPr>
        <w:t>Feenberg,</w:t>
      </w:r>
      <w:r w:rsidR="001D4B2D">
        <w:rPr>
          <w:rFonts w:ascii="Times New Roman" w:hAnsi="Times New Roman" w:cs="Times New Roman"/>
          <w:sz w:val="24"/>
          <w:szCs w:val="24"/>
        </w:rPr>
        <w:t xml:space="preserve"> A.</w:t>
      </w:r>
      <w:r>
        <w:rPr>
          <w:rFonts w:ascii="Times New Roman" w:hAnsi="Times New Roman" w:cs="Times New Roman"/>
          <w:sz w:val="24"/>
          <w:szCs w:val="24"/>
        </w:rPr>
        <w:t xml:space="preserve"> 1999</w:t>
      </w:r>
      <w:r w:rsidR="001D4B2D">
        <w:rPr>
          <w:rFonts w:ascii="Times New Roman" w:hAnsi="Times New Roman" w:cs="Times New Roman"/>
          <w:sz w:val="24"/>
          <w:szCs w:val="24"/>
        </w:rPr>
        <w:t xml:space="preserve">. </w:t>
      </w:r>
      <w:r w:rsidR="001D4B2D">
        <w:rPr>
          <w:rFonts w:ascii="Times New Roman" w:hAnsi="Times New Roman" w:cs="Times New Roman"/>
          <w:i/>
          <w:sz w:val="24"/>
          <w:szCs w:val="24"/>
        </w:rPr>
        <w:t xml:space="preserve">Questioning Technology. </w:t>
      </w:r>
      <w:r w:rsidR="001D4B2D">
        <w:rPr>
          <w:rFonts w:ascii="Times New Roman" w:hAnsi="Times New Roman" w:cs="Times New Roman"/>
          <w:sz w:val="24"/>
          <w:szCs w:val="24"/>
        </w:rPr>
        <w:t>New York: Routledge.</w:t>
      </w:r>
    </w:p>
    <w:p w:rsidR="00843EA5" w:rsidRPr="00843EA5" w:rsidRDefault="00C14C85" w:rsidP="00843EA5">
      <w:pPr>
        <w:spacing w:after="0" w:line="240" w:lineRule="auto"/>
        <w:rPr>
          <w:rFonts w:ascii="Times New Roman" w:eastAsia="Times New Roman" w:hAnsi="Times New Roman" w:cs="Times New Roman"/>
          <w:sz w:val="24"/>
          <w:szCs w:val="24"/>
          <w:lang w:eastAsia="mk-MK"/>
        </w:rPr>
      </w:pPr>
      <w:r w:rsidRPr="00843EA5">
        <w:rPr>
          <w:rFonts w:ascii="Times New Roman" w:hAnsi="Times New Roman" w:cs="Times New Roman"/>
          <w:sz w:val="24"/>
          <w:szCs w:val="24"/>
        </w:rPr>
        <w:t xml:space="preserve">Feuba, </w:t>
      </w:r>
      <w:r w:rsidR="00843EA5" w:rsidRPr="00843EA5">
        <w:rPr>
          <w:rFonts w:ascii="Times New Roman" w:hAnsi="Times New Roman" w:cs="Times New Roman"/>
          <w:sz w:val="24"/>
          <w:szCs w:val="24"/>
        </w:rPr>
        <w:t xml:space="preserve">W. E. </w:t>
      </w:r>
      <w:r w:rsidRPr="00843EA5">
        <w:rPr>
          <w:rFonts w:ascii="Times New Roman" w:hAnsi="Times New Roman" w:cs="Times New Roman"/>
          <w:sz w:val="24"/>
          <w:szCs w:val="24"/>
        </w:rPr>
        <w:t>2009</w:t>
      </w:r>
      <w:r w:rsidR="00843EA5" w:rsidRPr="00843EA5">
        <w:rPr>
          <w:rFonts w:ascii="Times New Roman" w:hAnsi="Times New Roman" w:cs="Times New Roman"/>
          <w:sz w:val="24"/>
          <w:szCs w:val="24"/>
        </w:rPr>
        <w:t xml:space="preserve">. </w:t>
      </w:r>
      <w:r w:rsidR="00843EA5" w:rsidRPr="00843EA5">
        <w:rPr>
          <w:rFonts w:ascii="Times New Roman" w:eastAsia="Times New Roman" w:hAnsi="Times New Roman" w:cs="Times New Roman"/>
          <w:sz w:val="24"/>
          <w:szCs w:val="24"/>
          <w:lang w:val="mk-MK" w:eastAsia="mk-MK"/>
        </w:rPr>
        <w:t>The Sociolinguistics of Mobile Phone SMS Usage in Cameroon and Nigeria</w:t>
      </w:r>
      <w:r w:rsidR="00843EA5" w:rsidRPr="00843EA5">
        <w:rPr>
          <w:rFonts w:ascii="Times New Roman" w:eastAsia="Times New Roman" w:hAnsi="Times New Roman" w:cs="Times New Roman"/>
          <w:sz w:val="24"/>
          <w:szCs w:val="24"/>
          <w:lang w:eastAsia="mk-MK"/>
        </w:rPr>
        <w:t>.</w:t>
      </w:r>
    </w:p>
    <w:p w:rsidR="00843EA5" w:rsidRPr="00843EA5" w:rsidRDefault="00843EA5" w:rsidP="00843EA5">
      <w:pPr>
        <w:spacing w:after="0" w:line="240" w:lineRule="auto"/>
        <w:rPr>
          <w:rFonts w:ascii="Times New Roman" w:eastAsia="Times New Roman" w:hAnsi="Times New Roman" w:cs="Times New Roman"/>
          <w:sz w:val="24"/>
          <w:szCs w:val="24"/>
          <w:lang w:eastAsia="mk-MK"/>
        </w:rPr>
      </w:pPr>
      <w:r w:rsidRPr="00843EA5">
        <w:rPr>
          <w:rFonts w:ascii="Times New Roman" w:eastAsia="Times New Roman" w:hAnsi="Times New Roman" w:cs="Times New Roman"/>
          <w:sz w:val="24"/>
          <w:szCs w:val="24"/>
          <w:lang w:eastAsia="mk-MK"/>
        </w:rPr>
        <w:t xml:space="preserve"> </w:t>
      </w:r>
    </w:p>
    <w:p w:rsidR="00843EA5" w:rsidRPr="00843EA5" w:rsidRDefault="00843EA5" w:rsidP="00843EA5">
      <w:pPr>
        <w:rPr>
          <w:rFonts w:ascii="Times New Roman" w:eastAsia="Times New Roman" w:hAnsi="Times New Roman" w:cs="Times New Roman"/>
          <w:sz w:val="24"/>
          <w:szCs w:val="24"/>
          <w:lang w:val="mk-MK" w:eastAsia="mk-MK"/>
        </w:rPr>
      </w:pPr>
      <w:r w:rsidRPr="00843EA5">
        <w:rPr>
          <w:rFonts w:ascii="Times New Roman" w:eastAsia="Times New Roman" w:hAnsi="Times New Roman" w:cs="Times New Roman"/>
          <w:sz w:val="24"/>
          <w:szCs w:val="24"/>
          <w:lang w:eastAsia="mk-MK"/>
        </w:rPr>
        <w:tab/>
      </w:r>
      <w:r w:rsidRPr="00843EA5">
        <w:rPr>
          <w:rFonts w:ascii="Times New Roman" w:hAnsi="Times New Roman" w:cs="Times New Roman"/>
          <w:i/>
          <w:sz w:val="24"/>
          <w:szCs w:val="24"/>
        </w:rPr>
        <w:t>The International Journal of Language Society and Culture.</w:t>
      </w:r>
      <w:r w:rsidRPr="00843EA5">
        <w:rPr>
          <w:rFonts w:ascii="Times New Roman" w:hAnsi="Times New Roman" w:cs="Times New Roman"/>
          <w:sz w:val="24"/>
          <w:szCs w:val="24"/>
        </w:rPr>
        <w:t xml:space="preserve"> Retrieved from </w:t>
      </w:r>
      <w:r w:rsidRPr="00843EA5">
        <w:rPr>
          <w:rFonts w:ascii="Times New Roman" w:eastAsia="Times New Roman" w:hAnsi="Times New Roman" w:cs="Times New Roman"/>
          <w:sz w:val="24"/>
          <w:szCs w:val="24"/>
          <w:lang w:val="mk-MK" w:eastAsia="mk-MK"/>
        </w:rPr>
        <w:t>www.</w:t>
      </w:r>
    </w:p>
    <w:p w:rsidR="001D4B2D" w:rsidRDefault="00843EA5" w:rsidP="00843EA5">
      <w:pPr>
        <w:spacing w:after="0" w:line="240" w:lineRule="auto"/>
        <w:ind w:firstLine="720"/>
        <w:rPr>
          <w:rFonts w:ascii="Times New Roman" w:eastAsia="Times New Roman" w:hAnsi="Times New Roman" w:cs="Times New Roman"/>
          <w:sz w:val="24"/>
          <w:szCs w:val="24"/>
          <w:lang w:eastAsia="mk-MK"/>
        </w:rPr>
      </w:pPr>
      <w:r w:rsidRPr="00843EA5">
        <w:rPr>
          <w:rFonts w:ascii="Times New Roman" w:eastAsia="Times New Roman" w:hAnsi="Times New Roman" w:cs="Times New Roman"/>
          <w:sz w:val="24"/>
          <w:szCs w:val="24"/>
          <w:lang w:val="mk-MK" w:eastAsia="mk-MK"/>
        </w:rPr>
        <w:t>educ.utas.edu.au/users/tle/JOURNAL/</w:t>
      </w:r>
      <w:r w:rsidR="001A12BB">
        <w:rPr>
          <w:rFonts w:ascii="Times New Roman" w:eastAsia="Times New Roman" w:hAnsi="Times New Roman" w:cs="Times New Roman"/>
          <w:sz w:val="24"/>
          <w:szCs w:val="24"/>
          <w:lang w:eastAsia="mk-MK"/>
        </w:rPr>
        <w:t>.</w:t>
      </w:r>
      <w:r w:rsidRPr="00843EA5">
        <w:rPr>
          <w:rFonts w:ascii="Times New Roman" w:eastAsia="Times New Roman" w:hAnsi="Times New Roman" w:cs="Times New Roman"/>
          <w:sz w:val="24"/>
          <w:szCs w:val="24"/>
          <w:lang w:val="mk-MK" w:eastAsia="mk-MK"/>
        </w:rPr>
        <w:t xml:space="preserve"> </w:t>
      </w:r>
    </w:p>
    <w:p w:rsidR="00843EA5" w:rsidRPr="00843EA5" w:rsidRDefault="001A12BB" w:rsidP="001A12BB">
      <w:pPr>
        <w:tabs>
          <w:tab w:val="left" w:pos="2805"/>
        </w:tabs>
        <w:spacing w:after="0" w:line="240" w:lineRule="auto"/>
        <w:ind w:firstLine="720"/>
        <w:rPr>
          <w:rFonts w:ascii="Times New Roman" w:eastAsia="Times New Roman" w:hAnsi="Times New Roman" w:cs="Times New Roman"/>
          <w:sz w:val="24"/>
          <w:szCs w:val="24"/>
          <w:lang w:eastAsia="mk-MK"/>
        </w:rPr>
      </w:pPr>
      <w:r>
        <w:rPr>
          <w:rFonts w:ascii="Times New Roman" w:eastAsia="Times New Roman" w:hAnsi="Times New Roman" w:cs="Times New Roman"/>
          <w:sz w:val="24"/>
          <w:szCs w:val="24"/>
          <w:lang w:eastAsia="mk-MK"/>
        </w:rPr>
        <w:tab/>
      </w:r>
    </w:p>
    <w:p w:rsidR="00F355E2" w:rsidRDefault="00C14C85" w:rsidP="00C14C85">
      <w:pPr>
        <w:rPr>
          <w:rFonts w:ascii="Times New Roman" w:hAnsi="Times New Roman" w:cs="Times New Roman"/>
          <w:i/>
          <w:sz w:val="24"/>
          <w:szCs w:val="24"/>
        </w:rPr>
      </w:pPr>
      <w:r>
        <w:rPr>
          <w:rFonts w:ascii="Times New Roman" w:hAnsi="Times New Roman" w:cs="Times New Roman"/>
          <w:sz w:val="24"/>
          <w:szCs w:val="24"/>
        </w:rPr>
        <w:t xml:space="preserve">Giddens, </w:t>
      </w:r>
      <w:r w:rsidR="00F355E2">
        <w:rPr>
          <w:rFonts w:ascii="Times New Roman" w:hAnsi="Times New Roman" w:cs="Times New Roman"/>
          <w:sz w:val="24"/>
          <w:szCs w:val="24"/>
        </w:rPr>
        <w:t xml:space="preserve">A. </w:t>
      </w:r>
      <w:r>
        <w:rPr>
          <w:rFonts w:ascii="Times New Roman" w:hAnsi="Times New Roman" w:cs="Times New Roman"/>
          <w:sz w:val="24"/>
          <w:szCs w:val="24"/>
        </w:rPr>
        <w:t>1992</w:t>
      </w:r>
      <w:r w:rsidR="00F355E2">
        <w:rPr>
          <w:rFonts w:ascii="Times New Roman" w:hAnsi="Times New Roman" w:cs="Times New Roman"/>
          <w:sz w:val="24"/>
          <w:szCs w:val="24"/>
        </w:rPr>
        <w:t xml:space="preserve">. </w:t>
      </w:r>
      <w:r w:rsidR="00F355E2">
        <w:rPr>
          <w:rFonts w:ascii="Times New Roman" w:hAnsi="Times New Roman" w:cs="Times New Roman"/>
          <w:i/>
          <w:sz w:val="24"/>
          <w:szCs w:val="24"/>
        </w:rPr>
        <w:t>The Transformation of Intimacy: Sexuality, Love and Eroticism in Modern</w:t>
      </w:r>
    </w:p>
    <w:p w:rsidR="00C14C85" w:rsidRPr="00F355E2" w:rsidRDefault="00F355E2" w:rsidP="00C14C85">
      <w:pPr>
        <w:rPr>
          <w:rFonts w:ascii="Times New Roman" w:hAnsi="Times New Roman" w:cs="Times New Roman"/>
          <w:i/>
          <w:sz w:val="24"/>
          <w:szCs w:val="24"/>
          <w:lang w:val="mk-MK"/>
        </w:rPr>
      </w:pPr>
      <w:r>
        <w:rPr>
          <w:rFonts w:ascii="Times New Roman" w:hAnsi="Times New Roman" w:cs="Times New Roman"/>
          <w:i/>
          <w:sz w:val="24"/>
          <w:szCs w:val="24"/>
        </w:rPr>
        <w:t xml:space="preserve"> </w:t>
      </w:r>
      <w:r>
        <w:rPr>
          <w:rFonts w:ascii="Times New Roman" w:hAnsi="Times New Roman" w:cs="Times New Roman"/>
          <w:i/>
          <w:sz w:val="24"/>
          <w:szCs w:val="24"/>
        </w:rPr>
        <w:tab/>
        <w:t xml:space="preserve">Societies. </w:t>
      </w:r>
      <w:r>
        <w:rPr>
          <w:rFonts w:ascii="Times New Roman" w:hAnsi="Times New Roman" w:cs="Times New Roman"/>
          <w:sz w:val="24"/>
          <w:szCs w:val="24"/>
        </w:rPr>
        <w:t>Palo Alto: Stanford University Press.</w:t>
      </w:r>
      <w:r>
        <w:rPr>
          <w:rFonts w:ascii="Times New Roman" w:hAnsi="Times New Roman" w:cs="Times New Roman"/>
          <w:i/>
          <w:sz w:val="24"/>
          <w:szCs w:val="24"/>
        </w:rPr>
        <w:t xml:space="preserve"> </w:t>
      </w:r>
    </w:p>
    <w:p w:rsidR="00C14C85" w:rsidRPr="00974881" w:rsidRDefault="00C14C85" w:rsidP="00C14C85">
      <w:pPr>
        <w:rPr>
          <w:rFonts w:ascii="Times New Roman" w:hAnsi="Times New Roman" w:cs="Times New Roman"/>
          <w:i/>
          <w:sz w:val="24"/>
          <w:szCs w:val="24"/>
        </w:rPr>
      </w:pPr>
      <w:r>
        <w:rPr>
          <w:rFonts w:ascii="Times New Roman" w:hAnsi="Times New Roman" w:cs="Times New Roman"/>
          <w:sz w:val="24"/>
          <w:szCs w:val="24"/>
        </w:rPr>
        <w:t xml:space="preserve">Giddens, </w:t>
      </w:r>
      <w:r w:rsidR="00974881">
        <w:rPr>
          <w:rFonts w:ascii="Times New Roman" w:hAnsi="Times New Roman" w:cs="Times New Roman"/>
          <w:sz w:val="24"/>
          <w:szCs w:val="24"/>
        </w:rPr>
        <w:t xml:space="preserve">A. </w:t>
      </w:r>
      <w:r>
        <w:rPr>
          <w:rFonts w:ascii="Times New Roman" w:hAnsi="Times New Roman" w:cs="Times New Roman"/>
          <w:sz w:val="24"/>
          <w:szCs w:val="24"/>
        </w:rPr>
        <w:t>2005</w:t>
      </w:r>
      <w:r w:rsidR="00974881">
        <w:rPr>
          <w:rFonts w:ascii="Times New Roman" w:hAnsi="Times New Roman" w:cs="Times New Roman"/>
          <w:sz w:val="24"/>
          <w:szCs w:val="24"/>
        </w:rPr>
        <w:t xml:space="preserve">. </w:t>
      </w:r>
      <w:r w:rsidR="00974881">
        <w:rPr>
          <w:rFonts w:ascii="Times New Roman" w:hAnsi="Times New Roman" w:cs="Times New Roman"/>
          <w:i/>
          <w:sz w:val="24"/>
          <w:szCs w:val="24"/>
        </w:rPr>
        <w:t>Essentials of Sociology.</w:t>
      </w:r>
      <w:r w:rsidR="00974881">
        <w:rPr>
          <w:rFonts w:ascii="Times New Roman" w:hAnsi="Times New Roman" w:cs="Times New Roman"/>
          <w:sz w:val="24"/>
          <w:szCs w:val="24"/>
        </w:rPr>
        <w:t xml:space="preserve"> New York</w:t>
      </w:r>
      <w:r w:rsidR="00974881" w:rsidRPr="00974881">
        <w:rPr>
          <w:rFonts w:ascii="Times New Roman" w:hAnsi="Times New Roman" w:cs="Times New Roman"/>
          <w:sz w:val="24"/>
          <w:szCs w:val="24"/>
        </w:rPr>
        <w:t>: W. W. Norton &amp; Company</w:t>
      </w:r>
      <w:r w:rsidR="00974881">
        <w:rPr>
          <w:rFonts w:ascii="Times New Roman" w:hAnsi="Times New Roman" w:cs="Times New Roman"/>
          <w:sz w:val="24"/>
          <w:szCs w:val="24"/>
        </w:rPr>
        <w:t>.</w:t>
      </w:r>
      <w:r w:rsidR="00974881">
        <w:rPr>
          <w:rFonts w:ascii="Times New Roman" w:hAnsi="Times New Roman" w:cs="Times New Roman"/>
          <w:i/>
          <w:sz w:val="24"/>
          <w:szCs w:val="24"/>
        </w:rPr>
        <w:t xml:space="preserve"> </w:t>
      </w:r>
    </w:p>
    <w:p w:rsidR="00C14C85" w:rsidRPr="00974881" w:rsidRDefault="00C14C85" w:rsidP="00C14C85">
      <w:pPr>
        <w:autoSpaceDE w:val="0"/>
        <w:autoSpaceDN w:val="0"/>
        <w:adjustRightInd w:val="0"/>
        <w:rPr>
          <w:rFonts w:ascii="Times New Roman" w:hAnsi="Times New Roman" w:cs="Times New Roman"/>
          <w:i/>
          <w:color w:val="000000"/>
          <w:sz w:val="24"/>
          <w:szCs w:val="24"/>
        </w:rPr>
      </w:pPr>
      <w:r w:rsidRPr="00974881">
        <w:rPr>
          <w:rFonts w:ascii="Times New Roman" w:hAnsi="Times New Roman" w:cs="Times New Roman"/>
          <w:sz w:val="24"/>
          <w:szCs w:val="24"/>
        </w:rPr>
        <w:t>Herring</w:t>
      </w:r>
      <w:r w:rsidR="00974881" w:rsidRPr="00974881">
        <w:rPr>
          <w:rFonts w:ascii="Times New Roman" w:hAnsi="Times New Roman" w:cs="Times New Roman"/>
          <w:sz w:val="24"/>
          <w:szCs w:val="24"/>
        </w:rPr>
        <w:t>, S.</w:t>
      </w:r>
      <w:r w:rsidRPr="00974881">
        <w:rPr>
          <w:rFonts w:ascii="Times New Roman" w:hAnsi="Times New Roman" w:cs="Times New Roman"/>
          <w:sz w:val="24"/>
          <w:szCs w:val="24"/>
        </w:rPr>
        <w:t xml:space="preserve"> 1999</w:t>
      </w:r>
      <w:r w:rsidR="00974881" w:rsidRPr="00974881">
        <w:rPr>
          <w:rFonts w:ascii="Times New Roman" w:hAnsi="Times New Roman" w:cs="Times New Roman"/>
          <w:sz w:val="24"/>
          <w:szCs w:val="24"/>
        </w:rPr>
        <w:t>.</w:t>
      </w:r>
      <w:r w:rsidR="00974881" w:rsidRPr="00974881">
        <w:rPr>
          <w:rFonts w:ascii="Times New Roman" w:hAnsi="Times New Roman" w:cs="Times New Roman"/>
          <w:color w:val="000000"/>
          <w:sz w:val="24"/>
          <w:szCs w:val="24"/>
        </w:rPr>
        <w:t xml:space="preserve"> </w:t>
      </w:r>
      <w:r w:rsidRPr="00974881">
        <w:rPr>
          <w:rFonts w:ascii="Times New Roman" w:hAnsi="Times New Roman" w:cs="Times New Roman"/>
          <w:color w:val="000000"/>
          <w:sz w:val="24"/>
          <w:szCs w:val="24"/>
        </w:rPr>
        <w:t xml:space="preserve">Interactional coherence in CMC. </w:t>
      </w:r>
      <w:r w:rsidRPr="00974881">
        <w:rPr>
          <w:rFonts w:ascii="Times New Roman" w:hAnsi="Times New Roman" w:cs="Times New Roman"/>
          <w:i/>
          <w:color w:val="000000"/>
          <w:sz w:val="24"/>
          <w:szCs w:val="24"/>
        </w:rPr>
        <w:t>Journal of Computer-Mediated</w:t>
      </w:r>
    </w:p>
    <w:p w:rsidR="00C14C85" w:rsidRPr="00974881" w:rsidRDefault="00C14C85" w:rsidP="00E33053">
      <w:pPr>
        <w:autoSpaceDE w:val="0"/>
        <w:autoSpaceDN w:val="0"/>
        <w:adjustRightInd w:val="0"/>
        <w:ind w:left="720" w:firstLine="60"/>
        <w:rPr>
          <w:rFonts w:ascii="Times New Roman" w:hAnsi="Times New Roman" w:cs="Times New Roman"/>
          <w:color w:val="0000FF"/>
          <w:sz w:val="24"/>
          <w:szCs w:val="24"/>
        </w:rPr>
      </w:pPr>
      <w:r w:rsidRPr="00974881">
        <w:rPr>
          <w:rFonts w:ascii="Times New Roman" w:hAnsi="Times New Roman" w:cs="Times New Roman"/>
          <w:i/>
          <w:color w:val="000000"/>
          <w:sz w:val="24"/>
          <w:szCs w:val="24"/>
        </w:rPr>
        <w:t>Communication</w:t>
      </w:r>
      <w:r w:rsidRPr="00974881">
        <w:rPr>
          <w:rFonts w:ascii="Times New Roman" w:hAnsi="Times New Roman" w:cs="Times New Roman"/>
          <w:color w:val="000000"/>
          <w:sz w:val="24"/>
          <w:szCs w:val="24"/>
        </w:rPr>
        <w:t xml:space="preserve">, 4(4). Retrieved from: </w:t>
      </w:r>
      <w:hyperlink r:id="rId8" w:history="1">
        <w:r w:rsidRPr="00974881">
          <w:rPr>
            <w:rStyle w:val="Hyperlink"/>
            <w:rFonts w:ascii="Times New Roman" w:hAnsi="Times New Roman" w:cs="Times New Roman"/>
            <w:sz w:val="24"/>
            <w:szCs w:val="24"/>
          </w:rPr>
          <w:t>http://jcmc.indiana.edu/vol4/issue4/herring.htm</w:t>
        </w:r>
      </w:hyperlink>
      <w:r w:rsidRPr="00974881">
        <w:rPr>
          <w:rFonts w:ascii="Times New Roman" w:hAnsi="Times New Roman" w:cs="Times New Roman"/>
          <w:color w:val="0000FF"/>
          <w:sz w:val="24"/>
          <w:szCs w:val="24"/>
        </w:rPr>
        <w:t>.</w:t>
      </w:r>
    </w:p>
    <w:p w:rsidR="00C14C85" w:rsidRPr="00ED1F66" w:rsidRDefault="00C14C85" w:rsidP="00C14C85">
      <w:pPr>
        <w:autoSpaceDE w:val="0"/>
        <w:autoSpaceDN w:val="0"/>
        <w:adjustRightInd w:val="0"/>
        <w:rPr>
          <w:rFonts w:ascii="Times New Roman" w:hAnsi="Times New Roman" w:cs="Times New Roman"/>
          <w:color w:val="000000"/>
          <w:sz w:val="24"/>
          <w:szCs w:val="24"/>
        </w:rPr>
      </w:pPr>
      <w:r w:rsidRPr="00ED1F66">
        <w:rPr>
          <w:rFonts w:ascii="Times New Roman" w:hAnsi="Times New Roman" w:cs="Times New Roman"/>
          <w:sz w:val="24"/>
          <w:szCs w:val="24"/>
        </w:rPr>
        <w:t xml:space="preserve">Herring, </w:t>
      </w:r>
      <w:r w:rsidR="00ED1F66" w:rsidRPr="00ED1F66">
        <w:rPr>
          <w:rFonts w:ascii="Times New Roman" w:hAnsi="Times New Roman" w:cs="Times New Roman"/>
          <w:sz w:val="24"/>
          <w:szCs w:val="24"/>
        </w:rPr>
        <w:t xml:space="preserve">S. </w:t>
      </w:r>
      <w:r w:rsidRPr="00ED1F66">
        <w:rPr>
          <w:rFonts w:ascii="Times New Roman" w:hAnsi="Times New Roman" w:cs="Times New Roman"/>
          <w:sz w:val="24"/>
          <w:szCs w:val="24"/>
        </w:rPr>
        <w:t>200</w:t>
      </w:r>
      <w:r w:rsidRPr="00ED1F66">
        <w:rPr>
          <w:rFonts w:ascii="Times New Roman" w:hAnsi="Times New Roman" w:cs="Times New Roman"/>
          <w:sz w:val="24"/>
          <w:szCs w:val="24"/>
          <w:lang w:val="mk-MK"/>
        </w:rPr>
        <w:t>1</w:t>
      </w:r>
      <w:r w:rsidR="00ED1F66" w:rsidRPr="00ED1F66">
        <w:rPr>
          <w:rFonts w:ascii="Times New Roman" w:hAnsi="Times New Roman" w:cs="Times New Roman"/>
          <w:sz w:val="24"/>
          <w:szCs w:val="24"/>
        </w:rPr>
        <w:t>.</w:t>
      </w:r>
      <w:r w:rsidRPr="00ED1F66">
        <w:rPr>
          <w:rFonts w:ascii="Times New Roman" w:hAnsi="Times New Roman" w:cs="Times New Roman"/>
          <w:sz w:val="24"/>
          <w:szCs w:val="24"/>
          <w:lang w:val="mk-MK"/>
        </w:rPr>
        <w:t xml:space="preserve"> </w:t>
      </w:r>
      <w:r w:rsidRPr="00ED1F66">
        <w:rPr>
          <w:rFonts w:ascii="Times New Roman" w:hAnsi="Times New Roman" w:cs="Times New Roman"/>
          <w:color w:val="000000"/>
          <w:sz w:val="24"/>
          <w:szCs w:val="24"/>
        </w:rPr>
        <w:t xml:space="preserve">Computer-mediated discourse. In D. Tannen, D. Schiffrin, &amp; H. </w:t>
      </w:r>
    </w:p>
    <w:p w:rsidR="00C14C85" w:rsidRPr="00ED1F66" w:rsidRDefault="00C14C85" w:rsidP="00C14C85">
      <w:pPr>
        <w:autoSpaceDE w:val="0"/>
        <w:autoSpaceDN w:val="0"/>
        <w:adjustRightInd w:val="0"/>
        <w:rPr>
          <w:rFonts w:ascii="Times New Roman" w:hAnsi="Times New Roman" w:cs="Times New Roman"/>
          <w:color w:val="000000"/>
          <w:sz w:val="24"/>
          <w:szCs w:val="24"/>
        </w:rPr>
      </w:pPr>
      <w:r w:rsidRPr="00ED1F66">
        <w:rPr>
          <w:rFonts w:ascii="Times New Roman" w:hAnsi="Times New Roman" w:cs="Times New Roman"/>
          <w:color w:val="000000"/>
          <w:sz w:val="24"/>
          <w:szCs w:val="24"/>
        </w:rPr>
        <w:tab/>
        <w:t xml:space="preserve">Hamilton (Eds.), </w:t>
      </w:r>
      <w:r w:rsidRPr="00ED1F66">
        <w:rPr>
          <w:rFonts w:ascii="Times New Roman" w:hAnsi="Times New Roman" w:cs="Times New Roman"/>
          <w:i/>
          <w:color w:val="000000"/>
          <w:sz w:val="24"/>
          <w:szCs w:val="24"/>
        </w:rPr>
        <w:t xml:space="preserve">Handbook of discourse analysis </w:t>
      </w:r>
      <w:r w:rsidRPr="00ED1F66">
        <w:rPr>
          <w:rFonts w:ascii="Times New Roman" w:hAnsi="Times New Roman" w:cs="Times New Roman"/>
          <w:color w:val="000000"/>
          <w:sz w:val="24"/>
          <w:szCs w:val="24"/>
        </w:rPr>
        <w:t xml:space="preserve">(pp. 612-634). Oxford: </w:t>
      </w:r>
    </w:p>
    <w:p w:rsidR="00C14C85" w:rsidRPr="00ED1F66" w:rsidRDefault="00C14C85" w:rsidP="00843EA5">
      <w:pPr>
        <w:autoSpaceDE w:val="0"/>
        <w:autoSpaceDN w:val="0"/>
        <w:adjustRightInd w:val="0"/>
        <w:rPr>
          <w:rFonts w:ascii="Times New Roman" w:hAnsi="Times New Roman" w:cs="Times New Roman"/>
          <w:color w:val="000000"/>
          <w:sz w:val="24"/>
          <w:szCs w:val="24"/>
        </w:rPr>
      </w:pPr>
      <w:r w:rsidRPr="00ED1F66">
        <w:rPr>
          <w:rFonts w:ascii="Times New Roman" w:hAnsi="Times New Roman" w:cs="Times New Roman"/>
          <w:color w:val="000000"/>
          <w:sz w:val="24"/>
          <w:szCs w:val="24"/>
        </w:rPr>
        <w:tab/>
        <w:t>Blackwell.</w:t>
      </w:r>
    </w:p>
    <w:p w:rsidR="008F37DF" w:rsidRDefault="008F37DF" w:rsidP="008F37DF">
      <w:pPr>
        <w:rPr>
          <w:rFonts w:ascii="Times New Roman" w:hAnsi="Times New Roman" w:cs="Times New Roman"/>
          <w:sz w:val="24"/>
          <w:szCs w:val="24"/>
        </w:rPr>
      </w:pPr>
      <w:r>
        <w:rPr>
          <w:rFonts w:ascii="Times New Roman" w:hAnsi="Times New Roman" w:cs="Times New Roman"/>
          <w:sz w:val="24"/>
          <w:szCs w:val="24"/>
        </w:rPr>
        <w:t>Kalpidou, M., Costin, D., and Morris, J.</w:t>
      </w:r>
      <w:r w:rsidR="00C14C85">
        <w:rPr>
          <w:rFonts w:ascii="Times New Roman" w:hAnsi="Times New Roman" w:cs="Times New Roman"/>
          <w:sz w:val="24"/>
          <w:szCs w:val="24"/>
        </w:rPr>
        <w:t xml:space="preserve"> 2011</w:t>
      </w:r>
      <w:r>
        <w:rPr>
          <w:rFonts w:ascii="Times New Roman" w:hAnsi="Times New Roman" w:cs="Times New Roman"/>
          <w:sz w:val="24"/>
          <w:szCs w:val="24"/>
        </w:rPr>
        <w:t xml:space="preserve">. </w:t>
      </w:r>
      <w:r w:rsidR="008B2353">
        <w:rPr>
          <w:rFonts w:ascii="Times New Roman" w:hAnsi="Times New Roman" w:cs="Times New Roman"/>
          <w:sz w:val="24"/>
          <w:szCs w:val="24"/>
        </w:rPr>
        <w:t>The r</w:t>
      </w:r>
      <w:r w:rsidRPr="008F37DF">
        <w:rPr>
          <w:rFonts w:ascii="Times New Roman" w:hAnsi="Times New Roman" w:cs="Times New Roman"/>
          <w:sz w:val="24"/>
          <w:szCs w:val="24"/>
        </w:rPr>
        <w:t xml:space="preserve">elationship </w:t>
      </w:r>
      <w:r w:rsidR="008B2353" w:rsidRPr="008F37DF">
        <w:rPr>
          <w:rFonts w:ascii="Times New Roman" w:hAnsi="Times New Roman" w:cs="Times New Roman"/>
          <w:sz w:val="24"/>
          <w:szCs w:val="24"/>
        </w:rPr>
        <w:t>between</w:t>
      </w:r>
      <w:r w:rsidRPr="008F37DF">
        <w:rPr>
          <w:rFonts w:ascii="Times New Roman" w:hAnsi="Times New Roman" w:cs="Times New Roman"/>
          <w:sz w:val="24"/>
          <w:szCs w:val="24"/>
        </w:rPr>
        <w:t xml:space="preserve"> Facebook and the</w:t>
      </w:r>
    </w:p>
    <w:p w:rsidR="008B2353" w:rsidRDefault="008B2353" w:rsidP="008B2353">
      <w:pPr>
        <w:ind w:left="720"/>
        <w:rPr>
          <w:rFonts w:ascii="Times New Roman" w:hAnsi="Times New Roman" w:cs="Times New Roman"/>
          <w:i/>
          <w:sz w:val="24"/>
          <w:szCs w:val="24"/>
        </w:rPr>
      </w:pPr>
      <w:r>
        <w:rPr>
          <w:rFonts w:ascii="Times New Roman" w:hAnsi="Times New Roman" w:cs="Times New Roman"/>
          <w:sz w:val="24"/>
          <w:szCs w:val="24"/>
        </w:rPr>
        <w:t>well-Being of undergraduate college s</w:t>
      </w:r>
      <w:r w:rsidR="008F37DF" w:rsidRPr="008F37DF">
        <w:rPr>
          <w:rFonts w:ascii="Times New Roman" w:hAnsi="Times New Roman" w:cs="Times New Roman"/>
          <w:sz w:val="24"/>
          <w:szCs w:val="24"/>
        </w:rPr>
        <w:t>tudents</w:t>
      </w:r>
      <w:r>
        <w:rPr>
          <w:rFonts w:ascii="Times New Roman" w:hAnsi="Times New Roman" w:cs="Times New Roman"/>
          <w:sz w:val="24"/>
          <w:szCs w:val="24"/>
        </w:rPr>
        <w:t xml:space="preserve">. </w:t>
      </w:r>
      <w:r w:rsidRPr="008B2353">
        <w:rPr>
          <w:rFonts w:ascii="Times New Roman" w:hAnsi="Times New Roman" w:cs="Times New Roman"/>
          <w:i/>
          <w:sz w:val="24"/>
          <w:szCs w:val="24"/>
        </w:rPr>
        <w:t>Cyberpsychology, Behavior, and Social</w:t>
      </w:r>
    </w:p>
    <w:p w:rsidR="008F37DF" w:rsidRPr="004B3BDB" w:rsidRDefault="008B2353" w:rsidP="004B3BDB">
      <w:pPr>
        <w:ind w:left="720"/>
        <w:rPr>
          <w:rFonts w:ascii="Times New Roman" w:hAnsi="Times New Roman" w:cs="Times New Roman"/>
          <w:i/>
          <w:sz w:val="24"/>
          <w:szCs w:val="24"/>
        </w:rPr>
      </w:pPr>
      <w:r w:rsidRPr="008B2353">
        <w:rPr>
          <w:rFonts w:ascii="Times New Roman" w:hAnsi="Times New Roman" w:cs="Times New Roman"/>
          <w:i/>
          <w:sz w:val="24"/>
          <w:szCs w:val="24"/>
        </w:rPr>
        <w:t>Networking,</w:t>
      </w:r>
      <w:r w:rsidR="008F37DF" w:rsidRPr="008B2353">
        <w:rPr>
          <w:rFonts w:ascii="Times New Roman" w:hAnsi="Times New Roman" w:cs="Times New Roman"/>
          <w:sz w:val="24"/>
          <w:szCs w:val="24"/>
        </w:rPr>
        <w:t xml:space="preserve"> </w:t>
      </w:r>
      <w:r w:rsidR="008F37DF" w:rsidRPr="008B2353">
        <w:rPr>
          <w:rFonts w:ascii="Times New Roman" w:hAnsi="Times New Roman" w:cs="Times New Roman"/>
          <w:i/>
          <w:sz w:val="24"/>
          <w:szCs w:val="24"/>
        </w:rPr>
        <w:t>14</w:t>
      </w:r>
      <w:r w:rsidR="008F37DF" w:rsidRPr="008B2353">
        <w:rPr>
          <w:rFonts w:ascii="Times New Roman" w:hAnsi="Times New Roman" w:cs="Times New Roman"/>
          <w:sz w:val="24"/>
          <w:szCs w:val="24"/>
        </w:rPr>
        <w:t xml:space="preserve">(4): 183-189. doi:10.1089/cyber.2010.0061. </w:t>
      </w:r>
    </w:p>
    <w:p w:rsidR="00B250B1" w:rsidRDefault="00C14C85" w:rsidP="00CF280D">
      <w:pPr>
        <w:spacing w:before="100" w:beforeAutospacing="1" w:after="100" w:afterAutospacing="1" w:line="240" w:lineRule="auto"/>
        <w:outlineLvl w:val="1"/>
        <w:rPr>
          <w:rFonts w:ascii="Times New Roman" w:eastAsia="Times New Roman" w:hAnsi="Times New Roman" w:cs="Times New Roman"/>
          <w:bCs/>
          <w:sz w:val="24"/>
          <w:szCs w:val="24"/>
          <w:lang w:eastAsia="mk-MK"/>
        </w:rPr>
      </w:pPr>
      <w:r w:rsidRPr="00B250B1">
        <w:rPr>
          <w:rFonts w:ascii="Times New Roman" w:hAnsi="Times New Roman" w:cs="Times New Roman"/>
          <w:sz w:val="24"/>
          <w:szCs w:val="24"/>
        </w:rPr>
        <w:t xml:space="preserve">Lonn, </w:t>
      </w:r>
      <w:r w:rsidR="00B250B1">
        <w:rPr>
          <w:rFonts w:ascii="Times New Roman" w:hAnsi="Times New Roman" w:cs="Times New Roman"/>
          <w:sz w:val="24"/>
          <w:szCs w:val="24"/>
        </w:rPr>
        <w:t xml:space="preserve">S., </w:t>
      </w:r>
      <w:r w:rsidRPr="00B250B1">
        <w:rPr>
          <w:rFonts w:ascii="Times New Roman" w:hAnsi="Times New Roman" w:cs="Times New Roman"/>
          <w:sz w:val="24"/>
          <w:szCs w:val="24"/>
        </w:rPr>
        <w:t xml:space="preserve">Ahlbom, </w:t>
      </w:r>
      <w:r w:rsidR="00B250B1">
        <w:rPr>
          <w:rFonts w:ascii="Times New Roman" w:hAnsi="Times New Roman" w:cs="Times New Roman"/>
          <w:sz w:val="24"/>
          <w:szCs w:val="24"/>
        </w:rPr>
        <w:t xml:space="preserve">A., </w:t>
      </w:r>
      <w:r w:rsidRPr="00B250B1">
        <w:rPr>
          <w:rFonts w:ascii="Times New Roman" w:hAnsi="Times New Roman" w:cs="Times New Roman"/>
          <w:sz w:val="24"/>
          <w:szCs w:val="24"/>
        </w:rPr>
        <w:t xml:space="preserve">Hall, </w:t>
      </w:r>
      <w:r w:rsidR="00B250B1">
        <w:rPr>
          <w:rFonts w:ascii="Times New Roman" w:hAnsi="Times New Roman" w:cs="Times New Roman"/>
          <w:sz w:val="24"/>
          <w:szCs w:val="24"/>
        </w:rPr>
        <w:t xml:space="preserve">P., and </w:t>
      </w:r>
      <w:r w:rsidRPr="00B250B1">
        <w:rPr>
          <w:rFonts w:ascii="Times New Roman" w:hAnsi="Times New Roman" w:cs="Times New Roman"/>
          <w:sz w:val="24"/>
          <w:szCs w:val="24"/>
        </w:rPr>
        <w:t>Feychting</w:t>
      </w:r>
      <w:r w:rsidR="00B250B1">
        <w:rPr>
          <w:rFonts w:ascii="Times New Roman" w:hAnsi="Times New Roman" w:cs="Times New Roman"/>
          <w:sz w:val="24"/>
          <w:szCs w:val="24"/>
        </w:rPr>
        <w:t xml:space="preserve">, M. </w:t>
      </w:r>
      <w:r w:rsidRPr="00B250B1">
        <w:rPr>
          <w:rFonts w:ascii="Times New Roman" w:hAnsi="Times New Roman" w:cs="Times New Roman"/>
          <w:sz w:val="24"/>
          <w:szCs w:val="24"/>
        </w:rPr>
        <w:t>2004</w:t>
      </w:r>
      <w:r w:rsidR="00B250B1">
        <w:rPr>
          <w:rFonts w:ascii="Times New Roman" w:hAnsi="Times New Roman" w:cs="Times New Roman"/>
          <w:sz w:val="24"/>
          <w:szCs w:val="24"/>
        </w:rPr>
        <w:t>.</w:t>
      </w:r>
      <w:r w:rsidR="00B250B1" w:rsidRPr="00B250B1">
        <w:rPr>
          <w:rFonts w:ascii="Times New Roman" w:hAnsi="Times New Roman" w:cs="Times New Roman"/>
          <w:sz w:val="24"/>
          <w:szCs w:val="24"/>
        </w:rPr>
        <w:t xml:space="preserve"> </w:t>
      </w:r>
      <w:r w:rsidR="00B250B1" w:rsidRPr="00B250B1">
        <w:rPr>
          <w:rFonts w:ascii="Times New Roman" w:eastAsia="Times New Roman" w:hAnsi="Times New Roman" w:cs="Times New Roman"/>
          <w:bCs/>
          <w:sz w:val="24"/>
          <w:szCs w:val="24"/>
          <w:lang w:val="mk-MK" w:eastAsia="mk-MK"/>
        </w:rPr>
        <w:t xml:space="preserve">Mobile Phone Use and the Risk of </w:t>
      </w:r>
    </w:p>
    <w:p w:rsidR="001D4B2D" w:rsidRPr="00B250B1" w:rsidRDefault="00B250B1" w:rsidP="00CF280D">
      <w:pPr>
        <w:spacing w:before="100" w:beforeAutospacing="1" w:after="100" w:afterAutospacing="1" w:line="240" w:lineRule="auto"/>
        <w:ind w:firstLine="720"/>
        <w:outlineLvl w:val="1"/>
        <w:rPr>
          <w:rFonts w:ascii="Times New Roman" w:eastAsia="Times New Roman" w:hAnsi="Times New Roman" w:cs="Times New Roman"/>
          <w:bCs/>
          <w:sz w:val="24"/>
          <w:szCs w:val="24"/>
          <w:lang w:eastAsia="mk-MK"/>
        </w:rPr>
      </w:pPr>
      <w:r w:rsidRPr="00B250B1">
        <w:rPr>
          <w:rFonts w:ascii="Times New Roman" w:eastAsia="Times New Roman" w:hAnsi="Times New Roman" w:cs="Times New Roman"/>
          <w:bCs/>
          <w:sz w:val="24"/>
          <w:szCs w:val="24"/>
          <w:lang w:val="mk-MK" w:eastAsia="mk-MK"/>
        </w:rPr>
        <w:t>Acoustic Neuroma</w:t>
      </w:r>
      <w:r>
        <w:rPr>
          <w:rFonts w:ascii="Times New Roman" w:eastAsia="Times New Roman" w:hAnsi="Times New Roman" w:cs="Times New Roman"/>
          <w:bCs/>
          <w:sz w:val="24"/>
          <w:szCs w:val="24"/>
          <w:lang w:eastAsia="mk-MK"/>
        </w:rPr>
        <w:t xml:space="preserve">. </w:t>
      </w:r>
      <w:r>
        <w:rPr>
          <w:rFonts w:ascii="Times New Roman" w:eastAsia="Times New Roman" w:hAnsi="Times New Roman" w:cs="Times New Roman"/>
          <w:bCs/>
          <w:i/>
          <w:sz w:val="24"/>
          <w:szCs w:val="24"/>
          <w:lang w:eastAsia="mk-MK"/>
        </w:rPr>
        <w:t>Epidemiology, 15</w:t>
      </w:r>
      <w:r>
        <w:rPr>
          <w:rFonts w:ascii="Times New Roman" w:eastAsia="Times New Roman" w:hAnsi="Times New Roman" w:cs="Times New Roman"/>
          <w:bCs/>
          <w:sz w:val="24"/>
          <w:szCs w:val="24"/>
          <w:lang w:eastAsia="mk-MK"/>
        </w:rPr>
        <w:t>(6), 653-659.</w:t>
      </w:r>
    </w:p>
    <w:p w:rsidR="008B2353" w:rsidRDefault="00C14C85" w:rsidP="00C14C85">
      <w:pPr>
        <w:rPr>
          <w:rFonts w:ascii="Times New Roman" w:hAnsi="Times New Roman" w:cs="Times New Roman"/>
          <w:sz w:val="24"/>
          <w:szCs w:val="24"/>
        </w:rPr>
      </w:pPr>
      <w:r>
        <w:rPr>
          <w:rFonts w:ascii="Times New Roman" w:hAnsi="Times New Roman" w:cs="Times New Roman"/>
          <w:sz w:val="24"/>
          <w:szCs w:val="24"/>
        </w:rPr>
        <w:t xml:space="preserve">Mazner, </w:t>
      </w:r>
      <w:r w:rsidR="008B2353">
        <w:rPr>
          <w:rFonts w:ascii="Times New Roman" w:hAnsi="Times New Roman" w:cs="Times New Roman"/>
          <w:sz w:val="24"/>
          <w:szCs w:val="24"/>
        </w:rPr>
        <w:t xml:space="preserve">J. P., </w:t>
      </w:r>
      <w:r>
        <w:rPr>
          <w:rFonts w:ascii="Times New Roman" w:hAnsi="Times New Roman" w:cs="Times New Roman"/>
          <w:sz w:val="24"/>
          <w:szCs w:val="24"/>
        </w:rPr>
        <w:t>Murphy</w:t>
      </w:r>
      <w:r w:rsidR="008B2353">
        <w:rPr>
          <w:rFonts w:ascii="Times New Roman" w:hAnsi="Times New Roman" w:cs="Times New Roman"/>
          <w:sz w:val="24"/>
          <w:szCs w:val="24"/>
        </w:rPr>
        <w:t>, R. E.,</w:t>
      </w:r>
      <w:r>
        <w:rPr>
          <w:rFonts w:ascii="Times New Roman" w:hAnsi="Times New Roman" w:cs="Times New Roman"/>
          <w:sz w:val="24"/>
          <w:szCs w:val="24"/>
        </w:rPr>
        <w:t xml:space="preserve"> and Simonds,</w:t>
      </w:r>
      <w:r w:rsidR="008B2353">
        <w:rPr>
          <w:rFonts w:ascii="Times New Roman" w:hAnsi="Times New Roman" w:cs="Times New Roman"/>
          <w:sz w:val="24"/>
          <w:szCs w:val="24"/>
        </w:rPr>
        <w:t xml:space="preserve"> C. J.</w:t>
      </w:r>
      <w:r>
        <w:rPr>
          <w:rFonts w:ascii="Times New Roman" w:hAnsi="Times New Roman" w:cs="Times New Roman"/>
          <w:sz w:val="24"/>
          <w:szCs w:val="24"/>
        </w:rPr>
        <w:t xml:space="preserve"> 2007</w:t>
      </w:r>
      <w:r w:rsidR="008B2353">
        <w:rPr>
          <w:rFonts w:ascii="Times New Roman" w:hAnsi="Times New Roman" w:cs="Times New Roman"/>
          <w:sz w:val="24"/>
          <w:szCs w:val="24"/>
        </w:rPr>
        <w:t>. I'll see you on “Facebook”: The effects of</w:t>
      </w:r>
    </w:p>
    <w:p w:rsidR="008B2353" w:rsidRDefault="008B2353" w:rsidP="00C14C85">
      <w:pPr>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computer-mediated teacher self-disclosure on student motivation, affective learning, and</w:t>
      </w:r>
    </w:p>
    <w:p w:rsidR="00843EA5" w:rsidRDefault="008B2353" w:rsidP="00C14C85">
      <w:pPr>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classroom c</w:t>
      </w:r>
      <w:r w:rsidRPr="008B2353">
        <w:rPr>
          <w:rFonts w:ascii="Times New Roman" w:hAnsi="Times New Roman" w:cs="Times New Roman"/>
          <w:sz w:val="24"/>
          <w:szCs w:val="24"/>
        </w:rPr>
        <w:t>limate</w:t>
      </w:r>
      <w:r>
        <w:rPr>
          <w:rFonts w:ascii="Times New Roman" w:hAnsi="Times New Roman" w:cs="Times New Roman"/>
          <w:sz w:val="24"/>
          <w:szCs w:val="24"/>
        </w:rPr>
        <w:t xml:space="preserve">. </w:t>
      </w:r>
      <w:r>
        <w:rPr>
          <w:rFonts w:ascii="Times New Roman" w:hAnsi="Times New Roman" w:cs="Times New Roman"/>
          <w:i/>
          <w:sz w:val="24"/>
          <w:szCs w:val="24"/>
        </w:rPr>
        <w:t>Communication Education 56</w:t>
      </w:r>
      <w:r>
        <w:rPr>
          <w:rFonts w:ascii="Times New Roman" w:hAnsi="Times New Roman" w:cs="Times New Roman"/>
          <w:sz w:val="24"/>
          <w:szCs w:val="24"/>
        </w:rPr>
        <w:t>(1), 1-17.</w:t>
      </w:r>
    </w:p>
    <w:p w:rsidR="00C9332F" w:rsidRDefault="00C9332F" w:rsidP="00C9332F">
      <w:pPr>
        <w:rPr>
          <w:rFonts w:ascii="Times New Roman" w:hAnsi="Times New Roman" w:cs="Times New Roman"/>
          <w:sz w:val="24"/>
          <w:szCs w:val="24"/>
        </w:rPr>
      </w:pPr>
      <w:r>
        <w:rPr>
          <w:rFonts w:ascii="Times New Roman" w:hAnsi="Times New Roman" w:cs="Times New Roman"/>
          <w:sz w:val="24"/>
          <w:szCs w:val="24"/>
        </w:rPr>
        <w:t>Milivojevic</w:t>
      </w:r>
      <w:r>
        <w:rPr>
          <w:rFonts w:ascii="Times New Roman" w:hAnsi="Times New Roman" w:cs="Times New Roman"/>
          <w:sz w:val="24"/>
          <w:szCs w:val="24"/>
          <w:lang w:val="mk-MK"/>
        </w:rPr>
        <w:t xml:space="preserve">, </w:t>
      </w:r>
      <w:r>
        <w:rPr>
          <w:rFonts w:ascii="Times New Roman" w:hAnsi="Times New Roman" w:cs="Times New Roman"/>
          <w:sz w:val="24"/>
          <w:szCs w:val="24"/>
        </w:rPr>
        <w:t>T</w:t>
      </w:r>
      <w:r>
        <w:rPr>
          <w:rFonts w:ascii="Times New Roman" w:hAnsi="Times New Roman" w:cs="Times New Roman"/>
          <w:sz w:val="24"/>
          <w:szCs w:val="24"/>
          <w:lang w:val="mk-MK"/>
        </w:rPr>
        <w:t>.</w:t>
      </w:r>
      <w:r>
        <w:rPr>
          <w:rFonts w:ascii="Times New Roman" w:hAnsi="Times New Roman" w:cs="Times New Roman"/>
          <w:sz w:val="24"/>
          <w:szCs w:val="24"/>
        </w:rPr>
        <w:t>,</w:t>
      </w:r>
      <w:r>
        <w:rPr>
          <w:rFonts w:ascii="Times New Roman" w:hAnsi="Times New Roman" w:cs="Times New Roman"/>
          <w:sz w:val="24"/>
          <w:szCs w:val="24"/>
          <w:lang w:val="mk-MK"/>
        </w:rPr>
        <w:t xml:space="preserve"> </w:t>
      </w:r>
      <w:r>
        <w:rPr>
          <w:rFonts w:ascii="Times New Roman" w:hAnsi="Times New Roman" w:cs="Times New Roman"/>
          <w:sz w:val="24"/>
          <w:szCs w:val="24"/>
        </w:rPr>
        <w:t>and</w:t>
      </w:r>
      <w:r>
        <w:rPr>
          <w:rFonts w:ascii="Times New Roman" w:hAnsi="Times New Roman" w:cs="Times New Roman"/>
          <w:sz w:val="24"/>
          <w:szCs w:val="24"/>
          <w:lang w:val="mk-MK"/>
        </w:rPr>
        <w:t xml:space="preserve"> </w:t>
      </w:r>
      <w:r>
        <w:rPr>
          <w:rFonts w:ascii="Times New Roman" w:hAnsi="Times New Roman" w:cs="Times New Roman"/>
          <w:sz w:val="24"/>
          <w:szCs w:val="24"/>
        </w:rPr>
        <w:t>Ercegovac</w:t>
      </w:r>
      <w:r>
        <w:rPr>
          <w:rFonts w:ascii="Times New Roman" w:hAnsi="Times New Roman" w:cs="Times New Roman"/>
          <w:sz w:val="24"/>
          <w:szCs w:val="24"/>
          <w:lang w:val="mk-MK"/>
        </w:rPr>
        <w:t xml:space="preserve">, </w:t>
      </w:r>
      <w:r>
        <w:rPr>
          <w:rFonts w:ascii="Times New Roman" w:hAnsi="Times New Roman" w:cs="Times New Roman"/>
          <w:sz w:val="24"/>
          <w:szCs w:val="24"/>
        </w:rPr>
        <w:t>I</w:t>
      </w:r>
      <w:r>
        <w:rPr>
          <w:rFonts w:ascii="Times New Roman" w:hAnsi="Times New Roman" w:cs="Times New Roman"/>
          <w:sz w:val="24"/>
          <w:szCs w:val="24"/>
          <w:lang w:val="mk-MK"/>
        </w:rPr>
        <w:t xml:space="preserve">. 2014. </w:t>
      </w:r>
      <w:r>
        <w:rPr>
          <w:rFonts w:ascii="Times New Roman" w:hAnsi="Times New Roman" w:cs="Times New Roman"/>
          <w:sz w:val="24"/>
          <w:szCs w:val="24"/>
        </w:rPr>
        <w:t>Selfie or virtual mirror to new narcissus: Emotional</w:t>
      </w:r>
    </w:p>
    <w:p w:rsidR="00C9332F" w:rsidRDefault="00C9332F" w:rsidP="00C9332F">
      <w:pPr>
        <w:autoSpaceDE w:val="0"/>
        <w:autoSpaceDN w:val="0"/>
        <w:adjustRightInd w:val="0"/>
        <w:spacing w:after="0" w:line="240" w:lineRule="auto"/>
        <w:rPr>
          <w:rFonts w:ascii="TimesNewRomanPSMT" w:hAnsi="TimesNewRomanPSMT" w:cs="TimesNewRomanPSMT"/>
          <w:sz w:val="16"/>
          <w:szCs w:val="16"/>
        </w:rPr>
      </w:pPr>
      <w:r>
        <w:rPr>
          <w:rFonts w:ascii="Times New Roman" w:hAnsi="Times New Roman" w:cs="Times New Roman"/>
          <w:sz w:val="24"/>
          <w:szCs w:val="24"/>
        </w:rPr>
        <w:lastRenderedPageBreak/>
        <w:t xml:space="preserve"> </w:t>
      </w:r>
      <w:r>
        <w:rPr>
          <w:rFonts w:ascii="Times New Roman" w:hAnsi="Times New Roman" w:cs="Times New Roman"/>
          <w:sz w:val="24"/>
          <w:szCs w:val="24"/>
        </w:rPr>
        <w:tab/>
        <w:t>Literacy in Media Education. Medij. Istraz. (god. 20, br. 2) 293-312. Pregledni rad.</w:t>
      </w:r>
    </w:p>
    <w:p w:rsidR="00C9332F" w:rsidRPr="00C9332F" w:rsidRDefault="00C9332F" w:rsidP="00C9332F">
      <w:pPr>
        <w:autoSpaceDE w:val="0"/>
        <w:autoSpaceDN w:val="0"/>
        <w:adjustRightInd w:val="0"/>
        <w:spacing w:after="0" w:line="240" w:lineRule="auto"/>
        <w:rPr>
          <w:rFonts w:ascii="TimesNewRomanPSMT" w:hAnsi="TimesNewRomanPSMT" w:cs="TimesNewRomanPSMT"/>
          <w:sz w:val="16"/>
          <w:szCs w:val="16"/>
        </w:rPr>
      </w:pPr>
    </w:p>
    <w:p w:rsidR="00CF7340" w:rsidRPr="00CF7340" w:rsidRDefault="00C14C85" w:rsidP="00C14C85">
      <w:pPr>
        <w:rPr>
          <w:rFonts w:ascii="Times New Roman" w:hAnsi="Times New Roman" w:cs="Times New Roman"/>
          <w:sz w:val="24"/>
          <w:szCs w:val="24"/>
        </w:rPr>
      </w:pPr>
      <w:r>
        <w:rPr>
          <w:rFonts w:ascii="Times New Roman" w:hAnsi="Times New Roman" w:cs="Times New Roman"/>
          <w:sz w:val="24"/>
          <w:szCs w:val="24"/>
        </w:rPr>
        <w:t xml:space="preserve">Portes, </w:t>
      </w:r>
      <w:r w:rsidR="00CF7340">
        <w:rPr>
          <w:rFonts w:ascii="Times New Roman" w:hAnsi="Times New Roman" w:cs="Times New Roman"/>
          <w:sz w:val="24"/>
          <w:szCs w:val="24"/>
        </w:rPr>
        <w:t xml:space="preserve">A. </w:t>
      </w:r>
      <w:r>
        <w:rPr>
          <w:rFonts w:ascii="Times New Roman" w:hAnsi="Times New Roman" w:cs="Times New Roman"/>
          <w:sz w:val="24"/>
          <w:szCs w:val="24"/>
        </w:rPr>
        <w:t>2014</w:t>
      </w:r>
      <w:r w:rsidR="00CF7340">
        <w:rPr>
          <w:rFonts w:ascii="Times New Roman" w:hAnsi="Times New Roman" w:cs="Times New Roman"/>
          <w:sz w:val="24"/>
          <w:szCs w:val="24"/>
        </w:rPr>
        <w:t xml:space="preserve">. Downsides of social capital. </w:t>
      </w:r>
      <w:r w:rsidR="00CF7340">
        <w:rPr>
          <w:rFonts w:ascii="Times New Roman" w:hAnsi="Times New Roman" w:cs="Times New Roman"/>
          <w:i/>
          <w:sz w:val="24"/>
          <w:szCs w:val="24"/>
        </w:rPr>
        <w:t>PNAS 11</w:t>
      </w:r>
      <w:r w:rsidR="00CF7340">
        <w:rPr>
          <w:rFonts w:ascii="Times New Roman" w:hAnsi="Times New Roman" w:cs="Times New Roman"/>
          <w:sz w:val="24"/>
          <w:szCs w:val="24"/>
        </w:rPr>
        <w:t xml:space="preserve">(52). </w:t>
      </w:r>
    </w:p>
    <w:p w:rsidR="00B86CF0" w:rsidRDefault="00C14C85" w:rsidP="00B86CF0">
      <w:pPr>
        <w:rPr>
          <w:rFonts w:ascii="Times New Roman" w:hAnsi="Times New Roman" w:cs="Times New Roman"/>
          <w:sz w:val="24"/>
          <w:szCs w:val="24"/>
        </w:rPr>
      </w:pPr>
      <w:r w:rsidRPr="00B86CF0">
        <w:rPr>
          <w:rFonts w:ascii="Times New Roman" w:hAnsi="Times New Roman" w:cs="Times New Roman"/>
          <w:sz w:val="24"/>
          <w:szCs w:val="24"/>
        </w:rPr>
        <w:t xml:space="preserve">Stald, </w:t>
      </w:r>
      <w:r w:rsidR="00B86CF0" w:rsidRPr="00B86CF0">
        <w:rPr>
          <w:rFonts w:ascii="Times New Roman" w:hAnsi="Times New Roman" w:cs="Times New Roman"/>
          <w:sz w:val="24"/>
          <w:szCs w:val="24"/>
        </w:rPr>
        <w:t xml:space="preserve">G. </w:t>
      </w:r>
      <w:r w:rsidRPr="00B86CF0">
        <w:rPr>
          <w:rFonts w:ascii="Times New Roman" w:hAnsi="Times New Roman" w:cs="Times New Roman"/>
          <w:sz w:val="24"/>
          <w:szCs w:val="24"/>
        </w:rPr>
        <w:t>2008</w:t>
      </w:r>
      <w:r w:rsidR="00B86CF0" w:rsidRPr="00B86CF0">
        <w:rPr>
          <w:rFonts w:ascii="Times New Roman" w:hAnsi="Times New Roman" w:cs="Times New Roman"/>
          <w:sz w:val="24"/>
          <w:szCs w:val="24"/>
        </w:rPr>
        <w:t>. Mobile Identity: Youth, Identity, and Mobile Communication Media. In D.</w:t>
      </w:r>
    </w:p>
    <w:p w:rsidR="00B86CF0" w:rsidRDefault="00B86CF0" w:rsidP="00B86CF0">
      <w:pPr>
        <w:rPr>
          <w:rFonts w:ascii="Times New Roman" w:hAnsi="Times New Roman" w:cs="Times New Roman"/>
          <w:sz w:val="24"/>
          <w:szCs w:val="24"/>
        </w:rPr>
      </w:pPr>
      <w:r w:rsidRPr="00B86CF0">
        <w:rPr>
          <w:rFonts w:ascii="Times New Roman" w:hAnsi="Times New Roman" w:cs="Times New Roman"/>
          <w:sz w:val="24"/>
          <w:szCs w:val="24"/>
        </w:rPr>
        <w:t xml:space="preserve"> </w:t>
      </w:r>
      <w:r>
        <w:rPr>
          <w:rFonts w:ascii="Times New Roman" w:hAnsi="Times New Roman" w:cs="Times New Roman"/>
          <w:sz w:val="24"/>
          <w:szCs w:val="24"/>
        </w:rPr>
        <w:tab/>
      </w:r>
      <w:r w:rsidRPr="00B86CF0">
        <w:rPr>
          <w:rFonts w:ascii="Times New Roman" w:hAnsi="Times New Roman" w:cs="Times New Roman"/>
          <w:sz w:val="24"/>
          <w:szCs w:val="24"/>
        </w:rPr>
        <w:t xml:space="preserve">Buckingham, D. The John, C. T. MacArthur (eds.) </w:t>
      </w:r>
      <w:r w:rsidRPr="00B86CF0">
        <w:rPr>
          <w:rFonts w:ascii="Times New Roman" w:hAnsi="Times New Roman" w:cs="Times New Roman"/>
          <w:i/>
          <w:sz w:val="24"/>
          <w:szCs w:val="24"/>
        </w:rPr>
        <w:t>Youth, Identity, and Digital Media</w:t>
      </w:r>
      <w:r w:rsidRPr="00B86CF0">
        <w:rPr>
          <w:rFonts w:ascii="Times New Roman" w:hAnsi="Times New Roman" w:cs="Times New Roman"/>
          <w:sz w:val="24"/>
          <w:szCs w:val="24"/>
        </w:rPr>
        <w:t xml:space="preserve">. </w:t>
      </w:r>
    </w:p>
    <w:p w:rsidR="00B86CF0" w:rsidRDefault="00B86CF0" w:rsidP="00B86CF0">
      <w:pPr>
        <w:ind w:firstLine="720"/>
        <w:rPr>
          <w:rFonts w:ascii="Times New Roman" w:hAnsi="Times New Roman" w:cs="Times New Roman"/>
          <w:sz w:val="24"/>
          <w:szCs w:val="24"/>
        </w:rPr>
      </w:pPr>
      <w:r w:rsidRPr="00B86CF0">
        <w:rPr>
          <w:rFonts w:ascii="Times New Roman" w:hAnsi="Times New Roman" w:cs="Times New Roman"/>
          <w:sz w:val="24"/>
          <w:szCs w:val="24"/>
        </w:rPr>
        <w:t xml:space="preserve">Cambridge: The MIT Press, 143-164. </w:t>
      </w:r>
      <w:r w:rsidRPr="00B86CF0">
        <w:rPr>
          <w:rFonts w:ascii="Times New Roman" w:eastAsia="Times New Roman" w:hAnsi="Times New Roman" w:cs="Times New Roman"/>
          <w:sz w:val="24"/>
          <w:szCs w:val="24"/>
          <w:lang w:val="mk-MK" w:eastAsia="mk-MK"/>
        </w:rPr>
        <w:t>doi: 10.1162/dmal.9780262524834.143</w:t>
      </w:r>
      <w:r>
        <w:rPr>
          <w:rFonts w:ascii="Times New Roman" w:eastAsia="Times New Roman" w:hAnsi="Times New Roman" w:cs="Times New Roman"/>
          <w:sz w:val="24"/>
          <w:szCs w:val="24"/>
          <w:lang w:eastAsia="mk-MK"/>
        </w:rPr>
        <w:t>.</w:t>
      </w:r>
    </w:p>
    <w:p w:rsidR="00CF7340" w:rsidRDefault="00C14C85" w:rsidP="00C14C85">
      <w:pPr>
        <w:rPr>
          <w:rFonts w:ascii="Times New Roman" w:hAnsi="Times New Roman" w:cs="Times New Roman"/>
          <w:sz w:val="24"/>
          <w:szCs w:val="24"/>
        </w:rPr>
      </w:pPr>
      <w:r>
        <w:rPr>
          <w:rFonts w:ascii="Times New Roman" w:hAnsi="Times New Roman" w:cs="Times New Roman"/>
          <w:sz w:val="24"/>
          <w:szCs w:val="24"/>
        </w:rPr>
        <w:t xml:space="preserve">van den Berg, </w:t>
      </w:r>
      <w:r w:rsidR="003521BA">
        <w:rPr>
          <w:rFonts w:ascii="Times New Roman" w:hAnsi="Times New Roman" w:cs="Times New Roman"/>
          <w:sz w:val="24"/>
          <w:szCs w:val="24"/>
        </w:rPr>
        <w:t xml:space="preserve">P., T. Arentze and Timmermans. </w:t>
      </w:r>
      <w:r>
        <w:rPr>
          <w:rFonts w:ascii="Times New Roman" w:hAnsi="Times New Roman" w:cs="Times New Roman"/>
          <w:sz w:val="24"/>
          <w:szCs w:val="24"/>
        </w:rPr>
        <w:t>2012</w:t>
      </w:r>
      <w:r w:rsidR="003521BA">
        <w:rPr>
          <w:rFonts w:ascii="Times New Roman" w:hAnsi="Times New Roman" w:cs="Times New Roman"/>
          <w:sz w:val="24"/>
          <w:szCs w:val="24"/>
        </w:rPr>
        <w:t xml:space="preserve">. New ICTs and social interaction: </w:t>
      </w:r>
    </w:p>
    <w:p w:rsidR="00CF7340" w:rsidRDefault="003521BA" w:rsidP="00CF7340">
      <w:pPr>
        <w:ind w:firstLine="720"/>
        <w:rPr>
          <w:rFonts w:ascii="Times New Roman" w:hAnsi="Times New Roman" w:cs="Times New Roman"/>
          <w:i/>
          <w:sz w:val="24"/>
          <w:szCs w:val="24"/>
        </w:rPr>
      </w:pPr>
      <w:r>
        <w:rPr>
          <w:rFonts w:ascii="Times New Roman" w:hAnsi="Times New Roman" w:cs="Times New Roman"/>
          <w:sz w:val="24"/>
          <w:szCs w:val="24"/>
        </w:rPr>
        <w:t xml:space="preserve">Modeling communication frequency and communication mode choice. </w:t>
      </w:r>
      <w:r>
        <w:rPr>
          <w:rFonts w:ascii="Times New Roman" w:hAnsi="Times New Roman" w:cs="Times New Roman"/>
          <w:i/>
          <w:sz w:val="24"/>
          <w:szCs w:val="24"/>
        </w:rPr>
        <w:t>New Media &amp;</w:t>
      </w:r>
    </w:p>
    <w:p w:rsidR="00C14C85" w:rsidRDefault="003521BA" w:rsidP="00CF7340">
      <w:pPr>
        <w:ind w:firstLine="720"/>
        <w:rPr>
          <w:rFonts w:ascii="Times New Roman" w:hAnsi="Times New Roman" w:cs="Times New Roman"/>
          <w:sz w:val="24"/>
          <w:szCs w:val="24"/>
        </w:rPr>
      </w:pPr>
      <w:r>
        <w:rPr>
          <w:rFonts w:ascii="Times New Roman" w:hAnsi="Times New Roman" w:cs="Times New Roman"/>
          <w:i/>
          <w:sz w:val="24"/>
          <w:szCs w:val="24"/>
        </w:rPr>
        <w:t xml:space="preserve">Society 14 </w:t>
      </w:r>
      <w:r>
        <w:rPr>
          <w:rFonts w:ascii="Times New Roman" w:hAnsi="Times New Roman" w:cs="Times New Roman"/>
          <w:sz w:val="24"/>
          <w:szCs w:val="24"/>
        </w:rPr>
        <w:t xml:space="preserve">(6), 987-1003. </w:t>
      </w:r>
    </w:p>
    <w:p w:rsidR="00E75D2A" w:rsidRDefault="003521BA" w:rsidP="00C14C85">
      <w:pPr>
        <w:rPr>
          <w:rFonts w:ascii="Times New Roman" w:hAnsi="Times New Roman" w:cs="Times New Roman"/>
          <w:i/>
          <w:sz w:val="24"/>
          <w:szCs w:val="24"/>
        </w:rPr>
      </w:pPr>
      <w:r>
        <w:rPr>
          <w:rFonts w:ascii="Times New Roman" w:hAnsi="Times New Roman" w:cs="Times New Roman"/>
          <w:sz w:val="24"/>
          <w:szCs w:val="24"/>
        </w:rPr>
        <w:t xml:space="preserve">Veenhof, </w:t>
      </w:r>
      <w:r w:rsidR="00E75D2A">
        <w:rPr>
          <w:rFonts w:ascii="Times New Roman" w:hAnsi="Times New Roman" w:cs="Times New Roman"/>
          <w:sz w:val="24"/>
          <w:szCs w:val="24"/>
        </w:rPr>
        <w:t xml:space="preserve">B. 2006. The Internet: Is it changing the way Canadians spend time? </w:t>
      </w:r>
      <w:r w:rsidR="00E75D2A">
        <w:rPr>
          <w:rFonts w:ascii="Times New Roman" w:hAnsi="Times New Roman" w:cs="Times New Roman"/>
          <w:i/>
          <w:sz w:val="24"/>
          <w:szCs w:val="24"/>
        </w:rPr>
        <w:t>Connectedness</w:t>
      </w:r>
    </w:p>
    <w:p w:rsidR="003521BA" w:rsidRPr="00CF7340" w:rsidRDefault="00E75D2A" w:rsidP="00CF7340">
      <w:pPr>
        <w:ind w:left="720"/>
        <w:rPr>
          <w:rFonts w:ascii="Times New Roman" w:hAnsi="Times New Roman" w:cs="Times New Roman"/>
          <w:sz w:val="24"/>
          <w:szCs w:val="24"/>
        </w:rPr>
      </w:pPr>
      <w:r>
        <w:rPr>
          <w:rFonts w:ascii="Times New Roman" w:hAnsi="Times New Roman" w:cs="Times New Roman"/>
          <w:i/>
          <w:sz w:val="24"/>
          <w:szCs w:val="24"/>
        </w:rPr>
        <w:t xml:space="preserve">Series No.13. </w:t>
      </w:r>
      <w:r>
        <w:rPr>
          <w:rFonts w:ascii="Times New Roman" w:hAnsi="Times New Roman" w:cs="Times New Roman"/>
          <w:sz w:val="24"/>
          <w:szCs w:val="24"/>
        </w:rPr>
        <w:t xml:space="preserve">Retrieved from </w:t>
      </w:r>
      <w:hyperlink r:id="rId9" w:history="1">
        <w:r w:rsidRPr="00E01AEC">
          <w:rPr>
            <w:rStyle w:val="Hyperlink"/>
            <w:rFonts w:ascii="Times New Roman" w:hAnsi="Times New Roman" w:cs="Times New Roman"/>
            <w:sz w:val="24"/>
            <w:szCs w:val="24"/>
          </w:rPr>
          <w:t>http://www.statcan.gc.ca/pub/56F0004m/56f004m2006013-eng.pdf</w:t>
        </w:r>
      </w:hyperlink>
      <w:r>
        <w:rPr>
          <w:rFonts w:ascii="Times New Roman" w:hAnsi="Times New Roman" w:cs="Times New Roman"/>
          <w:sz w:val="24"/>
          <w:szCs w:val="24"/>
        </w:rPr>
        <w:t>.</w:t>
      </w:r>
    </w:p>
    <w:p w:rsidR="00DA258D" w:rsidRPr="00DA258D" w:rsidRDefault="00C14C85" w:rsidP="00DA258D">
      <w:pPr>
        <w:rPr>
          <w:rFonts w:ascii="Times New Roman" w:hAnsi="Times New Roman" w:cs="Times New Roman"/>
          <w:i/>
          <w:sz w:val="24"/>
          <w:szCs w:val="24"/>
        </w:rPr>
      </w:pPr>
      <w:r w:rsidRPr="00DA258D">
        <w:rPr>
          <w:rFonts w:ascii="Times New Roman" w:hAnsi="Times New Roman" w:cs="Times New Roman"/>
          <w:sz w:val="24"/>
          <w:szCs w:val="24"/>
        </w:rPr>
        <w:t xml:space="preserve">Wilska, </w:t>
      </w:r>
      <w:r w:rsidR="00DA258D" w:rsidRPr="00DA258D">
        <w:rPr>
          <w:rFonts w:ascii="Times New Roman" w:hAnsi="Times New Roman" w:cs="Times New Roman"/>
          <w:sz w:val="24"/>
          <w:szCs w:val="24"/>
        </w:rPr>
        <w:t xml:space="preserve">T. A. </w:t>
      </w:r>
      <w:r w:rsidRPr="00DA258D">
        <w:rPr>
          <w:rFonts w:ascii="Times New Roman" w:hAnsi="Times New Roman" w:cs="Times New Roman"/>
          <w:sz w:val="24"/>
          <w:szCs w:val="24"/>
        </w:rPr>
        <w:t>2003</w:t>
      </w:r>
      <w:r w:rsidR="00DA258D" w:rsidRPr="00DA258D">
        <w:rPr>
          <w:rFonts w:ascii="Times New Roman" w:hAnsi="Times New Roman" w:cs="Times New Roman"/>
          <w:sz w:val="24"/>
          <w:szCs w:val="24"/>
        </w:rPr>
        <w:t xml:space="preserve">. Mobile phone use as part of young people’s consumption styles. </w:t>
      </w:r>
      <w:r w:rsidR="00DA258D" w:rsidRPr="00DA258D">
        <w:rPr>
          <w:rFonts w:ascii="Times New Roman" w:hAnsi="Times New Roman" w:cs="Times New Roman"/>
          <w:i/>
          <w:sz w:val="24"/>
          <w:szCs w:val="24"/>
        </w:rPr>
        <w:t>Journal of</w:t>
      </w:r>
    </w:p>
    <w:p w:rsidR="00C14C85" w:rsidRPr="00DA258D" w:rsidRDefault="00DA258D" w:rsidP="00C14C85">
      <w:pPr>
        <w:rPr>
          <w:rFonts w:ascii="Times New Roman" w:hAnsi="Times New Roman" w:cs="Times New Roman"/>
          <w:sz w:val="24"/>
          <w:szCs w:val="24"/>
        </w:rPr>
      </w:pPr>
      <w:r w:rsidRPr="00DA258D">
        <w:rPr>
          <w:rFonts w:ascii="Times New Roman" w:hAnsi="Times New Roman" w:cs="Times New Roman"/>
          <w:i/>
          <w:sz w:val="24"/>
          <w:szCs w:val="24"/>
        </w:rPr>
        <w:t xml:space="preserve"> </w:t>
      </w:r>
      <w:r w:rsidRPr="00DA258D">
        <w:rPr>
          <w:rFonts w:ascii="Times New Roman" w:hAnsi="Times New Roman" w:cs="Times New Roman"/>
          <w:i/>
          <w:sz w:val="24"/>
          <w:szCs w:val="24"/>
        </w:rPr>
        <w:tab/>
        <w:t>Consumer Policy 26</w:t>
      </w:r>
      <w:r>
        <w:rPr>
          <w:rFonts w:ascii="Times New Roman" w:hAnsi="Times New Roman" w:cs="Times New Roman"/>
          <w:sz w:val="24"/>
          <w:szCs w:val="24"/>
        </w:rPr>
        <w:t>(4), 441-463.</w:t>
      </w:r>
    </w:p>
    <w:p w:rsidR="00DA258D" w:rsidRDefault="00C14C85" w:rsidP="003F3F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rPr>
      </w:pPr>
      <w:r w:rsidRPr="00DA258D">
        <w:rPr>
          <w:rFonts w:ascii="Times New Roman" w:hAnsi="Times New Roman" w:cs="Times New Roman"/>
          <w:sz w:val="24"/>
          <w:szCs w:val="24"/>
        </w:rPr>
        <w:t xml:space="preserve">Yates, 1996; </w:t>
      </w:r>
      <w:r w:rsidR="003F3FEE" w:rsidRPr="00DA258D">
        <w:rPr>
          <w:rFonts w:ascii="Times New Roman" w:eastAsia="Times New Roman" w:hAnsi="Times New Roman" w:cs="Times New Roman"/>
          <w:sz w:val="24"/>
          <w:szCs w:val="24"/>
        </w:rPr>
        <w:t>Yates, S. J. (1996). Oral and written linguistic aspects of computer conferencing. In</w:t>
      </w:r>
    </w:p>
    <w:p w:rsidR="00DA258D" w:rsidRDefault="003F3FEE" w:rsidP="00DA25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i/>
          <w:sz w:val="24"/>
          <w:szCs w:val="24"/>
        </w:rPr>
      </w:pPr>
      <w:r w:rsidRPr="00DA258D">
        <w:rPr>
          <w:rFonts w:ascii="Times New Roman" w:eastAsia="Times New Roman" w:hAnsi="Times New Roman" w:cs="Times New Roman"/>
          <w:sz w:val="24"/>
          <w:szCs w:val="24"/>
        </w:rPr>
        <w:t xml:space="preserve"> </w:t>
      </w:r>
      <w:r w:rsidR="00DA258D">
        <w:rPr>
          <w:rFonts w:ascii="Times New Roman" w:eastAsia="Times New Roman" w:hAnsi="Times New Roman" w:cs="Times New Roman"/>
          <w:sz w:val="24"/>
          <w:szCs w:val="24"/>
        </w:rPr>
        <w:tab/>
      </w:r>
      <w:r w:rsidRPr="00DA258D">
        <w:rPr>
          <w:rFonts w:ascii="Times New Roman" w:eastAsia="Times New Roman" w:hAnsi="Times New Roman" w:cs="Times New Roman"/>
          <w:sz w:val="24"/>
          <w:szCs w:val="24"/>
        </w:rPr>
        <w:t>S. C.</w:t>
      </w:r>
      <w:r w:rsidR="00DA258D">
        <w:rPr>
          <w:rFonts w:ascii="Times New Roman" w:eastAsia="Times New Roman" w:hAnsi="Times New Roman" w:cs="Times New Roman"/>
          <w:sz w:val="24"/>
          <w:szCs w:val="24"/>
        </w:rPr>
        <w:t xml:space="preserve"> </w:t>
      </w:r>
      <w:r w:rsidR="00B86CF0">
        <w:rPr>
          <w:rFonts w:ascii="Times New Roman" w:eastAsia="Times New Roman" w:hAnsi="Times New Roman" w:cs="Times New Roman"/>
          <w:sz w:val="24"/>
          <w:szCs w:val="24"/>
        </w:rPr>
        <w:t>Herring (E</w:t>
      </w:r>
      <w:r w:rsidRPr="00DA258D">
        <w:rPr>
          <w:rFonts w:ascii="Times New Roman" w:eastAsia="Times New Roman" w:hAnsi="Times New Roman" w:cs="Times New Roman"/>
          <w:sz w:val="24"/>
          <w:szCs w:val="24"/>
        </w:rPr>
        <w:t>d.), C</w:t>
      </w:r>
      <w:r w:rsidRPr="00DA258D">
        <w:rPr>
          <w:rFonts w:ascii="Times New Roman" w:eastAsia="Times New Roman" w:hAnsi="Times New Roman" w:cs="Times New Roman"/>
          <w:i/>
          <w:sz w:val="24"/>
          <w:szCs w:val="24"/>
        </w:rPr>
        <w:t>omputer-mediated communication: Linguistic, social and cross-</w:t>
      </w:r>
    </w:p>
    <w:p w:rsidR="003F3FEE" w:rsidRPr="00DA258D" w:rsidRDefault="00DA258D" w:rsidP="00DA25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rPr>
      </w:pPr>
      <w:r>
        <w:rPr>
          <w:rFonts w:ascii="Times New Roman" w:eastAsia="Times New Roman" w:hAnsi="Times New Roman" w:cs="Times New Roman"/>
          <w:i/>
          <w:sz w:val="24"/>
          <w:szCs w:val="24"/>
        </w:rPr>
        <w:tab/>
      </w:r>
      <w:r w:rsidR="003F3FEE" w:rsidRPr="00DA258D">
        <w:rPr>
          <w:rFonts w:ascii="Times New Roman" w:eastAsia="Times New Roman" w:hAnsi="Times New Roman" w:cs="Times New Roman"/>
          <w:i/>
          <w:sz w:val="24"/>
          <w:szCs w:val="24"/>
        </w:rPr>
        <w:t xml:space="preserve">cultural perspectives </w:t>
      </w:r>
      <w:r w:rsidR="003F3FEE" w:rsidRPr="00DA258D">
        <w:rPr>
          <w:rFonts w:ascii="Times New Roman" w:eastAsia="Times New Roman" w:hAnsi="Times New Roman" w:cs="Times New Roman"/>
          <w:sz w:val="24"/>
          <w:szCs w:val="24"/>
        </w:rPr>
        <w:t>(pp. 29-46). Amsterdam: Benjamins.</w:t>
      </w:r>
    </w:p>
    <w:p w:rsidR="00C14C85" w:rsidRDefault="00C14C85" w:rsidP="00C14C85">
      <w:pPr>
        <w:rPr>
          <w:rFonts w:ascii="Times New Roman" w:hAnsi="Times New Roman" w:cs="Times New Roman"/>
          <w:sz w:val="24"/>
          <w:szCs w:val="24"/>
        </w:rPr>
      </w:pPr>
    </w:p>
    <w:p w:rsidR="00C14C85" w:rsidRPr="004B646D" w:rsidRDefault="00C14C85" w:rsidP="00C14C85">
      <w:pPr>
        <w:rPr>
          <w:rFonts w:ascii="Times New Roman" w:hAnsi="Times New Roman" w:cs="Times New Roman"/>
          <w:sz w:val="24"/>
          <w:szCs w:val="24"/>
          <w:lang w:val="mk-MK"/>
        </w:rPr>
      </w:pPr>
      <w:r>
        <w:rPr>
          <w:rFonts w:ascii="Times New Roman" w:hAnsi="Times New Roman" w:cs="Times New Roman"/>
          <w:sz w:val="24"/>
          <w:szCs w:val="24"/>
        </w:rPr>
        <w:t>Кирилична:</w:t>
      </w:r>
    </w:p>
    <w:p w:rsidR="00C14C85" w:rsidRPr="004B646D" w:rsidRDefault="00C14C85" w:rsidP="00C14C85">
      <w:pPr>
        <w:rPr>
          <w:rFonts w:ascii="Times New Roman" w:hAnsi="Times New Roman" w:cs="Times New Roman"/>
          <w:sz w:val="24"/>
          <w:szCs w:val="24"/>
          <w:lang w:val="mk-MK"/>
        </w:rPr>
      </w:pPr>
      <w:r w:rsidRPr="004B646D">
        <w:rPr>
          <w:rFonts w:ascii="Times New Roman" w:hAnsi="Times New Roman" w:cs="Times New Roman"/>
          <w:sz w:val="24"/>
          <w:szCs w:val="24"/>
        </w:rPr>
        <w:t>Беќар</w:t>
      </w:r>
      <w:r w:rsidR="004B646D" w:rsidRPr="004B646D">
        <w:rPr>
          <w:rFonts w:ascii="Times New Roman" w:hAnsi="Times New Roman" w:cs="Times New Roman"/>
          <w:sz w:val="24"/>
          <w:szCs w:val="24"/>
        </w:rPr>
        <w:t>, M. 2013. Јазикот како општествено дејствување во е-комуникацијата</w:t>
      </w:r>
      <w:r w:rsidR="004B646D">
        <w:rPr>
          <w:rFonts w:ascii="Times New Roman" w:hAnsi="Times New Roman" w:cs="Times New Roman"/>
          <w:sz w:val="24"/>
          <w:szCs w:val="24"/>
          <w:lang w:val="mk-MK"/>
        </w:rPr>
        <w:t>.</w:t>
      </w:r>
      <w:r w:rsidR="004B646D" w:rsidRPr="004B646D">
        <w:rPr>
          <w:rFonts w:ascii="Times New Roman" w:hAnsi="Times New Roman" w:cs="Times New Roman"/>
          <w:sz w:val="24"/>
          <w:szCs w:val="24"/>
        </w:rPr>
        <w:t xml:space="preserve"> </w:t>
      </w:r>
      <w:r w:rsidR="004B646D" w:rsidRPr="004B646D">
        <w:rPr>
          <w:rFonts w:ascii="Times New Roman" w:hAnsi="Times New Roman" w:cs="Times New Roman"/>
          <w:i/>
          <w:sz w:val="24"/>
          <w:szCs w:val="24"/>
          <w:lang w:val="mk-MK"/>
        </w:rPr>
        <w:t xml:space="preserve">Блесок, </w:t>
      </w:r>
      <w:r w:rsidR="004B646D" w:rsidRPr="004B646D">
        <w:rPr>
          <w:rFonts w:ascii="Times New Roman" w:hAnsi="Times New Roman" w:cs="Times New Roman"/>
          <w:sz w:val="24"/>
          <w:szCs w:val="24"/>
          <w:lang w:val="mk-MK"/>
        </w:rPr>
        <w:t xml:space="preserve">93. </w:t>
      </w:r>
    </w:p>
    <w:p w:rsidR="004B646D" w:rsidRDefault="00C14C85" w:rsidP="00C14C85">
      <w:pPr>
        <w:rPr>
          <w:rFonts w:ascii="Times New Roman" w:hAnsi="Times New Roman" w:cs="Times New Roman"/>
          <w:i/>
          <w:sz w:val="24"/>
          <w:szCs w:val="24"/>
          <w:lang w:val="mk-MK"/>
        </w:rPr>
      </w:pPr>
      <w:r>
        <w:rPr>
          <w:rFonts w:ascii="Times New Roman" w:hAnsi="Times New Roman" w:cs="Times New Roman"/>
          <w:sz w:val="24"/>
          <w:szCs w:val="24"/>
          <w:lang w:val="mk-MK"/>
        </w:rPr>
        <w:t>Петро</w:t>
      </w:r>
      <w:r w:rsidR="004B646D">
        <w:rPr>
          <w:rFonts w:ascii="Times New Roman" w:hAnsi="Times New Roman" w:cs="Times New Roman"/>
          <w:sz w:val="24"/>
          <w:szCs w:val="24"/>
          <w:lang w:val="mk-MK"/>
        </w:rPr>
        <w:t xml:space="preserve">виќ, Д. 2013. Интернет као интерперсонални медиј: случај Србије. </w:t>
      </w:r>
      <w:r w:rsidR="004B646D">
        <w:rPr>
          <w:rFonts w:ascii="Times New Roman" w:hAnsi="Times New Roman" w:cs="Times New Roman"/>
          <w:i/>
          <w:sz w:val="24"/>
          <w:szCs w:val="24"/>
          <w:lang w:val="mk-MK"/>
        </w:rPr>
        <w:t>Социологија</w:t>
      </w:r>
    </w:p>
    <w:p w:rsidR="00A60D39" w:rsidRDefault="004B646D" w:rsidP="00C9332F">
      <w:pPr>
        <w:ind w:firstLine="720"/>
        <w:rPr>
          <w:rFonts w:ascii="Times New Roman" w:hAnsi="Times New Roman" w:cs="Times New Roman"/>
          <w:sz w:val="24"/>
          <w:szCs w:val="24"/>
        </w:rPr>
      </w:pPr>
      <w:r>
        <w:rPr>
          <w:rFonts w:ascii="Times New Roman" w:hAnsi="Times New Roman" w:cs="Times New Roman"/>
          <w:i/>
          <w:sz w:val="24"/>
          <w:szCs w:val="24"/>
          <w:lang w:val="mk-MK"/>
        </w:rPr>
        <w:t xml:space="preserve"> 55</w:t>
      </w:r>
      <w:r>
        <w:rPr>
          <w:rFonts w:ascii="Times New Roman" w:hAnsi="Times New Roman" w:cs="Times New Roman"/>
          <w:sz w:val="24"/>
          <w:szCs w:val="24"/>
          <w:lang w:val="mk-MK"/>
        </w:rPr>
        <w:t>(3), 417-438</w:t>
      </w:r>
      <w:r w:rsidR="00C9332F">
        <w:rPr>
          <w:rFonts w:ascii="Times New Roman" w:hAnsi="Times New Roman" w:cs="Times New Roman"/>
          <w:sz w:val="24"/>
          <w:szCs w:val="24"/>
        </w:rPr>
        <w:t>.</w:t>
      </w:r>
    </w:p>
    <w:p w:rsidR="00C9332F" w:rsidRDefault="00C9332F" w:rsidP="00C9332F">
      <w:pPr>
        <w:ind w:firstLine="720"/>
        <w:rPr>
          <w:rFonts w:ascii="Times New Roman" w:hAnsi="Times New Roman" w:cs="Times New Roman"/>
          <w:sz w:val="24"/>
          <w:szCs w:val="24"/>
        </w:rPr>
      </w:pPr>
    </w:p>
    <w:p w:rsidR="00BB5959" w:rsidRDefault="00BB5959" w:rsidP="00C9332F">
      <w:pPr>
        <w:ind w:firstLine="720"/>
        <w:rPr>
          <w:rFonts w:ascii="Times New Roman" w:hAnsi="Times New Roman" w:cs="Times New Roman"/>
          <w:sz w:val="24"/>
          <w:szCs w:val="24"/>
        </w:rPr>
      </w:pPr>
    </w:p>
    <w:p w:rsidR="00CF280D" w:rsidRDefault="00CF280D" w:rsidP="00C9332F">
      <w:pPr>
        <w:ind w:firstLine="720"/>
        <w:rPr>
          <w:rFonts w:ascii="Times New Roman" w:hAnsi="Times New Roman" w:cs="Times New Roman"/>
          <w:sz w:val="24"/>
          <w:szCs w:val="24"/>
          <w:lang w:val="mk-MK"/>
        </w:rPr>
      </w:pPr>
    </w:p>
    <w:p w:rsidR="00CC03A4" w:rsidRDefault="00CC03A4" w:rsidP="00C9332F">
      <w:pPr>
        <w:ind w:firstLine="720"/>
        <w:rPr>
          <w:rFonts w:ascii="Times New Roman" w:hAnsi="Times New Roman" w:cs="Times New Roman"/>
          <w:sz w:val="24"/>
          <w:szCs w:val="24"/>
          <w:lang w:val="mk-MK"/>
        </w:rPr>
      </w:pPr>
    </w:p>
    <w:p w:rsidR="00CC03A4" w:rsidRDefault="00CC03A4" w:rsidP="00C9332F">
      <w:pPr>
        <w:ind w:firstLine="720"/>
        <w:rPr>
          <w:rFonts w:ascii="Times New Roman" w:hAnsi="Times New Roman" w:cs="Times New Roman"/>
          <w:sz w:val="24"/>
          <w:szCs w:val="24"/>
          <w:lang w:val="mk-MK"/>
        </w:rPr>
      </w:pPr>
    </w:p>
    <w:p w:rsidR="00CC03A4" w:rsidRPr="00CC03A4" w:rsidRDefault="00CC03A4" w:rsidP="00C9332F">
      <w:pPr>
        <w:ind w:firstLine="720"/>
        <w:rPr>
          <w:rFonts w:ascii="Times New Roman" w:hAnsi="Times New Roman" w:cs="Times New Roman"/>
          <w:sz w:val="24"/>
          <w:szCs w:val="24"/>
          <w:lang w:val="mk-MK"/>
        </w:rPr>
      </w:pPr>
    </w:p>
    <w:p w:rsidR="00CF280D" w:rsidRDefault="00CF280D" w:rsidP="00C9332F">
      <w:pPr>
        <w:ind w:firstLine="720"/>
        <w:rPr>
          <w:rFonts w:ascii="Times New Roman" w:hAnsi="Times New Roman" w:cs="Times New Roman"/>
          <w:sz w:val="24"/>
          <w:szCs w:val="24"/>
        </w:rPr>
      </w:pPr>
    </w:p>
    <w:p w:rsidR="00DE2F84" w:rsidRPr="00DE2F84" w:rsidRDefault="00DE2F84" w:rsidP="00DE2F84">
      <w:pPr>
        <w:spacing w:after="0" w:line="360" w:lineRule="auto"/>
        <w:rPr>
          <w:rFonts w:ascii="Times New Roman" w:hAnsi="Times New Roman" w:cs="Times New Roman"/>
          <w:sz w:val="24"/>
          <w:szCs w:val="24"/>
          <w:lang w:val="mk-MK"/>
        </w:rPr>
      </w:pPr>
      <w:r w:rsidRPr="00DE2F84">
        <w:rPr>
          <w:rFonts w:ascii="Times New Roman" w:hAnsi="Times New Roman" w:cs="Times New Roman"/>
          <w:i/>
          <w:sz w:val="24"/>
          <w:szCs w:val="24"/>
        </w:rPr>
        <w:t>Key words</w:t>
      </w:r>
      <w:r w:rsidRPr="00DE2F84">
        <w:rPr>
          <w:rFonts w:ascii="Times New Roman" w:hAnsi="Times New Roman" w:cs="Times New Roman"/>
          <w:sz w:val="24"/>
          <w:szCs w:val="24"/>
        </w:rPr>
        <w:t>: interpersonal media, Internet, social networks, technological determinism, globalization, social relations</w:t>
      </w:r>
      <w:r w:rsidRPr="00DE2F84">
        <w:rPr>
          <w:rFonts w:ascii="Times New Roman" w:hAnsi="Times New Roman" w:cs="Times New Roman"/>
          <w:sz w:val="24"/>
          <w:szCs w:val="24"/>
          <w:lang w:val="mk-MK"/>
        </w:rPr>
        <w:t xml:space="preserve"> </w:t>
      </w:r>
    </w:p>
    <w:p w:rsidR="00DE2F84" w:rsidRDefault="00DE2F84" w:rsidP="00DE2F84">
      <w:pPr>
        <w:rPr>
          <w:rFonts w:ascii="Times New Roman" w:hAnsi="Times New Roman" w:cs="Times New Roman"/>
          <w:sz w:val="24"/>
          <w:szCs w:val="24"/>
        </w:rPr>
      </w:pPr>
    </w:p>
    <w:p w:rsidR="00C9332F" w:rsidRDefault="00C9332F" w:rsidP="00DE2F84">
      <w:pPr>
        <w:spacing w:after="0" w:line="360" w:lineRule="auto"/>
        <w:rPr>
          <w:rFonts w:ascii="Times New Roman" w:hAnsi="Times New Roman" w:cs="Times New Roman"/>
          <w:sz w:val="24"/>
          <w:szCs w:val="24"/>
        </w:rPr>
      </w:pPr>
      <w:r>
        <w:rPr>
          <w:rFonts w:ascii="Times New Roman" w:hAnsi="Times New Roman" w:cs="Times New Roman"/>
          <w:sz w:val="24"/>
          <w:szCs w:val="24"/>
        </w:rPr>
        <w:t>Summary:</w:t>
      </w:r>
    </w:p>
    <w:p w:rsidR="00C9332F" w:rsidRPr="001276A8" w:rsidRDefault="00C9332F" w:rsidP="00BE4784">
      <w:pPr>
        <w:spacing w:after="0" w:line="360" w:lineRule="auto"/>
        <w:ind w:firstLine="720"/>
        <w:rPr>
          <w:rFonts w:ascii="Times New Roman" w:hAnsi="Times New Roman" w:cs="Times New Roman"/>
          <w:sz w:val="24"/>
          <w:szCs w:val="24"/>
        </w:rPr>
      </w:pPr>
      <w:bookmarkStart w:id="0" w:name="_GoBack"/>
      <w:r>
        <w:rPr>
          <w:rFonts w:ascii="Times New Roman" w:hAnsi="Times New Roman" w:cs="Times New Roman"/>
          <w:sz w:val="24"/>
          <w:szCs w:val="24"/>
        </w:rPr>
        <w:t>Interpersonal me</w:t>
      </w:r>
      <w:r w:rsidR="00DE2F84">
        <w:rPr>
          <w:rFonts w:ascii="Times New Roman" w:hAnsi="Times New Roman" w:cs="Times New Roman"/>
          <w:sz w:val="24"/>
          <w:szCs w:val="24"/>
        </w:rPr>
        <w:t>dia differ from traditional media in their specific features such as speed of information transfer and availability. Spatial and geographic dimensions are non-existent on the Internet and communication</w:t>
      </w:r>
      <w:r w:rsidR="001276A8">
        <w:rPr>
          <w:rFonts w:ascii="Times New Roman" w:hAnsi="Times New Roman" w:cs="Times New Roman"/>
          <w:sz w:val="24"/>
          <w:szCs w:val="24"/>
        </w:rPr>
        <w:t xml:space="preserve"> over mobile phones facilitates fast life styles.</w:t>
      </w:r>
      <w:r w:rsidR="00C16009">
        <w:rPr>
          <w:rFonts w:ascii="Times New Roman" w:hAnsi="Times New Roman" w:cs="Times New Roman"/>
          <w:sz w:val="24"/>
          <w:szCs w:val="24"/>
        </w:rPr>
        <w:t xml:space="preserve"> This paper relates the development of the new interpersonal media with technological determinism and provides an overview of the history of phone and the Internet. Additionally, it discusses the role and the impact of those technologies on interpersonal social relations, as well as their interaction with various social factors. </w:t>
      </w:r>
      <w:r w:rsidR="00BE4784">
        <w:rPr>
          <w:rFonts w:ascii="Times New Roman" w:hAnsi="Times New Roman" w:cs="Times New Roman"/>
          <w:sz w:val="24"/>
          <w:szCs w:val="24"/>
        </w:rPr>
        <w:t xml:space="preserve">By presenting various interdisciplinary research which addresses the impact of interpersonal media and social networks on our social relations and life activities, I try to emphasize the importance of using interpersonal and mass media both as research venues and as research tools. </w:t>
      </w:r>
      <w:r w:rsidR="00C16009">
        <w:rPr>
          <w:rFonts w:ascii="Times New Roman" w:hAnsi="Times New Roman" w:cs="Times New Roman"/>
          <w:sz w:val="24"/>
          <w:szCs w:val="24"/>
        </w:rPr>
        <w:t xml:space="preserve">The article ends with the necessity of developing awareness and adaptation of ethics and </w:t>
      </w:r>
      <w:r w:rsidR="00453520">
        <w:rPr>
          <w:rFonts w:ascii="Times New Roman" w:hAnsi="Times New Roman" w:cs="Times New Roman"/>
          <w:sz w:val="24"/>
          <w:szCs w:val="24"/>
        </w:rPr>
        <w:t xml:space="preserve">of </w:t>
      </w:r>
      <w:r w:rsidR="00BE4784">
        <w:rPr>
          <w:rFonts w:ascii="Times New Roman" w:hAnsi="Times New Roman" w:cs="Times New Roman"/>
          <w:sz w:val="24"/>
          <w:szCs w:val="24"/>
        </w:rPr>
        <w:t xml:space="preserve">our </w:t>
      </w:r>
      <w:r w:rsidR="00C16009">
        <w:rPr>
          <w:rFonts w:ascii="Times New Roman" w:hAnsi="Times New Roman" w:cs="Times New Roman"/>
          <w:sz w:val="24"/>
          <w:szCs w:val="24"/>
        </w:rPr>
        <w:t xml:space="preserve">individual responsibilities when using the Internet for various purposes. </w:t>
      </w:r>
      <w:r w:rsidR="00BB5959">
        <w:rPr>
          <w:rFonts w:ascii="Times New Roman" w:hAnsi="Times New Roman" w:cs="Times New Roman"/>
          <w:sz w:val="24"/>
          <w:szCs w:val="24"/>
        </w:rPr>
        <w:t xml:space="preserve"> </w:t>
      </w:r>
      <w:r>
        <w:rPr>
          <w:rFonts w:ascii="Times New Roman" w:hAnsi="Times New Roman" w:cs="Times New Roman"/>
          <w:sz w:val="24"/>
          <w:szCs w:val="24"/>
        </w:rPr>
        <w:t xml:space="preserve"> </w:t>
      </w:r>
    </w:p>
    <w:bookmarkEnd w:id="0"/>
    <w:p w:rsidR="00DE2F84" w:rsidRPr="00DE2F84" w:rsidRDefault="00DE2F84" w:rsidP="00C9332F">
      <w:pPr>
        <w:rPr>
          <w:rFonts w:ascii="Times New Roman" w:hAnsi="Times New Roman" w:cs="Times New Roman"/>
          <w:sz w:val="24"/>
          <w:szCs w:val="24"/>
          <w:lang w:val="mk-MK"/>
        </w:rPr>
      </w:pPr>
    </w:p>
    <w:sectPr w:rsidR="00DE2F84" w:rsidRPr="00DE2F84" w:rsidSect="0081569A">
      <w:head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6AA1" w:rsidRDefault="00BD6AA1">
      <w:pPr>
        <w:spacing w:after="0" w:line="240" w:lineRule="auto"/>
      </w:pPr>
      <w:r>
        <w:separator/>
      </w:r>
    </w:p>
  </w:endnote>
  <w:endnote w:type="continuationSeparator" w:id="0">
    <w:p w:rsidR="00BD6AA1" w:rsidRDefault="00BD6A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NewRomanPSMT">
    <w:altName w:val="MS Gothic"/>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6AA1" w:rsidRDefault="00BD6AA1">
      <w:pPr>
        <w:spacing w:after="0" w:line="240" w:lineRule="auto"/>
      </w:pPr>
      <w:r>
        <w:separator/>
      </w:r>
    </w:p>
  </w:footnote>
  <w:footnote w:type="continuationSeparator" w:id="0">
    <w:p w:rsidR="00BD6AA1" w:rsidRDefault="00BD6AA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2360029"/>
      <w:docPartObj>
        <w:docPartGallery w:val="Page Numbers (Top of Page)"/>
        <w:docPartUnique/>
      </w:docPartObj>
    </w:sdtPr>
    <w:sdtEndPr/>
    <w:sdtContent>
      <w:p w:rsidR="00AF3A7F" w:rsidRDefault="00AF3A7F">
        <w:pPr>
          <w:pStyle w:val="Header"/>
          <w:jc w:val="right"/>
        </w:pPr>
        <w:r>
          <w:fldChar w:fldCharType="begin"/>
        </w:r>
        <w:r>
          <w:instrText xml:space="preserve"> PAGE   \* MERGEFORMAT </w:instrText>
        </w:r>
        <w:r>
          <w:fldChar w:fldCharType="separate"/>
        </w:r>
        <w:r w:rsidR="002956AA">
          <w:rPr>
            <w:noProof/>
          </w:rPr>
          <w:t>15</w:t>
        </w:r>
        <w:r>
          <w:rPr>
            <w:noProof/>
          </w:rPr>
          <w:fldChar w:fldCharType="end"/>
        </w:r>
      </w:p>
    </w:sdtContent>
  </w:sdt>
  <w:p w:rsidR="00AF3A7F" w:rsidRDefault="00AF3A7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F52ACD"/>
    <w:multiLevelType w:val="multilevel"/>
    <w:tmpl w:val="8500D9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1F2766D"/>
    <w:multiLevelType w:val="multilevel"/>
    <w:tmpl w:val="0A62D5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4AE709E"/>
    <w:multiLevelType w:val="hybridMultilevel"/>
    <w:tmpl w:val="519AE15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nsid w:val="72223FB4"/>
    <w:multiLevelType w:val="multilevel"/>
    <w:tmpl w:val="415233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0637"/>
    <w:rsid w:val="00004BCA"/>
    <w:rsid w:val="00006253"/>
    <w:rsid w:val="00010058"/>
    <w:rsid w:val="00017E21"/>
    <w:rsid w:val="0004522F"/>
    <w:rsid w:val="00071300"/>
    <w:rsid w:val="0009065B"/>
    <w:rsid w:val="000A0793"/>
    <w:rsid w:val="000B7612"/>
    <w:rsid w:val="000B78E4"/>
    <w:rsid w:val="000C2555"/>
    <w:rsid w:val="000C2A15"/>
    <w:rsid w:val="000D4AD5"/>
    <w:rsid w:val="000E1FFB"/>
    <w:rsid w:val="000E26C3"/>
    <w:rsid w:val="000F27EC"/>
    <w:rsid w:val="00102B4F"/>
    <w:rsid w:val="00115E90"/>
    <w:rsid w:val="001276A8"/>
    <w:rsid w:val="001355A6"/>
    <w:rsid w:val="001412F7"/>
    <w:rsid w:val="00143D7A"/>
    <w:rsid w:val="0016113D"/>
    <w:rsid w:val="001615F8"/>
    <w:rsid w:val="00166B01"/>
    <w:rsid w:val="0017122C"/>
    <w:rsid w:val="001820F3"/>
    <w:rsid w:val="00183FBE"/>
    <w:rsid w:val="00197A86"/>
    <w:rsid w:val="001A12BB"/>
    <w:rsid w:val="001C0E74"/>
    <w:rsid w:val="001C7562"/>
    <w:rsid w:val="001D4B2D"/>
    <w:rsid w:val="001E0739"/>
    <w:rsid w:val="001E4EF1"/>
    <w:rsid w:val="00202FD1"/>
    <w:rsid w:val="00206DBA"/>
    <w:rsid w:val="002205B2"/>
    <w:rsid w:val="0024734B"/>
    <w:rsid w:val="00260A19"/>
    <w:rsid w:val="00266124"/>
    <w:rsid w:val="00272DF7"/>
    <w:rsid w:val="0028417B"/>
    <w:rsid w:val="002956AA"/>
    <w:rsid w:val="002A0D29"/>
    <w:rsid w:val="002B4D7A"/>
    <w:rsid w:val="002B622B"/>
    <w:rsid w:val="002C65D3"/>
    <w:rsid w:val="002E0DDD"/>
    <w:rsid w:val="002F3D12"/>
    <w:rsid w:val="00322F13"/>
    <w:rsid w:val="003521BA"/>
    <w:rsid w:val="00352C3A"/>
    <w:rsid w:val="00352E5F"/>
    <w:rsid w:val="003564BB"/>
    <w:rsid w:val="00361647"/>
    <w:rsid w:val="00361F7C"/>
    <w:rsid w:val="003668E7"/>
    <w:rsid w:val="00366983"/>
    <w:rsid w:val="00367B7E"/>
    <w:rsid w:val="00393683"/>
    <w:rsid w:val="003A0716"/>
    <w:rsid w:val="003A1670"/>
    <w:rsid w:val="003B47C9"/>
    <w:rsid w:val="003D239F"/>
    <w:rsid w:val="003E4C09"/>
    <w:rsid w:val="003F3FEE"/>
    <w:rsid w:val="003F46AF"/>
    <w:rsid w:val="0040769F"/>
    <w:rsid w:val="00436DC8"/>
    <w:rsid w:val="00444CC0"/>
    <w:rsid w:val="00447020"/>
    <w:rsid w:val="00453520"/>
    <w:rsid w:val="00454E13"/>
    <w:rsid w:val="0046119A"/>
    <w:rsid w:val="0046197C"/>
    <w:rsid w:val="004630A6"/>
    <w:rsid w:val="0047516C"/>
    <w:rsid w:val="004B3BDB"/>
    <w:rsid w:val="004B646D"/>
    <w:rsid w:val="004C1D24"/>
    <w:rsid w:val="004C24F3"/>
    <w:rsid w:val="004C3487"/>
    <w:rsid w:val="004C3C8C"/>
    <w:rsid w:val="004E2646"/>
    <w:rsid w:val="004E590E"/>
    <w:rsid w:val="00511A68"/>
    <w:rsid w:val="00515B9D"/>
    <w:rsid w:val="00516848"/>
    <w:rsid w:val="00517F64"/>
    <w:rsid w:val="00547E2E"/>
    <w:rsid w:val="00551A16"/>
    <w:rsid w:val="00590873"/>
    <w:rsid w:val="005B377B"/>
    <w:rsid w:val="005C2B71"/>
    <w:rsid w:val="005E0609"/>
    <w:rsid w:val="005F013D"/>
    <w:rsid w:val="005F0637"/>
    <w:rsid w:val="005F106A"/>
    <w:rsid w:val="00602AE4"/>
    <w:rsid w:val="006107AF"/>
    <w:rsid w:val="0061341B"/>
    <w:rsid w:val="00661D1C"/>
    <w:rsid w:val="006741F9"/>
    <w:rsid w:val="00682F4D"/>
    <w:rsid w:val="0069333B"/>
    <w:rsid w:val="006D73C1"/>
    <w:rsid w:val="006E1E71"/>
    <w:rsid w:val="006E5D82"/>
    <w:rsid w:val="006F07D4"/>
    <w:rsid w:val="006F382C"/>
    <w:rsid w:val="006F59FB"/>
    <w:rsid w:val="00723E11"/>
    <w:rsid w:val="00731E2A"/>
    <w:rsid w:val="007352DF"/>
    <w:rsid w:val="00742BD1"/>
    <w:rsid w:val="00754989"/>
    <w:rsid w:val="00764D20"/>
    <w:rsid w:val="007677F2"/>
    <w:rsid w:val="00767B0B"/>
    <w:rsid w:val="0079418F"/>
    <w:rsid w:val="007968AD"/>
    <w:rsid w:val="007A6D8D"/>
    <w:rsid w:val="007C0905"/>
    <w:rsid w:val="007F380D"/>
    <w:rsid w:val="007F7489"/>
    <w:rsid w:val="0080677F"/>
    <w:rsid w:val="00811DA1"/>
    <w:rsid w:val="00814AC0"/>
    <w:rsid w:val="0081569A"/>
    <w:rsid w:val="0081601E"/>
    <w:rsid w:val="00816523"/>
    <w:rsid w:val="0081775C"/>
    <w:rsid w:val="008239E6"/>
    <w:rsid w:val="00826E27"/>
    <w:rsid w:val="00830654"/>
    <w:rsid w:val="00843EA5"/>
    <w:rsid w:val="00861B5F"/>
    <w:rsid w:val="008A3D6E"/>
    <w:rsid w:val="008A6744"/>
    <w:rsid w:val="008B2353"/>
    <w:rsid w:val="008B2C49"/>
    <w:rsid w:val="008B4411"/>
    <w:rsid w:val="008F37DF"/>
    <w:rsid w:val="008F6D69"/>
    <w:rsid w:val="0090653B"/>
    <w:rsid w:val="0091783C"/>
    <w:rsid w:val="0092309F"/>
    <w:rsid w:val="00933D19"/>
    <w:rsid w:val="00942A79"/>
    <w:rsid w:val="00945C71"/>
    <w:rsid w:val="00974881"/>
    <w:rsid w:val="00983CE0"/>
    <w:rsid w:val="00990CCB"/>
    <w:rsid w:val="009B10B8"/>
    <w:rsid w:val="009B1A95"/>
    <w:rsid w:val="009D6FD0"/>
    <w:rsid w:val="009E22C4"/>
    <w:rsid w:val="00A07305"/>
    <w:rsid w:val="00A1315A"/>
    <w:rsid w:val="00A17031"/>
    <w:rsid w:val="00A436E4"/>
    <w:rsid w:val="00A500DC"/>
    <w:rsid w:val="00A60D39"/>
    <w:rsid w:val="00A83AFA"/>
    <w:rsid w:val="00A83DFA"/>
    <w:rsid w:val="00AA52A3"/>
    <w:rsid w:val="00AD1BC4"/>
    <w:rsid w:val="00AF3A7F"/>
    <w:rsid w:val="00B05FA6"/>
    <w:rsid w:val="00B250B1"/>
    <w:rsid w:val="00B2623E"/>
    <w:rsid w:val="00B4020D"/>
    <w:rsid w:val="00B47002"/>
    <w:rsid w:val="00B527B7"/>
    <w:rsid w:val="00B56E74"/>
    <w:rsid w:val="00B76A12"/>
    <w:rsid w:val="00B86CF0"/>
    <w:rsid w:val="00BB5959"/>
    <w:rsid w:val="00BC3D87"/>
    <w:rsid w:val="00BC4C57"/>
    <w:rsid w:val="00BD3699"/>
    <w:rsid w:val="00BD6AA1"/>
    <w:rsid w:val="00BE4784"/>
    <w:rsid w:val="00C02BE5"/>
    <w:rsid w:val="00C06C30"/>
    <w:rsid w:val="00C079F5"/>
    <w:rsid w:val="00C14C85"/>
    <w:rsid w:val="00C16009"/>
    <w:rsid w:val="00C16A3B"/>
    <w:rsid w:val="00C24BFE"/>
    <w:rsid w:val="00C307A1"/>
    <w:rsid w:val="00C52C6C"/>
    <w:rsid w:val="00C52DFD"/>
    <w:rsid w:val="00C6737C"/>
    <w:rsid w:val="00C67B3A"/>
    <w:rsid w:val="00C830BF"/>
    <w:rsid w:val="00C9332F"/>
    <w:rsid w:val="00C9478A"/>
    <w:rsid w:val="00C97A18"/>
    <w:rsid w:val="00CA63B5"/>
    <w:rsid w:val="00CB71EE"/>
    <w:rsid w:val="00CC03A4"/>
    <w:rsid w:val="00CD32A1"/>
    <w:rsid w:val="00CD574F"/>
    <w:rsid w:val="00CF280D"/>
    <w:rsid w:val="00CF6571"/>
    <w:rsid w:val="00CF7340"/>
    <w:rsid w:val="00CF7E2B"/>
    <w:rsid w:val="00D143FA"/>
    <w:rsid w:val="00D3567D"/>
    <w:rsid w:val="00D42B39"/>
    <w:rsid w:val="00D52E84"/>
    <w:rsid w:val="00D65A7D"/>
    <w:rsid w:val="00D915DB"/>
    <w:rsid w:val="00D92607"/>
    <w:rsid w:val="00DA19DD"/>
    <w:rsid w:val="00DA258D"/>
    <w:rsid w:val="00DB2D56"/>
    <w:rsid w:val="00DE2F84"/>
    <w:rsid w:val="00DF2D26"/>
    <w:rsid w:val="00E24C6D"/>
    <w:rsid w:val="00E33053"/>
    <w:rsid w:val="00E41B2F"/>
    <w:rsid w:val="00E64C0E"/>
    <w:rsid w:val="00E70F96"/>
    <w:rsid w:val="00E75D2A"/>
    <w:rsid w:val="00E865E4"/>
    <w:rsid w:val="00EA49A7"/>
    <w:rsid w:val="00EA4FDC"/>
    <w:rsid w:val="00EB32AA"/>
    <w:rsid w:val="00EB6A25"/>
    <w:rsid w:val="00EC2923"/>
    <w:rsid w:val="00EC43F5"/>
    <w:rsid w:val="00ED128E"/>
    <w:rsid w:val="00ED1F66"/>
    <w:rsid w:val="00EE2566"/>
    <w:rsid w:val="00EE5373"/>
    <w:rsid w:val="00EF16F0"/>
    <w:rsid w:val="00F0516B"/>
    <w:rsid w:val="00F15607"/>
    <w:rsid w:val="00F162F1"/>
    <w:rsid w:val="00F25F41"/>
    <w:rsid w:val="00F30F70"/>
    <w:rsid w:val="00F3213C"/>
    <w:rsid w:val="00F355E2"/>
    <w:rsid w:val="00F53A5F"/>
    <w:rsid w:val="00F92598"/>
    <w:rsid w:val="00FA00B8"/>
    <w:rsid w:val="00FA79B8"/>
    <w:rsid w:val="00FA7F9F"/>
    <w:rsid w:val="00FB7DFF"/>
    <w:rsid w:val="00FF33A6"/>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50DCD7B-9ECC-4280-90E8-88647B5E75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0637"/>
    <w:rPr>
      <w:lang w:val="en-US"/>
    </w:rPr>
  </w:style>
  <w:style w:type="paragraph" w:styleId="Heading1">
    <w:name w:val="heading 1"/>
    <w:basedOn w:val="Normal"/>
    <w:next w:val="Normal"/>
    <w:link w:val="Heading1Char"/>
    <w:uiPriority w:val="9"/>
    <w:qFormat/>
    <w:rsid w:val="004C1D2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7A6D8D"/>
    <w:pPr>
      <w:spacing w:before="100" w:beforeAutospacing="1" w:after="100" w:afterAutospacing="1" w:line="240" w:lineRule="auto"/>
      <w:outlineLvl w:val="1"/>
    </w:pPr>
    <w:rPr>
      <w:rFonts w:ascii="Times New Roman" w:eastAsia="Times New Roman" w:hAnsi="Times New Roman" w:cs="Times New Roman"/>
      <w:b/>
      <w:bCs/>
      <w:sz w:val="36"/>
      <w:szCs w:val="36"/>
      <w:lang w:val="mk-MK" w:eastAsia="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5F0637"/>
    <w:pPr>
      <w:tabs>
        <w:tab w:val="center" w:pos="4680"/>
        <w:tab w:val="right" w:pos="9360"/>
      </w:tabs>
      <w:spacing w:after="0" w:line="240" w:lineRule="auto"/>
    </w:pPr>
  </w:style>
  <w:style w:type="character" w:customStyle="1" w:styleId="HeaderChar">
    <w:name w:val="Header Char"/>
    <w:basedOn w:val="DefaultParagraphFont"/>
    <w:link w:val="Header"/>
    <w:rsid w:val="005F0637"/>
    <w:rPr>
      <w:lang w:val="en-US"/>
    </w:rPr>
  </w:style>
  <w:style w:type="paragraph" w:styleId="NormalWeb">
    <w:name w:val="Normal (Web)"/>
    <w:basedOn w:val="Normal"/>
    <w:uiPriority w:val="99"/>
    <w:rsid w:val="005F0637"/>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rsid w:val="005F0637"/>
    <w:rPr>
      <w:color w:val="0000FF"/>
      <w:u w:val="single"/>
    </w:rPr>
  </w:style>
  <w:style w:type="character" w:customStyle="1" w:styleId="citation">
    <w:name w:val="citation"/>
    <w:basedOn w:val="DefaultParagraphFont"/>
    <w:rsid w:val="005F0637"/>
  </w:style>
  <w:style w:type="character" w:customStyle="1" w:styleId="printonly">
    <w:name w:val="printonly"/>
    <w:basedOn w:val="DefaultParagraphFont"/>
    <w:rsid w:val="005F0637"/>
  </w:style>
  <w:style w:type="character" w:customStyle="1" w:styleId="reference-accessdate">
    <w:name w:val="reference-accessdate"/>
    <w:basedOn w:val="DefaultParagraphFont"/>
    <w:rsid w:val="005F0637"/>
  </w:style>
  <w:style w:type="paragraph" w:styleId="ListParagraph">
    <w:name w:val="List Paragraph"/>
    <w:basedOn w:val="Normal"/>
    <w:uiPriority w:val="34"/>
    <w:qFormat/>
    <w:rsid w:val="000B78E4"/>
    <w:pPr>
      <w:ind w:left="720"/>
      <w:contextualSpacing/>
    </w:pPr>
  </w:style>
  <w:style w:type="paragraph" w:customStyle="1" w:styleId="first-para">
    <w:name w:val="first-para"/>
    <w:basedOn w:val="Normal"/>
    <w:rsid w:val="0016113D"/>
    <w:pPr>
      <w:spacing w:before="100" w:beforeAutospacing="1" w:after="100" w:afterAutospacing="1" w:line="240" w:lineRule="auto"/>
    </w:pPr>
    <w:rPr>
      <w:rFonts w:ascii="Times New Roman" w:eastAsia="Times New Roman" w:hAnsi="Times New Roman" w:cs="Times New Roman"/>
      <w:sz w:val="24"/>
      <w:szCs w:val="24"/>
      <w:lang w:val="mk-MK" w:eastAsia="mk-MK"/>
    </w:rPr>
  </w:style>
  <w:style w:type="character" w:customStyle="1" w:styleId="5yl5">
    <w:name w:val="_5yl5"/>
    <w:basedOn w:val="DefaultParagraphFont"/>
    <w:rsid w:val="00CA63B5"/>
  </w:style>
  <w:style w:type="character" w:customStyle="1" w:styleId="tgc">
    <w:name w:val="_tgc"/>
    <w:basedOn w:val="DefaultParagraphFont"/>
    <w:rsid w:val="003D239F"/>
  </w:style>
  <w:style w:type="paragraph" w:styleId="EndnoteText">
    <w:name w:val="endnote text"/>
    <w:basedOn w:val="Normal"/>
    <w:link w:val="EndnoteTextChar"/>
    <w:uiPriority w:val="99"/>
    <w:semiHidden/>
    <w:unhideWhenUsed/>
    <w:rsid w:val="00D42B3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42B39"/>
    <w:rPr>
      <w:sz w:val="20"/>
      <w:szCs w:val="20"/>
      <w:lang w:val="en-US"/>
    </w:rPr>
  </w:style>
  <w:style w:type="character" w:styleId="EndnoteReference">
    <w:name w:val="endnote reference"/>
    <w:basedOn w:val="DefaultParagraphFont"/>
    <w:uiPriority w:val="99"/>
    <w:semiHidden/>
    <w:unhideWhenUsed/>
    <w:rsid w:val="00D42B39"/>
    <w:rPr>
      <w:vertAlign w:val="superscript"/>
    </w:rPr>
  </w:style>
  <w:style w:type="character" w:customStyle="1" w:styleId="Heading2Char">
    <w:name w:val="Heading 2 Char"/>
    <w:basedOn w:val="DefaultParagraphFont"/>
    <w:link w:val="Heading2"/>
    <w:uiPriority w:val="9"/>
    <w:rsid w:val="007A6D8D"/>
    <w:rPr>
      <w:rFonts w:ascii="Times New Roman" w:eastAsia="Times New Roman" w:hAnsi="Times New Roman" w:cs="Times New Roman"/>
      <w:b/>
      <w:bCs/>
      <w:sz w:val="36"/>
      <w:szCs w:val="36"/>
      <w:lang w:eastAsia="mk-MK"/>
    </w:rPr>
  </w:style>
  <w:style w:type="character" w:styleId="Strong">
    <w:name w:val="Strong"/>
    <w:basedOn w:val="DefaultParagraphFont"/>
    <w:uiPriority w:val="22"/>
    <w:qFormat/>
    <w:rsid w:val="007A6D8D"/>
    <w:rPr>
      <w:b/>
      <w:bCs/>
    </w:rPr>
  </w:style>
  <w:style w:type="character" w:customStyle="1" w:styleId="Heading1Char">
    <w:name w:val="Heading 1 Char"/>
    <w:basedOn w:val="DefaultParagraphFont"/>
    <w:link w:val="Heading1"/>
    <w:uiPriority w:val="9"/>
    <w:rsid w:val="004C1D24"/>
    <w:rPr>
      <w:rFonts w:asciiTheme="majorHAnsi" w:eastAsiaTheme="majorEastAsia" w:hAnsiTheme="majorHAnsi" w:cstheme="majorBidi"/>
      <w:b/>
      <w:bCs/>
      <w:color w:val="365F91" w:themeColor="accent1" w:themeShade="BF"/>
      <w:sz w:val="28"/>
      <w:szCs w:val="28"/>
      <w:lang w:val="en-US"/>
    </w:rPr>
  </w:style>
  <w:style w:type="character" w:customStyle="1" w:styleId="name">
    <w:name w:val="name"/>
    <w:basedOn w:val="DefaultParagraphFont"/>
    <w:rsid w:val="004C1D24"/>
  </w:style>
  <w:style w:type="character" w:customStyle="1" w:styleId="contribdegrees">
    <w:name w:val="contribdegrees"/>
    <w:basedOn w:val="DefaultParagraphFont"/>
    <w:rsid w:val="004C1D24"/>
  </w:style>
  <w:style w:type="paragraph" w:customStyle="1" w:styleId="publishinfo">
    <w:name w:val="publishinfo"/>
    <w:basedOn w:val="Normal"/>
    <w:rsid w:val="00EA49A7"/>
    <w:pPr>
      <w:spacing w:before="100" w:beforeAutospacing="1" w:after="100" w:afterAutospacing="1" w:line="240" w:lineRule="auto"/>
    </w:pPr>
    <w:rPr>
      <w:rFonts w:ascii="Times New Roman" w:eastAsia="Times New Roman" w:hAnsi="Times New Roman" w:cs="Times New Roman"/>
      <w:sz w:val="24"/>
      <w:szCs w:val="24"/>
      <w:lang w:val="mk-MK" w:eastAsia="mk-MK"/>
    </w:rPr>
  </w:style>
  <w:style w:type="character" w:customStyle="1" w:styleId="caption-date">
    <w:name w:val="caption-date"/>
    <w:basedOn w:val="DefaultParagraphFont"/>
    <w:rsid w:val="00C6737C"/>
  </w:style>
  <w:style w:type="character" w:customStyle="1" w:styleId="Caption1">
    <w:name w:val="Caption1"/>
    <w:basedOn w:val="DefaultParagraphFont"/>
    <w:rsid w:val="00C6737C"/>
  </w:style>
  <w:style w:type="character" w:styleId="FollowedHyperlink">
    <w:name w:val="FollowedHyperlink"/>
    <w:basedOn w:val="DefaultParagraphFont"/>
    <w:uiPriority w:val="99"/>
    <w:semiHidden/>
    <w:unhideWhenUsed/>
    <w:rsid w:val="00CB71EE"/>
    <w:rPr>
      <w:color w:val="800080" w:themeColor="followedHyperlink"/>
      <w:u w:val="single"/>
    </w:rPr>
  </w:style>
  <w:style w:type="paragraph" w:customStyle="1" w:styleId="u3standard">
    <w:name w:val="u3standard"/>
    <w:basedOn w:val="Normal"/>
    <w:rsid w:val="005F106A"/>
    <w:pPr>
      <w:spacing w:before="100" w:beforeAutospacing="1" w:after="100" w:afterAutospacing="1" w:line="240" w:lineRule="auto"/>
    </w:pPr>
    <w:rPr>
      <w:rFonts w:ascii="Times New Roman" w:eastAsia="Times New Roman" w:hAnsi="Times New Roman" w:cs="Times New Roman"/>
      <w:sz w:val="24"/>
      <w:szCs w:val="24"/>
      <w:lang w:val="mk-MK" w:eastAsia="mk-MK"/>
    </w:rPr>
  </w:style>
  <w:style w:type="paragraph" w:customStyle="1" w:styleId="u3nonstd">
    <w:name w:val="u3nonstd"/>
    <w:basedOn w:val="Normal"/>
    <w:rsid w:val="005F106A"/>
    <w:pPr>
      <w:spacing w:before="100" w:beforeAutospacing="1" w:after="100" w:afterAutospacing="1" w:line="240" w:lineRule="auto"/>
    </w:pPr>
    <w:rPr>
      <w:rFonts w:ascii="Times New Roman" w:eastAsia="Times New Roman" w:hAnsi="Times New Roman" w:cs="Times New Roman"/>
      <w:sz w:val="24"/>
      <w:szCs w:val="24"/>
      <w:lang w:val="mk-MK" w:eastAsia="mk-M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6764001">
      <w:bodyDiv w:val="1"/>
      <w:marLeft w:val="0"/>
      <w:marRight w:val="0"/>
      <w:marTop w:val="0"/>
      <w:marBottom w:val="0"/>
      <w:divBdr>
        <w:top w:val="none" w:sz="0" w:space="0" w:color="auto"/>
        <w:left w:val="none" w:sz="0" w:space="0" w:color="auto"/>
        <w:bottom w:val="none" w:sz="0" w:space="0" w:color="auto"/>
        <w:right w:val="none" w:sz="0" w:space="0" w:color="auto"/>
      </w:divBdr>
      <w:divsChild>
        <w:div w:id="1377698934">
          <w:marLeft w:val="0"/>
          <w:marRight w:val="0"/>
          <w:marTop w:val="0"/>
          <w:marBottom w:val="0"/>
          <w:divBdr>
            <w:top w:val="none" w:sz="0" w:space="0" w:color="auto"/>
            <w:left w:val="none" w:sz="0" w:space="0" w:color="auto"/>
            <w:bottom w:val="none" w:sz="0" w:space="0" w:color="auto"/>
            <w:right w:val="none" w:sz="0" w:space="0" w:color="auto"/>
          </w:divBdr>
        </w:div>
        <w:div w:id="512837577">
          <w:marLeft w:val="0"/>
          <w:marRight w:val="0"/>
          <w:marTop w:val="0"/>
          <w:marBottom w:val="0"/>
          <w:divBdr>
            <w:top w:val="none" w:sz="0" w:space="0" w:color="auto"/>
            <w:left w:val="none" w:sz="0" w:space="0" w:color="auto"/>
            <w:bottom w:val="none" w:sz="0" w:space="0" w:color="auto"/>
            <w:right w:val="none" w:sz="0" w:space="0" w:color="auto"/>
          </w:divBdr>
        </w:div>
        <w:div w:id="267661552">
          <w:marLeft w:val="0"/>
          <w:marRight w:val="0"/>
          <w:marTop w:val="0"/>
          <w:marBottom w:val="0"/>
          <w:divBdr>
            <w:top w:val="none" w:sz="0" w:space="0" w:color="auto"/>
            <w:left w:val="none" w:sz="0" w:space="0" w:color="auto"/>
            <w:bottom w:val="none" w:sz="0" w:space="0" w:color="auto"/>
            <w:right w:val="none" w:sz="0" w:space="0" w:color="auto"/>
          </w:divBdr>
        </w:div>
      </w:divsChild>
    </w:div>
    <w:div w:id="236524707">
      <w:bodyDiv w:val="1"/>
      <w:marLeft w:val="0"/>
      <w:marRight w:val="0"/>
      <w:marTop w:val="0"/>
      <w:marBottom w:val="0"/>
      <w:divBdr>
        <w:top w:val="none" w:sz="0" w:space="0" w:color="auto"/>
        <w:left w:val="none" w:sz="0" w:space="0" w:color="auto"/>
        <w:bottom w:val="none" w:sz="0" w:space="0" w:color="auto"/>
        <w:right w:val="none" w:sz="0" w:space="0" w:color="auto"/>
      </w:divBdr>
      <w:divsChild>
        <w:div w:id="2000039209">
          <w:marLeft w:val="0"/>
          <w:marRight w:val="0"/>
          <w:marTop w:val="0"/>
          <w:marBottom w:val="0"/>
          <w:divBdr>
            <w:top w:val="none" w:sz="0" w:space="0" w:color="auto"/>
            <w:left w:val="none" w:sz="0" w:space="0" w:color="auto"/>
            <w:bottom w:val="none" w:sz="0" w:space="0" w:color="auto"/>
            <w:right w:val="none" w:sz="0" w:space="0" w:color="auto"/>
          </w:divBdr>
        </w:div>
        <w:div w:id="342704790">
          <w:marLeft w:val="0"/>
          <w:marRight w:val="0"/>
          <w:marTop w:val="0"/>
          <w:marBottom w:val="0"/>
          <w:divBdr>
            <w:top w:val="none" w:sz="0" w:space="0" w:color="auto"/>
            <w:left w:val="none" w:sz="0" w:space="0" w:color="auto"/>
            <w:bottom w:val="none" w:sz="0" w:space="0" w:color="auto"/>
            <w:right w:val="none" w:sz="0" w:space="0" w:color="auto"/>
          </w:divBdr>
        </w:div>
      </w:divsChild>
    </w:div>
    <w:div w:id="387608596">
      <w:bodyDiv w:val="1"/>
      <w:marLeft w:val="0"/>
      <w:marRight w:val="0"/>
      <w:marTop w:val="0"/>
      <w:marBottom w:val="0"/>
      <w:divBdr>
        <w:top w:val="none" w:sz="0" w:space="0" w:color="auto"/>
        <w:left w:val="none" w:sz="0" w:space="0" w:color="auto"/>
        <w:bottom w:val="none" w:sz="0" w:space="0" w:color="auto"/>
        <w:right w:val="none" w:sz="0" w:space="0" w:color="auto"/>
      </w:divBdr>
    </w:div>
    <w:div w:id="398864288">
      <w:bodyDiv w:val="1"/>
      <w:marLeft w:val="0"/>
      <w:marRight w:val="0"/>
      <w:marTop w:val="0"/>
      <w:marBottom w:val="0"/>
      <w:divBdr>
        <w:top w:val="none" w:sz="0" w:space="0" w:color="auto"/>
        <w:left w:val="none" w:sz="0" w:space="0" w:color="auto"/>
        <w:bottom w:val="none" w:sz="0" w:space="0" w:color="auto"/>
        <w:right w:val="none" w:sz="0" w:space="0" w:color="auto"/>
      </w:divBdr>
      <w:divsChild>
        <w:div w:id="548692620">
          <w:marLeft w:val="0"/>
          <w:marRight w:val="0"/>
          <w:marTop w:val="0"/>
          <w:marBottom w:val="0"/>
          <w:divBdr>
            <w:top w:val="none" w:sz="0" w:space="0" w:color="auto"/>
            <w:left w:val="none" w:sz="0" w:space="0" w:color="auto"/>
            <w:bottom w:val="none" w:sz="0" w:space="0" w:color="auto"/>
            <w:right w:val="none" w:sz="0" w:space="0" w:color="auto"/>
          </w:divBdr>
        </w:div>
        <w:div w:id="1092124040">
          <w:marLeft w:val="0"/>
          <w:marRight w:val="0"/>
          <w:marTop w:val="0"/>
          <w:marBottom w:val="0"/>
          <w:divBdr>
            <w:top w:val="none" w:sz="0" w:space="0" w:color="auto"/>
            <w:left w:val="none" w:sz="0" w:space="0" w:color="auto"/>
            <w:bottom w:val="none" w:sz="0" w:space="0" w:color="auto"/>
            <w:right w:val="none" w:sz="0" w:space="0" w:color="auto"/>
          </w:divBdr>
        </w:div>
        <w:div w:id="82731137">
          <w:marLeft w:val="0"/>
          <w:marRight w:val="0"/>
          <w:marTop w:val="0"/>
          <w:marBottom w:val="0"/>
          <w:divBdr>
            <w:top w:val="none" w:sz="0" w:space="0" w:color="auto"/>
            <w:left w:val="none" w:sz="0" w:space="0" w:color="auto"/>
            <w:bottom w:val="none" w:sz="0" w:space="0" w:color="auto"/>
            <w:right w:val="none" w:sz="0" w:space="0" w:color="auto"/>
          </w:divBdr>
        </w:div>
        <w:div w:id="1430734253">
          <w:marLeft w:val="0"/>
          <w:marRight w:val="0"/>
          <w:marTop w:val="0"/>
          <w:marBottom w:val="0"/>
          <w:divBdr>
            <w:top w:val="none" w:sz="0" w:space="0" w:color="auto"/>
            <w:left w:val="none" w:sz="0" w:space="0" w:color="auto"/>
            <w:bottom w:val="none" w:sz="0" w:space="0" w:color="auto"/>
            <w:right w:val="none" w:sz="0" w:space="0" w:color="auto"/>
          </w:divBdr>
        </w:div>
        <w:div w:id="574827657">
          <w:marLeft w:val="0"/>
          <w:marRight w:val="0"/>
          <w:marTop w:val="0"/>
          <w:marBottom w:val="0"/>
          <w:divBdr>
            <w:top w:val="none" w:sz="0" w:space="0" w:color="auto"/>
            <w:left w:val="none" w:sz="0" w:space="0" w:color="auto"/>
            <w:bottom w:val="none" w:sz="0" w:space="0" w:color="auto"/>
            <w:right w:val="none" w:sz="0" w:space="0" w:color="auto"/>
          </w:divBdr>
        </w:div>
        <w:div w:id="675348909">
          <w:marLeft w:val="0"/>
          <w:marRight w:val="0"/>
          <w:marTop w:val="0"/>
          <w:marBottom w:val="0"/>
          <w:divBdr>
            <w:top w:val="none" w:sz="0" w:space="0" w:color="auto"/>
            <w:left w:val="none" w:sz="0" w:space="0" w:color="auto"/>
            <w:bottom w:val="none" w:sz="0" w:space="0" w:color="auto"/>
            <w:right w:val="none" w:sz="0" w:space="0" w:color="auto"/>
          </w:divBdr>
        </w:div>
        <w:div w:id="1354260433">
          <w:marLeft w:val="0"/>
          <w:marRight w:val="0"/>
          <w:marTop w:val="0"/>
          <w:marBottom w:val="0"/>
          <w:divBdr>
            <w:top w:val="none" w:sz="0" w:space="0" w:color="auto"/>
            <w:left w:val="none" w:sz="0" w:space="0" w:color="auto"/>
            <w:bottom w:val="none" w:sz="0" w:space="0" w:color="auto"/>
            <w:right w:val="none" w:sz="0" w:space="0" w:color="auto"/>
          </w:divBdr>
        </w:div>
        <w:div w:id="1848640826">
          <w:marLeft w:val="0"/>
          <w:marRight w:val="0"/>
          <w:marTop w:val="0"/>
          <w:marBottom w:val="0"/>
          <w:divBdr>
            <w:top w:val="none" w:sz="0" w:space="0" w:color="auto"/>
            <w:left w:val="none" w:sz="0" w:space="0" w:color="auto"/>
            <w:bottom w:val="none" w:sz="0" w:space="0" w:color="auto"/>
            <w:right w:val="none" w:sz="0" w:space="0" w:color="auto"/>
          </w:divBdr>
        </w:div>
        <w:div w:id="402411569">
          <w:marLeft w:val="0"/>
          <w:marRight w:val="0"/>
          <w:marTop w:val="0"/>
          <w:marBottom w:val="0"/>
          <w:divBdr>
            <w:top w:val="none" w:sz="0" w:space="0" w:color="auto"/>
            <w:left w:val="none" w:sz="0" w:space="0" w:color="auto"/>
            <w:bottom w:val="none" w:sz="0" w:space="0" w:color="auto"/>
            <w:right w:val="none" w:sz="0" w:space="0" w:color="auto"/>
          </w:divBdr>
        </w:div>
        <w:div w:id="2053839555">
          <w:marLeft w:val="0"/>
          <w:marRight w:val="0"/>
          <w:marTop w:val="0"/>
          <w:marBottom w:val="0"/>
          <w:divBdr>
            <w:top w:val="none" w:sz="0" w:space="0" w:color="auto"/>
            <w:left w:val="none" w:sz="0" w:space="0" w:color="auto"/>
            <w:bottom w:val="none" w:sz="0" w:space="0" w:color="auto"/>
            <w:right w:val="none" w:sz="0" w:space="0" w:color="auto"/>
          </w:divBdr>
        </w:div>
        <w:div w:id="933979834">
          <w:marLeft w:val="0"/>
          <w:marRight w:val="0"/>
          <w:marTop w:val="0"/>
          <w:marBottom w:val="0"/>
          <w:divBdr>
            <w:top w:val="none" w:sz="0" w:space="0" w:color="auto"/>
            <w:left w:val="none" w:sz="0" w:space="0" w:color="auto"/>
            <w:bottom w:val="none" w:sz="0" w:space="0" w:color="auto"/>
            <w:right w:val="none" w:sz="0" w:space="0" w:color="auto"/>
          </w:divBdr>
        </w:div>
        <w:div w:id="644819224">
          <w:marLeft w:val="0"/>
          <w:marRight w:val="0"/>
          <w:marTop w:val="0"/>
          <w:marBottom w:val="0"/>
          <w:divBdr>
            <w:top w:val="none" w:sz="0" w:space="0" w:color="auto"/>
            <w:left w:val="none" w:sz="0" w:space="0" w:color="auto"/>
            <w:bottom w:val="none" w:sz="0" w:space="0" w:color="auto"/>
            <w:right w:val="none" w:sz="0" w:space="0" w:color="auto"/>
          </w:divBdr>
        </w:div>
        <w:div w:id="563226591">
          <w:marLeft w:val="0"/>
          <w:marRight w:val="0"/>
          <w:marTop w:val="0"/>
          <w:marBottom w:val="0"/>
          <w:divBdr>
            <w:top w:val="none" w:sz="0" w:space="0" w:color="auto"/>
            <w:left w:val="none" w:sz="0" w:space="0" w:color="auto"/>
            <w:bottom w:val="none" w:sz="0" w:space="0" w:color="auto"/>
            <w:right w:val="none" w:sz="0" w:space="0" w:color="auto"/>
          </w:divBdr>
        </w:div>
      </w:divsChild>
    </w:div>
    <w:div w:id="463740976">
      <w:bodyDiv w:val="1"/>
      <w:marLeft w:val="0"/>
      <w:marRight w:val="0"/>
      <w:marTop w:val="0"/>
      <w:marBottom w:val="0"/>
      <w:divBdr>
        <w:top w:val="none" w:sz="0" w:space="0" w:color="auto"/>
        <w:left w:val="none" w:sz="0" w:space="0" w:color="auto"/>
        <w:bottom w:val="none" w:sz="0" w:space="0" w:color="auto"/>
        <w:right w:val="none" w:sz="0" w:space="0" w:color="auto"/>
      </w:divBdr>
      <w:divsChild>
        <w:div w:id="1396662653">
          <w:marLeft w:val="0"/>
          <w:marRight w:val="0"/>
          <w:marTop w:val="0"/>
          <w:marBottom w:val="0"/>
          <w:divBdr>
            <w:top w:val="none" w:sz="0" w:space="0" w:color="auto"/>
            <w:left w:val="none" w:sz="0" w:space="0" w:color="auto"/>
            <w:bottom w:val="none" w:sz="0" w:space="0" w:color="auto"/>
            <w:right w:val="none" w:sz="0" w:space="0" w:color="auto"/>
          </w:divBdr>
          <w:divsChild>
            <w:div w:id="1212813158">
              <w:marLeft w:val="0"/>
              <w:marRight w:val="0"/>
              <w:marTop w:val="0"/>
              <w:marBottom w:val="0"/>
              <w:divBdr>
                <w:top w:val="none" w:sz="0" w:space="0" w:color="auto"/>
                <w:left w:val="none" w:sz="0" w:space="0" w:color="auto"/>
                <w:bottom w:val="none" w:sz="0" w:space="0" w:color="auto"/>
                <w:right w:val="none" w:sz="0" w:space="0" w:color="auto"/>
              </w:divBdr>
              <w:divsChild>
                <w:div w:id="231165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9231298">
          <w:marLeft w:val="0"/>
          <w:marRight w:val="0"/>
          <w:marTop w:val="0"/>
          <w:marBottom w:val="0"/>
          <w:divBdr>
            <w:top w:val="none" w:sz="0" w:space="0" w:color="auto"/>
            <w:left w:val="none" w:sz="0" w:space="0" w:color="auto"/>
            <w:bottom w:val="none" w:sz="0" w:space="0" w:color="auto"/>
            <w:right w:val="none" w:sz="0" w:space="0" w:color="auto"/>
          </w:divBdr>
          <w:divsChild>
            <w:div w:id="482282903">
              <w:marLeft w:val="0"/>
              <w:marRight w:val="0"/>
              <w:marTop w:val="0"/>
              <w:marBottom w:val="0"/>
              <w:divBdr>
                <w:top w:val="none" w:sz="0" w:space="0" w:color="auto"/>
                <w:left w:val="none" w:sz="0" w:space="0" w:color="auto"/>
                <w:bottom w:val="none" w:sz="0" w:space="0" w:color="auto"/>
                <w:right w:val="none" w:sz="0" w:space="0" w:color="auto"/>
              </w:divBdr>
              <w:divsChild>
                <w:div w:id="1916207598">
                  <w:marLeft w:val="0"/>
                  <w:marRight w:val="0"/>
                  <w:marTop w:val="0"/>
                  <w:marBottom w:val="0"/>
                  <w:divBdr>
                    <w:top w:val="none" w:sz="0" w:space="0" w:color="auto"/>
                    <w:left w:val="none" w:sz="0" w:space="0" w:color="auto"/>
                    <w:bottom w:val="none" w:sz="0" w:space="0" w:color="auto"/>
                    <w:right w:val="none" w:sz="0" w:space="0" w:color="auto"/>
                  </w:divBdr>
                  <w:divsChild>
                    <w:div w:id="774789016">
                      <w:marLeft w:val="0"/>
                      <w:marRight w:val="0"/>
                      <w:marTop w:val="0"/>
                      <w:marBottom w:val="0"/>
                      <w:divBdr>
                        <w:top w:val="none" w:sz="0" w:space="0" w:color="auto"/>
                        <w:left w:val="none" w:sz="0" w:space="0" w:color="auto"/>
                        <w:bottom w:val="none" w:sz="0" w:space="0" w:color="auto"/>
                        <w:right w:val="none" w:sz="0" w:space="0" w:color="auto"/>
                      </w:divBdr>
                      <w:divsChild>
                        <w:div w:id="359863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9621308">
          <w:marLeft w:val="0"/>
          <w:marRight w:val="0"/>
          <w:marTop w:val="0"/>
          <w:marBottom w:val="0"/>
          <w:divBdr>
            <w:top w:val="none" w:sz="0" w:space="0" w:color="auto"/>
            <w:left w:val="none" w:sz="0" w:space="0" w:color="auto"/>
            <w:bottom w:val="none" w:sz="0" w:space="0" w:color="auto"/>
            <w:right w:val="none" w:sz="0" w:space="0" w:color="auto"/>
          </w:divBdr>
          <w:divsChild>
            <w:div w:id="309336121">
              <w:marLeft w:val="0"/>
              <w:marRight w:val="0"/>
              <w:marTop w:val="0"/>
              <w:marBottom w:val="0"/>
              <w:divBdr>
                <w:top w:val="none" w:sz="0" w:space="0" w:color="auto"/>
                <w:left w:val="none" w:sz="0" w:space="0" w:color="auto"/>
                <w:bottom w:val="none" w:sz="0" w:space="0" w:color="auto"/>
                <w:right w:val="none" w:sz="0" w:space="0" w:color="auto"/>
              </w:divBdr>
              <w:divsChild>
                <w:div w:id="1006782449">
                  <w:marLeft w:val="0"/>
                  <w:marRight w:val="0"/>
                  <w:marTop w:val="0"/>
                  <w:marBottom w:val="0"/>
                  <w:divBdr>
                    <w:top w:val="none" w:sz="0" w:space="0" w:color="auto"/>
                    <w:left w:val="none" w:sz="0" w:space="0" w:color="auto"/>
                    <w:bottom w:val="none" w:sz="0" w:space="0" w:color="auto"/>
                    <w:right w:val="none" w:sz="0" w:space="0" w:color="auto"/>
                  </w:divBdr>
                  <w:divsChild>
                    <w:div w:id="1039160491">
                      <w:marLeft w:val="0"/>
                      <w:marRight w:val="0"/>
                      <w:marTop w:val="0"/>
                      <w:marBottom w:val="0"/>
                      <w:divBdr>
                        <w:top w:val="none" w:sz="0" w:space="0" w:color="auto"/>
                        <w:left w:val="none" w:sz="0" w:space="0" w:color="auto"/>
                        <w:bottom w:val="none" w:sz="0" w:space="0" w:color="auto"/>
                        <w:right w:val="none" w:sz="0" w:space="0" w:color="auto"/>
                      </w:divBdr>
                      <w:divsChild>
                        <w:div w:id="1280843389">
                          <w:marLeft w:val="0"/>
                          <w:marRight w:val="0"/>
                          <w:marTop w:val="0"/>
                          <w:marBottom w:val="0"/>
                          <w:divBdr>
                            <w:top w:val="none" w:sz="0" w:space="0" w:color="auto"/>
                            <w:left w:val="none" w:sz="0" w:space="0" w:color="auto"/>
                            <w:bottom w:val="none" w:sz="0" w:space="0" w:color="auto"/>
                            <w:right w:val="none" w:sz="0" w:space="0" w:color="auto"/>
                          </w:divBdr>
                          <w:divsChild>
                            <w:div w:id="948852560">
                              <w:marLeft w:val="0"/>
                              <w:marRight w:val="0"/>
                              <w:marTop w:val="0"/>
                              <w:marBottom w:val="0"/>
                              <w:divBdr>
                                <w:top w:val="none" w:sz="0" w:space="0" w:color="auto"/>
                                <w:left w:val="none" w:sz="0" w:space="0" w:color="auto"/>
                                <w:bottom w:val="none" w:sz="0" w:space="0" w:color="auto"/>
                                <w:right w:val="none" w:sz="0" w:space="0" w:color="auto"/>
                              </w:divBdr>
                              <w:divsChild>
                                <w:div w:id="1123184829">
                                  <w:marLeft w:val="0"/>
                                  <w:marRight w:val="0"/>
                                  <w:marTop w:val="0"/>
                                  <w:marBottom w:val="0"/>
                                  <w:divBdr>
                                    <w:top w:val="none" w:sz="0" w:space="0" w:color="auto"/>
                                    <w:left w:val="none" w:sz="0" w:space="0" w:color="auto"/>
                                    <w:bottom w:val="none" w:sz="0" w:space="0" w:color="auto"/>
                                    <w:right w:val="none" w:sz="0" w:space="0" w:color="auto"/>
                                  </w:divBdr>
                                  <w:divsChild>
                                    <w:div w:id="2003269085">
                                      <w:marLeft w:val="0"/>
                                      <w:marRight w:val="0"/>
                                      <w:marTop w:val="0"/>
                                      <w:marBottom w:val="0"/>
                                      <w:divBdr>
                                        <w:top w:val="none" w:sz="0" w:space="0" w:color="auto"/>
                                        <w:left w:val="none" w:sz="0" w:space="0" w:color="auto"/>
                                        <w:bottom w:val="none" w:sz="0" w:space="0" w:color="auto"/>
                                        <w:right w:val="none" w:sz="0" w:space="0" w:color="auto"/>
                                      </w:divBdr>
                                      <w:divsChild>
                                        <w:div w:id="700594056">
                                          <w:marLeft w:val="0"/>
                                          <w:marRight w:val="0"/>
                                          <w:marTop w:val="0"/>
                                          <w:marBottom w:val="0"/>
                                          <w:divBdr>
                                            <w:top w:val="none" w:sz="0" w:space="0" w:color="auto"/>
                                            <w:left w:val="none" w:sz="0" w:space="0" w:color="auto"/>
                                            <w:bottom w:val="none" w:sz="0" w:space="0" w:color="auto"/>
                                            <w:right w:val="none" w:sz="0" w:space="0" w:color="auto"/>
                                          </w:divBdr>
                                          <w:divsChild>
                                            <w:div w:id="966206130">
                                              <w:marLeft w:val="0"/>
                                              <w:marRight w:val="0"/>
                                              <w:marTop w:val="0"/>
                                              <w:marBottom w:val="0"/>
                                              <w:divBdr>
                                                <w:top w:val="none" w:sz="0" w:space="0" w:color="auto"/>
                                                <w:left w:val="none" w:sz="0" w:space="0" w:color="auto"/>
                                                <w:bottom w:val="none" w:sz="0" w:space="0" w:color="auto"/>
                                                <w:right w:val="none" w:sz="0" w:space="0" w:color="auto"/>
                                              </w:divBdr>
                                              <w:divsChild>
                                                <w:div w:id="2052685567">
                                                  <w:marLeft w:val="0"/>
                                                  <w:marRight w:val="0"/>
                                                  <w:marTop w:val="0"/>
                                                  <w:marBottom w:val="0"/>
                                                  <w:divBdr>
                                                    <w:top w:val="none" w:sz="0" w:space="0" w:color="auto"/>
                                                    <w:left w:val="none" w:sz="0" w:space="0" w:color="auto"/>
                                                    <w:bottom w:val="none" w:sz="0" w:space="0" w:color="auto"/>
                                                    <w:right w:val="none" w:sz="0" w:space="0" w:color="auto"/>
                                                  </w:divBdr>
                                                  <w:divsChild>
                                                    <w:div w:id="1881739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65389942">
      <w:bodyDiv w:val="1"/>
      <w:marLeft w:val="0"/>
      <w:marRight w:val="0"/>
      <w:marTop w:val="0"/>
      <w:marBottom w:val="0"/>
      <w:divBdr>
        <w:top w:val="none" w:sz="0" w:space="0" w:color="auto"/>
        <w:left w:val="none" w:sz="0" w:space="0" w:color="auto"/>
        <w:bottom w:val="none" w:sz="0" w:space="0" w:color="auto"/>
        <w:right w:val="none" w:sz="0" w:space="0" w:color="auto"/>
      </w:divBdr>
      <w:divsChild>
        <w:div w:id="331105661">
          <w:marLeft w:val="0"/>
          <w:marRight w:val="0"/>
          <w:marTop w:val="0"/>
          <w:marBottom w:val="0"/>
          <w:divBdr>
            <w:top w:val="none" w:sz="0" w:space="0" w:color="auto"/>
            <w:left w:val="none" w:sz="0" w:space="0" w:color="auto"/>
            <w:bottom w:val="none" w:sz="0" w:space="0" w:color="auto"/>
            <w:right w:val="none" w:sz="0" w:space="0" w:color="auto"/>
          </w:divBdr>
        </w:div>
        <w:div w:id="1737051796">
          <w:marLeft w:val="0"/>
          <w:marRight w:val="0"/>
          <w:marTop w:val="0"/>
          <w:marBottom w:val="0"/>
          <w:divBdr>
            <w:top w:val="none" w:sz="0" w:space="0" w:color="auto"/>
            <w:left w:val="none" w:sz="0" w:space="0" w:color="auto"/>
            <w:bottom w:val="none" w:sz="0" w:space="0" w:color="auto"/>
            <w:right w:val="none" w:sz="0" w:space="0" w:color="auto"/>
          </w:divBdr>
        </w:div>
        <w:div w:id="456145951">
          <w:marLeft w:val="0"/>
          <w:marRight w:val="0"/>
          <w:marTop w:val="0"/>
          <w:marBottom w:val="0"/>
          <w:divBdr>
            <w:top w:val="none" w:sz="0" w:space="0" w:color="auto"/>
            <w:left w:val="none" w:sz="0" w:space="0" w:color="auto"/>
            <w:bottom w:val="none" w:sz="0" w:space="0" w:color="auto"/>
            <w:right w:val="none" w:sz="0" w:space="0" w:color="auto"/>
          </w:divBdr>
        </w:div>
        <w:div w:id="428158673">
          <w:marLeft w:val="0"/>
          <w:marRight w:val="0"/>
          <w:marTop w:val="0"/>
          <w:marBottom w:val="0"/>
          <w:divBdr>
            <w:top w:val="none" w:sz="0" w:space="0" w:color="auto"/>
            <w:left w:val="none" w:sz="0" w:space="0" w:color="auto"/>
            <w:bottom w:val="none" w:sz="0" w:space="0" w:color="auto"/>
            <w:right w:val="none" w:sz="0" w:space="0" w:color="auto"/>
          </w:divBdr>
        </w:div>
        <w:div w:id="446897813">
          <w:marLeft w:val="0"/>
          <w:marRight w:val="0"/>
          <w:marTop w:val="0"/>
          <w:marBottom w:val="0"/>
          <w:divBdr>
            <w:top w:val="none" w:sz="0" w:space="0" w:color="auto"/>
            <w:left w:val="none" w:sz="0" w:space="0" w:color="auto"/>
            <w:bottom w:val="none" w:sz="0" w:space="0" w:color="auto"/>
            <w:right w:val="none" w:sz="0" w:space="0" w:color="auto"/>
          </w:divBdr>
        </w:div>
        <w:div w:id="1576359206">
          <w:marLeft w:val="0"/>
          <w:marRight w:val="0"/>
          <w:marTop w:val="0"/>
          <w:marBottom w:val="0"/>
          <w:divBdr>
            <w:top w:val="none" w:sz="0" w:space="0" w:color="auto"/>
            <w:left w:val="none" w:sz="0" w:space="0" w:color="auto"/>
            <w:bottom w:val="none" w:sz="0" w:space="0" w:color="auto"/>
            <w:right w:val="none" w:sz="0" w:space="0" w:color="auto"/>
          </w:divBdr>
        </w:div>
        <w:div w:id="568346403">
          <w:marLeft w:val="0"/>
          <w:marRight w:val="0"/>
          <w:marTop w:val="0"/>
          <w:marBottom w:val="0"/>
          <w:divBdr>
            <w:top w:val="none" w:sz="0" w:space="0" w:color="auto"/>
            <w:left w:val="none" w:sz="0" w:space="0" w:color="auto"/>
            <w:bottom w:val="none" w:sz="0" w:space="0" w:color="auto"/>
            <w:right w:val="none" w:sz="0" w:space="0" w:color="auto"/>
          </w:divBdr>
        </w:div>
        <w:div w:id="394011804">
          <w:marLeft w:val="0"/>
          <w:marRight w:val="0"/>
          <w:marTop w:val="0"/>
          <w:marBottom w:val="0"/>
          <w:divBdr>
            <w:top w:val="none" w:sz="0" w:space="0" w:color="auto"/>
            <w:left w:val="none" w:sz="0" w:space="0" w:color="auto"/>
            <w:bottom w:val="none" w:sz="0" w:space="0" w:color="auto"/>
            <w:right w:val="none" w:sz="0" w:space="0" w:color="auto"/>
          </w:divBdr>
        </w:div>
        <w:div w:id="1992366674">
          <w:marLeft w:val="0"/>
          <w:marRight w:val="0"/>
          <w:marTop w:val="0"/>
          <w:marBottom w:val="0"/>
          <w:divBdr>
            <w:top w:val="none" w:sz="0" w:space="0" w:color="auto"/>
            <w:left w:val="none" w:sz="0" w:space="0" w:color="auto"/>
            <w:bottom w:val="none" w:sz="0" w:space="0" w:color="auto"/>
            <w:right w:val="none" w:sz="0" w:space="0" w:color="auto"/>
          </w:divBdr>
        </w:div>
        <w:div w:id="1478376348">
          <w:marLeft w:val="0"/>
          <w:marRight w:val="0"/>
          <w:marTop w:val="0"/>
          <w:marBottom w:val="0"/>
          <w:divBdr>
            <w:top w:val="none" w:sz="0" w:space="0" w:color="auto"/>
            <w:left w:val="none" w:sz="0" w:space="0" w:color="auto"/>
            <w:bottom w:val="none" w:sz="0" w:space="0" w:color="auto"/>
            <w:right w:val="none" w:sz="0" w:space="0" w:color="auto"/>
          </w:divBdr>
        </w:div>
        <w:div w:id="2007980305">
          <w:marLeft w:val="0"/>
          <w:marRight w:val="0"/>
          <w:marTop w:val="0"/>
          <w:marBottom w:val="0"/>
          <w:divBdr>
            <w:top w:val="none" w:sz="0" w:space="0" w:color="auto"/>
            <w:left w:val="none" w:sz="0" w:space="0" w:color="auto"/>
            <w:bottom w:val="none" w:sz="0" w:space="0" w:color="auto"/>
            <w:right w:val="none" w:sz="0" w:space="0" w:color="auto"/>
          </w:divBdr>
        </w:div>
        <w:div w:id="69424437">
          <w:marLeft w:val="0"/>
          <w:marRight w:val="0"/>
          <w:marTop w:val="0"/>
          <w:marBottom w:val="0"/>
          <w:divBdr>
            <w:top w:val="none" w:sz="0" w:space="0" w:color="auto"/>
            <w:left w:val="none" w:sz="0" w:space="0" w:color="auto"/>
            <w:bottom w:val="none" w:sz="0" w:space="0" w:color="auto"/>
            <w:right w:val="none" w:sz="0" w:space="0" w:color="auto"/>
          </w:divBdr>
        </w:div>
        <w:div w:id="96605742">
          <w:marLeft w:val="0"/>
          <w:marRight w:val="0"/>
          <w:marTop w:val="0"/>
          <w:marBottom w:val="0"/>
          <w:divBdr>
            <w:top w:val="none" w:sz="0" w:space="0" w:color="auto"/>
            <w:left w:val="none" w:sz="0" w:space="0" w:color="auto"/>
            <w:bottom w:val="none" w:sz="0" w:space="0" w:color="auto"/>
            <w:right w:val="none" w:sz="0" w:space="0" w:color="auto"/>
          </w:divBdr>
        </w:div>
        <w:div w:id="6252940">
          <w:marLeft w:val="0"/>
          <w:marRight w:val="0"/>
          <w:marTop w:val="0"/>
          <w:marBottom w:val="0"/>
          <w:divBdr>
            <w:top w:val="none" w:sz="0" w:space="0" w:color="auto"/>
            <w:left w:val="none" w:sz="0" w:space="0" w:color="auto"/>
            <w:bottom w:val="none" w:sz="0" w:space="0" w:color="auto"/>
            <w:right w:val="none" w:sz="0" w:space="0" w:color="auto"/>
          </w:divBdr>
        </w:div>
        <w:div w:id="884606533">
          <w:marLeft w:val="0"/>
          <w:marRight w:val="0"/>
          <w:marTop w:val="0"/>
          <w:marBottom w:val="0"/>
          <w:divBdr>
            <w:top w:val="none" w:sz="0" w:space="0" w:color="auto"/>
            <w:left w:val="none" w:sz="0" w:space="0" w:color="auto"/>
            <w:bottom w:val="none" w:sz="0" w:space="0" w:color="auto"/>
            <w:right w:val="none" w:sz="0" w:space="0" w:color="auto"/>
          </w:divBdr>
        </w:div>
      </w:divsChild>
    </w:div>
    <w:div w:id="498927313">
      <w:bodyDiv w:val="1"/>
      <w:marLeft w:val="0"/>
      <w:marRight w:val="0"/>
      <w:marTop w:val="0"/>
      <w:marBottom w:val="0"/>
      <w:divBdr>
        <w:top w:val="none" w:sz="0" w:space="0" w:color="auto"/>
        <w:left w:val="none" w:sz="0" w:space="0" w:color="auto"/>
        <w:bottom w:val="none" w:sz="0" w:space="0" w:color="auto"/>
        <w:right w:val="none" w:sz="0" w:space="0" w:color="auto"/>
      </w:divBdr>
    </w:div>
    <w:div w:id="532765233">
      <w:bodyDiv w:val="1"/>
      <w:marLeft w:val="0"/>
      <w:marRight w:val="0"/>
      <w:marTop w:val="0"/>
      <w:marBottom w:val="0"/>
      <w:divBdr>
        <w:top w:val="none" w:sz="0" w:space="0" w:color="auto"/>
        <w:left w:val="none" w:sz="0" w:space="0" w:color="auto"/>
        <w:bottom w:val="none" w:sz="0" w:space="0" w:color="auto"/>
        <w:right w:val="none" w:sz="0" w:space="0" w:color="auto"/>
      </w:divBdr>
    </w:div>
    <w:div w:id="595674448">
      <w:bodyDiv w:val="1"/>
      <w:marLeft w:val="0"/>
      <w:marRight w:val="0"/>
      <w:marTop w:val="0"/>
      <w:marBottom w:val="0"/>
      <w:divBdr>
        <w:top w:val="none" w:sz="0" w:space="0" w:color="auto"/>
        <w:left w:val="none" w:sz="0" w:space="0" w:color="auto"/>
        <w:bottom w:val="none" w:sz="0" w:space="0" w:color="auto"/>
        <w:right w:val="none" w:sz="0" w:space="0" w:color="auto"/>
      </w:divBdr>
    </w:div>
    <w:div w:id="671882847">
      <w:bodyDiv w:val="1"/>
      <w:marLeft w:val="0"/>
      <w:marRight w:val="0"/>
      <w:marTop w:val="0"/>
      <w:marBottom w:val="0"/>
      <w:divBdr>
        <w:top w:val="none" w:sz="0" w:space="0" w:color="auto"/>
        <w:left w:val="none" w:sz="0" w:space="0" w:color="auto"/>
        <w:bottom w:val="none" w:sz="0" w:space="0" w:color="auto"/>
        <w:right w:val="none" w:sz="0" w:space="0" w:color="auto"/>
      </w:divBdr>
    </w:div>
    <w:div w:id="862405356">
      <w:bodyDiv w:val="1"/>
      <w:marLeft w:val="0"/>
      <w:marRight w:val="0"/>
      <w:marTop w:val="0"/>
      <w:marBottom w:val="0"/>
      <w:divBdr>
        <w:top w:val="none" w:sz="0" w:space="0" w:color="auto"/>
        <w:left w:val="none" w:sz="0" w:space="0" w:color="auto"/>
        <w:bottom w:val="none" w:sz="0" w:space="0" w:color="auto"/>
        <w:right w:val="none" w:sz="0" w:space="0" w:color="auto"/>
      </w:divBdr>
      <w:divsChild>
        <w:div w:id="2080596286">
          <w:marLeft w:val="0"/>
          <w:marRight w:val="0"/>
          <w:marTop w:val="0"/>
          <w:marBottom w:val="0"/>
          <w:divBdr>
            <w:top w:val="none" w:sz="0" w:space="0" w:color="auto"/>
            <w:left w:val="none" w:sz="0" w:space="0" w:color="auto"/>
            <w:bottom w:val="none" w:sz="0" w:space="0" w:color="auto"/>
            <w:right w:val="none" w:sz="0" w:space="0" w:color="auto"/>
          </w:divBdr>
        </w:div>
      </w:divsChild>
    </w:div>
    <w:div w:id="943878200">
      <w:bodyDiv w:val="1"/>
      <w:marLeft w:val="0"/>
      <w:marRight w:val="0"/>
      <w:marTop w:val="0"/>
      <w:marBottom w:val="0"/>
      <w:divBdr>
        <w:top w:val="none" w:sz="0" w:space="0" w:color="auto"/>
        <w:left w:val="none" w:sz="0" w:space="0" w:color="auto"/>
        <w:bottom w:val="none" w:sz="0" w:space="0" w:color="auto"/>
        <w:right w:val="none" w:sz="0" w:space="0" w:color="auto"/>
      </w:divBdr>
      <w:divsChild>
        <w:div w:id="510685947">
          <w:marLeft w:val="0"/>
          <w:marRight w:val="0"/>
          <w:marTop w:val="0"/>
          <w:marBottom w:val="0"/>
          <w:divBdr>
            <w:top w:val="none" w:sz="0" w:space="0" w:color="auto"/>
            <w:left w:val="none" w:sz="0" w:space="0" w:color="auto"/>
            <w:bottom w:val="none" w:sz="0" w:space="0" w:color="auto"/>
            <w:right w:val="none" w:sz="0" w:space="0" w:color="auto"/>
          </w:divBdr>
        </w:div>
        <w:div w:id="896091623">
          <w:marLeft w:val="0"/>
          <w:marRight w:val="0"/>
          <w:marTop w:val="0"/>
          <w:marBottom w:val="0"/>
          <w:divBdr>
            <w:top w:val="none" w:sz="0" w:space="0" w:color="auto"/>
            <w:left w:val="none" w:sz="0" w:space="0" w:color="auto"/>
            <w:bottom w:val="none" w:sz="0" w:space="0" w:color="auto"/>
            <w:right w:val="none" w:sz="0" w:space="0" w:color="auto"/>
          </w:divBdr>
        </w:div>
        <w:div w:id="1093210672">
          <w:marLeft w:val="0"/>
          <w:marRight w:val="0"/>
          <w:marTop w:val="0"/>
          <w:marBottom w:val="0"/>
          <w:divBdr>
            <w:top w:val="none" w:sz="0" w:space="0" w:color="auto"/>
            <w:left w:val="none" w:sz="0" w:space="0" w:color="auto"/>
            <w:bottom w:val="none" w:sz="0" w:space="0" w:color="auto"/>
            <w:right w:val="none" w:sz="0" w:space="0" w:color="auto"/>
          </w:divBdr>
        </w:div>
      </w:divsChild>
    </w:div>
    <w:div w:id="1081294485">
      <w:bodyDiv w:val="1"/>
      <w:marLeft w:val="0"/>
      <w:marRight w:val="0"/>
      <w:marTop w:val="0"/>
      <w:marBottom w:val="0"/>
      <w:divBdr>
        <w:top w:val="none" w:sz="0" w:space="0" w:color="auto"/>
        <w:left w:val="none" w:sz="0" w:space="0" w:color="auto"/>
        <w:bottom w:val="none" w:sz="0" w:space="0" w:color="auto"/>
        <w:right w:val="none" w:sz="0" w:space="0" w:color="auto"/>
      </w:divBdr>
      <w:divsChild>
        <w:div w:id="116262395">
          <w:marLeft w:val="0"/>
          <w:marRight w:val="0"/>
          <w:marTop w:val="0"/>
          <w:marBottom w:val="0"/>
          <w:divBdr>
            <w:top w:val="none" w:sz="0" w:space="0" w:color="auto"/>
            <w:left w:val="none" w:sz="0" w:space="0" w:color="auto"/>
            <w:bottom w:val="none" w:sz="0" w:space="0" w:color="auto"/>
            <w:right w:val="none" w:sz="0" w:space="0" w:color="auto"/>
          </w:divBdr>
        </w:div>
        <w:div w:id="179050583">
          <w:marLeft w:val="0"/>
          <w:marRight w:val="0"/>
          <w:marTop w:val="0"/>
          <w:marBottom w:val="0"/>
          <w:divBdr>
            <w:top w:val="none" w:sz="0" w:space="0" w:color="auto"/>
            <w:left w:val="none" w:sz="0" w:space="0" w:color="auto"/>
            <w:bottom w:val="none" w:sz="0" w:space="0" w:color="auto"/>
            <w:right w:val="none" w:sz="0" w:space="0" w:color="auto"/>
          </w:divBdr>
        </w:div>
        <w:div w:id="1319992870">
          <w:marLeft w:val="0"/>
          <w:marRight w:val="0"/>
          <w:marTop w:val="0"/>
          <w:marBottom w:val="0"/>
          <w:divBdr>
            <w:top w:val="none" w:sz="0" w:space="0" w:color="auto"/>
            <w:left w:val="none" w:sz="0" w:space="0" w:color="auto"/>
            <w:bottom w:val="none" w:sz="0" w:space="0" w:color="auto"/>
            <w:right w:val="none" w:sz="0" w:space="0" w:color="auto"/>
          </w:divBdr>
        </w:div>
        <w:div w:id="557059854">
          <w:marLeft w:val="0"/>
          <w:marRight w:val="0"/>
          <w:marTop w:val="0"/>
          <w:marBottom w:val="0"/>
          <w:divBdr>
            <w:top w:val="none" w:sz="0" w:space="0" w:color="auto"/>
            <w:left w:val="none" w:sz="0" w:space="0" w:color="auto"/>
            <w:bottom w:val="none" w:sz="0" w:space="0" w:color="auto"/>
            <w:right w:val="none" w:sz="0" w:space="0" w:color="auto"/>
          </w:divBdr>
        </w:div>
        <w:div w:id="445806639">
          <w:marLeft w:val="0"/>
          <w:marRight w:val="0"/>
          <w:marTop w:val="0"/>
          <w:marBottom w:val="0"/>
          <w:divBdr>
            <w:top w:val="none" w:sz="0" w:space="0" w:color="auto"/>
            <w:left w:val="none" w:sz="0" w:space="0" w:color="auto"/>
            <w:bottom w:val="none" w:sz="0" w:space="0" w:color="auto"/>
            <w:right w:val="none" w:sz="0" w:space="0" w:color="auto"/>
          </w:divBdr>
        </w:div>
      </w:divsChild>
    </w:div>
    <w:div w:id="1105537808">
      <w:bodyDiv w:val="1"/>
      <w:marLeft w:val="0"/>
      <w:marRight w:val="0"/>
      <w:marTop w:val="0"/>
      <w:marBottom w:val="0"/>
      <w:divBdr>
        <w:top w:val="none" w:sz="0" w:space="0" w:color="auto"/>
        <w:left w:val="none" w:sz="0" w:space="0" w:color="auto"/>
        <w:bottom w:val="none" w:sz="0" w:space="0" w:color="auto"/>
        <w:right w:val="none" w:sz="0" w:space="0" w:color="auto"/>
      </w:divBdr>
      <w:divsChild>
        <w:div w:id="1388601476">
          <w:marLeft w:val="0"/>
          <w:marRight w:val="0"/>
          <w:marTop w:val="0"/>
          <w:marBottom w:val="0"/>
          <w:divBdr>
            <w:top w:val="none" w:sz="0" w:space="0" w:color="auto"/>
            <w:left w:val="none" w:sz="0" w:space="0" w:color="auto"/>
            <w:bottom w:val="none" w:sz="0" w:space="0" w:color="auto"/>
            <w:right w:val="none" w:sz="0" w:space="0" w:color="auto"/>
          </w:divBdr>
        </w:div>
        <w:div w:id="1593707499">
          <w:marLeft w:val="0"/>
          <w:marRight w:val="0"/>
          <w:marTop w:val="0"/>
          <w:marBottom w:val="0"/>
          <w:divBdr>
            <w:top w:val="none" w:sz="0" w:space="0" w:color="auto"/>
            <w:left w:val="none" w:sz="0" w:space="0" w:color="auto"/>
            <w:bottom w:val="none" w:sz="0" w:space="0" w:color="auto"/>
            <w:right w:val="none" w:sz="0" w:space="0" w:color="auto"/>
          </w:divBdr>
        </w:div>
      </w:divsChild>
    </w:div>
    <w:div w:id="1274282441">
      <w:bodyDiv w:val="1"/>
      <w:marLeft w:val="0"/>
      <w:marRight w:val="0"/>
      <w:marTop w:val="0"/>
      <w:marBottom w:val="0"/>
      <w:divBdr>
        <w:top w:val="none" w:sz="0" w:space="0" w:color="auto"/>
        <w:left w:val="none" w:sz="0" w:space="0" w:color="auto"/>
        <w:bottom w:val="none" w:sz="0" w:space="0" w:color="auto"/>
        <w:right w:val="none" w:sz="0" w:space="0" w:color="auto"/>
      </w:divBdr>
      <w:divsChild>
        <w:div w:id="738138316">
          <w:marLeft w:val="0"/>
          <w:marRight w:val="0"/>
          <w:marTop w:val="0"/>
          <w:marBottom w:val="0"/>
          <w:divBdr>
            <w:top w:val="none" w:sz="0" w:space="0" w:color="auto"/>
            <w:left w:val="none" w:sz="0" w:space="0" w:color="auto"/>
            <w:bottom w:val="none" w:sz="0" w:space="0" w:color="auto"/>
            <w:right w:val="none" w:sz="0" w:space="0" w:color="auto"/>
          </w:divBdr>
        </w:div>
      </w:divsChild>
    </w:div>
    <w:div w:id="1330258620">
      <w:bodyDiv w:val="1"/>
      <w:marLeft w:val="0"/>
      <w:marRight w:val="0"/>
      <w:marTop w:val="0"/>
      <w:marBottom w:val="0"/>
      <w:divBdr>
        <w:top w:val="none" w:sz="0" w:space="0" w:color="auto"/>
        <w:left w:val="none" w:sz="0" w:space="0" w:color="auto"/>
        <w:bottom w:val="none" w:sz="0" w:space="0" w:color="auto"/>
        <w:right w:val="none" w:sz="0" w:space="0" w:color="auto"/>
      </w:divBdr>
    </w:div>
    <w:div w:id="1356926988">
      <w:bodyDiv w:val="1"/>
      <w:marLeft w:val="0"/>
      <w:marRight w:val="0"/>
      <w:marTop w:val="0"/>
      <w:marBottom w:val="0"/>
      <w:divBdr>
        <w:top w:val="none" w:sz="0" w:space="0" w:color="auto"/>
        <w:left w:val="none" w:sz="0" w:space="0" w:color="auto"/>
        <w:bottom w:val="none" w:sz="0" w:space="0" w:color="auto"/>
        <w:right w:val="none" w:sz="0" w:space="0" w:color="auto"/>
      </w:divBdr>
    </w:div>
    <w:div w:id="1525971767">
      <w:bodyDiv w:val="1"/>
      <w:marLeft w:val="0"/>
      <w:marRight w:val="0"/>
      <w:marTop w:val="0"/>
      <w:marBottom w:val="0"/>
      <w:divBdr>
        <w:top w:val="none" w:sz="0" w:space="0" w:color="auto"/>
        <w:left w:val="none" w:sz="0" w:space="0" w:color="auto"/>
        <w:bottom w:val="none" w:sz="0" w:space="0" w:color="auto"/>
        <w:right w:val="none" w:sz="0" w:space="0" w:color="auto"/>
      </w:divBdr>
      <w:divsChild>
        <w:div w:id="718751157">
          <w:marLeft w:val="0"/>
          <w:marRight w:val="0"/>
          <w:marTop w:val="0"/>
          <w:marBottom w:val="0"/>
          <w:divBdr>
            <w:top w:val="none" w:sz="0" w:space="0" w:color="auto"/>
            <w:left w:val="none" w:sz="0" w:space="0" w:color="auto"/>
            <w:bottom w:val="none" w:sz="0" w:space="0" w:color="auto"/>
            <w:right w:val="none" w:sz="0" w:space="0" w:color="auto"/>
          </w:divBdr>
        </w:div>
        <w:div w:id="1212032420">
          <w:marLeft w:val="0"/>
          <w:marRight w:val="0"/>
          <w:marTop w:val="0"/>
          <w:marBottom w:val="0"/>
          <w:divBdr>
            <w:top w:val="none" w:sz="0" w:space="0" w:color="auto"/>
            <w:left w:val="none" w:sz="0" w:space="0" w:color="auto"/>
            <w:bottom w:val="none" w:sz="0" w:space="0" w:color="auto"/>
            <w:right w:val="none" w:sz="0" w:space="0" w:color="auto"/>
          </w:divBdr>
        </w:div>
        <w:div w:id="217131900">
          <w:marLeft w:val="0"/>
          <w:marRight w:val="0"/>
          <w:marTop w:val="0"/>
          <w:marBottom w:val="0"/>
          <w:divBdr>
            <w:top w:val="none" w:sz="0" w:space="0" w:color="auto"/>
            <w:left w:val="none" w:sz="0" w:space="0" w:color="auto"/>
            <w:bottom w:val="none" w:sz="0" w:space="0" w:color="auto"/>
            <w:right w:val="none" w:sz="0" w:space="0" w:color="auto"/>
          </w:divBdr>
        </w:div>
        <w:div w:id="921598300">
          <w:marLeft w:val="0"/>
          <w:marRight w:val="0"/>
          <w:marTop w:val="0"/>
          <w:marBottom w:val="0"/>
          <w:divBdr>
            <w:top w:val="none" w:sz="0" w:space="0" w:color="auto"/>
            <w:left w:val="none" w:sz="0" w:space="0" w:color="auto"/>
            <w:bottom w:val="none" w:sz="0" w:space="0" w:color="auto"/>
            <w:right w:val="none" w:sz="0" w:space="0" w:color="auto"/>
          </w:divBdr>
        </w:div>
        <w:div w:id="1975942061">
          <w:marLeft w:val="0"/>
          <w:marRight w:val="0"/>
          <w:marTop w:val="0"/>
          <w:marBottom w:val="0"/>
          <w:divBdr>
            <w:top w:val="none" w:sz="0" w:space="0" w:color="auto"/>
            <w:left w:val="none" w:sz="0" w:space="0" w:color="auto"/>
            <w:bottom w:val="none" w:sz="0" w:space="0" w:color="auto"/>
            <w:right w:val="none" w:sz="0" w:space="0" w:color="auto"/>
          </w:divBdr>
        </w:div>
        <w:div w:id="1292051887">
          <w:marLeft w:val="0"/>
          <w:marRight w:val="0"/>
          <w:marTop w:val="0"/>
          <w:marBottom w:val="0"/>
          <w:divBdr>
            <w:top w:val="none" w:sz="0" w:space="0" w:color="auto"/>
            <w:left w:val="none" w:sz="0" w:space="0" w:color="auto"/>
            <w:bottom w:val="none" w:sz="0" w:space="0" w:color="auto"/>
            <w:right w:val="none" w:sz="0" w:space="0" w:color="auto"/>
          </w:divBdr>
        </w:div>
        <w:div w:id="1090545796">
          <w:marLeft w:val="0"/>
          <w:marRight w:val="0"/>
          <w:marTop w:val="0"/>
          <w:marBottom w:val="0"/>
          <w:divBdr>
            <w:top w:val="none" w:sz="0" w:space="0" w:color="auto"/>
            <w:left w:val="none" w:sz="0" w:space="0" w:color="auto"/>
            <w:bottom w:val="none" w:sz="0" w:space="0" w:color="auto"/>
            <w:right w:val="none" w:sz="0" w:space="0" w:color="auto"/>
          </w:divBdr>
        </w:div>
        <w:div w:id="1130630828">
          <w:marLeft w:val="0"/>
          <w:marRight w:val="0"/>
          <w:marTop w:val="0"/>
          <w:marBottom w:val="0"/>
          <w:divBdr>
            <w:top w:val="none" w:sz="0" w:space="0" w:color="auto"/>
            <w:left w:val="none" w:sz="0" w:space="0" w:color="auto"/>
            <w:bottom w:val="none" w:sz="0" w:space="0" w:color="auto"/>
            <w:right w:val="none" w:sz="0" w:space="0" w:color="auto"/>
          </w:divBdr>
        </w:div>
        <w:div w:id="1456018971">
          <w:marLeft w:val="0"/>
          <w:marRight w:val="0"/>
          <w:marTop w:val="0"/>
          <w:marBottom w:val="0"/>
          <w:divBdr>
            <w:top w:val="none" w:sz="0" w:space="0" w:color="auto"/>
            <w:left w:val="none" w:sz="0" w:space="0" w:color="auto"/>
            <w:bottom w:val="none" w:sz="0" w:space="0" w:color="auto"/>
            <w:right w:val="none" w:sz="0" w:space="0" w:color="auto"/>
          </w:divBdr>
        </w:div>
        <w:div w:id="702898899">
          <w:marLeft w:val="0"/>
          <w:marRight w:val="0"/>
          <w:marTop w:val="0"/>
          <w:marBottom w:val="0"/>
          <w:divBdr>
            <w:top w:val="none" w:sz="0" w:space="0" w:color="auto"/>
            <w:left w:val="none" w:sz="0" w:space="0" w:color="auto"/>
            <w:bottom w:val="none" w:sz="0" w:space="0" w:color="auto"/>
            <w:right w:val="none" w:sz="0" w:space="0" w:color="auto"/>
          </w:divBdr>
        </w:div>
        <w:div w:id="1332756717">
          <w:marLeft w:val="0"/>
          <w:marRight w:val="0"/>
          <w:marTop w:val="0"/>
          <w:marBottom w:val="0"/>
          <w:divBdr>
            <w:top w:val="none" w:sz="0" w:space="0" w:color="auto"/>
            <w:left w:val="none" w:sz="0" w:space="0" w:color="auto"/>
            <w:bottom w:val="none" w:sz="0" w:space="0" w:color="auto"/>
            <w:right w:val="none" w:sz="0" w:space="0" w:color="auto"/>
          </w:divBdr>
        </w:div>
        <w:div w:id="1677806316">
          <w:marLeft w:val="0"/>
          <w:marRight w:val="0"/>
          <w:marTop w:val="0"/>
          <w:marBottom w:val="0"/>
          <w:divBdr>
            <w:top w:val="none" w:sz="0" w:space="0" w:color="auto"/>
            <w:left w:val="none" w:sz="0" w:space="0" w:color="auto"/>
            <w:bottom w:val="none" w:sz="0" w:space="0" w:color="auto"/>
            <w:right w:val="none" w:sz="0" w:space="0" w:color="auto"/>
          </w:divBdr>
        </w:div>
        <w:div w:id="1631397860">
          <w:marLeft w:val="0"/>
          <w:marRight w:val="0"/>
          <w:marTop w:val="0"/>
          <w:marBottom w:val="0"/>
          <w:divBdr>
            <w:top w:val="none" w:sz="0" w:space="0" w:color="auto"/>
            <w:left w:val="none" w:sz="0" w:space="0" w:color="auto"/>
            <w:bottom w:val="none" w:sz="0" w:space="0" w:color="auto"/>
            <w:right w:val="none" w:sz="0" w:space="0" w:color="auto"/>
          </w:divBdr>
        </w:div>
      </w:divsChild>
    </w:div>
    <w:div w:id="1645697469">
      <w:bodyDiv w:val="1"/>
      <w:marLeft w:val="0"/>
      <w:marRight w:val="0"/>
      <w:marTop w:val="0"/>
      <w:marBottom w:val="0"/>
      <w:divBdr>
        <w:top w:val="none" w:sz="0" w:space="0" w:color="auto"/>
        <w:left w:val="none" w:sz="0" w:space="0" w:color="auto"/>
        <w:bottom w:val="none" w:sz="0" w:space="0" w:color="auto"/>
        <w:right w:val="none" w:sz="0" w:space="0" w:color="auto"/>
      </w:divBdr>
    </w:div>
    <w:div w:id="1779058987">
      <w:bodyDiv w:val="1"/>
      <w:marLeft w:val="0"/>
      <w:marRight w:val="0"/>
      <w:marTop w:val="0"/>
      <w:marBottom w:val="0"/>
      <w:divBdr>
        <w:top w:val="none" w:sz="0" w:space="0" w:color="auto"/>
        <w:left w:val="none" w:sz="0" w:space="0" w:color="auto"/>
        <w:bottom w:val="none" w:sz="0" w:space="0" w:color="auto"/>
        <w:right w:val="none" w:sz="0" w:space="0" w:color="auto"/>
      </w:divBdr>
    </w:div>
    <w:div w:id="1835147032">
      <w:bodyDiv w:val="1"/>
      <w:marLeft w:val="0"/>
      <w:marRight w:val="0"/>
      <w:marTop w:val="0"/>
      <w:marBottom w:val="0"/>
      <w:divBdr>
        <w:top w:val="none" w:sz="0" w:space="0" w:color="auto"/>
        <w:left w:val="none" w:sz="0" w:space="0" w:color="auto"/>
        <w:bottom w:val="none" w:sz="0" w:space="0" w:color="auto"/>
        <w:right w:val="none" w:sz="0" w:space="0" w:color="auto"/>
      </w:divBdr>
    </w:div>
    <w:div w:id="1880362360">
      <w:bodyDiv w:val="1"/>
      <w:marLeft w:val="0"/>
      <w:marRight w:val="0"/>
      <w:marTop w:val="0"/>
      <w:marBottom w:val="0"/>
      <w:divBdr>
        <w:top w:val="none" w:sz="0" w:space="0" w:color="auto"/>
        <w:left w:val="none" w:sz="0" w:space="0" w:color="auto"/>
        <w:bottom w:val="none" w:sz="0" w:space="0" w:color="auto"/>
        <w:right w:val="none" w:sz="0" w:space="0" w:color="auto"/>
      </w:divBdr>
      <w:divsChild>
        <w:div w:id="57017254">
          <w:marLeft w:val="0"/>
          <w:marRight w:val="0"/>
          <w:marTop w:val="0"/>
          <w:marBottom w:val="0"/>
          <w:divBdr>
            <w:top w:val="none" w:sz="0" w:space="0" w:color="auto"/>
            <w:left w:val="none" w:sz="0" w:space="0" w:color="auto"/>
            <w:bottom w:val="none" w:sz="0" w:space="0" w:color="auto"/>
            <w:right w:val="none" w:sz="0" w:space="0" w:color="auto"/>
          </w:divBdr>
        </w:div>
        <w:div w:id="285308162">
          <w:marLeft w:val="0"/>
          <w:marRight w:val="0"/>
          <w:marTop w:val="0"/>
          <w:marBottom w:val="0"/>
          <w:divBdr>
            <w:top w:val="none" w:sz="0" w:space="0" w:color="auto"/>
            <w:left w:val="none" w:sz="0" w:space="0" w:color="auto"/>
            <w:bottom w:val="none" w:sz="0" w:space="0" w:color="auto"/>
            <w:right w:val="none" w:sz="0" w:space="0" w:color="auto"/>
          </w:divBdr>
        </w:div>
        <w:div w:id="2005934760">
          <w:marLeft w:val="0"/>
          <w:marRight w:val="0"/>
          <w:marTop w:val="0"/>
          <w:marBottom w:val="0"/>
          <w:divBdr>
            <w:top w:val="none" w:sz="0" w:space="0" w:color="auto"/>
            <w:left w:val="none" w:sz="0" w:space="0" w:color="auto"/>
            <w:bottom w:val="none" w:sz="0" w:space="0" w:color="auto"/>
            <w:right w:val="none" w:sz="0" w:space="0" w:color="auto"/>
          </w:divBdr>
        </w:div>
        <w:div w:id="451755003">
          <w:marLeft w:val="0"/>
          <w:marRight w:val="0"/>
          <w:marTop w:val="0"/>
          <w:marBottom w:val="0"/>
          <w:divBdr>
            <w:top w:val="none" w:sz="0" w:space="0" w:color="auto"/>
            <w:left w:val="none" w:sz="0" w:space="0" w:color="auto"/>
            <w:bottom w:val="none" w:sz="0" w:space="0" w:color="auto"/>
            <w:right w:val="none" w:sz="0" w:space="0" w:color="auto"/>
          </w:divBdr>
        </w:div>
        <w:div w:id="471102563">
          <w:marLeft w:val="0"/>
          <w:marRight w:val="0"/>
          <w:marTop w:val="0"/>
          <w:marBottom w:val="0"/>
          <w:divBdr>
            <w:top w:val="none" w:sz="0" w:space="0" w:color="auto"/>
            <w:left w:val="none" w:sz="0" w:space="0" w:color="auto"/>
            <w:bottom w:val="none" w:sz="0" w:space="0" w:color="auto"/>
            <w:right w:val="none" w:sz="0" w:space="0" w:color="auto"/>
          </w:divBdr>
        </w:div>
        <w:div w:id="824056358">
          <w:marLeft w:val="0"/>
          <w:marRight w:val="0"/>
          <w:marTop w:val="0"/>
          <w:marBottom w:val="0"/>
          <w:divBdr>
            <w:top w:val="none" w:sz="0" w:space="0" w:color="auto"/>
            <w:left w:val="none" w:sz="0" w:space="0" w:color="auto"/>
            <w:bottom w:val="none" w:sz="0" w:space="0" w:color="auto"/>
            <w:right w:val="none" w:sz="0" w:space="0" w:color="auto"/>
          </w:divBdr>
        </w:div>
        <w:div w:id="1054084141">
          <w:marLeft w:val="0"/>
          <w:marRight w:val="0"/>
          <w:marTop w:val="0"/>
          <w:marBottom w:val="0"/>
          <w:divBdr>
            <w:top w:val="none" w:sz="0" w:space="0" w:color="auto"/>
            <w:left w:val="none" w:sz="0" w:space="0" w:color="auto"/>
            <w:bottom w:val="none" w:sz="0" w:space="0" w:color="auto"/>
            <w:right w:val="none" w:sz="0" w:space="0" w:color="auto"/>
          </w:divBdr>
        </w:div>
        <w:div w:id="641816062">
          <w:marLeft w:val="0"/>
          <w:marRight w:val="0"/>
          <w:marTop w:val="0"/>
          <w:marBottom w:val="0"/>
          <w:divBdr>
            <w:top w:val="none" w:sz="0" w:space="0" w:color="auto"/>
            <w:left w:val="none" w:sz="0" w:space="0" w:color="auto"/>
            <w:bottom w:val="none" w:sz="0" w:space="0" w:color="auto"/>
            <w:right w:val="none" w:sz="0" w:space="0" w:color="auto"/>
          </w:divBdr>
        </w:div>
        <w:div w:id="555748023">
          <w:marLeft w:val="0"/>
          <w:marRight w:val="0"/>
          <w:marTop w:val="0"/>
          <w:marBottom w:val="0"/>
          <w:divBdr>
            <w:top w:val="none" w:sz="0" w:space="0" w:color="auto"/>
            <w:left w:val="none" w:sz="0" w:space="0" w:color="auto"/>
            <w:bottom w:val="none" w:sz="0" w:space="0" w:color="auto"/>
            <w:right w:val="none" w:sz="0" w:space="0" w:color="auto"/>
          </w:divBdr>
        </w:div>
        <w:div w:id="733048108">
          <w:marLeft w:val="0"/>
          <w:marRight w:val="0"/>
          <w:marTop w:val="0"/>
          <w:marBottom w:val="0"/>
          <w:divBdr>
            <w:top w:val="none" w:sz="0" w:space="0" w:color="auto"/>
            <w:left w:val="none" w:sz="0" w:space="0" w:color="auto"/>
            <w:bottom w:val="none" w:sz="0" w:space="0" w:color="auto"/>
            <w:right w:val="none" w:sz="0" w:space="0" w:color="auto"/>
          </w:divBdr>
        </w:div>
        <w:div w:id="1272981216">
          <w:marLeft w:val="0"/>
          <w:marRight w:val="0"/>
          <w:marTop w:val="0"/>
          <w:marBottom w:val="0"/>
          <w:divBdr>
            <w:top w:val="none" w:sz="0" w:space="0" w:color="auto"/>
            <w:left w:val="none" w:sz="0" w:space="0" w:color="auto"/>
            <w:bottom w:val="none" w:sz="0" w:space="0" w:color="auto"/>
            <w:right w:val="none" w:sz="0" w:space="0" w:color="auto"/>
          </w:divBdr>
        </w:div>
        <w:div w:id="1622494843">
          <w:marLeft w:val="0"/>
          <w:marRight w:val="0"/>
          <w:marTop w:val="0"/>
          <w:marBottom w:val="0"/>
          <w:divBdr>
            <w:top w:val="none" w:sz="0" w:space="0" w:color="auto"/>
            <w:left w:val="none" w:sz="0" w:space="0" w:color="auto"/>
            <w:bottom w:val="none" w:sz="0" w:space="0" w:color="auto"/>
            <w:right w:val="none" w:sz="0" w:space="0" w:color="auto"/>
          </w:divBdr>
        </w:div>
        <w:div w:id="1841694680">
          <w:marLeft w:val="0"/>
          <w:marRight w:val="0"/>
          <w:marTop w:val="0"/>
          <w:marBottom w:val="0"/>
          <w:divBdr>
            <w:top w:val="none" w:sz="0" w:space="0" w:color="auto"/>
            <w:left w:val="none" w:sz="0" w:space="0" w:color="auto"/>
            <w:bottom w:val="none" w:sz="0" w:space="0" w:color="auto"/>
            <w:right w:val="none" w:sz="0" w:space="0" w:color="auto"/>
          </w:divBdr>
        </w:div>
      </w:divsChild>
    </w:div>
    <w:div w:id="2062896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jcmc.indiana.edu/vol4/issue4/herring.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statcan.gc.ca/pub/56F0004m/56f004m2006013-eng.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662599-9540-45BD-B429-5041C1554F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4668</Words>
  <Characters>26610</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31216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mira</dc:creator>
  <cp:lastModifiedBy>Windows User</cp:lastModifiedBy>
  <cp:revision>2</cp:revision>
  <dcterms:created xsi:type="dcterms:W3CDTF">2020-05-21T09:56:00Z</dcterms:created>
  <dcterms:modified xsi:type="dcterms:W3CDTF">2020-05-21T09:56:00Z</dcterms:modified>
</cp:coreProperties>
</file>