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1.xml" ContentType="application/vnd.openxmlformats-officedocument.themeOverride+xml"/>
  <Override PartName="/word/charts/chart4.xml" ContentType="application/vnd.openxmlformats-officedocument.drawingml.chart+xml"/>
  <Override PartName="/word/theme/themeOverride2.xml" ContentType="application/vnd.openxmlformats-officedocument.themeOverride+xml"/>
  <Override PartName="/word/charts/chart5.xml" ContentType="application/vnd.openxmlformats-officedocument.drawingml.chart+xml"/>
  <Override PartName="/word/theme/themeOverride3.xml" ContentType="application/vnd.openxmlformats-officedocument.themeOverride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theme/themeOverride4.xml" ContentType="application/vnd.openxmlformats-officedocument.themeOverride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theme/themeOverride5.xml" ContentType="application/vnd.openxmlformats-officedocument.themeOverride+xml"/>
  <Override PartName="/word/charts/chart12.xml" ContentType="application/vnd.openxmlformats-officedocument.drawingml.chart+xml"/>
  <Override PartName="/word/theme/themeOverride6.xml" ContentType="application/vnd.openxmlformats-officedocument.themeOverride+xml"/>
  <Override PartName="/word/charts/chart13.xml" ContentType="application/vnd.openxmlformats-officedocument.drawingml.chart+xml"/>
  <Override PartName="/word/theme/themeOverride7.xml" ContentType="application/vnd.openxmlformats-officedocument.themeOverride+xml"/>
  <Override PartName="/word/charts/chart14.xml" ContentType="application/vnd.openxmlformats-officedocument.drawingml.chart+xml"/>
  <Override PartName="/word/theme/themeOverride8.xml" ContentType="application/vnd.openxmlformats-officedocument.themeOverride+xml"/>
  <Override PartName="/word/charts/chart15.xml" ContentType="application/vnd.openxmlformats-officedocument.drawingml.chart+xml"/>
  <Override PartName="/word/theme/themeOverride9.xml" ContentType="application/vnd.openxmlformats-officedocument.themeOverride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theme/themeOverride10.xml" ContentType="application/vnd.openxmlformats-officedocument.themeOverride+xml"/>
  <Override PartName="/word/charts/chart18.xml" ContentType="application/vnd.openxmlformats-officedocument.drawingml.chart+xml"/>
  <Override PartName="/word/theme/themeOverride11.xml" ContentType="application/vnd.openxmlformats-officedocument.themeOverride+xml"/>
  <Override PartName="/word/charts/chart19.xml" ContentType="application/vnd.openxmlformats-officedocument.drawingml.chart+xml"/>
  <Override PartName="/word/theme/themeOverride12.xml" ContentType="application/vnd.openxmlformats-officedocument.themeOverride+xml"/>
  <Override PartName="/word/charts/chart20.xml" ContentType="application/vnd.openxmlformats-officedocument.drawingml.chart+xml"/>
  <Override PartName="/word/theme/themeOverride13.xml" ContentType="application/vnd.openxmlformats-officedocument.themeOverride+xml"/>
  <Override PartName="/word/charts/chart21.xml" ContentType="application/vnd.openxmlformats-officedocument.drawingml.chart+xml"/>
  <Override PartName="/word/theme/themeOverride14.xml" ContentType="application/vnd.openxmlformats-officedocument.themeOverride+xml"/>
  <Override PartName="/word/charts/chart22.xml" ContentType="application/vnd.openxmlformats-officedocument.drawingml.chart+xml"/>
  <Override PartName="/word/theme/themeOverride15.xml" ContentType="application/vnd.openxmlformats-officedocument.themeOverride+xml"/>
  <Override PartName="/word/charts/chart23.xml" ContentType="application/vnd.openxmlformats-officedocument.drawingml.chart+xml"/>
  <Override PartName="/word/theme/themeOverride16.xml" ContentType="application/vnd.openxmlformats-officedocument.themeOverride+xml"/>
  <Override PartName="/word/charts/chart24.xml" ContentType="application/vnd.openxmlformats-officedocument.drawingml.chart+xml"/>
  <Override PartName="/word/theme/themeOverride17.xml" ContentType="application/vnd.openxmlformats-officedocument.themeOverride+xml"/>
  <Override PartName="/word/charts/chart25.xml" ContentType="application/vnd.openxmlformats-officedocument.drawingml.chart+xml"/>
  <Override PartName="/word/theme/themeOverride18.xml" ContentType="application/vnd.openxmlformats-officedocument.themeOverride+xml"/>
  <Override PartName="/word/charts/chart26.xml" ContentType="application/vnd.openxmlformats-officedocument.drawingml.chart+xml"/>
  <Override PartName="/word/theme/themeOverride19.xml" ContentType="application/vnd.openxmlformats-officedocument.themeOverride+xml"/>
  <Override PartName="/word/charts/chart27.xml" ContentType="application/vnd.openxmlformats-officedocument.drawingml.chart+xml"/>
  <Override PartName="/word/theme/themeOverride20.xml" ContentType="application/vnd.openxmlformats-officedocument.themeOverride+xml"/>
  <Override PartName="/word/charts/chart28.xml" ContentType="application/vnd.openxmlformats-officedocument.drawingml.chart+xml"/>
  <Override PartName="/word/theme/themeOverride21.xml" ContentType="application/vnd.openxmlformats-officedocument.themeOverride+xml"/>
  <Override PartName="/word/charts/chart29.xml" ContentType="application/vnd.openxmlformats-officedocument.drawingml.chart+xml"/>
  <Override PartName="/word/theme/themeOverride22.xml" ContentType="application/vnd.openxmlformats-officedocument.themeOverride+xml"/>
  <Override PartName="/word/charts/chart30.xml" ContentType="application/vnd.openxmlformats-officedocument.drawingml.chart+xml"/>
  <Override PartName="/word/theme/themeOverride23.xml" ContentType="application/vnd.openxmlformats-officedocument.themeOverride+xml"/>
  <Override PartName="/word/charts/chart31.xml" ContentType="application/vnd.openxmlformats-officedocument.drawingml.chart+xml"/>
  <Override PartName="/word/theme/themeOverride24.xml" ContentType="application/vnd.openxmlformats-officedocument.themeOverride+xml"/>
  <Override PartName="/word/charts/chart32.xml" ContentType="application/vnd.openxmlformats-officedocument.drawingml.chart+xml"/>
  <Override PartName="/word/theme/themeOverride2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A98" w:rsidRPr="001D7468" w:rsidRDefault="006440CE" w:rsidP="00356A98">
      <w:pPr>
        <w:rPr>
          <w:sz w:val="32"/>
          <w:szCs w:val="28"/>
          <w:lang w:val="mk-MK"/>
        </w:rPr>
      </w:pPr>
      <w:r w:rsidRPr="001D7468">
        <w:rPr>
          <w:noProof/>
          <w:sz w:val="32"/>
          <w:szCs w:val="28"/>
          <w:lang w:val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-1078445</wp:posOffset>
            </wp:positionV>
            <wp:extent cx="5645132" cy="6286500"/>
            <wp:effectExtent l="0" t="0" r="0" b="0"/>
            <wp:wrapNone/>
            <wp:docPr id="12" name="Picture 12" descr="c1-bg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1-bg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duotone>
                        <a:schemeClr val="accent5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artisticWatercolorSponge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645132" cy="6286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56A98" w:rsidRPr="001D7468" w:rsidRDefault="00356A98" w:rsidP="00356A98">
      <w:pPr>
        <w:rPr>
          <w:sz w:val="32"/>
          <w:szCs w:val="28"/>
          <w:lang w:val="mk-MK"/>
        </w:rPr>
      </w:pPr>
    </w:p>
    <w:p w:rsidR="00356A98" w:rsidRPr="001D7468" w:rsidRDefault="00902DDE" w:rsidP="00902DDE">
      <w:pPr>
        <w:tabs>
          <w:tab w:val="left" w:pos="8280"/>
        </w:tabs>
        <w:rPr>
          <w:sz w:val="32"/>
          <w:szCs w:val="28"/>
          <w:lang w:val="mk-MK"/>
        </w:rPr>
      </w:pPr>
      <w:r w:rsidRPr="001D7468">
        <w:rPr>
          <w:sz w:val="32"/>
          <w:szCs w:val="28"/>
          <w:lang w:val="mk-MK"/>
        </w:rPr>
        <w:tab/>
      </w:r>
    </w:p>
    <w:p w:rsidR="00356A98" w:rsidRPr="001D7468" w:rsidRDefault="00356A98" w:rsidP="00356A98">
      <w:pPr>
        <w:rPr>
          <w:sz w:val="32"/>
          <w:szCs w:val="28"/>
          <w:lang w:val="mk-MK"/>
        </w:rPr>
      </w:pPr>
    </w:p>
    <w:p w:rsidR="00356A98" w:rsidRPr="001D7468" w:rsidRDefault="006440CE" w:rsidP="006440CE">
      <w:pPr>
        <w:tabs>
          <w:tab w:val="left" w:pos="8292"/>
        </w:tabs>
        <w:rPr>
          <w:sz w:val="32"/>
          <w:szCs w:val="28"/>
          <w:lang w:val="mk-MK"/>
        </w:rPr>
      </w:pPr>
      <w:r w:rsidRPr="001D7468">
        <w:rPr>
          <w:sz w:val="32"/>
          <w:szCs w:val="28"/>
          <w:lang w:val="mk-MK"/>
        </w:rPr>
        <w:tab/>
      </w:r>
    </w:p>
    <w:p w:rsidR="00356A98" w:rsidRPr="001D7468" w:rsidRDefault="00356A98" w:rsidP="00356A98">
      <w:pPr>
        <w:rPr>
          <w:sz w:val="32"/>
          <w:szCs w:val="28"/>
          <w:lang w:val="mk-MK"/>
        </w:rPr>
      </w:pPr>
    </w:p>
    <w:p w:rsidR="00356A98" w:rsidRPr="001D7468" w:rsidRDefault="00356A98" w:rsidP="00356A98">
      <w:pPr>
        <w:rPr>
          <w:sz w:val="32"/>
          <w:szCs w:val="28"/>
          <w:lang w:val="mk-MK"/>
        </w:rPr>
      </w:pPr>
    </w:p>
    <w:p w:rsidR="006440CE" w:rsidRPr="001D7468" w:rsidRDefault="001D0F03" w:rsidP="006440CE">
      <w:pPr>
        <w:rPr>
          <w:sz w:val="32"/>
          <w:szCs w:val="28"/>
          <w:lang w:val="mk-MK"/>
        </w:rPr>
      </w:pPr>
      <w:r w:rsidRPr="001D7468">
        <w:rPr>
          <w:noProof/>
          <w:sz w:val="32"/>
          <w:szCs w:val="28"/>
          <w:lang w:val="en-US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page">
              <wp:posOffset>1330442</wp:posOffset>
            </wp:positionH>
            <wp:positionV relativeFrom="paragraph">
              <wp:posOffset>216017</wp:posOffset>
            </wp:positionV>
            <wp:extent cx="4538746" cy="7928147"/>
            <wp:effectExtent l="0" t="0" r="0" b="0"/>
            <wp:wrapNone/>
            <wp:docPr id="11" name="Picture 11" descr="c1-b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1-bg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artisticPencilSketch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549797" cy="79474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440CE" w:rsidRPr="001D7468" w:rsidRDefault="006440CE" w:rsidP="006440CE">
      <w:pPr>
        <w:rPr>
          <w:sz w:val="32"/>
          <w:szCs w:val="28"/>
          <w:lang w:val="mk-MK"/>
        </w:rPr>
      </w:pPr>
    </w:p>
    <w:p w:rsidR="00356A98" w:rsidRPr="001D7468" w:rsidRDefault="009852D3" w:rsidP="006440CE">
      <w:pPr>
        <w:rPr>
          <w:b/>
          <w:sz w:val="32"/>
          <w:szCs w:val="28"/>
          <w:lang w:val="mk-MK"/>
        </w:rPr>
      </w:pPr>
      <w:r>
        <w:rPr>
          <w:b/>
          <w:color w:val="002060"/>
          <w:sz w:val="48"/>
          <w:szCs w:val="28"/>
          <w:lang w:val="mk-MK"/>
        </w:rPr>
        <w:t>Студија</w:t>
      </w:r>
      <w:bookmarkStart w:id="0" w:name="_GoBack"/>
      <w:bookmarkEnd w:id="0"/>
      <w:r w:rsidR="006440CE" w:rsidRPr="001D7468">
        <w:rPr>
          <w:b/>
          <w:color w:val="002060"/>
          <w:sz w:val="48"/>
          <w:szCs w:val="28"/>
          <w:lang w:val="mk-MK"/>
        </w:rPr>
        <w:t xml:space="preserve"> од истражување на тема:</w:t>
      </w:r>
    </w:p>
    <w:p w:rsidR="006440CE" w:rsidRPr="001D7468" w:rsidRDefault="006440CE" w:rsidP="00A0100D">
      <w:pPr>
        <w:spacing w:after="0"/>
        <w:ind w:left="-709"/>
        <w:jc w:val="center"/>
        <w:rPr>
          <w:sz w:val="36"/>
          <w:szCs w:val="28"/>
          <w:lang w:val="mk-MK"/>
        </w:rPr>
      </w:pPr>
      <w:r w:rsidRPr="001D7468">
        <w:rPr>
          <w:sz w:val="48"/>
          <w:szCs w:val="28"/>
          <w:lang w:val="mk-MK"/>
        </w:rPr>
        <w:t>Перцепција</w:t>
      </w:r>
      <w:r w:rsidR="00835F22">
        <w:rPr>
          <w:sz w:val="48"/>
          <w:szCs w:val="28"/>
          <w:lang w:val="mk-MK"/>
        </w:rPr>
        <w:t>та</w:t>
      </w:r>
      <w:r w:rsidRPr="001D7468">
        <w:rPr>
          <w:sz w:val="48"/>
          <w:szCs w:val="28"/>
          <w:lang w:val="mk-MK"/>
        </w:rPr>
        <w:t xml:space="preserve"> на </w:t>
      </w:r>
      <w:r w:rsidR="00A0100D" w:rsidRPr="001D7468">
        <w:rPr>
          <w:sz w:val="48"/>
          <w:szCs w:val="28"/>
          <w:lang w:val="mk-MK"/>
        </w:rPr>
        <w:t>компании</w:t>
      </w:r>
      <w:r w:rsidR="00835F22">
        <w:rPr>
          <w:sz w:val="48"/>
          <w:szCs w:val="28"/>
          <w:lang w:val="mk-MK"/>
        </w:rPr>
        <w:t>те од сектор</w:t>
      </w:r>
      <w:r w:rsidR="00C67905" w:rsidRPr="00C67905">
        <w:rPr>
          <w:sz w:val="48"/>
          <w:szCs w:val="28"/>
          <w:lang w:val="mk-MK"/>
        </w:rPr>
        <w:t xml:space="preserve"> </w:t>
      </w:r>
      <w:r w:rsidR="00835F22">
        <w:rPr>
          <w:sz w:val="48"/>
          <w:szCs w:val="28"/>
          <w:lang w:val="mk-MK"/>
        </w:rPr>
        <w:t xml:space="preserve">земјоделство </w:t>
      </w:r>
      <w:r w:rsidRPr="001D7468">
        <w:rPr>
          <w:sz w:val="48"/>
          <w:szCs w:val="28"/>
          <w:lang w:val="mk-MK"/>
        </w:rPr>
        <w:t>во Северна Македонија</w:t>
      </w:r>
      <w:r w:rsidR="006A3F9F" w:rsidRPr="001D7468">
        <w:rPr>
          <w:sz w:val="48"/>
          <w:szCs w:val="28"/>
          <w:lang w:val="mk-MK"/>
        </w:rPr>
        <w:t xml:space="preserve"> за</w:t>
      </w:r>
      <w:r w:rsidR="00835F22">
        <w:rPr>
          <w:sz w:val="48"/>
          <w:szCs w:val="28"/>
          <w:lang w:val="mk-MK"/>
        </w:rPr>
        <w:t xml:space="preserve"> и</w:t>
      </w:r>
      <w:r w:rsidRPr="001D7468">
        <w:rPr>
          <w:sz w:val="48"/>
          <w:szCs w:val="28"/>
          <w:lang w:val="mk-MK"/>
        </w:rPr>
        <w:t>ницијатива</w:t>
      </w:r>
      <w:r w:rsidR="006A3F9F" w:rsidRPr="001D7468">
        <w:rPr>
          <w:sz w:val="48"/>
          <w:szCs w:val="28"/>
          <w:lang w:val="mk-MK"/>
        </w:rPr>
        <w:t>та</w:t>
      </w:r>
      <w:r w:rsidR="00C67905">
        <w:rPr>
          <w:sz w:val="48"/>
          <w:szCs w:val="28"/>
          <w:lang w:val="mk-MK"/>
        </w:rPr>
        <w:t xml:space="preserve"> </w:t>
      </w:r>
      <w:r w:rsidR="00C67905" w:rsidRPr="00C67905">
        <w:rPr>
          <w:sz w:val="48"/>
          <w:szCs w:val="28"/>
          <w:lang w:val="mk-MK"/>
        </w:rPr>
        <w:t>„</w:t>
      </w:r>
      <w:r w:rsidRPr="001D7468">
        <w:rPr>
          <w:sz w:val="48"/>
          <w:szCs w:val="28"/>
          <w:lang w:val="mk-MK"/>
        </w:rPr>
        <w:t>Отворен Балкан</w:t>
      </w:r>
      <w:r w:rsidR="00C67905">
        <w:rPr>
          <w:sz w:val="48"/>
          <w:szCs w:val="28"/>
          <w:lang w:val="mk-MK"/>
        </w:rPr>
        <w:t>“</w:t>
      </w:r>
    </w:p>
    <w:p w:rsidR="00356A98" w:rsidRPr="001D7468" w:rsidRDefault="00356A98" w:rsidP="00356A98">
      <w:pPr>
        <w:spacing w:after="0"/>
        <w:rPr>
          <w:sz w:val="32"/>
          <w:szCs w:val="28"/>
          <w:lang w:val="mk-MK"/>
        </w:rPr>
      </w:pPr>
    </w:p>
    <w:p w:rsidR="00356A98" w:rsidRPr="001D7468" w:rsidRDefault="00356A98" w:rsidP="00356A98">
      <w:pPr>
        <w:spacing w:after="0" w:line="276" w:lineRule="auto"/>
        <w:ind w:left="-567"/>
        <w:rPr>
          <w:sz w:val="32"/>
          <w:szCs w:val="28"/>
          <w:lang w:val="mk-MK"/>
        </w:rPr>
      </w:pPr>
    </w:p>
    <w:p w:rsidR="00D20461" w:rsidRPr="001D7468" w:rsidRDefault="00D20461" w:rsidP="00D20461">
      <w:pPr>
        <w:jc w:val="center"/>
        <w:rPr>
          <w:sz w:val="32"/>
          <w:szCs w:val="28"/>
          <w:lang w:val="mk-MK"/>
        </w:rPr>
      </w:pPr>
    </w:p>
    <w:p w:rsidR="00D20461" w:rsidRPr="001D7468" w:rsidRDefault="00D20461" w:rsidP="00D20461">
      <w:pPr>
        <w:jc w:val="center"/>
        <w:rPr>
          <w:sz w:val="32"/>
          <w:szCs w:val="28"/>
          <w:lang w:val="mk-MK"/>
        </w:rPr>
      </w:pPr>
    </w:p>
    <w:p w:rsidR="00D20461" w:rsidRPr="001D7468" w:rsidRDefault="00D20461" w:rsidP="00D20461">
      <w:pPr>
        <w:jc w:val="center"/>
        <w:rPr>
          <w:sz w:val="32"/>
          <w:szCs w:val="28"/>
          <w:lang w:val="mk-MK"/>
        </w:rPr>
      </w:pPr>
    </w:p>
    <w:p w:rsidR="00D20461" w:rsidRPr="001D7468" w:rsidRDefault="00D20461">
      <w:pPr>
        <w:rPr>
          <w:lang w:val="mk-MK"/>
        </w:rPr>
      </w:pPr>
    </w:p>
    <w:p w:rsidR="00D20461" w:rsidRPr="001D7468" w:rsidRDefault="00D20461">
      <w:pPr>
        <w:rPr>
          <w:lang w:val="mk-MK"/>
        </w:rPr>
      </w:pPr>
    </w:p>
    <w:p w:rsidR="00D20461" w:rsidRPr="001D7468" w:rsidRDefault="00D20461">
      <w:pPr>
        <w:rPr>
          <w:lang w:val="mk-MK"/>
        </w:rPr>
      </w:pPr>
    </w:p>
    <w:p w:rsidR="00D20461" w:rsidRPr="001D7468" w:rsidRDefault="00D20461">
      <w:pPr>
        <w:rPr>
          <w:lang w:val="mk-MK"/>
        </w:rPr>
      </w:pPr>
    </w:p>
    <w:p w:rsidR="00835F22" w:rsidRDefault="00835F22" w:rsidP="00DF334F">
      <w:pPr>
        <w:ind w:left="2880" w:firstLine="720"/>
        <w:rPr>
          <w:lang w:val="mk-MK"/>
        </w:rPr>
      </w:pPr>
    </w:p>
    <w:p w:rsidR="00D20461" w:rsidRPr="001D7468" w:rsidRDefault="00D20461" w:rsidP="00DF334F">
      <w:pPr>
        <w:ind w:left="2880" w:firstLine="720"/>
        <w:rPr>
          <w:lang w:val="mk-MK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mk-MK"/>
        </w:rPr>
        <w:id w:val="1814286462"/>
        <w:docPartObj>
          <w:docPartGallery w:val="Table of Contents"/>
          <w:docPartUnique/>
        </w:docPartObj>
      </w:sdtPr>
      <w:sdtEndPr/>
      <w:sdtContent>
        <w:p w:rsidR="001D0F03" w:rsidRPr="001D7468" w:rsidRDefault="001D0F03" w:rsidP="001D0F03">
          <w:pPr>
            <w:pStyle w:val="TOCHeading"/>
            <w:rPr>
              <w:b/>
              <w:color w:val="262626" w:themeColor="text1" w:themeTint="D9"/>
              <w:lang w:val="mk-MK"/>
            </w:rPr>
          </w:pPr>
          <w:r w:rsidRPr="001D7468">
            <w:rPr>
              <w:b/>
              <w:color w:val="262626" w:themeColor="text1" w:themeTint="D9"/>
              <w:lang w:val="mk-MK"/>
            </w:rPr>
            <w:t>Содржина</w:t>
          </w:r>
          <w:r w:rsidR="002969E5" w:rsidRPr="001D7468">
            <w:rPr>
              <w:b/>
              <w:color w:val="262626" w:themeColor="text1" w:themeTint="D9"/>
              <w:lang w:val="mk-MK"/>
            </w:rPr>
            <w:t>:</w:t>
          </w:r>
        </w:p>
        <w:p w:rsidR="001D0F03" w:rsidRPr="001D7468" w:rsidRDefault="001D0F03" w:rsidP="001D0F03">
          <w:pPr>
            <w:rPr>
              <w:lang w:val="mk-MK"/>
            </w:rPr>
          </w:pPr>
        </w:p>
        <w:p w:rsidR="0052741A" w:rsidRDefault="005D02CC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r w:rsidRPr="001D7468">
            <w:rPr>
              <w:lang w:val="mk-MK"/>
            </w:rPr>
            <w:fldChar w:fldCharType="begin"/>
          </w:r>
          <w:r w:rsidR="001D0F03" w:rsidRPr="001D7468">
            <w:rPr>
              <w:lang w:val="mk-MK"/>
            </w:rPr>
            <w:instrText xml:space="preserve"> TOC \o "1-3" \h \z \u </w:instrText>
          </w:r>
          <w:r w:rsidRPr="001D7468">
            <w:rPr>
              <w:lang w:val="mk-MK"/>
            </w:rPr>
            <w:fldChar w:fldCharType="separate"/>
          </w:r>
          <w:hyperlink w:anchor="_Toc121906748" w:history="1"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1. ВОВЕД И ЦЕЛИ НА ИСТРАЖУВАЊЕ</w:t>
            </w:r>
            <w:r w:rsidR="0052741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49" w:history="1"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2. МЕТОДОЛОГИЈА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_Toc121906749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4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0" w:history="1"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3. КЛУЧНИ НАОДИ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_Toc121906750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5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1" w:history="1">
            <w:r w:rsidR="0052741A" w:rsidRPr="000F04A6">
              <w:rPr>
                <w:rStyle w:val="Hyperlink"/>
                <w:rFonts w:eastAsia="Times New Roman" w:cstheme="minorHAnsi"/>
                <w:b/>
                <w:noProof/>
                <w:lang w:val="mk-MK"/>
              </w:rPr>
              <w:t>4. ИНТЕРПРЕТАЦИЈА НА РЕЗУЛТАТИ ПО ТЕМИ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_Toc121906751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6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2" w:history="1">
            <w:r w:rsidR="0052741A" w:rsidRPr="000F04A6">
              <w:rPr>
                <w:rStyle w:val="Hyperlink"/>
                <w:b/>
                <w:noProof/>
                <w:lang w:val="mk-MK"/>
              </w:rPr>
              <w:t>4.1. Општи ставови и размислувања на компаниите за Отворен Балкан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_Toc121906752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9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3" w:history="1"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4.2. Увоз – извоз на земјоделски, млечни, месни производи и преработка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_Toc121906753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12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4" w:history="1">
            <w:r w:rsidR="0052741A" w:rsidRPr="000F04A6">
              <w:rPr>
                <w:rStyle w:val="Hyperlink"/>
                <w:b/>
                <w:noProof/>
                <w:lang w:val="mk-MK"/>
              </w:rPr>
              <w:t>4.3. Регионална економија и трговија со земјоделски, млечни, месни про</w:t>
            </w:r>
            <w:r w:rsidR="00495113">
              <w:rPr>
                <w:rStyle w:val="Hyperlink"/>
                <w:b/>
                <w:noProof/>
                <w:lang w:val="mk-MK"/>
              </w:rPr>
              <w:t>изводи во рамки на иницијатива „Отворен Балкан“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_Toc121906754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19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5" w:history="1"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4.4.Состојба на земјоделско,</w:t>
            </w:r>
            <w:r w:rsidR="00F504D0">
              <w:rPr>
                <w:rStyle w:val="Hyperlink"/>
                <w:rFonts w:cstheme="minorHAnsi"/>
                <w:b/>
                <w:noProof/>
                <w:lang w:val="mk-MK"/>
              </w:rPr>
              <w:t xml:space="preserve"> млечно, месно производство во Р</w:t>
            </w:r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епублика Северна Македонија во ПОСТ КОВИД</w:t>
            </w:r>
            <w:r w:rsidR="006C3F66">
              <w:rPr>
                <w:rFonts w:ascii="Times New Roman" w:hAnsi="Times New Roman" w:cs="Times New Roman"/>
                <w:sz w:val="24"/>
                <w:szCs w:val="24"/>
                <w:lang w:val="mk-MK"/>
              </w:rPr>
              <w:t>–</w:t>
            </w:r>
            <w:r w:rsidR="0052741A" w:rsidRPr="000F04A6">
              <w:rPr>
                <w:rStyle w:val="Hyperlink"/>
                <w:rFonts w:cstheme="minorHAnsi"/>
                <w:b/>
                <w:noProof/>
                <w:lang w:val="mk-MK"/>
              </w:rPr>
              <w:t>19 ПЕРИОД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_Toc121906755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22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6" w:history="1">
            <w:r w:rsidR="0052741A" w:rsidRPr="000F04A6">
              <w:rPr>
                <w:rStyle w:val="Hyperlink"/>
                <w:b/>
                <w:noProof/>
                <w:lang w:val="mk-MK"/>
              </w:rPr>
              <w:t>4.5. Состојбата во земјоделско, млечно, месно производство во Република Северна Македонија за време на кризата од воениот конфликт Русија</w:t>
            </w:r>
            <w:r w:rsidR="00495113">
              <w:rPr>
                <w:rStyle w:val="Hyperlink"/>
                <w:b/>
                <w:noProof/>
                <w:lang w:val="mk-MK"/>
              </w:rPr>
              <w:t>−</w:t>
            </w:r>
            <w:r w:rsidR="0052741A" w:rsidRPr="000F04A6">
              <w:rPr>
                <w:rStyle w:val="Hyperlink"/>
                <w:b/>
                <w:noProof/>
                <w:lang w:val="mk-MK"/>
              </w:rPr>
              <w:t>Украина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_Toc121906756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26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7" w:history="1">
            <w:r w:rsidR="0052741A" w:rsidRPr="000F04A6">
              <w:rPr>
                <w:rStyle w:val="Hyperlink"/>
                <w:b/>
                <w:noProof/>
                <w:lang w:val="mk-MK"/>
              </w:rPr>
              <w:t>Земјоделска развојна политика на РС Македонија (приоритети)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_Toc121906757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31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52741A" w:rsidRDefault="00B93595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lang w:val="mk-MK" w:eastAsia="mk-MK"/>
            </w:rPr>
          </w:pPr>
          <w:hyperlink w:anchor="_Toc121906758" w:history="1">
            <w:r w:rsidR="0052741A" w:rsidRPr="000F04A6">
              <w:rPr>
                <w:rStyle w:val="Hyperlink"/>
                <w:b/>
                <w:noProof/>
                <w:lang w:val="mk-MK"/>
              </w:rPr>
              <w:t>АНЕКС I- Анкетен прашалник</w:t>
            </w:r>
            <w:r w:rsidR="0052741A">
              <w:rPr>
                <w:noProof/>
                <w:webHidden/>
              </w:rPr>
              <w:tab/>
            </w:r>
            <w:r w:rsidR="005D02CC">
              <w:rPr>
                <w:noProof/>
                <w:webHidden/>
              </w:rPr>
              <w:fldChar w:fldCharType="begin"/>
            </w:r>
            <w:r w:rsidR="0052741A">
              <w:rPr>
                <w:noProof/>
                <w:webHidden/>
              </w:rPr>
              <w:instrText xml:space="preserve"> PAGEREF _Toc121906758 \h </w:instrText>
            </w:r>
            <w:r w:rsidR="005D02CC">
              <w:rPr>
                <w:noProof/>
                <w:webHidden/>
              </w:rPr>
            </w:r>
            <w:r w:rsidR="005D02CC">
              <w:rPr>
                <w:noProof/>
                <w:webHidden/>
              </w:rPr>
              <w:fldChar w:fldCharType="separate"/>
            </w:r>
            <w:r w:rsidR="0052741A">
              <w:rPr>
                <w:noProof/>
                <w:webHidden/>
              </w:rPr>
              <w:t>32</w:t>
            </w:r>
            <w:r w:rsidR="005D02CC">
              <w:rPr>
                <w:noProof/>
                <w:webHidden/>
              </w:rPr>
              <w:fldChar w:fldCharType="end"/>
            </w:r>
          </w:hyperlink>
        </w:p>
        <w:p w:rsidR="001D0F03" w:rsidRPr="001D7468" w:rsidRDefault="005D02CC" w:rsidP="001D0F03">
          <w:pPr>
            <w:rPr>
              <w:lang w:val="mk-MK"/>
            </w:rPr>
          </w:pPr>
          <w:r w:rsidRPr="001D7468">
            <w:rPr>
              <w:b/>
              <w:bCs/>
              <w:lang w:val="mk-MK"/>
            </w:rPr>
            <w:fldChar w:fldCharType="end"/>
          </w:r>
        </w:p>
      </w:sdtContent>
    </w:sdt>
    <w:p w:rsidR="00D20461" w:rsidRPr="001D7468" w:rsidRDefault="00D20461" w:rsidP="00D20461">
      <w:pPr>
        <w:jc w:val="center"/>
        <w:rPr>
          <w:lang w:val="mk-MK"/>
        </w:rPr>
      </w:pPr>
    </w:p>
    <w:p w:rsidR="00901CC9" w:rsidRPr="001D7468" w:rsidRDefault="00901CC9">
      <w:pPr>
        <w:rPr>
          <w:lang w:val="mk-MK"/>
        </w:rPr>
      </w:pPr>
    </w:p>
    <w:p w:rsidR="00901CC9" w:rsidRPr="001D7468" w:rsidRDefault="00901CC9">
      <w:pPr>
        <w:rPr>
          <w:lang w:val="mk-MK"/>
        </w:rPr>
      </w:pPr>
    </w:p>
    <w:p w:rsidR="00901CC9" w:rsidRPr="001D7468" w:rsidRDefault="00901CC9">
      <w:pPr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F805E2" w:rsidRPr="001D7468" w:rsidRDefault="00F805E2" w:rsidP="00E758F7">
      <w:pPr>
        <w:jc w:val="center"/>
        <w:rPr>
          <w:lang w:val="mk-MK"/>
        </w:rPr>
      </w:pPr>
    </w:p>
    <w:p w:rsidR="00901CC9" w:rsidRPr="001D7468" w:rsidRDefault="00901CC9">
      <w:pPr>
        <w:rPr>
          <w:lang w:val="mk-MK"/>
        </w:rPr>
      </w:pPr>
    </w:p>
    <w:p w:rsidR="00901CC9" w:rsidRPr="001D7468" w:rsidRDefault="00901CC9">
      <w:pPr>
        <w:rPr>
          <w:lang w:val="mk-MK"/>
        </w:rPr>
      </w:pPr>
    </w:p>
    <w:p w:rsidR="001D0F03" w:rsidRPr="001D7468" w:rsidRDefault="001D0F03">
      <w:pPr>
        <w:rPr>
          <w:lang w:val="mk-MK"/>
        </w:rPr>
      </w:pPr>
    </w:p>
    <w:p w:rsidR="001D0F03" w:rsidRPr="001D7468" w:rsidRDefault="001D0F03">
      <w:pPr>
        <w:rPr>
          <w:lang w:val="mk-MK"/>
        </w:rPr>
      </w:pPr>
    </w:p>
    <w:p w:rsidR="007E21BD" w:rsidRPr="001D7468" w:rsidRDefault="007E21BD">
      <w:pPr>
        <w:rPr>
          <w:lang w:val="mk-MK"/>
        </w:rPr>
      </w:pPr>
    </w:p>
    <w:p w:rsidR="00792BE1" w:rsidRPr="001D7468" w:rsidRDefault="002E45D8" w:rsidP="00A34BE2">
      <w:pPr>
        <w:pStyle w:val="Heading1"/>
        <w:rPr>
          <w:rFonts w:asciiTheme="minorHAnsi" w:hAnsiTheme="minorHAnsi" w:cstheme="minorHAnsi"/>
          <w:b/>
          <w:color w:val="1F4E79" w:themeColor="accent1" w:themeShade="80"/>
          <w:sz w:val="28"/>
          <w:highlight w:val="yellow"/>
          <w:lang w:val="mk-MK"/>
        </w:rPr>
      </w:pPr>
      <w:bookmarkStart w:id="1" w:name="_Toc121906748"/>
      <w:r w:rsidRPr="001D7468">
        <w:rPr>
          <w:rFonts w:asciiTheme="minorHAnsi" w:hAnsiTheme="minorHAnsi" w:cstheme="minorHAnsi"/>
          <w:b/>
          <w:color w:val="1F4E79" w:themeColor="accent1" w:themeShade="80"/>
          <w:sz w:val="28"/>
          <w:lang w:val="mk-MK"/>
        </w:rPr>
        <w:t xml:space="preserve">1. </w:t>
      </w:r>
      <w:r w:rsidR="001F3081" w:rsidRPr="001D7468">
        <w:rPr>
          <w:rFonts w:asciiTheme="minorHAnsi" w:hAnsiTheme="minorHAnsi" w:cstheme="minorHAnsi"/>
          <w:b/>
          <w:color w:val="1F4E79" w:themeColor="accent1" w:themeShade="80"/>
          <w:sz w:val="28"/>
          <w:lang w:val="mk-MK"/>
        </w:rPr>
        <w:t>ВОВЕД И ЦЕЛИ НА ИСТРАЖУВАЊЕ</w:t>
      </w:r>
      <w:bookmarkEnd w:id="1"/>
    </w:p>
    <w:p w:rsidR="001D7468" w:rsidRDefault="001D7468" w:rsidP="00792BE1">
      <w:pPr>
        <w:ind w:firstLine="720"/>
        <w:jc w:val="both"/>
        <w:rPr>
          <w:rFonts w:cstheme="minorHAnsi"/>
          <w:color w:val="000000" w:themeColor="text1"/>
          <w:szCs w:val="21"/>
          <w:shd w:val="clear" w:color="auto" w:fill="FFFFFF"/>
          <w:lang w:val="mk-MK"/>
        </w:rPr>
      </w:pPr>
    </w:p>
    <w:p w:rsidR="005F1FED" w:rsidRPr="001D7468" w:rsidRDefault="005F1FED" w:rsidP="00835F22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 xml:space="preserve">Иницијативата </w:t>
      </w:r>
      <w:r w:rsidR="00B91925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„</w:t>
      </w:r>
      <w:r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Отворен Балкан</w:t>
      </w:r>
      <w:r w:rsidR="00B91925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“</w:t>
      </w:r>
      <w:r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 xml:space="preserve"> произлегува од потребата за поголема регионална интеграција во регионот. На почетокот оваа иницијатива била именувана како Напредна регионална иниц</w:t>
      </w:r>
      <w:r w:rsidR="00507C17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ијатива за соработка или како „Мини Ш</w:t>
      </w:r>
      <w:r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енген“. Отворен Балкан во моментов е иницијатива во која членуваат Северна Македонија, Албанија и Србија, а има за цел да го промовира и да го развива капацитетот на регионот, како и да донесе конкретни придобивки за гра</w:t>
      </w:r>
      <w:r w:rsidR="00642842"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 xml:space="preserve">ѓаните и за деловната заедница. </w:t>
      </w:r>
      <w:r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Оваа иницијатива е можност за зајакнување на регионалната економска соработка и унапредување на слободата на движење на луѓе</w:t>
      </w:r>
      <w:r w:rsidR="00996DC6" w:rsidRPr="00C67905">
        <w:rPr>
          <w:rFonts w:cstheme="minorHAnsi"/>
          <w:color w:val="000000" w:themeColor="text1"/>
          <w:szCs w:val="21"/>
          <w:shd w:val="clear" w:color="auto" w:fill="FFFFFF"/>
          <w:lang w:val="mk-MK"/>
        </w:rPr>
        <w:t xml:space="preserve">, </w:t>
      </w:r>
      <w:r w:rsidR="00996DC6" w:rsidRPr="00996DC6">
        <w:rPr>
          <w:rFonts w:cstheme="minorHAnsi"/>
          <w:noProof/>
          <w:color w:val="000000" w:themeColor="text1"/>
          <w:szCs w:val="21"/>
          <w:shd w:val="clear" w:color="auto" w:fill="FFFFFF"/>
          <w:lang w:val="mk-MK"/>
        </w:rPr>
        <w:t>стоки/добра, капитал и услуги</w:t>
      </w:r>
      <w:r w:rsidRPr="00996DC6">
        <w:rPr>
          <w:rFonts w:cstheme="minorHAnsi"/>
          <w:noProof/>
          <w:color w:val="000000" w:themeColor="text1"/>
          <w:szCs w:val="21"/>
          <w:shd w:val="clear" w:color="auto" w:fill="FFFFFF"/>
          <w:lang w:val="mk-MK"/>
        </w:rPr>
        <w:t>.</w:t>
      </w:r>
      <w:r w:rsidR="00C67905">
        <w:rPr>
          <w:rFonts w:cstheme="minorHAnsi"/>
          <w:noProof/>
          <w:color w:val="000000" w:themeColor="text1"/>
          <w:szCs w:val="21"/>
          <w:shd w:val="clear" w:color="auto" w:fill="FFFFFF"/>
          <w:lang w:val="mk-MK"/>
        </w:rPr>
        <w:t xml:space="preserve"> </w:t>
      </w:r>
      <w:r w:rsidR="001D7468"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>Основна</w:t>
      </w:r>
      <w:r w:rsidRPr="001D7468">
        <w:rPr>
          <w:rFonts w:cstheme="minorHAnsi"/>
          <w:color w:val="000000" w:themeColor="text1"/>
          <w:szCs w:val="21"/>
          <w:shd w:val="clear" w:color="auto" w:fill="FFFFFF"/>
          <w:lang w:val="mk-MK"/>
        </w:rPr>
        <w:t xml:space="preserve"> цел на Отворен Балкан е надминување на социјалните, економските и трговските бариери што го попречуваат економскиот раст во регионот преку имплементирање на четирите слободи на кои се темели европската интеграција, слобода на движење на стоки, работници, капитал и услуги.</w:t>
      </w:r>
    </w:p>
    <w:p w:rsidR="00D46638" w:rsidRPr="002479DE" w:rsidRDefault="000F26FD" w:rsidP="00D46638">
      <w:pPr>
        <w:jc w:val="both"/>
        <w:rPr>
          <w:rFonts w:cstheme="minorHAnsi"/>
          <w:color w:val="000000" w:themeColor="text1"/>
          <w:shd w:val="clear" w:color="auto" w:fill="FFFFFF"/>
          <w:lang w:val="mk-MK"/>
        </w:rPr>
      </w:pPr>
      <w:r w:rsidRPr="001D7468">
        <w:rPr>
          <w:rFonts w:cstheme="minorHAnsi"/>
          <w:color w:val="000000" w:themeColor="text1"/>
          <w:shd w:val="clear" w:color="auto" w:fill="FFFFFF"/>
          <w:lang w:val="mk-MK"/>
        </w:rPr>
        <w:t>Една од  придобивките од оваа иницијатива e воспоставување на регионален пазар помеѓу земјите членки на иницијативата. Во рамките на Отворен Балкан потпишани се договори со кои се воспоставуваат заеднички гранични премини и овозможено е пократко време на задржување на камионите на граница. Дополнително</w:t>
      </w:r>
      <w:r w:rsidR="001D7468">
        <w:rPr>
          <w:rFonts w:cstheme="minorHAnsi"/>
          <w:color w:val="000000" w:themeColor="text1"/>
          <w:shd w:val="clear" w:color="auto" w:fill="FFFFFF"/>
          <w:lang w:val="mk-MK"/>
        </w:rPr>
        <w:t>,</w:t>
      </w:r>
      <w:r w:rsidRPr="001D7468">
        <w:rPr>
          <w:rFonts w:cstheme="minorHAnsi"/>
          <w:color w:val="000000" w:themeColor="text1"/>
          <w:shd w:val="clear" w:color="auto" w:fill="FFFFFF"/>
          <w:lang w:val="mk-MK"/>
        </w:rPr>
        <w:t xml:space="preserve"> постигнат е напредок во подобрување на деловната клима во целиот регион со потпишување на договори за взаемното признавање на одобренијата за Овластен економски оператор (ДВП). Воспоставени се Зелени коридори со што е обезбедено производите и услугите побрзо да стигнат до </w:t>
      </w:r>
      <w:r w:rsidR="001D7468" w:rsidRPr="001D7468">
        <w:rPr>
          <w:rFonts w:cstheme="minorHAnsi"/>
          <w:color w:val="000000" w:themeColor="text1"/>
          <w:shd w:val="clear" w:color="auto" w:fill="FFFFFF"/>
          <w:lang w:val="mk-MK"/>
        </w:rPr>
        <w:t>пазарите</w:t>
      </w:r>
      <w:r w:rsidRPr="001D7468">
        <w:rPr>
          <w:rFonts w:cstheme="minorHAnsi"/>
          <w:color w:val="000000" w:themeColor="text1"/>
          <w:shd w:val="clear" w:color="auto" w:fill="FFFFFF"/>
          <w:lang w:val="mk-MK"/>
        </w:rPr>
        <w:t xml:space="preserve"> во регионот.</w:t>
      </w:r>
      <w:r w:rsidRPr="001D7468">
        <w:rPr>
          <w:rStyle w:val="FootnoteReference"/>
          <w:rFonts w:cstheme="minorHAnsi"/>
          <w:color w:val="000000" w:themeColor="text1"/>
          <w:shd w:val="clear" w:color="auto" w:fill="FFFFFF"/>
          <w:lang w:val="mk-MK"/>
        </w:rPr>
        <w:footnoteReference w:id="1"/>
      </w:r>
      <w:r w:rsidR="002479DE" w:rsidRPr="00C67905">
        <w:rPr>
          <w:rFonts w:cstheme="minorHAnsi"/>
          <w:color w:val="333333"/>
          <w:shd w:val="clear" w:color="auto" w:fill="FFFFFF"/>
          <w:lang w:val="mk-MK"/>
        </w:rPr>
        <w:t xml:space="preserve">Во Тирана </w:t>
      </w:r>
      <w:r w:rsidR="002479DE" w:rsidRPr="002479DE">
        <w:rPr>
          <w:rFonts w:cstheme="minorHAnsi"/>
          <w:color w:val="333333"/>
          <w:shd w:val="clear" w:color="auto" w:fill="FFFFFF"/>
          <w:lang w:val="mk-MK"/>
        </w:rPr>
        <w:t>во декември 2021 година с</w:t>
      </w:r>
      <w:r w:rsidR="002479DE" w:rsidRPr="00C67905">
        <w:rPr>
          <w:rFonts w:cstheme="minorHAnsi"/>
          <w:color w:val="333333"/>
          <w:shd w:val="clear" w:color="auto" w:fill="FFFFFF"/>
          <w:lang w:val="mk-MK"/>
        </w:rPr>
        <w:t>е потпишаа трилатерални</w:t>
      </w:r>
      <w:r w:rsidR="002479DE" w:rsidRPr="002479DE">
        <w:rPr>
          <w:rFonts w:cstheme="minorHAnsi"/>
          <w:color w:val="333333"/>
          <w:shd w:val="clear" w:color="auto" w:fill="FFFFFF"/>
          <w:lang w:val="mk-MK"/>
        </w:rPr>
        <w:t xml:space="preserve"> договори</w:t>
      </w:r>
      <w:r w:rsidR="002479DE" w:rsidRPr="00C67905">
        <w:rPr>
          <w:rFonts w:cstheme="minorHAnsi"/>
          <w:color w:val="333333"/>
          <w:shd w:val="clear" w:color="auto" w:fill="FFFFFF"/>
          <w:lang w:val="mk-MK"/>
        </w:rPr>
        <w:t xml:space="preserve"> меѓу владите на Република Албанија, Република Србија и Република Северна Македонија</w:t>
      </w:r>
      <w:r w:rsidR="002479DE" w:rsidRPr="002479DE">
        <w:rPr>
          <w:rFonts w:cstheme="minorHAnsi"/>
          <w:color w:val="333333"/>
          <w:shd w:val="clear" w:color="auto" w:fill="FFFFFF"/>
          <w:lang w:val="mk-MK"/>
        </w:rPr>
        <w:t xml:space="preserve"> и тоа: </w:t>
      </w:r>
      <w:r w:rsidR="002479DE" w:rsidRPr="00C67905">
        <w:rPr>
          <w:rFonts w:cstheme="minorHAnsi"/>
          <w:color w:val="333333"/>
          <w:shd w:val="clear" w:color="auto" w:fill="FFFFFF"/>
          <w:lang w:val="mk-MK"/>
        </w:rPr>
        <w:t>Договорот за условите за слободен пристап до пазарот на трудот на Западен Балкан, Договорот за интерконекција за шемите за електронска идентификација на граѓаните на Западен Балкан, и Договорот за соработка во областа на ветеринарството, безбедноста на храна и фитосанитарната политика.</w:t>
      </w:r>
      <w:r w:rsidR="002479DE">
        <w:rPr>
          <w:rStyle w:val="FootnoteReference"/>
          <w:rFonts w:cstheme="minorHAnsi"/>
          <w:color w:val="333333"/>
          <w:shd w:val="clear" w:color="auto" w:fill="FFFFFF"/>
        </w:rPr>
        <w:footnoteReference w:id="2"/>
      </w:r>
    </w:p>
    <w:p w:rsidR="00D46638" w:rsidRPr="001D7468" w:rsidRDefault="000F26FD" w:rsidP="00597EB4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lang w:val="mk-MK"/>
        </w:rPr>
        <w:t xml:space="preserve">Според </w:t>
      </w:r>
      <w:r w:rsidR="002479DE" w:rsidRPr="00C67905">
        <w:rPr>
          <w:rFonts w:cstheme="minorHAnsi"/>
          <w:color w:val="333333"/>
          <w:shd w:val="clear" w:color="auto" w:fill="FFFFFF"/>
          <w:lang w:val="mk-MK"/>
        </w:rPr>
        <w:t xml:space="preserve">Договорот за соработка во областа на ветеринарството, безбедноста на храна и фитосанитарната политика, </w:t>
      </w:r>
      <w:r w:rsidRPr="001D7468">
        <w:rPr>
          <w:rFonts w:cstheme="minorHAnsi"/>
          <w:color w:val="000000" w:themeColor="text1"/>
          <w:lang w:val="mk-MK"/>
        </w:rPr>
        <w:t xml:space="preserve">на границите меѓу </w:t>
      </w:r>
      <w:r w:rsidR="002479DE">
        <w:rPr>
          <w:rFonts w:cstheme="minorHAnsi"/>
          <w:color w:val="000000" w:themeColor="text1"/>
          <w:lang w:val="mk-MK"/>
        </w:rPr>
        <w:t xml:space="preserve">Северна </w:t>
      </w:r>
      <w:r w:rsidRPr="001D7468">
        <w:rPr>
          <w:rFonts w:cstheme="minorHAnsi"/>
          <w:color w:val="000000" w:themeColor="text1"/>
          <w:lang w:val="mk-MK"/>
        </w:rPr>
        <w:t xml:space="preserve">Македонија, Србија и Албанија ги </w:t>
      </w:r>
      <w:r w:rsidRPr="001D7468">
        <w:rPr>
          <w:rFonts w:cstheme="minorHAnsi"/>
          <w:noProof/>
          <w:color w:val="000000" w:themeColor="text1"/>
          <w:lang w:val="mk-MK"/>
        </w:rPr>
        <w:t>нема фитосанитарните</w:t>
      </w:r>
      <w:r w:rsidRPr="001D7468">
        <w:rPr>
          <w:rFonts w:cstheme="minorHAnsi"/>
          <w:color w:val="000000" w:themeColor="text1"/>
          <w:lang w:val="mk-MK"/>
        </w:rPr>
        <w:t xml:space="preserve"> и ветеринарските инспекции, бидејќи трите земји ги усогласија лабораториските анализи за прехранбените производи. Тоа значи дека храната што тргнува од </w:t>
      </w:r>
      <w:r w:rsidR="002479DE">
        <w:rPr>
          <w:rFonts w:cstheme="minorHAnsi"/>
          <w:color w:val="000000" w:themeColor="text1"/>
          <w:lang w:val="mk-MK"/>
        </w:rPr>
        <w:t xml:space="preserve">Северна </w:t>
      </w:r>
      <w:r w:rsidRPr="001D7468">
        <w:rPr>
          <w:rFonts w:cstheme="minorHAnsi"/>
          <w:color w:val="000000" w:themeColor="text1"/>
          <w:lang w:val="mk-MK"/>
        </w:rPr>
        <w:t>Македонија кон Србија, не треба да биде контролирана и во Србија зашто претходно веќе била контролирана кај нас.</w:t>
      </w:r>
      <w:r w:rsidR="00C67905">
        <w:rPr>
          <w:rFonts w:cstheme="minorHAnsi"/>
          <w:color w:val="000000" w:themeColor="text1"/>
          <w:lang w:val="mk-MK"/>
        </w:rPr>
        <w:t xml:space="preserve"> </w:t>
      </w:r>
      <w:r w:rsidRPr="001D7468">
        <w:rPr>
          <w:rFonts w:cstheme="minorHAnsi"/>
          <w:color w:val="000000" w:themeColor="text1"/>
          <w:lang w:val="mk-MK"/>
        </w:rPr>
        <w:t xml:space="preserve">Трите земји потписнички на </w:t>
      </w:r>
      <w:r w:rsidR="002479DE">
        <w:rPr>
          <w:rFonts w:cstheme="minorHAnsi"/>
          <w:color w:val="000000" w:themeColor="text1"/>
          <w:lang w:val="mk-MK"/>
        </w:rPr>
        <w:t>овој Договор</w:t>
      </w:r>
      <w:r w:rsidRPr="001D7468">
        <w:rPr>
          <w:rFonts w:cstheme="minorHAnsi"/>
          <w:color w:val="000000" w:themeColor="text1"/>
          <w:lang w:val="mk-MK"/>
        </w:rPr>
        <w:t xml:space="preserve"> разменија и мониторинг планови за безбедност за храната и здравјето на животните, со цел секоја од нив да има увид во степенот на безбедност на храната и усогласеноста на националните законодавства со ЕУ легислативата во областите кои се предмет на Договорот.</w:t>
      </w:r>
      <w:r w:rsidRPr="001D7468">
        <w:rPr>
          <w:rStyle w:val="FootnoteReference"/>
          <w:rFonts w:cstheme="minorHAnsi"/>
          <w:color w:val="000000" w:themeColor="text1"/>
          <w:lang w:val="mk-MK"/>
        </w:rPr>
        <w:footnoteReference w:id="3"/>
      </w:r>
    </w:p>
    <w:p w:rsidR="00AD4562" w:rsidRDefault="001D7468" w:rsidP="001F13FF">
      <w:pPr>
        <w:spacing w:after="0" w:line="276" w:lineRule="auto"/>
        <w:jc w:val="both"/>
        <w:rPr>
          <w:b/>
          <w:color w:val="002060"/>
          <w:lang w:val="mk-MK"/>
        </w:rPr>
      </w:pPr>
      <w:r w:rsidRPr="001D7468">
        <w:rPr>
          <w:b/>
          <w:color w:val="002060"/>
          <w:lang w:val="mk-MK"/>
        </w:rPr>
        <w:t>Пандемија</w:t>
      </w:r>
      <w:r w:rsidR="00CB47BB">
        <w:rPr>
          <w:b/>
          <w:color w:val="002060"/>
          <w:lang w:val="mk-MK"/>
        </w:rPr>
        <w:t xml:space="preserve"> на</w:t>
      </w:r>
      <w:r w:rsidR="00C67905">
        <w:rPr>
          <w:b/>
          <w:color w:val="002060"/>
          <w:lang w:val="mk-MK"/>
        </w:rPr>
        <w:t xml:space="preserve"> </w:t>
      </w:r>
      <w:r w:rsidR="00507C17">
        <w:rPr>
          <w:b/>
          <w:color w:val="002060"/>
          <w:lang w:val="mk-MK"/>
        </w:rPr>
        <w:t>КОВИД</w:t>
      </w:r>
      <w:r w:rsidR="00C73A98">
        <w:rPr>
          <w:b/>
          <w:color w:val="002060"/>
          <w:lang w:val="mk-MK"/>
        </w:rPr>
        <w:t>−</w:t>
      </w:r>
      <w:r w:rsidR="00AD4562" w:rsidRPr="001D7468">
        <w:rPr>
          <w:b/>
          <w:color w:val="002060"/>
          <w:lang w:val="mk-MK"/>
        </w:rPr>
        <w:t xml:space="preserve">19 </w:t>
      </w:r>
      <w:r w:rsidR="00C55AC1" w:rsidRPr="001D7468">
        <w:rPr>
          <w:b/>
          <w:color w:val="002060"/>
          <w:lang w:val="mk-MK"/>
        </w:rPr>
        <w:t>и</w:t>
      </w:r>
      <w:r w:rsidR="00CB47BB">
        <w:rPr>
          <w:b/>
          <w:color w:val="002060"/>
          <w:lang w:val="mk-MK"/>
        </w:rPr>
        <w:t xml:space="preserve"> кризата предизвикана од војната на</w:t>
      </w:r>
      <w:r w:rsidR="00C55AC1" w:rsidRPr="001D7468">
        <w:rPr>
          <w:b/>
          <w:color w:val="002060"/>
          <w:lang w:val="mk-MK"/>
        </w:rPr>
        <w:t xml:space="preserve"> Русија</w:t>
      </w:r>
      <w:r w:rsidR="00C73A98">
        <w:rPr>
          <w:b/>
          <w:color w:val="002060"/>
          <w:lang w:val="mk-MK"/>
        </w:rPr>
        <w:t>−</w:t>
      </w:r>
      <w:r w:rsidR="00C55AC1" w:rsidRPr="001D7468">
        <w:rPr>
          <w:b/>
          <w:color w:val="002060"/>
          <w:lang w:val="mk-MK"/>
        </w:rPr>
        <w:t>Украина</w:t>
      </w:r>
    </w:p>
    <w:p w:rsidR="00835F22" w:rsidRPr="00C67905" w:rsidRDefault="00835F22" w:rsidP="00835F22">
      <w:pPr>
        <w:pStyle w:val="NoSpacing"/>
        <w:rPr>
          <w:lang w:val="mk-MK"/>
        </w:rPr>
      </w:pPr>
    </w:p>
    <w:p w:rsidR="00597EB4" w:rsidRDefault="001D7468" w:rsidP="00393C83">
      <w:pPr>
        <w:spacing w:after="0" w:line="276" w:lineRule="auto"/>
        <w:jc w:val="both"/>
        <w:rPr>
          <w:lang w:val="mk-MK"/>
        </w:rPr>
      </w:pPr>
      <w:r>
        <w:rPr>
          <w:lang w:val="mk-MK"/>
        </w:rPr>
        <w:t>З</w:t>
      </w:r>
      <w:r w:rsidR="00597EB4" w:rsidRPr="001D7468">
        <w:rPr>
          <w:lang w:val="mk-MK"/>
        </w:rPr>
        <w:t>дравствената криза</w:t>
      </w:r>
      <w:r w:rsidR="00C67905">
        <w:rPr>
          <w:lang w:val="mk-MK"/>
        </w:rPr>
        <w:t xml:space="preserve"> </w:t>
      </w:r>
      <w:r>
        <w:rPr>
          <w:lang w:val="mk-MK"/>
        </w:rPr>
        <w:t xml:space="preserve">со </w:t>
      </w:r>
      <w:r w:rsidR="002B5CE9" w:rsidRPr="001D7468">
        <w:rPr>
          <w:lang w:val="mk-MK"/>
        </w:rPr>
        <w:t>КОВИД</w:t>
      </w:r>
      <w:r w:rsidR="00C73A98">
        <w:rPr>
          <w:lang w:val="mk-MK"/>
        </w:rPr>
        <w:t>−</w:t>
      </w:r>
      <w:r w:rsidR="002B5CE9" w:rsidRPr="001D7468">
        <w:rPr>
          <w:lang w:val="mk-MK"/>
        </w:rPr>
        <w:t>19</w:t>
      </w:r>
      <w:r w:rsidR="00597EB4" w:rsidRPr="001D7468">
        <w:rPr>
          <w:lang w:val="mk-MK"/>
        </w:rPr>
        <w:t xml:space="preserve"> предизвика шок и закана врз стаби</w:t>
      </w:r>
      <w:r w:rsidR="00C67905">
        <w:rPr>
          <w:lang w:val="mk-MK"/>
        </w:rPr>
        <w:t>лноста на глобалната економија</w:t>
      </w:r>
      <w:r w:rsidR="00597EB4" w:rsidRPr="001D7468">
        <w:rPr>
          <w:lang w:val="mk-MK"/>
        </w:rPr>
        <w:t xml:space="preserve"> и пазарите на трудот, при што вл</w:t>
      </w:r>
      <w:r w:rsidR="00597EB4" w:rsidRPr="001D7468">
        <w:rPr>
          <w:color w:val="000000" w:themeColor="text1"/>
          <w:lang w:val="mk-MK"/>
        </w:rPr>
        <w:t>ијае</w:t>
      </w:r>
      <w:r w:rsidR="002648F6" w:rsidRPr="001D7468">
        <w:rPr>
          <w:color w:val="000000" w:themeColor="text1"/>
          <w:lang w:val="mk-MK"/>
        </w:rPr>
        <w:t>ше</w:t>
      </w:r>
      <w:r w:rsidR="00C67905">
        <w:rPr>
          <w:color w:val="000000" w:themeColor="text1"/>
          <w:lang w:val="mk-MK"/>
        </w:rPr>
        <w:t xml:space="preserve"> </w:t>
      </w:r>
      <w:r w:rsidR="00597EB4" w:rsidRPr="001D7468">
        <w:rPr>
          <w:lang w:val="mk-MK"/>
        </w:rPr>
        <w:t xml:space="preserve">не само на понудата (производство на стоки </w:t>
      </w:r>
      <w:r w:rsidR="00597EB4" w:rsidRPr="001D7468">
        <w:rPr>
          <w:lang w:val="mk-MK"/>
        </w:rPr>
        <w:lastRenderedPageBreak/>
        <w:t xml:space="preserve">и услуги), туку и на побарувачката (потрошувачка и инвестиции). </w:t>
      </w:r>
      <w:r w:rsidR="002479DE">
        <w:rPr>
          <w:lang w:val="mk-MK"/>
        </w:rPr>
        <w:t xml:space="preserve">Голем број на </w:t>
      </w:r>
      <w:r w:rsidR="00597EB4" w:rsidRPr="001D7468">
        <w:rPr>
          <w:lang w:val="mk-MK"/>
        </w:rPr>
        <w:t xml:space="preserve">компании, без оглед на големината, се </w:t>
      </w:r>
      <w:r w:rsidR="00BD5203" w:rsidRPr="001D7468">
        <w:rPr>
          <w:lang w:val="mk-MK"/>
        </w:rPr>
        <w:t>соочија</w:t>
      </w:r>
      <w:r w:rsidR="00597EB4" w:rsidRPr="001D7468">
        <w:rPr>
          <w:lang w:val="mk-MK"/>
        </w:rPr>
        <w:t xml:space="preserve"> со сериозни предизвици, со реална закана од значителен пад на приходите,</w:t>
      </w:r>
      <w:r w:rsidR="00C67905">
        <w:rPr>
          <w:lang w:val="mk-MK"/>
        </w:rPr>
        <w:t xml:space="preserve"> </w:t>
      </w:r>
      <w:r w:rsidR="00597EB4" w:rsidRPr="002479DE">
        <w:rPr>
          <w:lang w:val="mk-MK"/>
        </w:rPr>
        <w:t xml:space="preserve">несолвентност и </w:t>
      </w:r>
      <w:r w:rsidR="00597EB4" w:rsidRPr="001D7468">
        <w:rPr>
          <w:lang w:val="mk-MK"/>
        </w:rPr>
        <w:t>загуба на работни места во одредени сектори.</w:t>
      </w:r>
    </w:p>
    <w:p w:rsidR="002479DE" w:rsidRPr="00C67905" w:rsidRDefault="002479DE" w:rsidP="002479DE">
      <w:pPr>
        <w:pStyle w:val="NoSpacing"/>
        <w:rPr>
          <w:lang w:val="mk-MK"/>
        </w:rPr>
      </w:pPr>
    </w:p>
    <w:p w:rsidR="001F13FF" w:rsidRPr="001D7468" w:rsidRDefault="00C971F7" w:rsidP="00393C83">
      <w:pPr>
        <w:spacing w:after="0" w:line="276" w:lineRule="auto"/>
        <w:jc w:val="both"/>
        <w:rPr>
          <w:rFonts w:cstheme="minorHAnsi"/>
          <w:color w:val="000000" w:themeColor="text1"/>
          <w:lang w:val="mk-MK"/>
        </w:rPr>
      </w:pPr>
      <w:r w:rsidRPr="001D7468">
        <w:rPr>
          <w:lang w:val="mk-MK"/>
        </w:rPr>
        <w:t>Истовремено, за м</w:t>
      </w:r>
      <w:r w:rsidR="002C2625">
        <w:rPr>
          <w:lang w:val="mk-MK"/>
        </w:rPr>
        <w:t xml:space="preserve">оменталната војна помеѓу Русија и </w:t>
      </w:r>
      <w:r w:rsidRPr="001D7468">
        <w:rPr>
          <w:lang w:val="mk-MK"/>
        </w:rPr>
        <w:t>Украина,</w:t>
      </w:r>
      <w:r w:rsidR="002479DE">
        <w:rPr>
          <w:lang w:val="mk-MK"/>
        </w:rPr>
        <w:t xml:space="preserve"> уште во март 2022 година, и с</w:t>
      </w:r>
      <w:r w:rsidR="00B71BA9" w:rsidRPr="001D7468">
        <w:rPr>
          <w:lang w:val="mk-MK"/>
        </w:rPr>
        <w:t>ве</w:t>
      </w:r>
      <w:r w:rsidR="00B71BA9">
        <w:rPr>
          <w:lang w:val="mk-MK"/>
        </w:rPr>
        <w:t>тс</w:t>
      </w:r>
      <w:r w:rsidR="00B71BA9" w:rsidRPr="001D7468">
        <w:rPr>
          <w:lang w:val="mk-MK"/>
        </w:rPr>
        <w:t>ки</w:t>
      </w:r>
      <w:r w:rsidR="002479DE">
        <w:rPr>
          <w:lang w:val="mk-MK"/>
        </w:rPr>
        <w:t>те</w:t>
      </w:r>
      <w:r w:rsidR="00C67905">
        <w:rPr>
          <w:lang w:val="mk-MK"/>
        </w:rPr>
        <w:t xml:space="preserve"> </w:t>
      </w:r>
      <w:r w:rsidR="00F56E57" w:rsidRPr="001D7468">
        <w:rPr>
          <w:lang w:val="mk-MK"/>
        </w:rPr>
        <w:t>и домашни</w:t>
      </w:r>
      <w:r w:rsidR="002479DE">
        <w:rPr>
          <w:lang w:val="mk-MK"/>
        </w:rPr>
        <w:t>те</w:t>
      </w:r>
      <w:r w:rsidR="00F56E57" w:rsidRPr="001D7468">
        <w:rPr>
          <w:lang w:val="mk-MK"/>
        </w:rPr>
        <w:t xml:space="preserve"> аналитичари </w:t>
      </w:r>
      <w:r w:rsidR="002479DE">
        <w:rPr>
          <w:lang w:val="mk-MK"/>
        </w:rPr>
        <w:t xml:space="preserve">беа децидни за тоа дека </w:t>
      </w:r>
      <w:r w:rsidR="00F56E57" w:rsidRPr="001D7468">
        <w:rPr>
          <w:noProof/>
          <w:color w:val="000000" w:themeColor="text1"/>
          <w:lang w:val="mk-MK"/>
        </w:rPr>
        <w:t>глобалната економија ќе доживее голема криза, ќе расте инфлацијата, а можна</w:t>
      </w:r>
      <w:r w:rsidR="00C67905">
        <w:rPr>
          <w:noProof/>
          <w:color w:val="000000" w:themeColor="text1"/>
          <w:lang w:val="mk-MK"/>
        </w:rPr>
        <w:t xml:space="preserve"> </w:t>
      </w:r>
      <w:r w:rsidR="002479DE">
        <w:rPr>
          <w:noProof/>
          <w:color w:val="000000" w:themeColor="text1"/>
          <w:lang w:val="mk-MK"/>
        </w:rPr>
        <w:t>ќ</w:t>
      </w:r>
      <w:r w:rsidR="00071D16" w:rsidRPr="001D7468">
        <w:rPr>
          <w:noProof/>
          <w:color w:val="000000" w:themeColor="text1"/>
          <w:lang w:val="mk-MK"/>
        </w:rPr>
        <w:t>е</w:t>
      </w:r>
      <w:r w:rsidR="002479DE">
        <w:rPr>
          <w:noProof/>
          <w:color w:val="000000" w:themeColor="text1"/>
          <w:lang w:val="mk-MK"/>
        </w:rPr>
        <w:t xml:space="preserve"> биде</w:t>
      </w:r>
      <w:r w:rsidR="00071D16" w:rsidRPr="001D7468">
        <w:rPr>
          <w:noProof/>
          <w:color w:val="000000" w:themeColor="text1"/>
          <w:lang w:val="mk-MK"/>
        </w:rPr>
        <w:t xml:space="preserve"> и рецесија како последица од војна</w:t>
      </w:r>
      <w:r w:rsidR="00AD0070">
        <w:rPr>
          <w:noProof/>
          <w:color w:val="000000" w:themeColor="text1"/>
          <w:lang w:val="mk-MK"/>
        </w:rPr>
        <w:t>та</w:t>
      </w:r>
      <w:r w:rsidR="00071D16" w:rsidRPr="001D7468">
        <w:rPr>
          <w:noProof/>
          <w:color w:val="000000" w:themeColor="text1"/>
          <w:lang w:val="mk-MK"/>
        </w:rPr>
        <w:t xml:space="preserve">. </w:t>
      </w:r>
      <w:r w:rsidR="00CB47BB">
        <w:rPr>
          <w:rFonts w:cstheme="minorHAnsi"/>
          <w:noProof/>
          <w:color w:val="000000" w:themeColor="text1"/>
          <w:lang w:val="mk-MK"/>
        </w:rPr>
        <w:t xml:space="preserve">Економистите предвидуваа </w:t>
      </w:r>
      <w:r w:rsidR="00F56E57" w:rsidRPr="001D7468">
        <w:rPr>
          <w:rFonts w:cstheme="minorHAnsi"/>
          <w:noProof/>
          <w:color w:val="000000" w:themeColor="text1"/>
          <w:lang w:val="mk-MK"/>
        </w:rPr>
        <w:t>дека македонското земјоделство, прехранбената индустрија, винарс</w:t>
      </w:r>
      <w:r w:rsidR="00AD0070">
        <w:rPr>
          <w:rFonts w:cstheme="minorHAnsi"/>
          <w:noProof/>
          <w:color w:val="000000" w:themeColor="text1"/>
          <w:lang w:val="mk-MK"/>
        </w:rPr>
        <w:t>твото</w:t>
      </w:r>
      <w:r w:rsidR="00F56E57" w:rsidRPr="001D7468">
        <w:rPr>
          <w:rFonts w:cstheme="minorHAnsi"/>
          <w:noProof/>
          <w:color w:val="000000" w:themeColor="text1"/>
          <w:lang w:val="mk-MK"/>
        </w:rPr>
        <w:t xml:space="preserve">, фармацијата, металната </w:t>
      </w:r>
      <w:r w:rsidR="00AD0070">
        <w:rPr>
          <w:rFonts w:cstheme="minorHAnsi"/>
          <w:noProof/>
          <w:color w:val="000000" w:themeColor="text1"/>
          <w:lang w:val="mk-MK"/>
        </w:rPr>
        <w:t xml:space="preserve">индустрија </w:t>
      </w:r>
      <w:r w:rsidR="00F56E57" w:rsidRPr="001D7468">
        <w:rPr>
          <w:rFonts w:cstheme="minorHAnsi"/>
          <w:noProof/>
          <w:color w:val="000000" w:themeColor="text1"/>
          <w:lang w:val="mk-MK"/>
        </w:rPr>
        <w:t xml:space="preserve">и компаниите  кои се поврзани со набавка на енергенси ќе </w:t>
      </w:r>
      <w:r w:rsidR="00F56E57" w:rsidRPr="001D7468">
        <w:rPr>
          <w:rFonts w:cstheme="minorHAnsi"/>
          <w:color w:val="000000" w:themeColor="text1"/>
          <w:lang w:val="mk-MK"/>
        </w:rPr>
        <w:t xml:space="preserve">трпат големи штети по руската инвазија на Украина и од економските санкции кои почнаа да се спроведуваат. </w:t>
      </w:r>
      <w:r w:rsidR="002D4C98" w:rsidRPr="001D7468">
        <w:rPr>
          <w:rFonts w:cstheme="minorHAnsi"/>
          <w:color w:val="000000" w:themeColor="text1"/>
          <w:lang w:val="mk-MK"/>
        </w:rPr>
        <w:t xml:space="preserve">Една третина од македонските земјоделски производи завршуваат на рускиот пазар. Бројките за надворешно-трговската размена на Македонија со Русија и Украина се мали. Во 2021 година Русија учествува со 0,7 </w:t>
      </w:r>
      <w:r w:rsidR="00A83211" w:rsidRPr="00C67905">
        <w:rPr>
          <w:rFonts w:cstheme="minorHAnsi"/>
          <w:color w:val="000000" w:themeColor="text1"/>
          <w:lang w:val="mk-MK"/>
        </w:rPr>
        <w:t xml:space="preserve">% </w:t>
      </w:r>
      <w:r w:rsidR="002D4C98" w:rsidRPr="001D7468">
        <w:rPr>
          <w:rFonts w:cstheme="minorHAnsi"/>
          <w:color w:val="000000" w:themeColor="text1"/>
          <w:lang w:val="mk-MK"/>
        </w:rPr>
        <w:t xml:space="preserve">во вкупниот извоз на Македонија. Тој процент за Украина е уште </w:t>
      </w:r>
      <w:r w:rsidR="002D4C98" w:rsidRPr="00507C17">
        <w:rPr>
          <w:rFonts w:cstheme="minorHAnsi"/>
          <w:color w:val="000000" w:themeColor="text1"/>
          <w:lang w:val="mk-MK"/>
        </w:rPr>
        <w:t>помал - со 0,2%.</w:t>
      </w:r>
      <w:r w:rsidR="00C67905">
        <w:rPr>
          <w:rFonts w:cstheme="minorHAnsi"/>
          <w:color w:val="000000" w:themeColor="text1"/>
          <w:lang w:val="mk-MK"/>
        </w:rPr>
        <w:t xml:space="preserve"> </w:t>
      </w:r>
      <w:r w:rsidR="002D4C98" w:rsidRPr="001D7468">
        <w:rPr>
          <w:rFonts w:cstheme="minorHAnsi"/>
          <w:color w:val="000000" w:themeColor="text1"/>
          <w:lang w:val="mk-MK"/>
        </w:rPr>
        <w:t>На другата страна, Русија учествува со 1,7</w:t>
      </w:r>
      <w:r w:rsidR="00A83211" w:rsidRPr="00C67905">
        <w:rPr>
          <w:rFonts w:cstheme="minorHAnsi"/>
          <w:color w:val="000000" w:themeColor="text1"/>
          <w:lang w:val="mk-MK"/>
        </w:rPr>
        <w:t>%</w:t>
      </w:r>
      <w:r w:rsidR="002D4C98" w:rsidRPr="001D7468">
        <w:rPr>
          <w:rFonts w:cstheme="minorHAnsi"/>
          <w:color w:val="000000" w:themeColor="text1"/>
          <w:lang w:val="mk-MK"/>
        </w:rPr>
        <w:t>, а Украина со 1,5% во македонскиот увоз.</w:t>
      </w:r>
      <w:r w:rsidR="00041F5E" w:rsidRPr="001D7468">
        <w:rPr>
          <w:rStyle w:val="FootnoteReference"/>
          <w:rFonts w:cstheme="minorHAnsi"/>
          <w:color w:val="000000" w:themeColor="text1"/>
          <w:lang w:val="mk-MK"/>
        </w:rPr>
        <w:footnoteReference w:id="4"/>
      </w:r>
    </w:p>
    <w:p w:rsidR="00B71BA9" w:rsidRPr="00C67905" w:rsidRDefault="00B71BA9" w:rsidP="002479DE">
      <w:pPr>
        <w:pStyle w:val="NoSpacing"/>
        <w:rPr>
          <w:lang w:val="mk-MK"/>
        </w:rPr>
      </w:pPr>
    </w:p>
    <w:p w:rsidR="00393C83" w:rsidRPr="001D7468" w:rsidRDefault="008A59AC" w:rsidP="00592187">
      <w:pPr>
        <w:jc w:val="both"/>
        <w:rPr>
          <w:lang w:val="mk-MK"/>
        </w:rPr>
      </w:pPr>
      <w:r w:rsidRPr="001D7468">
        <w:rPr>
          <w:color w:val="000000" w:themeColor="text1"/>
          <w:lang w:val="mk-MK"/>
        </w:rPr>
        <w:t xml:space="preserve">Овој проект цели да го согледа прогресот на Северна Македонија во </w:t>
      </w:r>
      <w:r w:rsidRPr="001D7468">
        <w:rPr>
          <w:noProof/>
          <w:color w:val="000000" w:themeColor="text1"/>
          <w:lang w:val="mk-MK"/>
        </w:rPr>
        <w:t>поглед на интегративните</w:t>
      </w:r>
      <w:r w:rsidRPr="001D7468">
        <w:rPr>
          <w:color w:val="000000" w:themeColor="text1"/>
          <w:lang w:val="mk-MK"/>
        </w:rPr>
        <w:t xml:space="preserve"> процеси во рамки на Западен Балкан низ призмата на компаниите од земјава кои се</w:t>
      </w:r>
      <w:r w:rsidR="006B0163" w:rsidRPr="001D7468">
        <w:rPr>
          <w:color w:val="000000" w:themeColor="text1"/>
          <w:lang w:val="mk-MK"/>
        </w:rPr>
        <w:t xml:space="preserve"> само извозно или</w:t>
      </w:r>
      <w:r w:rsidRPr="001D7468">
        <w:rPr>
          <w:color w:val="000000" w:themeColor="text1"/>
          <w:lang w:val="mk-MK"/>
        </w:rPr>
        <w:t xml:space="preserve"> извозно/увозно ориентирани во некоја или повеќе земји од регионот. </w:t>
      </w:r>
      <w:r w:rsidR="006B016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И</w:t>
      </w:r>
      <w:r w:rsidR="00C2717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страж</w:t>
      </w:r>
      <w:r w:rsidR="006B016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ување</w:t>
      </w:r>
      <w:r w:rsidR="00AD0070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то</w:t>
      </w:r>
      <w:r w:rsidR="006B016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има за цел да го испита </w:t>
      </w:r>
      <w:r w:rsidR="00C2717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препознавањето на кара</w:t>
      </w:r>
      <w:r w:rsidR="006B016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ктеристиките на</w:t>
      </w:r>
      <w:r w:rsidR="00337DB6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иницијатива</w:t>
      </w:r>
      <w:r w:rsidR="00AD0070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та</w:t>
      </w:r>
      <w:r w:rsidR="00690CAB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</w:t>
      </w:r>
      <w:r w:rsidR="00507C17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„</w:t>
      </w:r>
      <w:r w:rsidR="00690CAB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Отворен Балкан</w:t>
      </w:r>
      <w:r w:rsidR="00880E00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“</w:t>
      </w:r>
      <w:r w:rsidR="00C2717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, </w:t>
      </w:r>
      <w:r w:rsidR="00BB2674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перцепција </w:t>
      </w:r>
      <w:r w:rsidR="00C2717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и локализирање на главните предности и недостатоци според мислењето на испитаниците. </w:t>
      </w:r>
      <w:r w:rsidR="00592187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Понатаму има за цел</w:t>
      </w:r>
      <w:r w:rsidR="00C971F7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да</w:t>
      </w:r>
      <w:r w:rsidR="00C67905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</w:t>
      </w:r>
      <w:r w:rsidR="00AD0070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ги 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открие ефектите</w:t>
      </w:r>
      <w:r w:rsidR="00C67905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што пандемијата</w:t>
      </w:r>
      <w:r w:rsidR="00C971F7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КОВИД</w:t>
      </w:r>
      <w:r w:rsidR="00C73A9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−</w:t>
      </w:r>
      <w:r w:rsidR="00C971F7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19 и воениот конфликт</w:t>
      </w:r>
      <w:r w:rsidR="00987301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помеѓу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Русија</w:t>
      </w:r>
      <w:r w:rsidR="00987301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и 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Украина ги предизвикаа врз компаниите и </w:t>
      </w:r>
      <w:r w:rsidR="00393C8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да види дали мерките на Владата кои беа насочени за помош кон </w:t>
      </w:r>
      <w:r w:rsidR="00237554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земјоделско и </w:t>
      </w:r>
      <w:r w:rsidR="00C971F7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прехранбено</w:t>
      </w:r>
      <w:r w:rsidR="00237554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производство и </w:t>
      </w:r>
      <w:r w:rsidR="00987301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преработк</w:t>
      </w:r>
      <w:r w:rsidR="00987301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а</w:t>
      </w:r>
      <w:r w:rsidR="00A41B53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</w:t>
      </w:r>
      <w:r w:rsidR="00393C8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беа</w:t>
      </w:r>
      <w:r w:rsidR="00DC1335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/се</w:t>
      </w:r>
      <w:r w:rsidR="00393C83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доволни и корисни 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за време на пандемија</w:t>
      </w:r>
      <w:r w:rsidR="00A41B53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та 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 КОВИД</w:t>
      </w:r>
      <w:r w:rsidR="00C73A9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−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19 и во</w:t>
      </w:r>
      <w:r w:rsidR="00987301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ени</w:t>
      </w:r>
      <w:r w:rsidR="00187150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>от конфликт со Русија и Украина.</w:t>
      </w:r>
    </w:p>
    <w:p w:rsidR="00C35588" w:rsidRDefault="002E45D8" w:rsidP="00C35588">
      <w:pPr>
        <w:pStyle w:val="Heading1"/>
        <w:rPr>
          <w:rFonts w:asciiTheme="minorHAnsi" w:hAnsiTheme="minorHAnsi" w:cstheme="minorHAnsi"/>
          <w:b/>
          <w:color w:val="1F4E79" w:themeColor="accent1" w:themeShade="80"/>
          <w:sz w:val="28"/>
          <w:lang w:val="mk-MK"/>
        </w:rPr>
      </w:pPr>
      <w:bookmarkStart w:id="2" w:name="_Toc121906749"/>
      <w:r w:rsidRPr="001D7468">
        <w:rPr>
          <w:rFonts w:asciiTheme="minorHAnsi" w:hAnsiTheme="minorHAnsi" w:cstheme="minorHAnsi"/>
          <w:b/>
          <w:color w:val="1F4E79" w:themeColor="accent1" w:themeShade="80"/>
          <w:sz w:val="28"/>
          <w:lang w:val="mk-MK"/>
        </w:rPr>
        <w:t xml:space="preserve">2. </w:t>
      </w:r>
      <w:r w:rsidR="00901CC9" w:rsidRPr="001D7468">
        <w:rPr>
          <w:rFonts w:asciiTheme="minorHAnsi" w:hAnsiTheme="minorHAnsi" w:cstheme="minorHAnsi"/>
          <w:b/>
          <w:color w:val="1F4E79" w:themeColor="accent1" w:themeShade="80"/>
          <w:sz w:val="28"/>
          <w:lang w:val="mk-MK"/>
        </w:rPr>
        <w:t>М</w:t>
      </w:r>
      <w:r w:rsidR="007F5E63" w:rsidRPr="001D7468">
        <w:rPr>
          <w:rFonts w:asciiTheme="minorHAnsi" w:hAnsiTheme="minorHAnsi" w:cstheme="minorHAnsi"/>
          <w:b/>
          <w:color w:val="1F4E79" w:themeColor="accent1" w:themeShade="80"/>
          <w:sz w:val="28"/>
          <w:lang w:val="mk-MK"/>
        </w:rPr>
        <w:t>ЕТОДОЛОГИЈА</w:t>
      </w:r>
      <w:bookmarkEnd w:id="2"/>
    </w:p>
    <w:p w:rsidR="00835F22" w:rsidRPr="00C67905" w:rsidRDefault="00835F22" w:rsidP="00835F22">
      <w:pPr>
        <w:pStyle w:val="NoSpacing"/>
        <w:rPr>
          <w:lang w:val="mk-MK"/>
        </w:rPr>
      </w:pPr>
    </w:p>
    <w:p w:rsidR="00F637AB" w:rsidRPr="001D7468" w:rsidRDefault="00A81873" w:rsidP="00DF334F">
      <w:pPr>
        <w:jc w:val="both"/>
        <w:rPr>
          <w:lang w:val="mk-MK"/>
        </w:rPr>
      </w:pPr>
      <w:r w:rsidRPr="001D7468">
        <w:rPr>
          <w:lang w:val="mk-MK"/>
        </w:rPr>
        <w:t>За целите на истражување употребена е методологија на квантитативно истра</w:t>
      </w:r>
      <w:r w:rsidR="00126161" w:rsidRPr="001D7468">
        <w:rPr>
          <w:lang w:val="mk-MK"/>
        </w:rPr>
        <w:t xml:space="preserve">жување и примарно е насочена </w:t>
      </w:r>
      <w:r w:rsidR="00126161" w:rsidRPr="001D7468">
        <w:rPr>
          <w:color w:val="000000" w:themeColor="text1"/>
          <w:lang w:val="mk-MK"/>
        </w:rPr>
        <w:t>кон</w:t>
      </w:r>
      <w:r w:rsidR="00A41B53">
        <w:rPr>
          <w:color w:val="000000" w:themeColor="text1"/>
          <w:lang w:val="mk-MK"/>
        </w:rPr>
        <w:t xml:space="preserve"> </w:t>
      </w:r>
      <w:r w:rsidR="009865B6" w:rsidRPr="001D7468">
        <w:rPr>
          <w:color w:val="000000" w:themeColor="text1"/>
          <w:lang w:val="mk-MK"/>
        </w:rPr>
        <w:t>земјоделски и прехранбени компании за производство и преработки</w:t>
      </w:r>
      <w:r w:rsidR="00A41B53">
        <w:rPr>
          <w:color w:val="000000" w:themeColor="text1"/>
          <w:lang w:val="mk-MK"/>
        </w:rPr>
        <w:t xml:space="preserve"> </w:t>
      </w:r>
      <w:r w:rsidRPr="001D7468">
        <w:rPr>
          <w:lang w:val="mk-MK"/>
        </w:rPr>
        <w:t>во Северна Македонија кои се</w:t>
      </w:r>
      <w:r w:rsidR="00A41B53">
        <w:rPr>
          <w:lang w:val="mk-MK"/>
        </w:rPr>
        <w:t xml:space="preserve"> </w:t>
      </w:r>
      <w:r w:rsidRPr="001D7468">
        <w:rPr>
          <w:lang w:val="mk-MK"/>
        </w:rPr>
        <w:t>извозно</w:t>
      </w:r>
      <w:r w:rsidR="00D90C38" w:rsidRPr="001D7468">
        <w:rPr>
          <w:lang w:val="mk-MK"/>
        </w:rPr>
        <w:t xml:space="preserve"> и</w:t>
      </w:r>
      <w:r w:rsidR="009865B6" w:rsidRPr="001D7468">
        <w:rPr>
          <w:lang w:val="mk-MK"/>
        </w:rPr>
        <w:t xml:space="preserve">/или извозно </w:t>
      </w:r>
      <w:r w:rsidR="007F6DB2">
        <w:rPr>
          <w:lang w:val="mk-MK"/>
        </w:rPr>
        <w:t>–</w:t>
      </w:r>
      <w:r w:rsidR="009865B6" w:rsidRPr="001D7468">
        <w:rPr>
          <w:lang w:val="mk-MK"/>
        </w:rPr>
        <w:t xml:space="preserve"> </w:t>
      </w:r>
      <w:r w:rsidRPr="001D7468">
        <w:rPr>
          <w:lang w:val="mk-MK"/>
        </w:rPr>
        <w:t>увозно ориентирани со земјите од регионот.</w:t>
      </w:r>
      <w:r w:rsidR="00A41B53">
        <w:rPr>
          <w:lang w:val="mk-MK"/>
        </w:rPr>
        <w:t xml:space="preserve"> </w:t>
      </w:r>
      <w:r w:rsidR="000B4958" w:rsidRPr="001D7468">
        <w:rPr>
          <w:lang w:val="mk-MK"/>
        </w:rPr>
        <w:t>Истражувањето в</w:t>
      </w:r>
      <w:r w:rsidR="00B055B6" w:rsidRPr="001D7468">
        <w:rPr>
          <w:lang w:val="mk-MK"/>
        </w:rPr>
        <w:t xml:space="preserve">о компаниите е реализирано во најголем дел случаи со менаџер на компанија, а во останатите случаи со сопственик, директор и/или управител,  што укажува дека профилот на испитаниците се лица кои носат одлуки и се добро запознаени со состојбите во самата компанија. </w:t>
      </w:r>
    </w:p>
    <w:p w:rsidR="00F637AB" w:rsidRPr="001D7468" w:rsidRDefault="00F637AB" w:rsidP="00F637AB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lang w:val="mk-MK"/>
        </w:rPr>
        <w:t xml:space="preserve">Техниката за прибирање на податоци се состоеше од спроведување на телефонска анкета (CATI) со помош на компјутер, преку </w:t>
      </w:r>
      <w:r w:rsidRPr="001D7468">
        <w:rPr>
          <w:noProof/>
          <w:lang w:val="mk-MK"/>
        </w:rPr>
        <w:t>платформа</w:t>
      </w:r>
      <w:r w:rsidR="007F6DB2">
        <w:rPr>
          <w:noProof/>
          <w:lang w:val="mk-MK"/>
        </w:rPr>
        <w:t xml:space="preserve"> </w:t>
      </w:r>
      <w:r w:rsidR="007F6DB2">
        <w:rPr>
          <w:rFonts w:cstheme="minorHAnsi"/>
          <w:noProof/>
          <w:color w:val="000000" w:themeColor="text1"/>
          <w:lang w:val="mk-MK"/>
        </w:rPr>
        <w:t>која</w:t>
      </w:r>
      <w:r w:rsidRPr="001D7468">
        <w:rPr>
          <w:rFonts w:cstheme="minorHAnsi"/>
          <w:noProof/>
          <w:color w:val="000000" w:themeColor="text1"/>
          <w:lang w:val="mk-MK"/>
        </w:rPr>
        <w:t>што е специјализирана за овој вид на истражувања. Со помош на софтверска програма SPSS (IBM SPSS Statistics Program) податоците</w:t>
      </w:r>
      <w:r w:rsidRPr="001D7468">
        <w:rPr>
          <w:rFonts w:cstheme="minorHAnsi"/>
          <w:color w:val="000000" w:themeColor="text1"/>
          <w:lang w:val="mk-MK"/>
        </w:rPr>
        <w:t xml:space="preserve"> беа обработени со метод на дескриптивна статистика. </w:t>
      </w:r>
    </w:p>
    <w:p w:rsidR="00CC6AD2" w:rsidRPr="001D7468" w:rsidRDefault="00F637AB" w:rsidP="00B055B6">
      <w:pPr>
        <w:jc w:val="both"/>
        <w:rPr>
          <w:lang w:val="mk-MK"/>
        </w:rPr>
      </w:pPr>
      <w:r w:rsidRPr="001D7468">
        <w:rPr>
          <w:rFonts w:cstheme="minorHAnsi"/>
          <w:lang w:val="mk-MK"/>
        </w:rPr>
        <w:t>За потребите на истражувањето е креиран прашалник – истражувачки инструмент од</w:t>
      </w:r>
      <w:r w:rsidR="008B0ADE" w:rsidRPr="001D7468">
        <w:rPr>
          <w:rFonts w:cstheme="minorHAnsi"/>
          <w:lang w:val="mk-MK"/>
        </w:rPr>
        <w:t xml:space="preserve"> 56</w:t>
      </w:r>
      <w:r w:rsidR="007F6DB2">
        <w:rPr>
          <w:rFonts w:cstheme="minorHAnsi"/>
          <w:lang w:val="mk-MK"/>
        </w:rPr>
        <w:t xml:space="preserve"> </w:t>
      </w:r>
      <w:r w:rsidR="00BA5A43" w:rsidRPr="001D7468">
        <w:rPr>
          <w:rFonts w:cstheme="minorHAnsi"/>
          <w:lang w:val="mk-MK"/>
        </w:rPr>
        <w:t xml:space="preserve">прашања од </w:t>
      </w:r>
      <w:r w:rsidRPr="001D7468">
        <w:rPr>
          <w:rFonts w:cstheme="minorHAnsi"/>
          <w:lang w:val="mk-MK"/>
        </w:rPr>
        <w:t>от</w:t>
      </w:r>
      <w:r w:rsidR="00126161" w:rsidRPr="001D7468">
        <w:rPr>
          <w:rFonts w:cstheme="minorHAnsi"/>
          <w:lang w:val="mk-MK"/>
        </w:rPr>
        <w:t>ворен и затворен вид.</w:t>
      </w:r>
    </w:p>
    <w:p w:rsidR="00F802B4" w:rsidRPr="001D7468" w:rsidRDefault="00D43A6B" w:rsidP="00D43A6B">
      <w:pPr>
        <w:jc w:val="both"/>
        <w:rPr>
          <w:lang w:val="mk-MK"/>
        </w:rPr>
      </w:pPr>
      <w:r w:rsidRPr="001D7468">
        <w:rPr>
          <w:u w:val="single"/>
          <w:lang w:val="mk-MK"/>
        </w:rPr>
        <w:lastRenderedPageBreak/>
        <w:t>Големина и дизајн на примерокот:</w:t>
      </w:r>
      <w:r w:rsidRPr="001D7468">
        <w:rPr>
          <w:lang w:val="mk-MK"/>
        </w:rPr>
        <w:t xml:space="preserve">  Примерокот се состои од </w:t>
      </w:r>
      <w:r w:rsidR="002F24F3" w:rsidRPr="001D7468">
        <w:rPr>
          <w:color w:val="000000" w:themeColor="text1"/>
          <w:lang w:val="mk-MK"/>
        </w:rPr>
        <w:t>10</w:t>
      </w:r>
      <w:r w:rsidR="00B055B6" w:rsidRPr="001D7468">
        <w:rPr>
          <w:color w:val="000000" w:themeColor="text1"/>
          <w:lang w:val="mk-MK"/>
        </w:rPr>
        <w:t>0</w:t>
      </w:r>
      <w:r w:rsidRPr="001D7468">
        <w:rPr>
          <w:color w:val="000000" w:themeColor="text1"/>
          <w:lang w:val="mk-MK"/>
        </w:rPr>
        <w:t xml:space="preserve"> компании</w:t>
      </w:r>
      <w:r w:rsidR="007F6DB2">
        <w:rPr>
          <w:color w:val="000000" w:themeColor="text1"/>
          <w:lang w:val="mk-MK"/>
        </w:rPr>
        <w:t xml:space="preserve"> </w:t>
      </w:r>
      <w:r w:rsidR="000B4958" w:rsidRPr="001D7468">
        <w:rPr>
          <w:lang w:val="mk-MK"/>
        </w:rPr>
        <w:t>коишто се</w:t>
      </w:r>
      <w:r w:rsidR="00774BC8" w:rsidRPr="001D7468">
        <w:rPr>
          <w:lang w:val="mk-MK"/>
        </w:rPr>
        <w:t xml:space="preserve"> извозно </w:t>
      </w:r>
      <w:r w:rsidR="000B4958" w:rsidRPr="001D7468">
        <w:rPr>
          <w:lang w:val="mk-MK"/>
        </w:rPr>
        <w:t>и/</w:t>
      </w:r>
      <w:r w:rsidR="00774BC8" w:rsidRPr="001D7468">
        <w:rPr>
          <w:lang w:val="mk-MK"/>
        </w:rPr>
        <w:t xml:space="preserve">или се </w:t>
      </w:r>
      <w:r w:rsidR="00662ADA" w:rsidRPr="001D7468">
        <w:rPr>
          <w:lang w:val="mk-MK"/>
        </w:rPr>
        <w:t>извозно</w:t>
      </w:r>
      <w:r w:rsidR="000B4958" w:rsidRPr="001D7468">
        <w:rPr>
          <w:lang w:val="mk-MK"/>
        </w:rPr>
        <w:t xml:space="preserve"> </w:t>
      </w:r>
      <w:r w:rsidR="007F6DB2">
        <w:rPr>
          <w:lang w:val="mk-MK"/>
        </w:rPr>
        <w:t>–</w:t>
      </w:r>
      <w:r w:rsidR="000B4958" w:rsidRPr="001D7468">
        <w:rPr>
          <w:lang w:val="mk-MK"/>
        </w:rPr>
        <w:t xml:space="preserve"> </w:t>
      </w:r>
      <w:r w:rsidR="00B055B6" w:rsidRPr="001D7468">
        <w:rPr>
          <w:lang w:val="mk-MK"/>
        </w:rPr>
        <w:t>увозно</w:t>
      </w:r>
      <w:r w:rsidR="00774BC8" w:rsidRPr="001D7468">
        <w:rPr>
          <w:lang w:val="mk-MK"/>
        </w:rPr>
        <w:t xml:space="preserve"> ориентирани</w:t>
      </w:r>
      <w:r w:rsidR="00126161" w:rsidRPr="001D7468">
        <w:rPr>
          <w:lang w:val="mk-MK"/>
        </w:rPr>
        <w:t xml:space="preserve"> со земјите од регионот</w:t>
      </w:r>
      <w:r w:rsidR="00774BC8" w:rsidRPr="001D7468">
        <w:rPr>
          <w:lang w:val="mk-MK"/>
        </w:rPr>
        <w:t>,</w:t>
      </w:r>
      <w:r w:rsidR="00662ADA" w:rsidRPr="001D7468">
        <w:rPr>
          <w:lang w:val="mk-MK"/>
        </w:rPr>
        <w:t xml:space="preserve"> а секоја е </w:t>
      </w:r>
      <w:r w:rsidRPr="001D7468">
        <w:rPr>
          <w:lang w:val="mk-MK"/>
        </w:rPr>
        <w:t xml:space="preserve">претставена од релевантен носител на одлуки (на пр. менаџер, директор, сопственик итн.) </w:t>
      </w:r>
      <w:r w:rsidR="00662ADA" w:rsidRPr="001D7468">
        <w:rPr>
          <w:lang w:val="mk-MK"/>
        </w:rPr>
        <w:t>За целите на ова истражување креиран</w:t>
      </w:r>
      <w:r w:rsidRPr="001D7468">
        <w:rPr>
          <w:lang w:val="mk-MK"/>
        </w:rPr>
        <w:t xml:space="preserve"> е </w:t>
      </w:r>
      <w:r w:rsidRPr="001D7468">
        <w:rPr>
          <w:noProof/>
          <w:lang w:val="mk-MK"/>
        </w:rPr>
        <w:t>стратифику</w:t>
      </w:r>
      <w:r w:rsidR="00662ADA" w:rsidRPr="001D7468">
        <w:rPr>
          <w:noProof/>
          <w:lang w:val="mk-MK"/>
        </w:rPr>
        <w:t>ван едноставен</w:t>
      </w:r>
      <w:r w:rsidR="00662ADA" w:rsidRPr="001D7468">
        <w:rPr>
          <w:lang w:val="mk-MK"/>
        </w:rPr>
        <w:t xml:space="preserve"> случаен примерок</w:t>
      </w:r>
      <w:r w:rsidR="006C6784" w:rsidRPr="001D7468">
        <w:rPr>
          <w:lang w:val="mk-MK"/>
        </w:rPr>
        <w:t xml:space="preserve"> според </w:t>
      </w:r>
      <w:r w:rsidR="009C131A" w:rsidRPr="001D7468">
        <w:rPr>
          <w:lang w:val="mk-MK"/>
        </w:rPr>
        <w:t>национална класификација на дејности</w:t>
      </w:r>
      <w:r w:rsidR="00662ADA" w:rsidRPr="001D7468">
        <w:rPr>
          <w:lang w:val="mk-MK"/>
        </w:rPr>
        <w:t xml:space="preserve">. </w:t>
      </w:r>
    </w:p>
    <w:p w:rsidR="00B055B6" w:rsidRPr="001D7468" w:rsidRDefault="00987301" w:rsidP="000A7525">
      <w:pPr>
        <w:jc w:val="both"/>
        <w:rPr>
          <w:lang w:val="mk-MK"/>
        </w:rPr>
      </w:pPr>
      <w:r>
        <w:rPr>
          <w:lang w:val="mk-MK"/>
        </w:rPr>
        <w:t xml:space="preserve">Забелешка: </w:t>
      </w:r>
      <w:r w:rsidR="00774BC8" w:rsidRPr="001D7468">
        <w:rPr>
          <w:lang w:val="mk-MK"/>
        </w:rPr>
        <w:t>Овој пристап на дизајнирање на примерок не дозволува целосна генерализација на податоците на ниво на сите компании во државата, туку само на ниво на индустри</w:t>
      </w:r>
      <w:r w:rsidR="000A7525" w:rsidRPr="001D7468">
        <w:rPr>
          <w:lang w:val="mk-MK"/>
        </w:rPr>
        <w:t>ите застапени во истражувањето.</w:t>
      </w:r>
    </w:p>
    <w:p w:rsidR="00D43A6B" w:rsidRPr="001D7468" w:rsidRDefault="001A734C" w:rsidP="00D43A6B">
      <w:pPr>
        <w:jc w:val="both"/>
        <w:rPr>
          <w:lang w:val="mk-MK"/>
        </w:rPr>
      </w:pPr>
      <w:r w:rsidRPr="001D7468">
        <w:rPr>
          <w:lang w:val="mk-MK"/>
        </w:rPr>
        <w:t xml:space="preserve">Просечната должина на интервјуто </w:t>
      </w:r>
      <w:r w:rsidR="005A7832" w:rsidRPr="001D7468">
        <w:rPr>
          <w:lang w:val="mk-MK"/>
        </w:rPr>
        <w:t>е 16</w:t>
      </w:r>
      <w:r w:rsidR="0063078D" w:rsidRPr="001D7468">
        <w:rPr>
          <w:lang w:val="mk-MK"/>
        </w:rPr>
        <w:t xml:space="preserve"> минути, а п</w:t>
      </w:r>
      <w:r w:rsidR="00F055D6" w:rsidRPr="001D7468">
        <w:rPr>
          <w:lang w:val="mk-MK"/>
        </w:rPr>
        <w:t>одатоците се собрани во месец октом</w:t>
      </w:r>
      <w:r w:rsidR="004845C8" w:rsidRPr="001D7468">
        <w:rPr>
          <w:lang w:val="mk-MK"/>
        </w:rPr>
        <w:t>ври и ноември 2022</w:t>
      </w:r>
      <w:r w:rsidR="00D43A6B" w:rsidRPr="001D7468">
        <w:rPr>
          <w:lang w:val="mk-MK"/>
        </w:rPr>
        <w:t xml:space="preserve"> година. </w:t>
      </w:r>
    </w:p>
    <w:p w:rsidR="001F3081" w:rsidRPr="001D7468" w:rsidRDefault="002E45D8" w:rsidP="007F5E63">
      <w:pPr>
        <w:pStyle w:val="Heading1"/>
        <w:rPr>
          <w:rFonts w:asciiTheme="minorHAnsi" w:hAnsiTheme="minorHAnsi" w:cstheme="minorHAnsi"/>
          <w:b/>
          <w:color w:val="C00000"/>
          <w:sz w:val="28"/>
          <w:lang w:val="mk-MK"/>
        </w:rPr>
      </w:pPr>
      <w:bookmarkStart w:id="3" w:name="_Toc121906750"/>
      <w:r w:rsidRPr="001D7468">
        <w:rPr>
          <w:rFonts w:asciiTheme="minorHAnsi" w:hAnsiTheme="minorHAnsi" w:cstheme="minorHAnsi"/>
          <w:b/>
          <w:color w:val="C00000"/>
          <w:sz w:val="28"/>
          <w:lang w:val="mk-MK"/>
        </w:rPr>
        <w:t xml:space="preserve">3. </w:t>
      </w:r>
      <w:r w:rsidR="001F3081" w:rsidRPr="001D7468">
        <w:rPr>
          <w:rFonts w:asciiTheme="minorHAnsi" w:hAnsiTheme="minorHAnsi" w:cstheme="minorHAnsi"/>
          <w:b/>
          <w:color w:val="C00000"/>
          <w:sz w:val="28"/>
          <w:lang w:val="mk-MK"/>
        </w:rPr>
        <w:t>КЛУЧНИ НАОДИ</w:t>
      </w:r>
      <w:bookmarkEnd w:id="3"/>
    </w:p>
    <w:p w:rsidR="004242A9" w:rsidRPr="008426F8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8426F8">
        <w:rPr>
          <w:szCs w:val="20"/>
          <w:lang w:val="mk-MK"/>
        </w:rPr>
        <w:t xml:space="preserve">Најголем дел од компаниите имаат позитивно мислењето за иницијативата </w:t>
      </w:r>
      <w:r w:rsidR="00507C17">
        <w:rPr>
          <w:szCs w:val="20"/>
          <w:lang w:val="mk-MK"/>
        </w:rPr>
        <w:t>„</w:t>
      </w:r>
      <w:r w:rsidRPr="008426F8">
        <w:rPr>
          <w:szCs w:val="20"/>
          <w:lang w:val="mk-MK"/>
        </w:rPr>
        <w:t>Отворен Балкан</w:t>
      </w:r>
      <w:r w:rsidR="00507C17">
        <w:rPr>
          <w:szCs w:val="20"/>
          <w:lang w:val="mk-MK"/>
        </w:rPr>
        <w:t>“</w:t>
      </w:r>
      <w:r w:rsidRPr="008426F8">
        <w:rPr>
          <w:szCs w:val="20"/>
          <w:lang w:val="mk-MK"/>
        </w:rPr>
        <w:t xml:space="preserve">. Според нив, иницијативата нуди нова можност за подобрување на регионална соработка која би придонела подобри услови за работа на компаниите. </w:t>
      </w:r>
      <w:r w:rsidRPr="008426F8">
        <w:rPr>
          <w:noProof/>
          <w:szCs w:val="20"/>
          <w:lang w:val="mk-MK"/>
        </w:rPr>
        <w:t>Главни бенефити</w:t>
      </w:r>
      <w:r w:rsidRPr="008426F8">
        <w:rPr>
          <w:szCs w:val="20"/>
          <w:lang w:val="mk-MK"/>
        </w:rPr>
        <w:t xml:space="preserve"> гледаат во: олеснување на процесот на документација и побрз проток на стоки; зголемување на соработка и проширување на извозот во земјите во регионот; поедноставување на увозот и извозот како и значително намалување на времето за чекање на границите.</w:t>
      </w:r>
    </w:p>
    <w:p w:rsidR="004242A9" w:rsidRPr="008426F8" w:rsidRDefault="00842562" w:rsidP="00842562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>
        <w:rPr>
          <w:szCs w:val="20"/>
          <w:lang w:val="mk-MK"/>
        </w:rPr>
        <w:t xml:space="preserve">Повеќе од </w:t>
      </w:r>
      <w:r w:rsidRPr="00842562">
        <w:rPr>
          <w:szCs w:val="20"/>
          <w:lang w:val="mk-MK"/>
        </w:rPr>
        <w:t xml:space="preserve">три четвртини од анкетираните компании </w:t>
      </w:r>
      <w:r>
        <w:rPr>
          <w:szCs w:val="20"/>
          <w:lang w:val="mk-MK"/>
        </w:rPr>
        <w:t>(</w:t>
      </w:r>
      <w:r w:rsidRPr="00842562">
        <w:rPr>
          <w:szCs w:val="20"/>
          <w:lang w:val="mk-MK"/>
        </w:rPr>
        <w:t>73,0%</w:t>
      </w:r>
      <w:r>
        <w:rPr>
          <w:szCs w:val="20"/>
          <w:lang w:val="mk-MK"/>
        </w:rPr>
        <w:t>)</w:t>
      </w:r>
      <w:r w:rsidRPr="00842562">
        <w:rPr>
          <w:szCs w:val="20"/>
          <w:lang w:val="mk-MK"/>
        </w:rPr>
        <w:t xml:space="preserve"> одговориле дека не постојат никакви пречки за економска соработка со земјите од регионот. </w:t>
      </w:r>
      <w:r w:rsidR="004242A9" w:rsidRPr="008426F8">
        <w:rPr>
          <w:szCs w:val="20"/>
          <w:lang w:val="mk-MK"/>
        </w:rPr>
        <w:t>Речиси една четвртина смета дека постојат пречки.</w:t>
      </w:r>
    </w:p>
    <w:p w:rsidR="004242A9" w:rsidRPr="008426F8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8426F8">
        <w:rPr>
          <w:szCs w:val="20"/>
          <w:lang w:val="mk-MK"/>
        </w:rPr>
        <w:t>Големо мнозинство компании се насочени кон домашен (98%) и регионален пазар (95%). Кон е</w:t>
      </w:r>
      <w:r w:rsidR="00507C17">
        <w:rPr>
          <w:szCs w:val="20"/>
          <w:lang w:val="mk-MK"/>
        </w:rPr>
        <w:t>вропски пазар се насочени 56%</w:t>
      </w:r>
      <w:r w:rsidR="00360B5A">
        <w:rPr>
          <w:szCs w:val="20"/>
          <w:lang w:val="mk-MK"/>
        </w:rPr>
        <w:t xml:space="preserve"> од</w:t>
      </w:r>
      <w:r w:rsidRPr="008426F8">
        <w:rPr>
          <w:szCs w:val="20"/>
          <w:lang w:val="mk-MK"/>
        </w:rPr>
        <w:t xml:space="preserve"> компании</w:t>
      </w:r>
      <w:r w:rsidR="00360B5A">
        <w:rPr>
          <w:szCs w:val="20"/>
          <w:lang w:val="mk-MK"/>
        </w:rPr>
        <w:t>те</w:t>
      </w:r>
      <w:r w:rsidRPr="008426F8">
        <w:rPr>
          <w:szCs w:val="20"/>
          <w:lang w:val="mk-MK"/>
        </w:rPr>
        <w:t xml:space="preserve">. </w:t>
      </w:r>
      <w:r w:rsidR="00A33857" w:rsidRPr="008426F8">
        <w:rPr>
          <w:szCs w:val="20"/>
          <w:lang w:val="mk-MK"/>
        </w:rPr>
        <w:t>Исто така, в</w:t>
      </w:r>
      <w:r w:rsidRPr="008426F8">
        <w:rPr>
          <w:szCs w:val="20"/>
          <w:lang w:val="mk-MK"/>
        </w:rPr>
        <w:t xml:space="preserve">исоки 86% од анкетираните компании </w:t>
      </w:r>
      <w:r w:rsidR="00A33857" w:rsidRPr="008426F8">
        <w:rPr>
          <w:szCs w:val="20"/>
          <w:lang w:val="mk-MK"/>
        </w:rPr>
        <w:t>остваруваат</w:t>
      </w:r>
      <w:r w:rsidRPr="008426F8">
        <w:rPr>
          <w:szCs w:val="20"/>
          <w:lang w:val="mk-MK"/>
        </w:rPr>
        <w:t xml:space="preserve"> регионална соработка, а 14% се изјасниле негативно.</w:t>
      </w:r>
    </w:p>
    <w:p w:rsidR="004242A9" w:rsidRPr="008426F8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8426F8">
        <w:rPr>
          <w:szCs w:val="20"/>
          <w:lang w:val="mk-MK"/>
        </w:rPr>
        <w:t>Срб</w:t>
      </w:r>
      <w:r w:rsidR="007F6DB2">
        <w:rPr>
          <w:szCs w:val="20"/>
          <w:lang w:val="mk-MK"/>
        </w:rPr>
        <w:t>ија е земја од регионот со која</w:t>
      </w:r>
      <w:r w:rsidRPr="008426F8">
        <w:rPr>
          <w:szCs w:val="20"/>
          <w:lang w:val="mk-MK"/>
        </w:rPr>
        <w:t>што компаниите најмногу работат</w:t>
      </w:r>
      <w:r w:rsidR="009624B7" w:rsidRPr="008426F8">
        <w:rPr>
          <w:szCs w:val="20"/>
          <w:lang w:val="mk-MK"/>
        </w:rPr>
        <w:t xml:space="preserve"> деловно</w:t>
      </w:r>
      <w:r w:rsidRPr="008426F8">
        <w:rPr>
          <w:szCs w:val="20"/>
          <w:lang w:val="mk-MK"/>
        </w:rPr>
        <w:t xml:space="preserve">. На второ место е Албанија, а на трето Црна Гора. </w:t>
      </w:r>
    </w:p>
    <w:p w:rsidR="004242A9" w:rsidRPr="004E40F1" w:rsidRDefault="00554235" w:rsidP="00554235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>
        <w:rPr>
          <w:rFonts w:cstheme="minorHAnsi"/>
          <w:color w:val="000000" w:themeColor="text1"/>
          <w:szCs w:val="20"/>
          <w:lang w:val="mk-MK"/>
        </w:rPr>
        <w:t>Н</w:t>
      </w:r>
      <w:r w:rsidRPr="00554235">
        <w:rPr>
          <w:rFonts w:cstheme="minorHAnsi"/>
          <w:color w:val="000000" w:themeColor="text1"/>
          <w:szCs w:val="20"/>
          <w:lang w:val="mk-MK"/>
        </w:rPr>
        <w:t>ајголем дел од компаниите (75,0%) одговориле дека единствен приход им е од култури, производи и/или преработки со кои работат. За една четвртина од компании</w:t>
      </w:r>
      <w:r w:rsidR="00360B5A">
        <w:rPr>
          <w:rFonts w:cstheme="minorHAnsi"/>
          <w:color w:val="000000" w:themeColor="text1"/>
          <w:szCs w:val="20"/>
          <w:lang w:val="mk-MK"/>
        </w:rPr>
        <w:t>те</w:t>
      </w:r>
      <w:r w:rsidRPr="00554235">
        <w:rPr>
          <w:rFonts w:cstheme="minorHAnsi"/>
          <w:color w:val="000000" w:themeColor="text1"/>
          <w:szCs w:val="20"/>
          <w:lang w:val="mk-MK"/>
        </w:rPr>
        <w:t xml:space="preserve"> приходот од трговија зафаќа до 80%. Мал процент (1%) одговориле дека пропорција на приходот од трговија зафаќа до 60%.</w:t>
      </w:r>
    </w:p>
    <w:p w:rsidR="00055096" w:rsidRPr="004E40F1" w:rsidRDefault="00055096" w:rsidP="004242A9">
      <w:pPr>
        <w:pStyle w:val="ListParagraph"/>
        <w:numPr>
          <w:ilvl w:val="0"/>
          <w:numId w:val="17"/>
        </w:numPr>
        <w:jc w:val="both"/>
        <w:rPr>
          <w:sz w:val="20"/>
          <w:szCs w:val="20"/>
          <w:lang w:val="mk-MK"/>
        </w:rPr>
      </w:pPr>
      <w:r w:rsidRPr="004E40F1">
        <w:rPr>
          <w:rFonts w:cstheme="minorHAnsi"/>
          <w:color w:val="000000" w:themeColor="text1"/>
          <w:szCs w:val="21"/>
          <w:lang w:val="mk-MK"/>
        </w:rPr>
        <w:t>Големо мнозинство од анкетирани компании не доби</w:t>
      </w:r>
      <w:r w:rsidR="00FE363E">
        <w:rPr>
          <w:rFonts w:cstheme="minorHAnsi"/>
          <w:color w:val="000000" w:themeColor="text1"/>
          <w:szCs w:val="21"/>
          <w:lang w:val="mk-MK"/>
        </w:rPr>
        <w:t>ле</w:t>
      </w:r>
      <w:r w:rsidRPr="004E40F1">
        <w:rPr>
          <w:rFonts w:cstheme="minorHAnsi"/>
          <w:color w:val="000000" w:themeColor="text1"/>
          <w:szCs w:val="21"/>
          <w:lang w:val="mk-MK"/>
        </w:rPr>
        <w:t xml:space="preserve"> субвенции од државата.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4E40F1">
        <w:rPr>
          <w:szCs w:val="20"/>
          <w:lang w:val="mk-MK"/>
        </w:rPr>
        <w:t>Како резултат на КОВИД</w:t>
      </w:r>
      <w:r w:rsidR="00BB17C0">
        <w:rPr>
          <w:szCs w:val="20"/>
          <w:lang w:val="mk-MK"/>
        </w:rPr>
        <w:t>−</w:t>
      </w:r>
      <w:r w:rsidRPr="004E40F1">
        <w:rPr>
          <w:szCs w:val="20"/>
          <w:lang w:val="mk-MK"/>
        </w:rPr>
        <w:t>19 пандемија</w:t>
      </w:r>
      <w:r w:rsidR="00FE363E">
        <w:rPr>
          <w:szCs w:val="20"/>
          <w:lang w:val="mk-MK"/>
        </w:rPr>
        <w:t>та</w:t>
      </w:r>
      <w:r w:rsidRPr="004E40F1">
        <w:rPr>
          <w:szCs w:val="20"/>
          <w:lang w:val="mk-MK"/>
        </w:rPr>
        <w:t>, кај половина од анкетираните компании профитот останал непроменет. За 17% компании профитот се намалил до 20%, а за дополнителни 12% профитот се намалил до 50%.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4E40F1">
        <w:rPr>
          <w:szCs w:val="20"/>
          <w:lang w:val="mk-MK"/>
        </w:rPr>
        <w:t>Една третина од анкетираните компании не пре</w:t>
      </w:r>
      <w:r w:rsidR="00360B5A">
        <w:rPr>
          <w:szCs w:val="20"/>
          <w:lang w:val="mk-MK"/>
        </w:rPr>
        <w:t>трпеле</w:t>
      </w:r>
      <w:r w:rsidRPr="004E40F1">
        <w:rPr>
          <w:szCs w:val="20"/>
          <w:lang w:val="mk-MK"/>
        </w:rPr>
        <w:t xml:space="preserve"> намалување на профит</w:t>
      </w:r>
      <w:r w:rsidR="00FE363E">
        <w:rPr>
          <w:szCs w:val="20"/>
          <w:lang w:val="mk-MK"/>
        </w:rPr>
        <w:t>от</w:t>
      </w:r>
      <w:r w:rsidRPr="004E40F1">
        <w:rPr>
          <w:szCs w:val="20"/>
          <w:lang w:val="mk-MK"/>
        </w:rPr>
        <w:t xml:space="preserve"> как</w:t>
      </w:r>
      <w:r w:rsidR="000B3907">
        <w:rPr>
          <w:szCs w:val="20"/>
          <w:lang w:val="mk-MK"/>
        </w:rPr>
        <w:t xml:space="preserve">о резултат на конфликтот Русија и </w:t>
      </w:r>
      <w:r w:rsidRPr="004E40F1">
        <w:rPr>
          <w:szCs w:val="20"/>
          <w:lang w:val="mk-MK"/>
        </w:rPr>
        <w:t xml:space="preserve">Украина. </w:t>
      </w:r>
      <w:r w:rsidRPr="004E40F1">
        <w:rPr>
          <w:rFonts w:cstheme="minorHAnsi"/>
          <w:color w:val="000000" w:themeColor="text1"/>
          <w:szCs w:val="20"/>
          <w:lang w:val="mk-MK"/>
        </w:rPr>
        <w:t>Намален профит до 50% е случај кај 21,0% од компаниите, а за 14,0% профитот се намалил до 20%.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4E40F1">
        <w:rPr>
          <w:szCs w:val="20"/>
          <w:lang w:val="mk-MK"/>
        </w:rPr>
        <w:t>Повеќе од половина</w:t>
      </w:r>
      <w:r w:rsidR="00FE363E">
        <w:rPr>
          <w:szCs w:val="20"/>
          <w:lang w:val="mk-MK"/>
        </w:rPr>
        <w:t>та</w:t>
      </w:r>
      <w:r w:rsidRPr="004E40F1">
        <w:rPr>
          <w:szCs w:val="20"/>
          <w:lang w:val="mk-MK"/>
        </w:rPr>
        <w:t xml:space="preserve"> анкетирани компании сметат дека условите за извоз на стоки континуирано се олеснуваат во споредба со пред 10 години. 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szCs w:val="20"/>
          <w:lang w:val="mk-MK"/>
        </w:rPr>
      </w:pPr>
      <w:r w:rsidRPr="004E40F1">
        <w:rPr>
          <w:szCs w:val="20"/>
          <w:lang w:val="mk-MK"/>
        </w:rPr>
        <w:t xml:space="preserve">Резултатите покажуваат дека индикативно е изразено задоволство во поглед на иницијативата </w:t>
      </w:r>
      <w:r w:rsidR="00360B5A">
        <w:rPr>
          <w:szCs w:val="20"/>
          <w:lang w:val="mk-MK"/>
        </w:rPr>
        <w:t>„</w:t>
      </w:r>
      <w:r w:rsidRPr="004E40F1">
        <w:rPr>
          <w:szCs w:val="20"/>
          <w:lang w:val="mk-MK"/>
        </w:rPr>
        <w:t>Отворен Балкан</w:t>
      </w:r>
      <w:r w:rsidR="00360B5A">
        <w:rPr>
          <w:szCs w:val="20"/>
          <w:lang w:val="mk-MK"/>
        </w:rPr>
        <w:t>“</w:t>
      </w:r>
      <w:r w:rsidRPr="004E40F1">
        <w:rPr>
          <w:szCs w:val="20"/>
          <w:lang w:val="mk-MK"/>
        </w:rPr>
        <w:t xml:space="preserve">. Односно, анкетираните компании јасно изразуваат согласност </w:t>
      </w:r>
      <w:r w:rsidR="00FE363E" w:rsidRPr="00FE363E">
        <w:rPr>
          <w:szCs w:val="20"/>
          <w:lang w:val="mk-MK"/>
        </w:rPr>
        <w:t>дека</w:t>
      </w:r>
      <w:r w:rsidRPr="004E40F1">
        <w:rPr>
          <w:szCs w:val="20"/>
          <w:lang w:val="mk-MK"/>
        </w:rPr>
        <w:t xml:space="preserve"> со иницијативата </w:t>
      </w:r>
      <w:r w:rsidR="00360B5A">
        <w:rPr>
          <w:szCs w:val="20"/>
          <w:lang w:val="mk-MK"/>
        </w:rPr>
        <w:t>„</w:t>
      </w:r>
      <w:r w:rsidRPr="004E40F1">
        <w:rPr>
          <w:szCs w:val="20"/>
          <w:lang w:val="mk-MK"/>
        </w:rPr>
        <w:t>Отворен Балкан</w:t>
      </w:r>
      <w:r w:rsidR="00360B5A">
        <w:rPr>
          <w:szCs w:val="20"/>
          <w:lang w:val="mk-MK"/>
        </w:rPr>
        <w:t>“</w:t>
      </w:r>
      <w:r w:rsidRPr="004E40F1">
        <w:rPr>
          <w:szCs w:val="20"/>
          <w:lang w:val="mk-MK"/>
        </w:rPr>
        <w:t xml:space="preserve"> би се отвориле нови можности за Северна Македонија и заеднички пазар. Понатаму, би се подобрил пласман</w:t>
      </w:r>
      <w:r w:rsidR="00FE363E">
        <w:rPr>
          <w:szCs w:val="20"/>
          <w:lang w:val="mk-MK"/>
        </w:rPr>
        <w:t>от</w:t>
      </w:r>
      <w:r w:rsidRPr="004E40F1">
        <w:rPr>
          <w:szCs w:val="20"/>
          <w:lang w:val="mk-MK"/>
        </w:rPr>
        <w:t xml:space="preserve"> и конкурентноста на производствена</w:t>
      </w:r>
      <w:r w:rsidR="00FE363E">
        <w:rPr>
          <w:szCs w:val="20"/>
          <w:lang w:val="mk-MK"/>
        </w:rPr>
        <w:t>та</w:t>
      </w:r>
      <w:r w:rsidRPr="004E40F1">
        <w:rPr>
          <w:szCs w:val="20"/>
          <w:lang w:val="mk-MK"/>
        </w:rPr>
        <w:t xml:space="preserve"> и преработувачка</w:t>
      </w:r>
      <w:r w:rsidR="00FE363E">
        <w:rPr>
          <w:szCs w:val="20"/>
          <w:lang w:val="mk-MK"/>
        </w:rPr>
        <w:t>та</w:t>
      </w:r>
      <w:r w:rsidRPr="004E40F1">
        <w:rPr>
          <w:szCs w:val="20"/>
          <w:lang w:val="mk-MK"/>
        </w:rPr>
        <w:t xml:space="preserve"> дејност на земјоделски, млечни и месни производи.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 w:rsidRPr="004E40F1">
        <w:rPr>
          <w:color w:val="000000" w:themeColor="text1"/>
          <w:szCs w:val="20"/>
          <w:lang w:val="mk-MK"/>
        </w:rPr>
        <w:lastRenderedPageBreak/>
        <w:t xml:space="preserve">Три главни домени во кои иницијативата </w:t>
      </w:r>
      <w:r w:rsidR="00360B5A">
        <w:rPr>
          <w:color w:val="000000" w:themeColor="text1"/>
          <w:szCs w:val="20"/>
          <w:lang w:val="mk-MK"/>
        </w:rPr>
        <w:t>„</w:t>
      </w:r>
      <w:r w:rsidRPr="004E40F1">
        <w:rPr>
          <w:color w:val="000000" w:themeColor="text1"/>
          <w:szCs w:val="20"/>
          <w:lang w:val="mk-MK"/>
        </w:rPr>
        <w:t>Отворен Балкан</w:t>
      </w:r>
      <w:r w:rsidR="00360B5A">
        <w:rPr>
          <w:color w:val="000000" w:themeColor="text1"/>
          <w:szCs w:val="20"/>
          <w:lang w:val="mk-MK"/>
        </w:rPr>
        <w:t>“</w:t>
      </w:r>
      <w:r w:rsidRPr="004E40F1">
        <w:rPr>
          <w:color w:val="000000" w:themeColor="text1"/>
          <w:szCs w:val="20"/>
          <w:lang w:val="mk-MK"/>
        </w:rPr>
        <w:t xml:space="preserve"> може да ја унапреди состојбата во земјоделско, млечно и месно производство и преработувачка дејност се: пласман, промоција на земјоделските производи и заеднички настап на трети пазар</w:t>
      </w:r>
      <w:r w:rsidR="00665C88">
        <w:rPr>
          <w:color w:val="000000" w:themeColor="text1"/>
          <w:szCs w:val="20"/>
          <w:lang w:val="mk-MK"/>
        </w:rPr>
        <w:t>и</w:t>
      </w:r>
      <w:r w:rsidRPr="004E40F1">
        <w:rPr>
          <w:color w:val="000000" w:themeColor="text1"/>
          <w:szCs w:val="20"/>
          <w:lang w:val="mk-MK"/>
        </w:rPr>
        <w:t>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 w:rsidRPr="004E40F1">
        <w:rPr>
          <w:color w:val="000000" w:themeColor="text1"/>
          <w:szCs w:val="20"/>
          <w:lang w:val="mk-MK"/>
        </w:rPr>
        <w:t>Најголем дел од компаниите</w:t>
      </w:r>
      <w:r w:rsidR="004E40F1" w:rsidRPr="004E40F1">
        <w:rPr>
          <w:color w:val="000000" w:themeColor="text1"/>
          <w:szCs w:val="20"/>
          <w:lang w:val="mk-MK"/>
        </w:rPr>
        <w:t xml:space="preserve">(56%) </w:t>
      </w:r>
      <w:r w:rsidRPr="004E40F1">
        <w:rPr>
          <w:color w:val="000000" w:themeColor="text1"/>
          <w:szCs w:val="20"/>
          <w:lang w:val="mk-MK"/>
        </w:rPr>
        <w:t>не забележале намалување на побарувачката како последица од КОВИД</w:t>
      </w:r>
      <w:r w:rsidR="00BB17C0">
        <w:rPr>
          <w:color w:val="000000" w:themeColor="text1"/>
          <w:szCs w:val="20"/>
          <w:lang w:val="mk-MK"/>
        </w:rPr>
        <w:t>−</w:t>
      </w:r>
      <w:r w:rsidRPr="004E40F1">
        <w:rPr>
          <w:color w:val="000000" w:themeColor="text1"/>
          <w:szCs w:val="20"/>
          <w:lang w:val="mk-MK"/>
        </w:rPr>
        <w:t>19 пандемија. За 19% побарувачката на производи и преработки се намалила до 50%, а за дополнителни 18% побарувачката се намалила до 25%.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 w:rsidRPr="004E40F1">
        <w:rPr>
          <w:color w:val="000000" w:themeColor="text1"/>
          <w:szCs w:val="20"/>
          <w:lang w:val="mk-MK"/>
        </w:rPr>
        <w:t>П</w:t>
      </w:r>
      <w:r w:rsidR="00554235">
        <w:rPr>
          <w:color w:val="000000" w:themeColor="text1"/>
          <w:szCs w:val="20"/>
          <w:lang w:val="mk-MK"/>
        </w:rPr>
        <w:t>ре</w:t>
      </w:r>
      <w:r w:rsidRPr="004E40F1">
        <w:rPr>
          <w:color w:val="000000" w:themeColor="text1"/>
          <w:szCs w:val="20"/>
          <w:lang w:val="mk-MK"/>
        </w:rPr>
        <w:t>земените рестриктивни мерки поради КОВИД</w:t>
      </w:r>
      <w:r w:rsidR="00BB17C0">
        <w:rPr>
          <w:color w:val="000000" w:themeColor="text1"/>
          <w:szCs w:val="20"/>
          <w:lang w:val="mk-MK"/>
        </w:rPr>
        <w:t>−</w:t>
      </w:r>
      <w:r w:rsidRPr="004E40F1">
        <w:rPr>
          <w:color w:val="000000" w:themeColor="text1"/>
          <w:szCs w:val="20"/>
          <w:lang w:val="mk-MK"/>
        </w:rPr>
        <w:t>19 пандемија, довеле до намалување на пласманот на производите и преработки. Ова е проблем со кој се соочиле 38% од анкетираните компании, а исто толку кажале дека не се соочиле со ниту еден од наведените проблеми. Понатаму, кај 33% дошло до значајно зголемување на оперативните трошоци. Со значително намалување на приходите биле засегнати 24% од компаниите.</w:t>
      </w:r>
    </w:p>
    <w:p w:rsidR="004242A9" w:rsidRPr="004E40F1" w:rsidRDefault="002A13D8" w:rsidP="004242A9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 w:rsidRPr="004E40F1">
        <w:rPr>
          <w:color w:val="000000" w:themeColor="text1"/>
          <w:szCs w:val="20"/>
          <w:lang w:val="mk-MK"/>
        </w:rPr>
        <w:t>Ниту една од наведени мерки за справување со пандемија КОВИД</w:t>
      </w:r>
      <w:r w:rsidR="00BB17C0">
        <w:rPr>
          <w:color w:val="000000" w:themeColor="text1"/>
          <w:szCs w:val="20"/>
          <w:lang w:val="mk-MK"/>
        </w:rPr>
        <w:t>−</w:t>
      </w:r>
      <w:r w:rsidRPr="004E40F1">
        <w:rPr>
          <w:color w:val="000000" w:themeColor="text1"/>
          <w:szCs w:val="20"/>
          <w:lang w:val="mk-MK"/>
        </w:rPr>
        <w:t xml:space="preserve">19 </w:t>
      </w:r>
      <w:r w:rsidR="008B1C30" w:rsidRPr="008B1C30">
        <w:rPr>
          <w:color w:val="000000" w:themeColor="text1"/>
          <w:szCs w:val="20"/>
          <w:lang w:val="mk-MK"/>
        </w:rPr>
        <w:t>не пре</w:t>
      </w:r>
      <w:r w:rsidR="00360B5A">
        <w:rPr>
          <w:color w:val="000000" w:themeColor="text1"/>
          <w:szCs w:val="20"/>
          <w:lang w:val="mk-MK"/>
        </w:rPr>
        <w:t>зе</w:t>
      </w:r>
      <w:r w:rsidRPr="008B1C30">
        <w:rPr>
          <w:color w:val="000000" w:themeColor="text1"/>
          <w:szCs w:val="20"/>
          <w:lang w:val="mk-MK"/>
        </w:rPr>
        <w:t>ле 42</w:t>
      </w:r>
      <w:r w:rsidRPr="004E40F1">
        <w:rPr>
          <w:color w:val="000000" w:themeColor="text1"/>
          <w:szCs w:val="20"/>
          <w:lang w:val="mk-MK"/>
        </w:rPr>
        <w:t xml:space="preserve">% од компаниите. </w:t>
      </w:r>
      <w:r w:rsidR="004242A9" w:rsidRPr="004E40F1">
        <w:rPr>
          <w:color w:val="000000" w:themeColor="text1"/>
          <w:szCs w:val="20"/>
          <w:lang w:val="mk-MK"/>
        </w:rPr>
        <w:t xml:space="preserve">Секоја трета компанија вовела работење на далечина. Околу 11% од компаниите ги намалиле платите, а 10% имале финансиско задолжување. </w:t>
      </w:r>
    </w:p>
    <w:p w:rsidR="00B16258" w:rsidRPr="00B16258" w:rsidRDefault="00B16258" w:rsidP="00B16258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 w:rsidRPr="00B16258">
        <w:rPr>
          <w:rFonts w:eastAsia="Calibri" w:cstheme="minorHAnsi"/>
          <w:szCs w:val="20"/>
          <w:lang w:val="mk-MK"/>
        </w:rPr>
        <w:t>Најголем дел од компаниите (83%) не користеле економски мерки од државата за справ</w:t>
      </w:r>
      <w:r>
        <w:rPr>
          <w:rFonts w:eastAsia="Calibri" w:cstheme="minorHAnsi"/>
          <w:szCs w:val="20"/>
          <w:lang w:val="mk-MK"/>
        </w:rPr>
        <w:t>ување со кризата КОВИД</w:t>
      </w:r>
      <w:r w:rsidR="00BB17C0">
        <w:rPr>
          <w:rFonts w:eastAsia="Calibri" w:cstheme="minorHAnsi"/>
          <w:szCs w:val="20"/>
          <w:lang w:val="mk-MK"/>
        </w:rPr>
        <w:t>−</w:t>
      </w:r>
      <w:r>
        <w:rPr>
          <w:rFonts w:eastAsia="Calibri" w:cstheme="minorHAnsi"/>
          <w:szCs w:val="20"/>
          <w:lang w:val="mk-MK"/>
        </w:rPr>
        <w:t>19, додека пак</w:t>
      </w:r>
      <w:r w:rsidRPr="00B16258">
        <w:rPr>
          <w:rFonts w:eastAsia="Calibri" w:cstheme="minorHAnsi"/>
          <w:szCs w:val="20"/>
          <w:lang w:val="mk-MK"/>
        </w:rPr>
        <w:t xml:space="preserve"> 17,0% од компаниите дале позитивен одговор</w:t>
      </w:r>
      <w:r>
        <w:rPr>
          <w:rFonts w:eastAsia="Calibri" w:cstheme="minorHAnsi"/>
          <w:szCs w:val="20"/>
          <w:lang w:val="mk-MK"/>
        </w:rPr>
        <w:t xml:space="preserve"> по однос на ова</w:t>
      </w:r>
      <w:r w:rsidRPr="00B16258">
        <w:rPr>
          <w:rFonts w:eastAsia="Calibri" w:cstheme="minorHAnsi"/>
          <w:szCs w:val="20"/>
          <w:lang w:val="mk-MK"/>
        </w:rPr>
        <w:t>.</w:t>
      </w:r>
    </w:p>
    <w:p w:rsidR="004242A9" w:rsidRPr="004E40F1" w:rsidRDefault="004242A9" w:rsidP="00B16258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 w:rsidRPr="004E40F1">
        <w:rPr>
          <w:color w:val="000000" w:themeColor="text1"/>
          <w:szCs w:val="20"/>
          <w:lang w:val="mk-MK"/>
        </w:rPr>
        <w:t>Од анализа на резултати</w:t>
      </w:r>
      <w:r w:rsidR="004E40F1">
        <w:rPr>
          <w:color w:val="000000" w:themeColor="text1"/>
          <w:szCs w:val="20"/>
          <w:lang w:val="mk-MK"/>
        </w:rPr>
        <w:t>те</w:t>
      </w:r>
      <w:r w:rsidRPr="004E40F1">
        <w:rPr>
          <w:color w:val="000000" w:themeColor="text1"/>
          <w:szCs w:val="20"/>
          <w:lang w:val="mk-MK"/>
        </w:rPr>
        <w:t xml:space="preserve"> може да се заклучи дека 45,0% од анкетираните компании, воопшто не забележале намалување на побарувачка на производи како после</w:t>
      </w:r>
      <w:r w:rsidR="000B3907">
        <w:rPr>
          <w:color w:val="000000" w:themeColor="text1"/>
          <w:szCs w:val="20"/>
          <w:lang w:val="mk-MK"/>
        </w:rPr>
        <w:t>дица од воениот конфликт Русија</w:t>
      </w:r>
      <w:r w:rsidR="00BB17C0">
        <w:rPr>
          <w:color w:val="000000" w:themeColor="text1"/>
          <w:szCs w:val="20"/>
          <w:lang w:val="mk-MK"/>
        </w:rPr>
        <w:t>−</w:t>
      </w:r>
      <w:r w:rsidRPr="004E40F1">
        <w:rPr>
          <w:color w:val="000000" w:themeColor="text1"/>
          <w:szCs w:val="20"/>
          <w:lang w:val="mk-MK"/>
        </w:rPr>
        <w:t>Украина. Околу 22% од компании пријавиле дека побарувачката се намалила до 50%, а речиси за исто толкав процент побарувачка се намалила до 25%.</w:t>
      </w:r>
    </w:p>
    <w:p w:rsidR="004242A9" w:rsidRPr="004E40F1" w:rsidRDefault="00BB17C0" w:rsidP="004242A9">
      <w:pPr>
        <w:pStyle w:val="ListParagraph"/>
        <w:numPr>
          <w:ilvl w:val="0"/>
          <w:numId w:val="17"/>
        </w:numPr>
        <w:jc w:val="both"/>
        <w:rPr>
          <w:color w:val="000000" w:themeColor="text1"/>
          <w:szCs w:val="20"/>
          <w:lang w:val="mk-MK"/>
        </w:rPr>
      </w:pPr>
      <w:r>
        <w:rPr>
          <w:color w:val="000000" w:themeColor="text1"/>
          <w:szCs w:val="20"/>
          <w:lang w:val="mk-MK"/>
        </w:rPr>
        <w:t>Ед</w:t>
      </w:r>
      <w:r w:rsidR="004242A9" w:rsidRPr="004E40F1">
        <w:rPr>
          <w:color w:val="000000" w:themeColor="text1"/>
          <w:szCs w:val="20"/>
          <w:lang w:val="mk-MK"/>
        </w:rPr>
        <w:t>н</w:t>
      </w:r>
      <w:r w:rsidR="002A13D8" w:rsidRPr="004E40F1">
        <w:rPr>
          <w:color w:val="000000" w:themeColor="text1"/>
          <w:szCs w:val="20"/>
          <w:lang w:val="mk-MK"/>
        </w:rPr>
        <w:t>а</w:t>
      </w:r>
      <w:r w:rsidR="004242A9" w:rsidRPr="004E40F1">
        <w:rPr>
          <w:color w:val="000000" w:themeColor="text1"/>
          <w:szCs w:val="20"/>
          <w:lang w:val="mk-MK"/>
        </w:rPr>
        <w:t xml:space="preserve"> од најголемите последици </w:t>
      </w:r>
      <w:r w:rsidR="002A13D8" w:rsidRPr="004E40F1">
        <w:rPr>
          <w:color w:val="000000" w:themeColor="text1"/>
          <w:szCs w:val="20"/>
          <w:lang w:val="mk-MK"/>
        </w:rPr>
        <w:t>од</w:t>
      </w:r>
      <w:r w:rsidR="00665C88">
        <w:rPr>
          <w:color w:val="000000" w:themeColor="text1"/>
          <w:szCs w:val="20"/>
          <w:lang w:val="mk-MK"/>
        </w:rPr>
        <w:t xml:space="preserve"> рестриктивни мерки пре</w:t>
      </w:r>
      <w:r w:rsidR="004242A9" w:rsidRPr="004E40F1">
        <w:rPr>
          <w:color w:val="000000" w:themeColor="text1"/>
          <w:szCs w:val="20"/>
          <w:lang w:val="mk-MK"/>
        </w:rPr>
        <w:t>земени поради конфликтот Русија</w:t>
      </w:r>
      <w:r>
        <w:rPr>
          <w:color w:val="000000" w:themeColor="text1"/>
          <w:szCs w:val="20"/>
          <w:lang w:val="mk-MK"/>
        </w:rPr>
        <w:t>−</w:t>
      </w:r>
      <w:r w:rsidR="004242A9" w:rsidRPr="004E40F1">
        <w:rPr>
          <w:color w:val="000000" w:themeColor="text1"/>
          <w:szCs w:val="20"/>
          <w:lang w:val="mk-MK"/>
        </w:rPr>
        <w:t>Украина е значајно зголемување на оперативни трошоци, по него е проблем со набавка на суровини вештачки ѓубрива неопходни за оптимално земјоделско производство. На трето место компаниите го рангирале проблемот со намалу</w:t>
      </w:r>
      <w:r>
        <w:rPr>
          <w:color w:val="000000" w:themeColor="text1"/>
          <w:szCs w:val="20"/>
          <w:lang w:val="mk-MK"/>
        </w:rPr>
        <w:t>вање на пласманот на производи</w:t>
      </w:r>
      <w:r w:rsidR="004242A9" w:rsidRPr="004E40F1">
        <w:rPr>
          <w:color w:val="000000" w:themeColor="text1"/>
          <w:szCs w:val="20"/>
          <w:lang w:val="mk-MK"/>
        </w:rPr>
        <w:t xml:space="preserve"> и преработки.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jc w:val="both"/>
        <w:rPr>
          <w:noProof/>
          <w:color w:val="000000" w:themeColor="text1"/>
          <w:szCs w:val="20"/>
          <w:lang w:val="mk-MK"/>
        </w:rPr>
      </w:pPr>
      <w:r w:rsidRPr="004E40F1">
        <w:rPr>
          <w:szCs w:val="20"/>
          <w:lang w:val="mk-MK"/>
        </w:rPr>
        <w:t>Пов</w:t>
      </w:r>
      <w:r w:rsidR="00360B5A">
        <w:rPr>
          <w:szCs w:val="20"/>
          <w:lang w:val="mk-MK"/>
        </w:rPr>
        <w:t>еќе од половина компании презе</w:t>
      </w:r>
      <w:r w:rsidRPr="004E40F1">
        <w:rPr>
          <w:szCs w:val="20"/>
          <w:lang w:val="mk-MK"/>
        </w:rPr>
        <w:t>ле различни активности поврзани со нивниот персонал како одговор на кризата од конфликтот Русија</w:t>
      </w:r>
      <w:r w:rsidR="00BB17C0">
        <w:rPr>
          <w:szCs w:val="20"/>
          <w:lang w:val="mk-MK"/>
        </w:rPr>
        <w:t>−</w:t>
      </w:r>
      <w:r w:rsidRPr="004E40F1">
        <w:rPr>
          <w:szCs w:val="20"/>
          <w:lang w:val="mk-MK"/>
        </w:rPr>
        <w:t xml:space="preserve">Украина. </w:t>
      </w:r>
      <w:r w:rsidR="002A13D8" w:rsidRPr="004E40F1">
        <w:rPr>
          <w:szCs w:val="20"/>
          <w:lang w:val="mk-MK"/>
        </w:rPr>
        <w:t>З</w:t>
      </w:r>
      <w:r w:rsidRPr="004E40F1">
        <w:rPr>
          <w:szCs w:val="20"/>
          <w:lang w:val="mk-MK"/>
        </w:rPr>
        <w:t>начителен број (44%) од компании</w:t>
      </w:r>
      <w:r w:rsidR="00BB17C0" w:rsidRPr="00BB17C0">
        <w:rPr>
          <w:szCs w:val="20"/>
          <w:lang w:val="mk-MK"/>
        </w:rPr>
        <w:t>те</w:t>
      </w:r>
      <w:r w:rsidRPr="004E40F1">
        <w:rPr>
          <w:szCs w:val="20"/>
          <w:lang w:val="mk-MK"/>
        </w:rPr>
        <w:t xml:space="preserve"> пријавиле финансиско задолжување. Око</w:t>
      </w:r>
      <w:r w:rsidRPr="004E40F1">
        <w:rPr>
          <w:noProof/>
          <w:szCs w:val="20"/>
          <w:lang w:val="mk-MK"/>
        </w:rPr>
        <w:t>лу 11,0% од компаниит</w:t>
      </w:r>
      <w:r w:rsidR="00BB17C0">
        <w:rPr>
          <w:noProof/>
          <w:szCs w:val="20"/>
          <w:lang w:val="mk-MK"/>
        </w:rPr>
        <w:t>е изјавиле дека намалиле плати</w:t>
      </w:r>
      <w:r w:rsidRPr="004E40F1">
        <w:rPr>
          <w:noProof/>
          <w:szCs w:val="20"/>
          <w:lang w:val="mk-MK"/>
        </w:rPr>
        <w:t xml:space="preserve">, а 6,0% кажале дека едноставно </w:t>
      </w:r>
      <w:r w:rsidR="004E40F1" w:rsidRPr="004E40F1">
        <w:rPr>
          <w:noProof/>
          <w:szCs w:val="20"/>
          <w:lang w:val="mk-MK"/>
        </w:rPr>
        <w:t>отпуштиле</w:t>
      </w:r>
      <w:r w:rsidRPr="004E40F1">
        <w:rPr>
          <w:noProof/>
          <w:szCs w:val="20"/>
          <w:lang w:val="mk-MK"/>
        </w:rPr>
        <w:t xml:space="preserve"> вработени и укинувале бонуси и премии. Од друга страна речиси половина од анкетиранит</w:t>
      </w:r>
      <w:r w:rsidR="00665C88">
        <w:rPr>
          <w:noProof/>
          <w:szCs w:val="20"/>
          <w:lang w:val="mk-MK"/>
        </w:rPr>
        <w:t>е компании изјавиле дека не пре</w:t>
      </w:r>
      <w:r w:rsidR="00360B5A">
        <w:rPr>
          <w:noProof/>
          <w:szCs w:val="20"/>
          <w:lang w:val="mk-MK"/>
        </w:rPr>
        <w:t>зе</w:t>
      </w:r>
      <w:r w:rsidRPr="004E40F1">
        <w:rPr>
          <w:noProof/>
          <w:szCs w:val="20"/>
          <w:lang w:val="mk-MK"/>
        </w:rPr>
        <w:t>ле ниту една од наведените мерки.</w:t>
      </w:r>
    </w:p>
    <w:p w:rsidR="004242A9" w:rsidRPr="004E40F1" w:rsidRDefault="004242A9" w:rsidP="004242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</w:pPr>
      <w:r w:rsidRPr="004E40F1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>Повеќе од половина анкетирани компании изјавиле дека со иницијатива</w:t>
      </w:r>
      <w:r w:rsidR="004E40F1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>та</w:t>
      </w:r>
      <w:r w:rsidRPr="004E40F1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 xml:space="preserve"> </w:t>
      </w:r>
      <w:r w:rsidR="00360B5A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>„</w:t>
      </w:r>
      <w:r w:rsidRPr="004E40F1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>Отворен Балкан</w:t>
      </w:r>
      <w:r w:rsidR="00360B5A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>“</w:t>
      </w:r>
      <w:r w:rsidRPr="004E40F1">
        <w:rPr>
          <w:rFonts w:ascii="Calibri" w:eastAsia="Times New Roman" w:hAnsi="Calibri" w:cs="Calibri"/>
          <w:bCs/>
          <w:noProof/>
          <w:color w:val="000000" w:themeColor="text1"/>
          <w:szCs w:val="20"/>
          <w:lang w:val="mk-MK"/>
        </w:rPr>
        <w:t xml:space="preserve"> нема да дојде до подобрување на пласман и размена на земјоделски, млечни и месни производи и преработки, додека 46,0% дале позитивен одговор на ова прашање. </w:t>
      </w:r>
    </w:p>
    <w:p w:rsidR="00F47556" w:rsidRPr="004E40F1" w:rsidRDefault="004242A9" w:rsidP="00F4755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0"/>
          <w:lang w:val="mk-MK"/>
        </w:rPr>
      </w:pPr>
      <w:r w:rsidRPr="004E40F1">
        <w:rPr>
          <w:rFonts w:cstheme="minorHAnsi"/>
          <w:noProof/>
          <w:color w:val="000000" w:themeColor="text1"/>
          <w:szCs w:val="20"/>
          <w:lang w:val="mk-MK"/>
        </w:rPr>
        <w:t>Најголем дел од анкетираните компании посочиле дека за развој на земјоделска политика во Северна Македонија, треба да се стави акцент на покачувањето на субвенциите за домашното производство</w:t>
      </w:r>
      <w:r w:rsidR="004E40F1">
        <w:rPr>
          <w:rFonts w:cstheme="minorHAnsi"/>
          <w:noProof/>
          <w:color w:val="000000" w:themeColor="text1"/>
          <w:szCs w:val="20"/>
          <w:lang w:val="mk-MK"/>
        </w:rPr>
        <w:t>,</w:t>
      </w:r>
      <w:r w:rsidRPr="004E40F1">
        <w:rPr>
          <w:rFonts w:cstheme="minorHAnsi"/>
          <w:noProof/>
          <w:color w:val="000000" w:themeColor="text1"/>
          <w:szCs w:val="20"/>
          <w:lang w:val="mk-MK"/>
        </w:rPr>
        <w:t xml:space="preserve"> но исто така</w:t>
      </w:r>
      <w:r w:rsidR="004E40F1">
        <w:rPr>
          <w:rFonts w:cstheme="minorHAnsi"/>
          <w:noProof/>
          <w:color w:val="000000" w:themeColor="text1"/>
          <w:szCs w:val="20"/>
          <w:lang w:val="mk-MK"/>
        </w:rPr>
        <w:t>,</w:t>
      </w:r>
      <w:r w:rsidRPr="004E40F1">
        <w:rPr>
          <w:rFonts w:cstheme="minorHAnsi"/>
          <w:noProof/>
          <w:color w:val="000000" w:themeColor="text1"/>
          <w:szCs w:val="20"/>
          <w:lang w:val="mk-MK"/>
        </w:rPr>
        <w:t xml:space="preserve"> и на навремена исплата на истите. </w:t>
      </w:r>
      <w:r w:rsidR="00465A35" w:rsidRPr="004E40F1">
        <w:rPr>
          <w:rFonts w:cstheme="minorHAnsi"/>
          <w:noProof/>
          <w:color w:val="000000" w:themeColor="text1"/>
          <w:szCs w:val="20"/>
          <w:lang w:val="mk-MK"/>
        </w:rPr>
        <w:t>Понатаму,</w:t>
      </w:r>
      <w:r w:rsidRPr="004E40F1">
        <w:rPr>
          <w:rFonts w:cstheme="minorHAnsi"/>
          <w:noProof/>
          <w:color w:val="000000" w:themeColor="text1"/>
          <w:szCs w:val="20"/>
          <w:lang w:val="mk-MK"/>
        </w:rPr>
        <w:t xml:space="preserve"> за да се создадат услови за одржливо и конкурентно земјоделство, компаниите смет</w:t>
      </w:r>
      <w:r w:rsidR="00665C88">
        <w:rPr>
          <w:rFonts w:cstheme="minorHAnsi"/>
          <w:noProof/>
          <w:color w:val="000000" w:themeColor="text1"/>
          <w:szCs w:val="20"/>
          <w:lang w:val="mk-MK"/>
        </w:rPr>
        <w:t>а</w:t>
      </w:r>
      <w:r w:rsidRPr="004E40F1">
        <w:rPr>
          <w:rFonts w:cstheme="minorHAnsi"/>
          <w:noProof/>
          <w:color w:val="000000" w:themeColor="text1"/>
          <w:szCs w:val="20"/>
          <w:lang w:val="mk-MK"/>
        </w:rPr>
        <w:t>ат дека е потребно да се регулира откуп на земјоделски</w:t>
      </w:r>
      <w:r w:rsidRPr="004E40F1">
        <w:rPr>
          <w:rFonts w:cstheme="minorHAnsi"/>
          <w:color w:val="000000" w:themeColor="text1"/>
          <w:szCs w:val="20"/>
          <w:lang w:val="mk-MK"/>
        </w:rPr>
        <w:t xml:space="preserve"> производи, да се стабилизира и зголеми домашно</w:t>
      </w:r>
      <w:r w:rsidR="00665C88">
        <w:rPr>
          <w:rFonts w:cstheme="minorHAnsi"/>
          <w:color w:val="000000" w:themeColor="text1"/>
          <w:szCs w:val="20"/>
          <w:lang w:val="mk-MK"/>
        </w:rPr>
        <w:t>то</w:t>
      </w:r>
      <w:r w:rsidRPr="004E40F1">
        <w:rPr>
          <w:rFonts w:cstheme="minorHAnsi"/>
          <w:color w:val="000000" w:themeColor="text1"/>
          <w:szCs w:val="20"/>
          <w:lang w:val="mk-MK"/>
        </w:rPr>
        <w:t xml:space="preserve"> производство на храна, при што би се намалил увоз на странски производи. </w:t>
      </w:r>
    </w:p>
    <w:p w:rsidR="007F5E63" w:rsidRDefault="002E45D8" w:rsidP="007F5E63">
      <w:pPr>
        <w:pStyle w:val="Heading1"/>
        <w:rPr>
          <w:rFonts w:asciiTheme="minorHAnsi" w:eastAsia="Times New Roman" w:hAnsiTheme="minorHAnsi" w:cstheme="minorHAnsi"/>
          <w:b/>
          <w:color w:val="1F4E79" w:themeColor="accent1" w:themeShade="80"/>
          <w:sz w:val="28"/>
          <w:lang w:val="mk-MK"/>
        </w:rPr>
      </w:pPr>
      <w:bookmarkStart w:id="4" w:name="_Toc121906751"/>
      <w:r w:rsidRPr="001D7468">
        <w:rPr>
          <w:rFonts w:asciiTheme="minorHAnsi" w:eastAsia="Times New Roman" w:hAnsiTheme="minorHAnsi" w:cstheme="minorHAnsi"/>
          <w:b/>
          <w:color w:val="1F4E79" w:themeColor="accent1" w:themeShade="80"/>
          <w:sz w:val="28"/>
          <w:lang w:val="mk-MK"/>
        </w:rPr>
        <w:t xml:space="preserve">4. </w:t>
      </w:r>
      <w:r w:rsidR="00675760" w:rsidRPr="001D7468">
        <w:rPr>
          <w:rFonts w:asciiTheme="minorHAnsi" w:eastAsia="Times New Roman" w:hAnsiTheme="minorHAnsi" w:cstheme="minorHAnsi"/>
          <w:b/>
          <w:color w:val="1F4E79" w:themeColor="accent1" w:themeShade="80"/>
          <w:sz w:val="28"/>
          <w:lang w:val="mk-MK"/>
        </w:rPr>
        <w:t>ИНТЕРПРЕТАЦИЈА НА РЕЗУЛТАТИ</w:t>
      </w:r>
      <w:r w:rsidR="007F5E63" w:rsidRPr="001D7468">
        <w:rPr>
          <w:rFonts w:asciiTheme="minorHAnsi" w:eastAsia="Times New Roman" w:hAnsiTheme="minorHAnsi" w:cstheme="minorHAnsi"/>
          <w:b/>
          <w:color w:val="1F4E79" w:themeColor="accent1" w:themeShade="80"/>
          <w:sz w:val="28"/>
          <w:lang w:val="mk-MK"/>
        </w:rPr>
        <w:t xml:space="preserve"> ПО ТЕМИ</w:t>
      </w:r>
      <w:bookmarkEnd w:id="4"/>
    </w:p>
    <w:p w:rsidR="00835F22" w:rsidRPr="00C67905" w:rsidRDefault="00835F22" w:rsidP="00835F22">
      <w:pPr>
        <w:pStyle w:val="NoSpacing"/>
        <w:rPr>
          <w:lang w:val="mk-MK"/>
        </w:rPr>
      </w:pPr>
    </w:p>
    <w:p w:rsidR="007F5E63" w:rsidRPr="001D7468" w:rsidRDefault="00AD4562" w:rsidP="00DF334F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 xml:space="preserve">Во следниот дел на овој извештај се претставени резултатите </w:t>
      </w:r>
      <w:r w:rsidR="004E40F1">
        <w:rPr>
          <w:rFonts w:cstheme="minorHAnsi"/>
          <w:lang w:val="mk-MK"/>
        </w:rPr>
        <w:t>од анализата на</w:t>
      </w:r>
      <w:r w:rsidRPr="001D7468">
        <w:rPr>
          <w:rFonts w:cstheme="minorHAnsi"/>
          <w:lang w:val="mk-MK"/>
        </w:rPr>
        <w:t xml:space="preserve"> истражувањето.</w:t>
      </w:r>
      <w:r w:rsidR="00665C88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>Пр</w:t>
      </w:r>
      <w:r w:rsidR="009A5045" w:rsidRPr="001D7468">
        <w:rPr>
          <w:rFonts w:cstheme="minorHAnsi"/>
          <w:lang w:val="mk-MK"/>
        </w:rPr>
        <w:t>ашалникот се состоеше од пет</w:t>
      </w:r>
      <w:r w:rsidRPr="001D7468">
        <w:rPr>
          <w:rFonts w:cstheme="minorHAnsi"/>
          <w:lang w:val="mk-MK"/>
        </w:rPr>
        <w:t xml:space="preserve"> дела. </w:t>
      </w:r>
      <w:r w:rsidR="00973026" w:rsidRPr="001D7468">
        <w:rPr>
          <w:rFonts w:cstheme="minorHAnsi"/>
          <w:lang w:val="mk-MK"/>
        </w:rPr>
        <w:t xml:space="preserve">Првиот </w:t>
      </w:r>
      <w:r w:rsidR="003B0AEF" w:rsidRPr="001D7468">
        <w:rPr>
          <w:rFonts w:cstheme="minorHAnsi"/>
          <w:lang w:val="mk-MK"/>
        </w:rPr>
        <w:t xml:space="preserve">дел од прашалникот, покрај </w:t>
      </w:r>
      <w:r w:rsidR="007F5E63" w:rsidRPr="001D7468">
        <w:rPr>
          <w:rFonts w:cstheme="minorHAnsi"/>
          <w:lang w:val="mk-MK"/>
        </w:rPr>
        <w:t xml:space="preserve">определување на карактеристиките на компаниите со кои се обезбедува репрезентативност </w:t>
      </w:r>
      <w:r w:rsidR="007F5E63" w:rsidRPr="001D7468">
        <w:rPr>
          <w:rFonts w:cstheme="minorHAnsi"/>
          <w:color w:val="000000" w:themeColor="text1"/>
          <w:lang w:val="mk-MK"/>
        </w:rPr>
        <w:t xml:space="preserve">на </w:t>
      </w:r>
      <w:r w:rsidR="00A87F24" w:rsidRPr="00A87F24">
        <w:rPr>
          <w:rFonts w:cstheme="minorHAnsi"/>
          <w:color w:val="000000" w:themeColor="text1"/>
          <w:lang w:val="mk-MK"/>
        </w:rPr>
        <w:t>компании што работат во доменот на земјоделска</w:t>
      </w:r>
      <w:r w:rsidR="00665C88">
        <w:rPr>
          <w:rFonts w:cstheme="minorHAnsi"/>
          <w:color w:val="000000" w:themeColor="text1"/>
          <w:lang w:val="mk-MK"/>
        </w:rPr>
        <w:t>та</w:t>
      </w:r>
      <w:r w:rsidR="00A87F24" w:rsidRPr="00A87F24">
        <w:rPr>
          <w:rFonts w:cstheme="minorHAnsi"/>
          <w:color w:val="000000" w:themeColor="text1"/>
          <w:lang w:val="mk-MK"/>
        </w:rPr>
        <w:t>, прехранбе</w:t>
      </w:r>
      <w:r w:rsidR="00A87F24">
        <w:rPr>
          <w:rFonts w:cstheme="minorHAnsi"/>
          <w:color w:val="000000" w:themeColor="text1"/>
          <w:lang w:val="mk-MK"/>
        </w:rPr>
        <w:t>на</w:t>
      </w:r>
      <w:r w:rsidR="00665C88">
        <w:rPr>
          <w:rFonts w:cstheme="minorHAnsi"/>
          <w:color w:val="000000" w:themeColor="text1"/>
          <w:lang w:val="mk-MK"/>
        </w:rPr>
        <w:t>та</w:t>
      </w:r>
      <w:r w:rsidR="00A87F24">
        <w:rPr>
          <w:rFonts w:cstheme="minorHAnsi"/>
          <w:color w:val="000000" w:themeColor="text1"/>
          <w:lang w:val="mk-MK"/>
        </w:rPr>
        <w:t xml:space="preserve"> и преработувачка</w:t>
      </w:r>
      <w:r w:rsidR="00665C88">
        <w:rPr>
          <w:rFonts w:cstheme="minorHAnsi"/>
          <w:color w:val="000000" w:themeColor="text1"/>
          <w:lang w:val="mk-MK"/>
        </w:rPr>
        <w:t>та</w:t>
      </w:r>
      <w:r w:rsidR="00A87F24">
        <w:rPr>
          <w:rFonts w:cstheme="minorHAnsi"/>
          <w:color w:val="000000" w:themeColor="text1"/>
          <w:lang w:val="mk-MK"/>
        </w:rPr>
        <w:t xml:space="preserve"> индустрија</w:t>
      </w:r>
      <w:r w:rsidR="00973026" w:rsidRPr="001D7468">
        <w:rPr>
          <w:rFonts w:cstheme="minorHAnsi"/>
          <w:color w:val="000000" w:themeColor="text1"/>
          <w:lang w:val="mk-MK"/>
        </w:rPr>
        <w:t xml:space="preserve"> во државата,</w:t>
      </w:r>
      <w:r w:rsidR="00973026" w:rsidRPr="001D7468">
        <w:rPr>
          <w:rFonts w:cstheme="minorHAnsi"/>
          <w:lang w:val="mk-MK"/>
        </w:rPr>
        <w:t xml:space="preserve"> цели да го испита мислењето и перцепцијата за иницијатива</w:t>
      </w:r>
      <w:r w:rsidR="00CC2E43" w:rsidRPr="001D7468">
        <w:rPr>
          <w:rFonts w:cstheme="minorHAnsi"/>
          <w:lang w:val="mk-MK"/>
        </w:rPr>
        <w:t>та</w:t>
      </w:r>
      <w:r w:rsidR="00973026" w:rsidRPr="001D7468">
        <w:rPr>
          <w:rFonts w:cstheme="minorHAnsi"/>
          <w:lang w:val="mk-MK"/>
        </w:rPr>
        <w:t xml:space="preserve"> </w:t>
      </w:r>
      <w:r w:rsidR="00360B5A">
        <w:rPr>
          <w:rFonts w:cstheme="minorHAnsi"/>
          <w:lang w:val="mk-MK"/>
        </w:rPr>
        <w:t>„</w:t>
      </w:r>
      <w:r w:rsidR="00973026" w:rsidRPr="001D7468">
        <w:rPr>
          <w:rFonts w:cstheme="minorHAnsi"/>
          <w:lang w:val="mk-MK"/>
        </w:rPr>
        <w:t>Отворен Балкан</w:t>
      </w:r>
      <w:r w:rsidR="00360B5A">
        <w:rPr>
          <w:rFonts w:cstheme="minorHAnsi"/>
          <w:lang w:val="mk-MK"/>
        </w:rPr>
        <w:t>“</w:t>
      </w:r>
      <w:r w:rsidR="00973026" w:rsidRPr="001D7468">
        <w:rPr>
          <w:rFonts w:cstheme="minorHAnsi"/>
          <w:lang w:val="mk-MK"/>
        </w:rPr>
        <w:t>.</w:t>
      </w:r>
      <w:r w:rsidR="007F5E63" w:rsidRPr="001D7468">
        <w:rPr>
          <w:rFonts w:cstheme="minorHAnsi"/>
          <w:lang w:val="mk-MK"/>
        </w:rPr>
        <w:t xml:space="preserve"> Понатаму, вториот дел од прашалникот го мери</w:t>
      </w:r>
      <w:r w:rsidR="00665C88">
        <w:rPr>
          <w:rFonts w:cstheme="minorHAnsi"/>
          <w:lang w:val="mk-MK"/>
        </w:rPr>
        <w:t xml:space="preserve"> степенот</w:t>
      </w:r>
      <w:r w:rsidR="00973026" w:rsidRPr="001D7468">
        <w:rPr>
          <w:rFonts w:cstheme="minorHAnsi"/>
          <w:lang w:val="mk-MK"/>
        </w:rPr>
        <w:t xml:space="preserve"> на увози и извоз на земјоделски, млечни, месни производи</w:t>
      </w:r>
      <w:r w:rsidR="00B603C0" w:rsidRPr="001D7468">
        <w:rPr>
          <w:rFonts w:cstheme="minorHAnsi"/>
          <w:lang w:val="mk-MK"/>
        </w:rPr>
        <w:t xml:space="preserve"> и преработки</w:t>
      </w:r>
      <w:r w:rsidR="00973026" w:rsidRPr="001D7468">
        <w:rPr>
          <w:rFonts w:cstheme="minorHAnsi"/>
          <w:lang w:val="mk-MK"/>
        </w:rPr>
        <w:t xml:space="preserve"> во земјите од регионот, </w:t>
      </w:r>
      <w:r w:rsidR="00B603C0" w:rsidRPr="001D7468">
        <w:rPr>
          <w:rFonts w:cstheme="minorHAnsi"/>
          <w:lang w:val="mk-MK"/>
        </w:rPr>
        <w:t>користење</w:t>
      </w:r>
      <w:r w:rsidR="009A5045" w:rsidRPr="001D7468">
        <w:rPr>
          <w:rFonts w:cstheme="minorHAnsi"/>
          <w:lang w:val="mk-MK"/>
        </w:rPr>
        <w:t>то</w:t>
      </w:r>
      <w:r w:rsidR="00B603C0" w:rsidRPr="001D7468">
        <w:rPr>
          <w:rFonts w:cstheme="minorHAnsi"/>
          <w:lang w:val="mk-MK"/>
        </w:rPr>
        <w:t xml:space="preserve"> и задоволство</w:t>
      </w:r>
      <w:r w:rsidR="009A5045" w:rsidRPr="001D7468">
        <w:rPr>
          <w:rFonts w:cstheme="minorHAnsi"/>
          <w:lang w:val="mk-MK"/>
        </w:rPr>
        <w:t>то</w:t>
      </w:r>
      <w:r w:rsidR="00B603C0" w:rsidRPr="001D7468">
        <w:rPr>
          <w:rFonts w:cstheme="minorHAnsi"/>
          <w:lang w:val="mk-MK"/>
        </w:rPr>
        <w:t xml:space="preserve"> од субвенциите како и </w:t>
      </w:r>
      <w:r w:rsidR="00CC2E43" w:rsidRPr="001D7468">
        <w:rPr>
          <w:rFonts w:cstheme="minorHAnsi"/>
          <w:lang w:val="mk-MK"/>
        </w:rPr>
        <w:t>можни бариери и пречки поврзани со</w:t>
      </w:r>
      <w:r w:rsidR="00973026" w:rsidRPr="001D7468">
        <w:rPr>
          <w:rFonts w:cstheme="minorHAnsi"/>
          <w:lang w:val="mk-MK"/>
        </w:rPr>
        <w:t xml:space="preserve"> регионална соработка</w:t>
      </w:r>
      <w:r w:rsidR="00B603C0" w:rsidRPr="001D7468">
        <w:rPr>
          <w:rFonts w:cstheme="minorHAnsi"/>
          <w:lang w:val="mk-MK"/>
        </w:rPr>
        <w:t>.</w:t>
      </w:r>
      <w:r w:rsidR="007F5E63" w:rsidRPr="001D7468">
        <w:rPr>
          <w:rFonts w:cstheme="minorHAnsi"/>
          <w:lang w:val="mk-MK"/>
        </w:rPr>
        <w:t xml:space="preserve">Третиот </w:t>
      </w:r>
      <w:r w:rsidR="00B603C0" w:rsidRPr="001D7468">
        <w:rPr>
          <w:rFonts w:cstheme="minorHAnsi"/>
          <w:lang w:val="mk-MK"/>
        </w:rPr>
        <w:t>дел ги испитува прашањата поврзани со регионална економија и трговија со земјоделски и прехранбени производи</w:t>
      </w:r>
      <w:r w:rsidR="00F36136" w:rsidRPr="001D7468">
        <w:rPr>
          <w:rFonts w:cstheme="minorHAnsi"/>
          <w:lang w:val="mk-MK"/>
        </w:rPr>
        <w:t xml:space="preserve"> и преработки</w:t>
      </w:r>
      <w:r w:rsidR="00B603C0" w:rsidRPr="001D7468">
        <w:rPr>
          <w:rFonts w:cstheme="minorHAnsi"/>
          <w:lang w:val="mk-MK"/>
        </w:rPr>
        <w:t xml:space="preserve"> во рамки</w:t>
      </w:r>
      <w:r w:rsidR="00665C88">
        <w:rPr>
          <w:rFonts w:cstheme="minorHAnsi"/>
          <w:lang w:val="mk-MK"/>
        </w:rPr>
        <w:t>те</w:t>
      </w:r>
      <w:r w:rsidR="00B603C0" w:rsidRPr="001D7468">
        <w:rPr>
          <w:rFonts w:cstheme="minorHAnsi"/>
          <w:lang w:val="mk-MK"/>
        </w:rPr>
        <w:t xml:space="preserve"> на иницијат</w:t>
      </w:r>
      <w:r w:rsidR="00791D69" w:rsidRPr="001D7468">
        <w:rPr>
          <w:rFonts w:cstheme="minorHAnsi"/>
          <w:lang w:val="mk-MK"/>
        </w:rPr>
        <w:t xml:space="preserve">ивата </w:t>
      </w:r>
      <w:r w:rsidR="00360B5A">
        <w:rPr>
          <w:rFonts w:cstheme="minorHAnsi"/>
          <w:lang w:val="mk-MK"/>
        </w:rPr>
        <w:t>„</w:t>
      </w:r>
      <w:r w:rsidR="00791D69" w:rsidRPr="001D7468">
        <w:rPr>
          <w:rFonts w:cstheme="minorHAnsi"/>
          <w:lang w:val="mk-MK"/>
        </w:rPr>
        <w:t>Отворен Балкан</w:t>
      </w:r>
      <w:r w:rsidR="00360B5A">
        <w:rPr>
          <w:rFonts w:cstheme="minorHAnsi"/>
          <w:lang w:val="mk-MK"/>
        </w:rPr>
        <w:t>“</w:t>
      </w:r>
      <w:r w:rsidR="00791D69" w:rsidRPr="001D7468">
        <w:rPr>
          <w:rFonts w:cstheme="minorHAnsi"/>
          <w:lang w:val="mk-MK"/>
        </w:rPr>
        <w:t>. Четвртиот</w:t>
      </w:r>
      <w:r w:rsidR="00665C88">
        <w:rPr>
          <w:rFonts w:cstheme="minorHAnsi"/>
          <w:lang w:val="mk-MK"/>
        </w:rPr>
        <w:t xml:space="preserve"> </w:t>
      </w:r>
      <w:r w:rsidR="00CC2E43" w:rsidRPr="001D7468">
        <w:rPr>
          <w:rFonts w:cstheme="minorHAnsi"/>
          <w:lang w:val="mk-MK"/>
        </w:rPr>
        <w:t xml:space="preserve">и </w:t>
      </w:r>
      <w:r w:rsidR="00756786" w:rsidRPr="001D7468">
        <w:rPr>
          <w:rFonts w:cstheme="minorHAnsi"/>
          <w:color w:val="000000" w:themeColor="text1"/>
          <w:lang w:val="mk-MK"/>
        </w:rPr>
        <w:t xml:space="preserve">петтиот дел </w:t>
      </w:r>
      <w:r w:rsidR="007F5E63" w:rsidRPr="001D7468">
        <w:rPr>
          <w:rFonts w:cstheme="minorHAnsi"/>
          <w:lang w:val="mk-MK"/>
        </w:rPr>
        <w:t>од квантитативната анализа се занимава со конкретните проблеми</w:t>
      </w:r>
      <w:r w:rsidR="00906665">
        <w:rPr>
          <w:rFonts w:cstheme="minorHAnsi"/>
          <w:lang w:val="mk-MK"/>
        </w:rPr>
        <w:t xml:space="preserve"> на компаниите како последици</w:t>
      </w:r>
      <w:r w:rsidR="00C14F0F" w:rsidRPr="001D7468">
        <w:rPr>
          <w:rFonts w:cstheme="minorHAnsi"/>
          <w:lang w:val="mk-MK"/>
        </w:rPr>
        <w:t xml:space="preserve"> од КОВИД</w:t>
      </w:r>
      <w:r w:rsidR="00906665">
        <w:rPr>
          <w:rFonts w:cstheme="minorHAnsi"/>
          <w:lang w:val="mk-MK"/>
        </w:rPr>
        <w:t>−</w:t>
      </w:r>
      <w:r w:rsidR="00C14F0F" w:rsidRPr="001D7468">
        <w:rPr>
          <w:rFonts w:cstheme="minorHAnsi"/>
          <w:lang w:val="mk-MK"/>
        </w:rPr>
        <w:t>19 пандемијата и воениот конфликт Русија</w:t>
      </w:r>
      <w:r w:rsidR="00906665">
        <w:rPr>
          <w:rFonts w:cstheme="minorHAnsi"/>
          <w:lang w:val="mk-MK"/>
        </w:rPr>
        <w:t>−</w:t>
      </w:r>
      <w:r w:rsidR="00C14F0F" w:rsidRPr="001D7468">
        <w:rPr>
          <w:rFonts w:cstheme="minorHAnsi"/>
          <w:lang w:val="mk-MK"/>
        </w:rPr>
        <w:t>Украина.</w:t>
      </w:r>
    </w:p>
    <w:p w:rsidR="004208E2" w:rsidRPr="001D7468" w:rsidRDefault="007F5E63" w:rsidP="00A76C2C">
      <w:pPr>
        <w:spacing w:line="276" w:lineRule="auto"/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Општите резултатите од истражувањето се прикажани во проценти (%). На долниот дел од графиконите каде што е означено „можни се повеќе одговори“ процентот изнесува повеќе од 100. Онаму каде што е означено N=број, бројот означува колку испитаници (претставници на компании) се квалификувале да го одговорат тоа прашање. Онаму каде што е статистички значајно ќе бидат истакнати и вкрстените податоци според: дејност</w:t>
      </w:r>
      <w:r w:rsidRPr="001D7468">
        <w:rPr>
          <w:rFonts w:cstheme="minorHAnsi"/>
          <w:color w:val="000000" w:themeColor="text1"/>
          <w:lang w:val="mk-MK"/>
        </w:rPr>
        <w:t xml:space="preserve"> на компанија</w:t>
      </w:r>
      <w:r w:rsidR="00D27015">
        <w:rPr>
          <w:rFonts w:cstheme="minorHAnsi"/>
          <w:color w:val="000000" w:themeColor="text1"/>
          <w:lang w:val="mk-MK"/>
        </w:rPr>
        <w:t>та</w:t>
      </w:r>
      <w:r w:rsidRPr="001D7468">
        <w:rPr>
          <w:rFonts w:cstheme="minorHAnsi"/>
          <w:color w:val="000000" w:themeColor="text1"/>
          <w:lang w:val="mk-MK"/>
        </w:rPr>
        <w:t>, број на вработени</w:t>
      </w:r>
      <w:r w:rsidR="00D27015">
        <w:rPr>
          <w:rFonts w:cstheme="minorHAnsi"/>
          <w:color w:val="000000" w:themeColor="text1"/>
          <w:lang w:val="mk-MK"/>
        </w:rPr>
        <w:t>те</w:t>
      </w:r>
      <w:r w:rsidRPr="001D7468">
        <w:rPr>
          <w:rFonts w:cstheme="minorHAnsi"/>
          <w:color w:val="000000" w:themeColor="text1"/>
          <w:lang w:val="mk-MK"/>
        </w:rPr>
        <w:t xml:space="preserve"> или </w:t>
      </w:r>
      <w:r w:rsidR="003B0AEF" w:rsidRPr="001D7468">
        <w:rPr>
          <w:rFonts w:cstheme="minorHAnsi"/>
          <w:color w:val="000000" w:themeColor="text1"/>
          <w:lang w:val="mk-MK"/>
        </w:rPr>
        <w:t>годишен обрт на компанија</w:t>
      </w:r>
      <w:r w:rsidR="00D27015">
        <w:rPr>
          <w:rFonts w:cstheme="minorHAnsi"/>
          <w:color w:val="000000" w:themeColor="text1"/>
          <w:lang w:val="mk-MK"/>
        </w:rPr>
        <w:t>та</w:t>
      </w:r>
      <w:r w:rsidR="003B0AEF" w:rsidRPr="001D7468">
        <w:rPr>
          <w:rFonts w:cstheme="minorHAnsi"/>
          <w:color w:val="000000" w:themeColor="text1"/>
          <w:lang w:val="mk-MK"/>
        </w:rPr>
        <w:t xml:space="preserve"> </w:t>
      </w:r>
      <w:r w:rsidR="00CF676A" w:rsidRPr="001D7468">
        <w:rPr>
          <w:rFonts w:cstheme="minorHAnsi"/>
          <w:color w:val="000000" w:themeColor="text1"/>
          <w:lang w:val="mk-MK"/>
        </w:rPr>
        <w:t>(</w:t>
      </w:r>
      <w:r w:rsidR="003B0AEF" w:rsidRPr="001D7468">
        <w:rPr>
          <w:rFonts w:cstheme="minorHAnsi"/>
          <w:color w:val="000000" w:themeColor="text1"/>
          <w:lang w:val="mk-MK"/>
        </w:rPr>
        <w:t>со</w:t>
      </w:r>
      <w:r w:rsidR="00CF676A" w:rsidRPr="001D7468">
        <w:rPr>
          <w:rFonts w:cstheme="minorHAnsi"/>
          <w:color w:val="000000" w:themeColor="text1"/>
          <w:lang w:val="mk-MK"/>
        </w:rPr>
        <w:t xml:space="preserve"> овие варијабли о</w:t>
      </w:r>
      <w:r w:rsidR="003B0AEF" w:rsidRPr="001D7468">
        <w:rPr>
          <w:rFonts w:cstheme="minorHAnsi"/>
          <w:color w:val="000000" w:themeColor="text1"/>
          <w:lang w:val="mk-MK"/>
        </w:rPr>
        <w:t>дредува</w:t>
      </w:r>
      <w:r w:rsidR="00CF676A" w:rsidRPr="001D7468">
        <w:rPr>
          <w:rFonts w:cstheme="minorHAnsi"/>
          <w:color w:val="000000" w:themeColor="text1"/>
          <w:lang w:val="mk-MK"/>
        </w:rPr>
        <w:t>ме</w:t>
      </w:r>
      <w:r w:rsidR="003B0AEF" w:rsidRPr="001D7468">
        <w:rPr>
          <w:rFonts w:cstheme="minorHAnsi"/>
          <w:color w:val="000000" w:themeColor="text1"/>
          <w:lang w:val="mk-MK"/>
        </w:rPr>
        <w:t xml:space="preserve"> големина на компанијата</w:t>
      </w:r>
      <w:r w:rsidR="00CF676A" w:rsidRPr="001D7468">
        <w:rPr>
          <w:rFonts w:cstheme="minorHAnsi"/>
          <w:color w:val="000000" w:themeColor="text1"/>
          <w:lang w:val="mk-MK"/>
        </w:rPr>
        <w:t>).</w:t>
      </w:r>
    </w:p>
    <w:p w:rsidR="007D7227" w:rsidRPr="001D7468" w:rsidRDefault="007D7227" w:rsidP="002E45D8">
      <w:pPr>
        <w:rPr>
          <w:b/>
          <w:color w:val="1F4E79" w:themeColor="accent1" w:themeShade="80"/>
          <w:sz w:val="28"/>
          <w:lang w:val="mk-MK"/>
        </w:rPr>
      </w:pPr>
      <w:r w:rsidRPr="001D7468">
        <w:rPr>
          <w:b/>
          <w:color w:val="1F4E79" w:themeColor="accent1" w:themeShade="80"/>
          <w:sz w:val="28"/>
          <w:lang w:val="mk-MK"/>
        </w:rPr>
        <w:t>Карактеристики на компаниите</w:t>
      </w:r>
    </w:p>
    <w:p w:rsidR="0036692E" w:rsidRPr="001D7468" w:rsidRDefault="0036692E" w:rsidP="00A76C2C">
      <w:pPr>
        <w:spacing w:line="276" w:lineRule="auto"/>
        <w:jc w:val="both"/>
        <w:rPr>
          <w:lang w:val="mk-MK"/>
        </w:rPr>
      </w:pPr>
      <w:r w:rsidRPr="001D7468">
        <w:rPr>
          <w:lang w:val="mk-MK"/>
        </w:rPr>
        <w:t xml:space="preserve">На почеток на анкетата беа поставени прашања за квалификација на испитаникот кои беа од исклучително значење за понатамошното интервју. Имено, </w:t>
      </w:r>
      <w:r w:rsidRPr="001D7468">
        <w:rPr>
          <w:noProof/>
          <w:lang w:val="mk-MK"/>
        </w:rPr>
        <w:t>таргет група</w:t>
      </w:r>
      <w:r w:rsidRPr="001D7468">
        <w:rPr>
          <w:lang w:val="mk-MK"/>
        </w:rPr>
        <w:t xml:space="preserve"> на истражувањето беа компаниите кои се само извозно или </w:t>
      </w:r>
      <w:r w:rsidR="00A76C2C" w:rsidRPr="001D7468">
        <w:rPr>
          <w:lang w:val="mk-MK"/>
        </w:rPr>
        <w:t xml:space="preserve">извозно </w:t>
      </w:r>
      <w:r w:rsidR="00D27015">
        <w:rPr>
          <w:lang w:val="mk-MK"/>
        </w:rPr>
        <w:t>–</w:t>
      </w:r>
      <w:r w:rsidR="00A76C2C" w:rsidRPr="001D7468">
        <w:rPr>
          <w:lang w:val="mk-MK"/>
        </w:rPr>
        <w:t xml:space="preserve"> увозно</w:t>
      </w:r>
      <w:r w:rsidRPr="001D7468">
        <w:rPr>
          <w:lang w:val="mk-MK"/>
        </w:rPr>
        <w:t xml:space="preserve"> ориентирани. Следен услов којшто беше потребно да биде исполнет е</w:t>
      </w:r>
      <w:r w:rsidR="00A76C2C" w:rsidRPr="001D7468">
        <w:rPr>
          <w:lang w:val="mk-MK"/>
        </w:rPr>
        <w:t xml:space="preserve"> испитаникот да е запознаен </w:t>
      </w:r>
      <w:r w:rsidRPr="001D7468">
        <w:rPr>
          <w:lang w:val="mk-MK"/>
        </w:rPr>
        <w:t xml:space="preserve">со Иницијативата за регионална </w:t>
      </w:r>
      <w:r w:rsidRPr="00B2787F">
        <w:rPr>
          <w:lang w:val="mk-MK"/>
        </w:rPr>
        <w:t xml:space="preserve">соработка </w:t>
      </w:r>
      <w:r w:rsidR="00921647">
        <w:rPr>
          <w:lang w:val="mk-MK"/>
        </w:rPr>
        <w:t>„</w:t>
      </w:r>
      <w:r w:rsidRPr="00B2787F">
        <w:rPr>
          <w:lang w:val="mk-MK"/>
        </w:rPr>
        <w:t>Отворен Ба</w:t>
      </w:r>
      <w:r w:rsidR="00B2787F" w:rsidRPr="00B2787F">
        <w:rPr>
          <w:lang w:val="mk-MK"/>
        </w:rPr>
        <w:t>лкан</w:t>
      </w:r>
      <w:r w:rsidR="00921647">
        <w:rPr>
          <w:lang w:val="mk-MK"/>
        </w:rPr>
        <w:t>“</w:t>
      </w:r>
      <w:r w:rsidRPr="00B2787F">
        <w:rPr>
          <w:lang w:val="mk-MK"/>
        </w:rPr>
        <w:t>.</w:t>
      </w:r>
    </w:p>
    <w:p w:rsidR="003E380A" w:rsidRPr="001D7468" w:rsidRDefault="0036692E" w:rsidP="00A76C2C">
      <w:pPr>
        <w:spacing w:line="276" w:lineRule="auto"/>
        <w:jc w:val="both"/>
        <w:rPr>
          <w:shd w:val="clear" w:color="auto" w:fill="FBE4D5" w:themeFill="accent2" w:themeFillTint="33"/>
          <w:lang w:val="mk-MK"/>
        </w:rPr>
      </w:pPr>
      <w:r w:rsidRPr="001D7468">
        <w:rPr>
          <w:lang w:val="mk-MK"/>
        </w:rPr>
        <w:t>Во Табела 1</w:t>
      </w:r>
      <w:r w:rsidR="00906665">
        <w:rPr>
          <w:lang w:val="mk-MK"/>
        </w:rPr>
        <w:t>,</w:t>
      </w:r>
      <w:r w:rsidRPr="001D7468">
        <w:rPr>
          <w:lang w:val="mk-MK"/>
        </w:rPr>
        <w:t xml:space="preserve"> подолу</w:t>
      </w:r>
      <w:r w:rsidR="00906665">
        <w:rPr>
          <w:lang w:val="mk-MK"/>
        </w:rPr>
        <w:t>,</w:t>
      </w:r>
      <w:r w:rsidRPr="001D7468">
        <w:rPr>
          <w:lang w:val="mk-MK"/>
        </w:rPr>
        <w:t xml:space="preserve"> се прикажани карактеристиките на фирмите што беа дел од ова истражување. Овие карактер</w:t>
      </w:r>
      <w:r w:rsidR="00906665">
        <w:rPr>
          <w:lang w:val="mk-MK"/>
        </w:rPr>
        <w:t>истики истовремено претставуваа</w:t>
      </w:r>
      <w:r w:rsidRPr="001D7468">
        <w:rPr>
          <w:lang w:val="mk-MK"/>
        </w:rPr>
        <w:t xml:space="preserve"> независни варијабли преку кои ќе ги согледуваме значајните статистички разлики во резултатите според одговорите на испит</w:t>
      </w:r>
      <w:r w:rsidR="003A5DDA" w:rsidRPr="001D7468">
        <w:rPr>
          <w:lang w:val="mk-MK"/>
        </w:rPr>
        <w:t>аниците.</w:t>
      </w:r>
    </w:p>
    <w:p w:rsidR="00232F27" w:rsidRPr="001D7468" w:rsidRDefault="00232F27" w:rsidP="003A5DDA">
      <w:pPr>
        <w:jc w:val="both"/>
        <w:rPr>
          <w:lang w:val="mk-MK"/>
        </w:rPr>
      </w:pPr>
      <w:r w:rsidRPr="001D7468">
        <w:rPr>
          <w:lang w:val="mk-MK"/>
        </w:rPr>
        <w:t xml:space="preserve">Во примерокот најзастапени се компании со преработувачка дејност: преработка и конзервирање на </w:t>
      </w:r>
      <w:r w:rsidR="004B7F46" w:rsidRPr="001D7468">
        <w:rPr>
          <w:lang w:val="mk-MK"/>
        </w:rPr>
        <w:t xml:space="preserve">овошје и зеленчук (24,3%), преработка и конзервирање на месо и производство на производи, </w:t>
      </w:r>
      <w:r w:rsidR="005C090F" w:rsidRPr="001D7468">
        <w:rPr>
          <w:lang w:val="mk-MK"/>
        </w:rPr>
        <w:t>и производство</w:t>
      </w:r>
      <w:r w:rsidR="004B7F46" w:rsidRPr="001D7468">
        <w:rPr>
          <w:lang w:val="mk-MK"/>
        </w:rPr>
        <w:t xml:space="preserve"> на млечни производи (15,7%), производство на </w:t>
      </w:r>
      <w:r w:rsidR="004B7F46" w:rsidRPr="001D7468">
        <w:rPr>
          <w:noProof/>
          <w:lang w:val="mk-MK"/>
        </w:rPr>
        <w:t>мелнички производи</w:t>
      </w:r>
      <w:r w:rsidR="004B7F46" w:rsidRPr="001D7468">
        <w:rPr>
          <w:lang w:val="mk-MK"/>
        </w:rPr>
        <w:t>, скр</w:t>
      </w:r>
      <w:r w:rsidR="003A5DDA" w:rsidRPr="001D7468">
        <w:rPr>
          <w:lang w:val="mk-MK"/>
        </w:rPr>
        <w:t>об и производи од скроб (10,0%), производство на растителни и животински масла и масти (5,7%), производство на пекарски производи и тестенини (4,3%), производство на готова храна за животни (2,9%) и производство на други прехранбени производи (21,4%). Овие дејности сочинуваат 70% од вкупниот примерок. Дејностите</w:t>
      </w:r>
      <w:r w:rsidR="00756786" w:rsidRPr="001D7468">
        <w:rPr>
          <w:lang w:val="mk-MK"/>
        </w:rPr>
        <w:t xml:space="preserve"> од</w:t>
      </w:r>
      <w:r w:rsidR="003A5DDA" w:rsidRPr="001D7468">
        <w:rPr>
          <w:lang w:val="mk-MK"/>
        </w:rPr>
        <w:t xml:space="preserve"> трговија на големо и трговија на мало; </w:t>
      </w:r>
      <w:r w:rsidR="003A5DDA" w:rsidRPr="001D7468">
        <w:rPr>
          <w:rStyle w:val="PageNumber"/>
          <w:lang w:val="mk-MK"/>
        </w:rPr>
        <w:t>поправка на моторни возила се застапени 30% во истражувањето.</w:t>
      </w:r>
      <w:r w:rsidR="003A5DDA" w:rsidRPr="001D7468">
        <w:rPr>
          <w:lang w:val="mk-MK"/>
        </w:rPr>
        <w:t xml:space="preserve"> Процентуалниот распоред на сите дејности опфатени во истражувањето може да се погледне во Табела 1.</w:t>
      </w:r>
      <w:r w:rsidR="003A5DDA" w:rsidRPr="001D7468">
        <w:rPr>
          <w:lang w:val="mk-MK"/>
        </w:rPr>
        <w:tab/>
      </w:r>
    </w:p>
    <w:p w:rsidR="00323C68" w:rsidRPr="001D7468" w:rsidRDefault="00323C68" w:rsidP="003A5DDA">
      <w:pPr>
        <w:jc w:val="both"/>
        <w:rPr>
          <w:lang w:val="mk-MK"/>
        </w:rPr>
      </w:pPr>
      <w:r w:rsidRPr="001D7468">
        <w:rPr>
          <w:lang w:val="mk-MK"/>
        </w:rPr>
        <w:t>Најголем дел од компаниите (69%) кои се дел од примерокот прават меѓународна размена (увоз и извоз) на добра и услуги, а 31</w:t>
      </w:r>
      <w:r w:rsidR="00DE1C60" w:rsidRPr="001D7468">
        <w:rPr>
          <w:lang w:val="mk-MK"/>
        </w:rPr>
        <w:t>% од компаниите прават само извоз</w:t>
      </w:r>
      <w:r w:rsidRPr="001D7468">
        <w:rPr>
          <w:lang w:val="mk-MK"/>
        </w:rPr>
        <w:t xml:space="preserve"> на добра и/или услуги. </w:t>
      </w:r>
      <w:r w:rsidR="00DE1C60" w:rsidRPr="001D7468">
        <w:rPr>
          <w:lang w:val="mk-MK"/>
        </w:rPr>
        <w:t>Од компаниите кои</w:t>
      </w:r>
      <w:r w:rsidRPr="001D7468">
        <w:rPr>
          <w:lang w:val="mk-MK"/>
        </w:rPr>
        <w:t xml:space="preserve"> увезуваат и извезуваат најзастапени според дејност се: производство на растителни и животински масла и масти, производство на готова храна за животни, </w:t>
      </w:r>
      <w:r w:rsidRPr="001D7468">
        <w:rPr>
          <w:lang w:val="mk-MK"/>
        </w:rPr>
        <w:lastRenderedPageBreak/>
        <w:t>посредувањ</w:t>
      </w:r>
      <w:r w:rsidR="000F5C1A">
        <w:rPr>
          <w:lang w:val="mk-MK"/>
        </w:rPr>
        <w:t>е во трговијата со храна, пијало</w:t>
      </w:r>
      <w:r w:rsidRPr="001D7468">
        <w:rPr>
          <w:lang w:val="mk-MK"/>
        </w:rPr>
        <w:t>ци и тутун и трг</w:t>
      </w:r>
      <w:r w:rsidR="000F5C1A">
        <w:rPr>
          <w:lang w:val="mk-MK"/>
        </w:rPr>
        <w:t>овија на големо со храна, пијало</w:t>
      </w:r>
      <w:r w:rsidRPr="001D7468">
        <w:rPr>
          <w:lang w:val="mk-MK"/>
        </w:rPr>
        <w:t>ци и тутун.</w:t>
      </w:r>
    </w:p>
    <w:p w:rsidR="003B0AEF" w:rsidRPr="001D7468" w:rsidRDefault="00A76C2C" w:rsidP="00A43A55">
      <w:pPr>
        <w:jc w:val="both"/>
        <w:rPr>
          <w:lang w:val="mk-MK"/>
        </w:rPr>
      </w:pPr>
      <w:r w:rsidRPr="001D7468">
        <w:rPr>
          <w:lang w:val="mk-MK"/>
        </w:rPr>
        <w:t>Најголем број од анкетите беа спроведени со лица, претставници на компании, кои се директно вклучени во процес на одлучување и кои се запознаени со моменталната состојба на компанија</w:t>
      </w:r>
      <w:r w:rsidR="000F5C1A">
        <w:rPr>
          <w:lang w:val="mk-MK"/>
        </w:rPr>
        <w:t>та</w:t>
      </w:r>
      <w:r w:rsidRPr="001D7468">
        <w:rPr>
          <w:lang w:val="mk-MK"/>
        </w:rPr>
        <w:t>. Најголем дел од прашалниците беа ре</w:t>
      </w:r>
      <w:r w:rsidR="00AB01C5" w:rsidRPr="001D7468">
        <w:rPr>
          <w:lang w:val="mk-MK"/>
        </w:rPr>
        <w:t>ализирани</w:t>
      </w:r>
      <w:r w:rsidR="00C25E36" w:rsidRPr="001D7468">
        <w:rPr>
          <w:lang w:val="mk-MK"/>
        </w:rPr>
        <w:t xml:space="preserve"> со менаџери на компании (56%),</w:t>
      </w:r>
      <w:r w:rsidR="003B0AEF" w:rsidRPr="001D7468">
        <w:rPr>
          <w:lang w:val="mk-MK"/>
        </w:rPr>
        <w:t xml:space="preserve"> потоа со</w:t>
      </w:r>
      <w:r w:rsidR="00AB01C5" w:rsidRPr="001D7468">
        <w:rPr>
          <w:lang w:val="mk-MK"/>
        </w:rPr>
        <w:t xml:space="preserve"> сопственици на фирми (22%)</w:t>
      </w:r>
      <w:r w:rsidR="005C090F" w:rsidRPr="001D7468">
        <w:rPr>
          <w:lang w:val="mk-MK"/>
        </w:rPr>
        <w:t xml:space="preserve"> и директор </w:t>
      </w:r>
      <w:r w:rsidR="00C25E36" w:rsidRPr="001D7468">
        <w:rPr>
          <w:lang w:val="mk-MK"/>
        </w:rPr>
        <w:t>управител на фирма (16%)</w:t>
      </w:r>
      <w:r w:rsidR="00AB01C5" w:rsidRPr="001D7468">
        <w:rPr>
          <w:lang w:val="mk-MK"/>
        </w:rPr>
        <w:t>. Во помал број се застапени анкети на кои одговарале</w:t>
      </w:r>
      <w:r w:rsidR="0024125D">
        <w:rPr>
          <w:lang w:val="mk-MK"/>
        </w:rPr>
        <w:t xml:space="preserve"> испитаници во својство на</w:t>
      </w:r>
      <w:r w:rsidR="000F5C1A">
        <w:rPr>
          <w:lang w:val="mk-MK"/>
        </w:rPr>
        <w:t xml:space="preserve"> </w:t>
      </w:r>
      <w:r w:rsidR="00AB01C5" w:rsidRPr="001D7468">
        <w:rPr>
          <w:lang w:val="mk-MK"/>
        </w:rPr>
        <w:t xml:space="preserve">акционер (3%) и член на управен одбор (1%). </w:t>
      </w:r>
    </w:p>
    <w:p w:rsidR="00A76C2C" w:rsidRPr="001D7468" w:rsidRDefault="00AB01C5" w:rsidP="00A43A55">
      <w:pPr>
        <w:jc w:val="both"/>
        <w:rPr>
          <w:lang w:val="mk-MK"/>
        </w:rPr>
      </w:pPr>
      <w:r w:rsidRPr="001D7468">
        <w:rPr>
          <w:lang w:val="mk-MK"/>
        </w:rPr>
        <w:t>Најголем дел од фирмите имаат годишен</w:t>
      </w:r>
      <w:r w:rsidR="003B0AEF" w:rsidRPr="001D7468">
        <w:rPr>
          <w:lang w:val="mk-MK"/>
        </w:rPr>
        <w:t xml:space="preserve"> приход од 2 до 10 милион</w:t>
      </w:r>
      <w:r w:rsidR="002C0572">
        <w:rPr>
          <w:lang w:val="mk-MK"/>
        </w:rPr>
        <w:t>и</w:t>
      </w:r>
      <w:r w:rsidR="003B0AEF" w:rsidRPr="001D7468">
        <w:rPr>
          <w:lang w:val="mk-MK"/>
        </w:rPr>
        <w:t xml:space="preserve"> евра </w:t>
      </w:r>
      <w:r w:rsidRPr="001D7468">
        <w:rPr>
          <w:lang w:val="mk-MK"/>
        </w:rPr>
        <w:t>и до 50 милион</w:t>
      </w:r>
      <w:r w:rsidR="002C0572">
        <w:rPr>
          <w:lang w:val="mk-MK"/>
        </w:rPr>
        <w:t>и</w:t>
      </w:r>
      <w:r w:rsidRPr="001D7468">
        <w:rPr>
          <w:lang w:val="mk-MK"/>
        </w:rPr>
        <w:t xml:space="preserve"> евра (35%), по нив следуваат фирмите со годишни приходи до 2 милион</w:t>
      </w:r>
      <w:r w:rsidR="002C0572">
        <w:rPr>
          <w:lang w:val="mk-MK"/>
        </w:rPr>
        <w:t>и</w:t>
      </w:r>
      <w:r w:rsidRPr="001D7468">
        <w:rPr>
          <w:lang w:val="mk-MK"/>
        </w:rPr>
        <w:t xml:space="preserve"> евра и над 50 милион</w:t>
      </w:r>
      <w:r w:rsidR="002C0572">
        <w:rPr>
          <w:lang w:val="mk-MK"/>
        </w:rPr>
        <w:t>и</w:t>
      </w:r>
      <w:r w:rsidRPr="001D7468">
        <w:rPr>
          <w:lang w:val="mk-MK"/>
        </w:rPr>
        <w:t xml:space="preserve"> евра (14%).</w:t>
      </w:r>
    </w:p>
    <w:p w:rsidR="00756786" w:rsidRPr="001D7468" w:rsidRDefault="0036692E" w:rsidP="00A76C2C">
      <w:pPr>
        <w:spacing w:line="276" w:lineRule="auto"/>
        <w:jc w:val="both"/>
        <w:rPr>
          <w:lang w:val="mk-MK"/>
        </w:rPr>
      </w:pPr>
      <w:r w:rsidRPr="001D7468">
        <w:rPr>
          <w:lang w:val="mk-MK"/>
        </w:rPr>
        <w:t>Што се однесува до бројот на вработени во компаниите, најзастапени се</w:t>
      </w:r>
      <w:r w:rsidR="003B0AEF" w:rsidRPr="001D7468">
        <w:rPr>
          <w:lang w:val="mk-MK"/>
        </w:rPr>
        <w:t xml:space="preserve"> мали</w:t>
      </w:r>
      <w:r w:rsidR="00AD70E8" w:rsidRPr="001D7468">
        <w:rPr>
          <w:lang w:val="mk-MK"/>
        </w:rPr>
        <w:t xml:space="preserve"> компании </w:t>
      </w:r>
      <w:r w:rsidRPr="001D7468">
        <w:rPr>
          <w:lang w:val="mk-MK"/>
        </w:rPr>
        <w:t>кои имаат</w:t>
      </w:r>
      <w:r w:rsidR="00AD70E8" w:rsidRPr="001D7468">
        <w:rPr>
          <w:lang w:val="mk-MK"/>
        </w:rPr>
        <w:t xml:space="preserve"> од 10 до 50 работници (5</w:t>
      </w:r>
      <w:r w:rsidR="00906665">
        <w:rPr>
          <w:lang w:val="mk-MK"/>
        </w:rPr>
        <w:t>4%), по нив се средни компании</w:t>
      </w:r>
      <w:r w:rsidR="00AD70E8" w:rsidRPr="001D7468">
        <w:rPr>
          <w:lang w:val="mk-MK"/>
        </w:rPr>
        <w:t xml:space="preserve"> што вработуваат од 51 до 245 работници (27%).  Големите компании кои вра</w:t>
      </w:r>
      <w:r w:rsidR="00906665">
        <w:rPr>
          <w:lang w:val="mk-MK"/>
        </w:rPr>
        <w:t>ботуваат над 250 вработени се</w:t>
      </w:r>
      <w:r w:rsidR="00AD70E8" w:rsidRPr="001D7468">
        <w:rPr>
          <w:lang w:val="mk-MK"/>
        </w:rPr>
        <w:t xml:space="preserve"> 11% застапени во истражувањето, а 8% се застапени компа</w:t>
      </w:r>
      <w:r w:rsidR="00756786" w:rsidRPr="001D7468">
        <w:rPr>
          <w:lang w:val="mk-MK"/>
        </w:rPr>
        <w:t>нии што вработуваат помалку од 10</w:t>
      </w:r>
      <w:r w:rsidR="00AD70E8" w:rsidRPr="001D7468">
        <w:rPr>
          <w:lang w:val="mk-MK"/>
        </w:rPr>
        <w:t xml:space="preserve"> работници.</w:t>
      </w:r>
    </w:p>
    <w:p w:rsidR="001C338B" w:rsidRPr="001D7468" w:rsidRDefault="00AD70E8" w:rsidP="002E45D8">
      <w:pPr>
        <w:spacing w:line="276" w:lineRule="auto"/>
        <w:jc w:val="both"/>
        <w:rPr>
          <w:lang w:val="mk-MK"/>
        </w:rPr>
      </w:pPr>
      <w:r w:rsidRPr="001D7468">
        <w:rPr>
          <w:lang w:val="mk-MK"/>
        </w:rPr>
        <w:t>Во однос на годините на постоење, најзастапени компании (41%) се оние од 20 до 2</w:t>
      </w:r>
      <w:r w:rsidR="00906665">
        <w:rPr>
          <w:lang w:val="mk-MK"/>
        </w:rPr>
        <w:t>9 години на работење. Компании</w:t>
      </w:r>
      <w:r w:rsidRPr="001D7468">
        <w:rPr>
          <w:lang w:val="mk-MK"/>
        </w:rPr>
        <w:t xml:space="preserve"> до 9 години постоење се застапени со 5% </w:t>
      </w:r>
      <w:r w:rsidR="00906665">
        <w:rPr>
          <w:lang w:val="mk-MK"/>
        </w:rPr>
        <w:t>од вкупниот примерок, компании</w:t>
      </w:r>
      <w:r w:rsidRPr="001D7468">
        <w:rPr>
          <w:lang w:val="mk-MK"/>
        </w:rPr>
        <w:t xml:space="preserve"> од 10 до 19 години на постоење се застапени со 23%, а компании </w:t>
      </w:r>
      <w:r w:rsidR="002C0572">
        <w:rPr>
          <w:lang w:val="mk-MK"/>
        </w:rPr>
        <w:t xml:space="preserve">над </w:t>
      </w:r>
      <w:r w:rsidR="00F27B74" w:rsidRPr="001D7468">
        <w:rPr>
          <w:lang w:val="mk-MK"/>
        </w:rPr>
        <w:t>30 години на работење со 31</w:t>
      </w:r>
      <w:r w:rsidRPr="001D7468">
        <w:rPr>
          <w:lang w:val="mk-MK"/>
        </w:rPr>
        <w:t>%. Ова укажува дека во истражувањето земале учество претставници на компании кои генерално се долго време присутни на пазарот.</w:t>
      </w:r>
    </w:p>
    <w:p w:rsidR="001106BE" w:rsidRPr="001D7468" w:rsidRDefault="00F27B74" w:rsidP="002E45D8">
      <w:pPr>
        <w:spacing w:line="276" w:lineRule="auto"/>
        <w:jc w:val="both"/>
        <w:rPr>
          <w:lang w:val="mk-MK"/>
        </w:rPr>
      </w:pPr>
      <w:r w:rsidRPr="001D7468">
        <w:rPr>
          <w:lang w:val="mk-MK"/>
        </w:rPr>
        <w:t>Прашалникот е реализи</w:t>
      </w:r>
      <w:r w:rsidR="001A2079" w:rsidRPr="001D7468">
        <w:rPr>
          <w:lang w:val="mk-MK"/>
        </w:rPr>
        <w:t>ран на 84% од компании кои се</w:t>
      </w:r>
      <w:r w:rsidR="001C338B" w:rsidRPr="001D7468">
        <w:rPr>
          <w:lang w:val="mk-MK"/>
        </w:rPr>
        <w:t xml:space="preserve"> со</w:t>
      </w:r>
      <w:r w:rsidR="000F5C1A">
        <w:rPr>
          <w:lang w:val="mk-MK"/>
        </w:rPr>
        <w:t xml:space="preserve"> </w:t>
      </w:r>
      <w:r w:rsidRPr="001D7468">
        <w:rPr>
          <w:lang w:val="mk-MK"/>
        </w:rPr>
        <w:t>домаш</w:t>
      </w:r>
      <w:r w:rsidR="001A2079" w:rsidRPr="001D7468">
        <w:rPr>
          <w:lang w:val="mk-MK"/>
        </w:rPr>
        <w:t xml:space="preserve">ен капитал, 13% мешан, и </w:t>
      </w:r>
      <w:r w:rsidR="00232F27" w:rsidRPr="001D7468">
        <w:rPr>
          <w:lang w:val="mk-MK"/>
        </w:rPr>
        <w:t xml:space="preserve">3% </w:t>
      </w:r>
      <w:r w:rsidRPr="001D7468">
        <w:rPr>
          <w:lang w:val="mk-MK"/>
        </w:rPr>
        <w:t xml:space="preserve">со </w:t>
      </w:r>
      <w:r w:rsidR="001A2079" w:rsidRPr="001D7468">
        <w:rPr>
          <w:lang w:val="mk-MK"/>
        </w:rPr>
        <w:t>компании со</w:t>
      </w:r>
      <w:r w:rsidR="00906665">
        <w:rPr>
          <w:lang w:val="mk-MK"/>
        </w:rPr>
        <w:t xml:space="preserve"> </w:t>
      </w:r>
      <w:r w:rsidRPr="001D7468">
        <w:rPr>
          <w:lang w:val="mk-MK"/>
        </w:rPr>
        <w:t>странски</w:t>
      </w:r>
      <w:r w:rsidR="00232F27" w:rsidRPr="001D7468">
        <w:rPr>
          <w:lang w:val="mk-MK"/>
        </w:rPr>
        <w:t xml:space="preserve"> капитал</w:t>
      </w:r>
      <w:r w:rsidRPr="001D7468">
        <w:rPr>
          <w:lang w:val="mk-MK"/>
        </w:rPr>
        <w:t>.</w:t>
      </w:r>
    </w:p>
    <w:tbl>
      <w:tblPr>
        <w:tblStyle w:val="GridTable1Light-Accent31"/>
        <w:tblW w:w="0" w:type="auto"/>
        <w:tblLook w:val="05A0" w:firstRow="1" w:lastRow="0" w:firstColumn="1" w:lastColumn="1" w:noHBand="0" w:noVBand="1"/>
      </w:tblPr>
      <w:tblGrid>
        <w:gridCol w:w="6290"/>
        <w:gridCol w:w="2453"/>
      </w:tblGrid>
      <w:tr w:rsidR="00DA4FC3" w:rsidRPr="001D7468" w:rsidTr="003E46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F2F2F2" w:themeFill="background1" w:themeFillShade="F2"/>
            <w:noWrap/>
            <w:hideMark/>
          </w:tcPr>
          <w:p w:rsidR="00DA4FC3" w:rsidRPr="001D7468" w:rsidRDefault="00DA4FC3" w:rsidP="00DA4FC3">
            <w:pPr>
              <w:pStyle w:val="NoSpacing"/>
              <w:rPr>
                <w:rFonts w:eastAsia="Times New Roman"/>
                <w:i/>
                <w:sz w:val="20"/>
                <w:szCs w:val="20"/>
                <w:lang w:val="mk-MK"/>
              </w:rPr>
            </w:pPr>
            <w:r w:rsidRPr="001D7468">
              <w:rPr>
                <w:rFonts w:eastAsia="Times New Roman"/>
                <w:i/>
                <w:sz w:val="20"/>
                <w:szCs w:val="20"/>
                <w:lang w:val="mk-MK"/>
              </w:rPr>
              <w:t>Табела</w:t>
            </w:r>
            <w:r w:rsidR="000F5C1A">
              <w:rPr>
                <w:rFonts w:eastAsia="Times New Roman"/>
                <w:i/>
                <w:sz w:val="20"/>
                <w:szCs w:val="20"/>
                <w:lang w:val="mk-MK"/>
              </w:rPr>
              <w:t xml:space="preserve"> </w:t>
            </w:r>
            <w:r w:rsidRPr="001D7468">
              <w:rPr>
                <w:rFonts w:eastAsia="Times New Roman"/>
                <w:i/>
                <w:sz w:val="20"/>
                <w:szCs w:val="20"/>
                <w:lang w:val="mk-MK"/>
              </w:rPr>
              <w:t>1:</w:t>
            </w:r>
          </w:p>
          <w:p w:rsidR="00DA4FC3" w:rsidRPr="001D7468" w:rsidRDefault="00DA4FC3" w:rsidP="00DA4FC3">
            <w:pPr>
              <w:tabs>
                <w:tab w:val="left" w:pos="3348"/>
              </w:tabs>
              <w:rPr>
                <w:b w:val="0"/>
                <w:bCs w:val="0"/>
                <w:lang w:val="mk-MK"/>
              </w:rPr>
            </w:pPr>
            <w:r w:rsidRPr="001D7468">
              <w:rPr>
                <w:rFonts w:eastAsia="Times New Roman"/>
                <w:i/>
                <w:sz w:val="20"/>
                <w:szCs w:val="20"/>
                <w:lang w:val="mk-MK"/>
              </w:rPr>
              <w:t>СКРИНЕР ПРАШАЊА</w:t>
            </w:r>
            <w:r w:rsidRPr="001D7468">
              <w:rPr>
                <w:lang w:val="mk-MK"/>
              </w:rPr>
              <w:tab/>
            </w:r>
          </w:p>
        </w:tc>
      </w:tr>
      <w:tr w:rsidR="00DA4FC3" w:rsidRPr="001D7468" w:rsidTr="003E4626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shd w:val="clear" w:color="auto" w:fill="002060"/>
            <w:noWrap/>
            <w:hideMark/>
          </w:tcPr>
          <w:p w:rsidR="00DA4FC3" w:rsidRPr="001D7468" w:rsidRDefault="003E4626" w:rsidP="003E4626">
            <w:pPr>
              <w:tabs>
                <w:tab w:val="left" w:pos="1368"/>
              </w:tabs>
              <w:rPr>
                <w:rFonts w:cstheme="minorHAnsi"/>
                <w:color w:val="002060"/>
                <w:sz w:val="21"/>
                <w:szCs w:val="21"/>
                <w:lang w:val="mk-MK"/>
              </w:rPr>
            </w:pPr>
            <w:r w:rsidRPr="001D7468">
              <w:rPr>
                <w:rFonts w:eastAsia="Times New Roman" w:cstheme="minorHAnsi"/>
                <w:kern w:val="24"/>
                <w:sz w:val="21"/>
                <w:szCs w:val="21"/>
                <w:lang w:val="mk-MK"/>
              </w:rPr>
              <w:t>Пред да започнеме со интервјуто ве молам кажете ми дали вашата компанија е извозно ориентирана со земјите од регионот?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shd w:val="clear" w:color="auto" w:fill="002060"/>
            <w:noWrap/>
            <w:hideMark/>
          </w:tcPr>
          <w:p w:rsidR="00DA4FC3" w:rsidRPr="001D7468" w:rsidRDefault="00DA4FC3" w:rsidP="003E4626">
            <w:pPr>
              <w:jc w:val="center"/>
              <w:rPr>
                <w:sz w:val="21"/>
                <w:szCs w:val="21"/>
                <w:lang w:val="mk-MK"/>
              </w:rPr>
            </w:pPr>
            <w:r w:rsidRPr="001D7468">
              <w:rPr>
                <w:color w:val="FFFFFF" w:themeColor="background1"/>
                <w:sz w:val="21"/>
                <w:szCs w:val="21"/>
                <w:lang w:val="mk-MK"/>
              </w:rPr>
              <w:t>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color w:val="000000" w:themeColor="text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  <w:t>Да, фирмата само извезува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 w:themeColor="text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31,0%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bCs w:val="0"/>
                <w:color w:val="000000" w:themeColor="text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  <w:t>Да, фирмата извезува и увезува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 w:themeColor="text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69,0%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color w:val="000000" w:themeColor="text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  <w:t xml:space="preserve">Фирмата само увезува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color w:val="FF0000"/>
                <w:sz w:val="21"/>
                <w:szCs w:val="21"/>
                <w:lang w:val="mk-MK"/>
              </w:rPr>
              <w:t>0,0%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color w:val="000000" w:themeColor="text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  <w:t xml:space="preserve">Фирмата ниту извезува ниту увезува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color w:val="FF0000"/>
                <w:sz w:val="21"/>
                <w:szCs w:val="21"/>
                <w:lang w:val="mk-MK"/>
              </w:rPr>
              <w:t>0,0%</w:t>
            </w:r>
          </w:p>
        </w:tc>
      </w:tr>
      <w:tr w:rsidR="00DA4FC3" w:rsidRPr="001D7468" w:rsidTr="003E4626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  <w:hideMark/>
          </w:tcPr>
          <w:p w:rsidR="00DA4FC3" w:rsidRPr="001D7468" w:rsidRDefault="003E4626" w:rsidP="003E4626">
            <w:pPr>
              <w:rPr>
                <w:rFonts w:cstheme="minorHAnsi"/>
                <w:b w:val="0"/>
                <w:bCs w:val="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sz w:val="21"/>
                <w:szCs w:val="21"/>
                <w:lang w:val="mk-MK"/>
              </w:rPr>
              <w:t>Во колкава мера би рекле дека сте запознаени со иницијативата за регионална соработка „Отворен Балкан“? Дали би рекле дека сте: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bCs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Целосно запознаен/на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27,0%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bCs w:val="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Главно запознаен/на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65,0%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bCs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Главно не запознаен/на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8,0%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  <w:t xml:space="preserve">Воопшто не запознаен/на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color w:val="FF0000"/>
                <w:sz w:val="21"/>
                <w:szCs w:val="21"/>
                <w:lang w:val="mk-MK"/>
              </w:rPr>
              <w:t>0,0%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  <w:t xml:space="preserve">Не знам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color w:val="FF0000"/>
                <w:sz w:val="21"/>
                <w:szCs w:val="21"/>
                <w:lang w:val="mk-MK"/>
              </w:rPr>
              <w:t>0,0%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color w:val="FF0000"/>
                <w:sz w:val="21"/>
                <w:szCs w:val="21"/>
                <w:lang w:val="mk-MK"/>
              </w:rPr>
              <w:t xml:space="preserve">Одбива да одговори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FF0000"/>
                <w:sz w:val="21"/>
                <w:szCs w:val="21"/>
                <w:lang w:val="mk-MK"/>
              </w:rPr>
            </w:pPr>
            <w:r w:rsidRPr="001D7468">
              <w:rPr>
                <w:color w:val="FF0000"/>
                <w:sz w:val="21"/>
                <w:szCs w:val="21"/>
                <w:lang w:val="mk-MK"/>
              </w:rPr>
              <w:t>0,0%</w:t>
            </w:r>
          </w:p>
        </w:tc>
      </w:tr>
      <w:tr w:rsidR="00DA4FC3" w:rsidRPr="001D7468" w:rsidTr="003E4626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  <w:hideMark/>
          </w:tcPr>
          <w:p w:rsidR="00DA4FC3" w:rsidRPr="001D7468" w:rsidRDefault="003E4626" w:rsidP="003E4626">
            <w:pPr>
              <w:rPr>
                <w:b w:val="0"/>
                <w:bCs w:val="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Дејност според НКД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  <w:vAlign w:val="center"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Преработувачка индустрија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70,0%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  <w:vAlign w:val="center"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bCs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Трговија на големо и трговија на мало; поправка на моторни возила и мотоцикли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30,0%</w:t>
            </w:r>
          </w:p>
        </w:tc>
      </w:tr>
      <w:tr w:rsidR="0007516E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  <w:vAlign w:val="center"/>
          </w:tcPr>
          <w:p w:rsidR="0007516E" w:rsidRPr="001D7468" w:rsidRDefault="0007516E" w:rsidP="0007516E">
            <w:pPr>
              <w:rPr>
                <w:rFonts w:ascii="Calibri" w:hAnsi="Calibri" w:cs="Calibri"/>
                <w:b w:val="0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  <w:t>ПРЕРАБОТУВАЧКА ИНДУСТРИЈА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Преработка и конзервирање на месо и производство на производи од месо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15,7%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lastRenderedPageBreak/>
              <w:t>Преработка и конзервирање на овошје и зеленчук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24,3%</w:t>
            </w:r>
          </w:p>
        </w:tc>
      </w:tr>
      <w:tr w:rsidR="001C532C" w:rsidRPr="001D7468" w:rsidTr="00105EDC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Производство на растителни и животински масла и масти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5,7%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Производство на млечни производи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15,7%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Производство на мелнички производи, скроб и производи од скроб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10,0%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Производство на пекарски производи и тестенини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4,3%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Производство на други прехранбени производи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21,4%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1C532C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Производство на готова храна за животни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2,9%</w:t>
            </w:r>
          </w:p>
        </w:tc>
      </w:tr>
      <w:tr w:rsidR="001C532C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1C532C" w:rsidRPr="001D7468" w:rsidRDefault="00906665" w:rsidP="001C532C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>
              <w:rPr>
                <w:b w:val="0"/>
                <w:sz w:val="21"/>
                <w:szCs w:val="21"/>
                <w:lang w:val="mk-MK"/>
              </w:rPr>
              <w:t>Производство на пијало</w:t>
            </w:r>
            <w:r w:rsidR="001C532C" w:rsidRPr="001D7468">
              <w:rPr>
                <w:b w:val="0"/>
                <w:sz w:val="21"/>
                <w:szCs w:val="21"/>
                <w:lang w:val="mk-MK"/>
              </w:rPr>
              <w:t>ци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1C532C" w:rsidRPr="001D7468" w:rsidRDefault="001C532C" w:rsidP="001C532C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15,7%</w:t>
            </w:r>
          </w:p>
        </w:tc>
      </w:tr>
      <w:tr w:rsidR="0007516E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</w:tcPr>
          <w:p w:rsidR="0007516E" w:rsidRPr="001D7468" w:rsidRDefault="0007516E" w:rsidP="0007516E">
            <w:pPr>
              <w:rPr>
                <w:rFonts w:cstheme="minorHAns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sz w:val="21"/>
                <w:szCs w:val="21"/>
                <w:lang w:val="mk-MK"/>
              </w:rPr>
              <w:t xml:space="preserve">ТРГОВИЈА НА ГОЛЕМО И ТРГОВИЈА НА МАЛО; </w:t>
            </w:r>
            <w:r w:rsidRPr="001B0A9F">
              <w:rPr>
                <w:rFonts w:cstheme="minorHAnsi"/>
                <w:sz w:val="21"/>
                <w:szCs w:val="21"/>
                <w:lang w:val="mk-MK"/>
              </w:rPr>
              <w:t>ПОПРАВКА НА МОТОРНИ ВОЗИЛА И МОТОЦИКЛИ</w:t>
            </w:r>
          </w:p>
        </w:tc>
      </w:tr>
      <w:tr w:rsidR="00566C14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66C14" w:rsidRPr="001D7468" w:rsidRDefault="00566C14" w:rsidP="00566C14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Посредувањ</w:t>
            </w:r>
            <w:r w:rsidR="00906665">
              <w:rPr>
                <w:b w:val="0"/>
                <w:sz w:val="21"/>
                <w:szCs w:val="21"/>
                <w:lang w:val="mk-MK"/>
              </w:rPr>
              <w:t>е во трговијата со храна, пијало</w:t>
            </w:r>
            <w:r w:rsidRPr="001D7468">
              <w:rPr>
                <w:b w:val="0"/>
                <w:sz w:val="21"/>
                <w:szCs w:val="21"/>
                <w:lang w:val="mk-MK"/>
              </w:rPr>
              <w:t xml:space="preserve">ци и тутун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66C14" w:rsidRPr="001D7468" w:rsidRDefault="00566C14" w:rsidP="00566C14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20,0%</w:t>
            </w:r>
          </w:p>
        </w:tc>
      </w:tr>
      <w:tr w:rsidR="00566C14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66C14" w:rsidRPr="001D7468" w:rsidRDefault="00566C14" w:rsidP="00566C14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Трговија на големо со земјоделски суровини и живи животни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66C14" w:rsidRPr="001D7468" w:rsidRDefault="00566C14" w:rsidP="00566C14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0,0%</w:t>
            </w:r>
          </w:p>
        </w:tc>
      </w:tr>
      <w:tr w:rsidR="00566C14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66C14" w:rsidRPr="001D7468" w:rsidRDefault="00566C14" w:rsidP="00566C14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b w:val="0"/>
                <w:sz w:val="21"/>
                <w:szCs w:val="21"/>
                <w:lang w:val="mk-MK"/>
              </w:rPr>
              <w:t>Трг</w:t>
            </w:r>
            <w:r w:rsidR="00906665">
              <w:rPr>
                <w:b w:val="0"/>
                <w:sz w:val="21"/>
                <w:szCs w:val="21"/>
                <w:lang w:val="mk-MK"/>
              </w:rPr>
              <w:t>овија на големо со храна, пијало</w:t>
            </w:r>
            <w:r w:rsidRPr="001D7468">
              <w:rPr>
                <w:b w:val="0"/>
                <w:sz w:val="21"/>
                <w:szCs w:val="21"/>
                <w:lang w:val="mk-MK"/>
              </w:rPr>
              <w:t>ци и тутун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66C14" w:rsidRPr="001D7468" w:rsidRDefault="00566C14" w:rsidP="00566C14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80,0%</w:t>
            </w:r>
          </w:p>
        </w:tc>
      </w:tr>
      <w:tr w:rsidR="0007516E" w:rsidRPr="001D7468" w:rsidTr="0007516E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</w:tcPr>
          <w:p w:rsidR="0007516E" w:rsidRPr="001D7468" w:rsidRDefault="0007516E" w:rsidP="0007516E">
            <w:pPr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eastAsia="Times New Roman"/>
                <w:color w:val="FFFFFF" w:themeColor="background1"/>
                <w:kern w:val="24"/>
                <w:sz w:val="21"/>
                <w:szCs w:val="21"/>
                <w:lang w:val="mk-MK"/>
              </w:rPr>
              <w:t>Разговорот е воден со: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Сопственик на фирма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22,0%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Управител/Директор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16,0%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Менаџер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56,0%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Член на управен одбор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b w:val="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>Акционер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3,0%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sz w:val="21"/>
                <w:szCs w:val="21"/>
                <w:lang w:val="mk-MK"/>
              </w:rPr>
              <w:t xml:space="preserve">Друго 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2,0%</w:t>
            </w:r>
          </w:p>
        </w:tc>
      </w:tr>
      <w:tr w:rsidR="0007516E" w:rsidRPr="001D7468" w:rsidTr="0007516E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</w:tcPr>
          <w:p w:rsidR="0007516E" w:rsidRPr="001D7468" w:rsidRDefault="0007516E" w:rsidP="0007516E">
            <w:pPr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eastAsia="Times New Roman"/>
                <w:color w:val="FFFFFF" w:themeColor="background1"/>
                <w:sz w:val="21"/>
                <w:szCs w:val="21"/>
                <w:lang w:val="mk-MK"/>
              </w:rPr>
              <w:t>Број на вработени во компанијата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  <w:t>Помалку од 10 (микро)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8,0%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  <w:t>10-50 (мало)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54,0%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E34C1F">
            <w:pPr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  <w:t>Од 51-24</w:t>
            </w:r>
            <w:r w:rsidR="00E34C1F" w:rsidRPr="001D7468"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  <w:t>9</w:t>
            </w:r>
            <w:r w:rsidRPr="001D7468"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  <w:t xml:space="preserve"> (средно)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27,0%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sz w:val="21"/>
                <w:szCs w:val="21"/>
                <w:lang w:val="mk-MK"/>
              </w:rPr>
              <w:t>250+ (големо)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11,0%</w:t>
            </w:r>
          </w:p>
        </w:tc>
      </w:tr>
      <w:tr w:rsidR="0007516E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</w:tcPr>
          <w:p w:rsidR="0007516E" w:rsidRPr="001D7468" w:rsidRDefault="0007516E" w:rsidP="0007516E">
            <w:pPr>
              <w:rPr>
                <w:rFonts w:ascii="Calibri" w:hAnsi="Calibri" w:cs="Calibri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noProof/>
                <w:color w:val="FFFFFF" w:themeColor="background1"/>
                <w:sz w:val="21"/>
                <w:szCs w:val="21"/>
                <w:lang w:val="mk-MK"/>
              </w:rPr>
              <w:t>Каков е капиталот на компанијата?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noProof/>
                <w:sz w:val="21"/>
                <w:szCs w:val="21"/>
                <w:lang w:val="mk-MK"/>
              </w:rPr>
              <w:t>Домашен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84,0%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noProof/>
                <w:sz w:val="21"/>
                <w:szCs w:val="21"/>
                <w:lang w:val="mk-MK"/>
              </w:rPr>
              <w:t>Странски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3,0%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noProof/>
                <w:sz w:val="21"/>
                <w:szCs w:val="21"/>
                <w:lang w:val="mk-MK"/>
              </w:rPr>
              <w:t>Мешан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13,0%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noProof/>
                <w:sz w:val="21"/>
                <w:szCs w:val="21"/>
                <w:lang w:val="mk-MK"/>
              </w:rPr>
              <w:t>Одбива да одговори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0,0%</w:t>
            </w:r>
          </w:p>
        </w:tc>
      </w:tr>
      <w:tr w:rsidR="009736F1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</w:tcPr>
          <w:p w:rsidR="009736F1" w:rsidRPr="001D7468" w:rsidRDefault="009736F1" w:rsidP="009736F1">
            <w:pPr>
              <w:rPr>
                <w:rFonts w:ascii="Calibri" w:hAnsi="Calibri" w:cs="Calibri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ascii="Calibri" w:hAnsi="Calibri" w:cs="Calibri"/>
                <w:noProof/>
                <w:color w:val="FFFFFF" w:themeColor="background1"/>
                <w:sz w:val="21"/>
                <w:szCs w:val="21"/>
                <w:lang w:val="mk-MK"/>
              </w:rPr>
              <w:t>Колкав е годишниот обрт на компанијата?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noProof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noProof/>
                <w:sz w:val="21"/>
                <w:szCs w:val="21"/>
                <w:lang w:val="mk-MK"/>
              </w:rPr>
              <w:t>До 2 милиони евра (микро)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14,0%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Од 2 до 10 милиони евра (мало)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35,0%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До 50 милиони евра (средно)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35,0%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Над 50 милиони евра (големо)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14,0%</w:t>
            </w:r>
          </w:p>
        </w:tc>
      </w:tr>
      <w:tr w:rsidR="00221512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221512" w:rsidRPr="001D7468" w:rsidRDefault="00221512" w:rsidP="00221512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b w:val="0"/>
                <w:sz w:val="21"/>
                <w:szCs w:val="21"/>
                <w:lang w:val="mk-MK"/>
              </w:rPr>
              <w:t>Одбива да одговори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221512" w:rsidRPr="001D7468" w:rsidRDefault="00221512" w:rsidP="00221512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sz w:val="21"/>
                <w:szCs w:val="21"/>
                <w:lang w:val="mk-MK"/>
              </w:rPr>
              <w:t>2,0%</w:t>
            </w:r>
          </w:p>
        </w:tc>
      </w:tr>
      <w:tr w:rsidR="009736F1" w:rsidRPr="001D7468" w:rsidTr="009736F1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43" w:type="dxa"/>
            <w:gridSpan w:val="2"/>
            <w:shd w:val="clear" w:color="auto" w:fill="002060"/>
            <w:noWrap/>
          </w:tcPr>
          <w:p w:rsidR="009736F1" w:rsidRPr="001D7468" w:rsidRDefault="009736F1" w:rsidP="009736F1">
            <w:pPr>
              <w:rPr>
                <w:rFonts w:ascii="Calibri" w:hAnsi="Calibri" w:cs="Calibri"/>
                <w:color w:val="FFFFFF" w:themeColor="background1"/>
                <w:sz w:val="21"/>
                <w:szCs w:val="21"/>
                <w:lang w:val="mk-MK"/>
              </w:rPr>
            </w:pPr>
            <w:r w:rsidRPr="001D7468">
              <w:rPr>
                <w:rFonts w:cstheme="minorHAnsi"/>
                <w:color w:val="FFFFFF" w:themeColor="background1"/>
                <w:sz w:val="21"/>
                <w:szCs w:val="21"/>
                <w:lang w:val="mk-MK"/>
              </w:rPr>
              <w:t>Колку долго се занимавате со оваа дејност дејност?</w:t>
            </w:r>
          </w:p>
        </w:tc>
      </w:tr>
      <w:tr w:rsidR="005314B6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314B6" w:rsidRPr="001D7468" w:rsidRDefault="005314B6" w:rsidP="005314B6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lang w:val="mk-MK"/>
              </w:rPr>
              <w:t>До 9 години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314B6" w:rsidRPr="001D7468" w:rsidRDefault="005314B6" w:rsidP="005314B6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lang w:val="mk-MK"/>
              </w:rPr>
              <w:t>5,0%</w:t>
            </w:r>
          </w:p>
        </w:tc>
      </w:tr>
      <w:tr w:rsidR="005314B6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314B6" w:rsidRPr="001D7468" w:rsidRDefault="005314B6" w:rsidP="005314B6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lang w:val="mk-MK"/>
              </w:rPr>
              <w:t>Од 10 до 19 години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314B6" w:rsidRPr="001D7468" w:rsidRDefault="005314B6" w:rsidP="005314B6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lang w:val="mk-MK"/>
              </w:rPr>
              <w:t>23,0%</w:t>
            </w:r>
          </w:p>
        </w:tc>
      </w:tr>
      <w:tr w:rsidR="005314B6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314B6" w:rsidRPr="001D7468" w:rsidRDefault="005314B6" w:rsidP="005314B6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lang w:val="mk-MK"/>
              </w:rPr>
              <w:t>Од 20 до 29 години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314B6" w:rsidRPr="001D7468" w:rsidRDefault="005314B6" w:rsidP="005314B6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lang w:val="mk-MK"/>
              </w:rPr>
              <w:t>41,0%</w:t>
            </w:r>
          </w:p>
        </w:tc>
      </w:tr>
      <w:tr w:rsidR="005314B6" w:rsidRPr="001D7468" w:rsidTr="00105EDC">
        <w:trPr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90" w:type="dxa"/>
            <w:noWrap/>
          </w:tcPr>
          <w:p w:rsidR="005314B6" w:rsidRPr="001D7468" w:rsidRDefault="005314B6" w:rsidP="005314B6">
            <w:pPr>
              <w:rPr>
                <w:rFonts w:cstheme="minorHAnsi"/>
                <w:b w:val="0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b w:val="0"/>
                <w:lang w:val="mk-MK"/>
              </w:rPr>
              <w:t>30+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2453" w:type="dxa"/>
            <w:noWrap/>
          </w:tcPr>
          <w:p w:rsidR="005314B6" w:rsidRPr="001D7468" w:rsidRDefault="005314B6" w:rsidP="005314B6">
            <w:pPr>
              <w:jc w:val="center"/>
              <w:rPr>
                <w:rFonts w:ascii="Calibri" w:hAnsi="Calibri" w:cs="Calibri"/>
                <w:color w:val="000000"/>
                <w:sz w:val="21"/>
                <w:szCs w:val="21"/>
                <w:lang w:val="mk-MK"/>
              </w:rPr>
            </w:pPr>
            <w:r w:rsidRPr="001D7468">
              <w:rPr>
                <w:lang w:val="mk-MK"/>
              </w:rPr>
              <w:t>31,0%</w:t>
            </w:r>
          </w:p>
        </w:tc>
      </w:tr>
    </w:tbl>
    <w:p w:rsidR="00901CC9" w:rsidRPr="001D7468" w:rsidRDefault="00901CC9" w:rsidP="00901CC9">
      <w:pPr>
        <w:rPr>
          <w:lang w:val="mk-MK"/>
        </w:rPr>
      </w:pPr>
    </w:p>
    <w:p w:rsidR="004242A9" w:rsidRPr="001D7468" w:rsidRDefault="005D7A08" w:rsidP="005D7A08">
      <w:pPr>
        <w:jc w:val="both"/>
        <w:rPr>
          <w:lang w:val="mk-MK"/>
        </w:rPr>
      </w:pPr>
      <w:r w:rsidRPr="001D7468">
        <w:rPr>
          <w:lang w:val="mk-MK"/>
        </w:rPr>
        <w:t>Во продолжение следува интерпретација на резултатите според темите кои се обработуваа со прашалникот. Резултатите визуелно се претставени во графикони и табели, а податоците се искажани во проценти (%). Отворените прашања служат за квалитативна поткрепа на индикаторите што се толкуваат.</w:t>
      </w:r>
    </w:p>
    <w:p w:rsidR="00901CC9" w:rsidRDefault="002E45D8" w:rsidP="002E45D8">
      <w:pPr>
        <w:pStyle w:val="Heading2"/>
        <w:rPr>
          <w:b/>
          <w:color w:val="1F4E79" w:themeColor="accent1" w:themeShade="80"/>
          <w:lang w:val="mk-MK"/>
        </w:rPr>
      </w:pPr>
      <w:bookmarkStart w:id="5" w:name="_Toc121906752"/>
      <w:r w:rsidRPr="001D7468">
        <w:rPr>
          <w:b/>
          <w:color w:val="1F4E79" w:themeColor="accent1" w:themeShade="80"/>
          <w:lang w:val="mk-MK"/>
        </w:rPr>
        <w:t xml:space="preserve">4.1. </w:t>
      </w:r>
      <w:r w:rsidR="00901CC9" w:rsidRPr="001D7468">
        <w:rPr>
          <w:b/>
          <w:color w:val="1F4E79" w:themeColor="accent1" w:themeShade="80"/>
          <w:lang w:val="mk-MK"/>
        </w:rPr>
        <w:t>Општи ставови и размислувања</w:t>
      </w:r>
      <w:r w:rsidR="00B37DF0" w:rsidRPr="001D7468">
        <w:rPr>
          <w:b/>
          <w:color w:val="1F4E79" w:themeColor="accent1" w:themeShade="80"/>
          <w:lang w:val="mk-MK"/>
        </w:rPr>
        <w:t xml:space="preserve"> на </w:t>
      </w:r>
      <w:r w:rsidR="00F90FCC" w:rsidRPr="001D7468">
        <w:rPr>
          <w:b/>
          <w:color w:val="1F4E79" w:themeColor="accent1" w:themeShade="80"/>
          <w:lang w:val="mk-MK"/>
        </w:rPr>
        <w:t xml:space="preserve">компаниите </w:t>
      </w:r>
      <w:r w:rsidR="0024125D">
        <w:rPr>
          <w:b/>
          <w:color w:val="1F4E79" w:themeColor="accent1" w:themeShade="80"/>
          <w:lang w:val="mk-MK"/>
        </w:rPr>
        <w:t>за</w:t>
      </w:r>
      <w:r w:rsidR="000F5C1A">
        <w:rPr>
          <w:b/>
          <w:color w:val="1F4E79" w:themeColor="accent1" w:themeShade="80"/>
          <w:lang w:val="mk-MK"/>
        </w:rPr>
        <w:t xml:space="preserve"> </w:t>
      </w:r>
      <w:r w:rsidR="00336996" w:rsidRPr="001D7468">
        <w:rPr>
          <w:b/>
          <w:color w:val="1F4E79" w:themeColor="accent1" w:themeShade="80"/>
          <w:lang w:val="mk-MK"/>
        </w:rPr>
        <w:t>Отворен Балкан</w:t>
      </w:r>
      <w:bookmarkEnd w:id="5"/>
    </w:p>
    <w:p w:rsidR="00835F22" w:rsidRPr="00C67905" w:rsidRDefault="00835F22" w:rsidP="00835F22">
      <w:pPr>
        <w:pStyle w:val="NoSpacing"/>
        <w:rPr>
          <w:lang w:val="mk-MK"/>
        </w:rPr>
      </w:pPr>
    </w:p>
    <w:p w:rsidR="00336996" w:rsidRPr="001D7468" w:rsidRDefault="00336996" w:rsidP="00DF334F">
      <w:pPr>
        <w:jc w:val="both"/>
        <w:rPr>
          <w:lang w:val="mk-MK"/>
        </w:rPr>
      </w:pPr>
      <w:r w:rsidRPr="001D7468">
        <w:rPr>
          <w:lang w:val="mk-MK"/>
        </w:rPr>
        <w:lastRenderedPageBreak/>
        <w:t>Отворен Балкан е регионална иницијатива создадена од Северна Македонија, Србија и Албанија која е посветена на обезбедување услови за практикување на четирите европски слободи за што е можно повеќе граѓани и компании на Балканот. Отворен Балкан е засилувач на регионалната соработка и поврзаност</w:t>
      </w:r>
      <w:r w:rsidR="00073704">
        <w:rPr>
          <w:lang w:val="mk-MK"/>
        </w:rPr>
        <w:t xml:space="preserve"> кога станува збор за слободно</w:t>
      </w:r>
      <w:r w:rsidRPr="001D7468">
        <w:rPr>
          <w:lang w:val="mk-MK"/>
        </w:rPr>
        <w:t xml:space="preserve"> движење на луѓе, капитал, стоки и услуги.  Во моментов трите држави (Северна Македонија, Албанија и Србија) ја водат и развиваат иницијативата која има политика на отворени врати, особено за другите земји од Западен Балкан како Црна Гора, Босна и Херцеговина и Косово, но и за другите зе</w:t>
      </w:r>
      <w:r w:rsidR="00B32637">
        <w:rPr>
          <w:lang w:val="mk-MK"/>
        </w:rPr>
        <w:t xml:space="preserve">мји од регионот – членки на ЕУ. </w:t>
      </w:r>
      <w:r w:rsidR="00B32637" w:rsidRPr="000B3907">
        <w:rPr>
          <w:noProof/>
          <w:lang w:val="mk-MK"/>
        </w:rPr>
        <w:t>Станува збор</w:t>
      </w:r>
      <w:r w:rsidRPr="001D7468">
        <w:rPr>
          <w:lang w:val="mk-MK"/>
        </w:rPr>
        <w:t xml:space="preserve"> за интеграција, н</w:t>
      </w:r>
      <w:r w:rsidR="00B32637">
        <w:rPr>
          <w:lang w:val="mk-MK"/>
        </w:rPr>
        <w:t>аместо дезинтеграција, з</w:t>
      </w:r>
      <w:r w:rsidRPr="001D7468">
        <w:rPr>
          <w:lang w:val="mk-MK"/>
        </w:rPr>
        <w:t>а отворени наместо затворени граници</w:t>
      </w:r>
      <w:r w:rsidRPr="00B32637">
        <w:rPr>
          <w:lang w:val="mk-MK"/>
        </w:rPr>
        <w:t>, се работи за слобода наместо за ограничено движење</w:t>
      </w:r>
      <w:r w:rsidR="00B32637" w:rsidRPr="00B32637">
        <w:rPr>
          <w:lang w:val="mk-MK"/>
        </w:rPr>
        <w:t>,</w:t>
      </w:r>
      <w:r w:rsidRPr="00B32637">
        <w:rPr>
          <w:lang w:val="mk-MK"/>
        </w:rPr>
        <w:t xml:space="preserve"> за олеснување, наместо усложнување на процедурите, се работи за</w:t>
      </w:r>
      <w:r w:rsidRPr="001D7468">
        <w:rPr>
          <w:lang w:val="mk-MK"/>
        </w:rPr>
        <w:t xml:space="preserve"> соработка наместо за непријателство, за напредок, наместо уназадување.</w:t>
      </w:r>
      <w:r w:rsidR="001570F6" w:rsidRPr="001D7468">
        <w:rPr>
          <w:rStyle w:val="FootnoteReference"/>
          <w:lang w:val="mk-MK"/>
        </w:rPr>
        <w:footnoteReference w:id="5"/>
      </w:r>
      <w:r w:rsidR="001570F6" w:rsidRPr="001D7468">
        <w:rPr>
          <w:lang w:val="mk-MK"/>
        </w:rPr>
        <w:t xml:space="preserve"> Основна цел на Отворен Балкан е надминување на социјалните, економските и трговските бариери што го попречуваат економскиот раст во регионот преку имплементирање на четирите слободи на кои се темели европската интеграција, слобода на движење на стоки, работници, капитал и услуги. Отворен Балкан </w:t>
      </w:r>
      <w:r w:rsidRPr="001D7468">
        <w:rPr>
          <w:lang w:val="mk-MK"/>
        </w:rPr>
        <w:t xml:space="preserve">треба да придонесе за слободна трговија, заштеда на време на граничните премини и помала документација за прикажување. </w:t>
      </w:r>
    </w:p>
    <w:p w:rsidR="00832D8E" w:rsidRDefault="005451C1" w:rsidP="00907CBB">
      <w:pPr>
        <w:jc w:val="both"/>
        <w:rPr>
          <w:rFonts w:cstheme="minorHAnsi"/>
          <w:lang w:val="mk-MK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-349885</wp:posOffset>
                </wp:positionH>
                <wp:positionV relativeFrom="paragraph">
                  <wp:posOffset>2985135</wp:posOffset>
                </wp:positionV>
                <wp:extent cx="321945" cy="273050"/>
                <wp:effectExtent l="2540" t="8890" r="8890" b="3810"/>
                <wp:wrapNone/>
                <wp:docPr id="9" name="Google Shape;308;p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321945" cy="273050"/>
                        </a:xfrm>
                        <a:custGeom>
                          <a:avLst/>
                          <a:gdLst>
                            <a:gd name="T0" fmla="*/ 1384251 w 3217557"/>
                            <a:gd name="T1" fmla="*/ 661544 h 2654282"/>
                            <a:gd name="T2" fmla="*/ 1574067 w 3217557"/>
                            <a:gd name="T3" fmla="*/ 851360 h 2654282"/>
                            <a:gd name="T4" fmla="*/ 1384251 w 3217557"/>
                            <a:gd name="T5" fmla="*/ 1041176 h 2654282"/>
                            <a:gd name="T6" fmla="*/ 1194435 w 3217557"/>
                            <a:gd name="T7" fmla="*/ 851360 h 2654282"/>
                            <a:gd name="T8" fmla="*/ 1384251 w 3217557"/>
                            <a:gd name="T9" fmla="*/ 661544 h 2654282"/>
                            <a:gd name="T10" fmla="*/ 1993421 w 3217557"/>
                            <a:gd name="T11" fmla="*/ 661544 h 2654282"/>
                            <a:gd name="T12" fmla="*/ 2183237 w 3217557"/>
                            <a:gd name="T13" fmla="*/ 851360 h 2654282"/>
                            <a:gd name="T14" fmla="*/ 1993421 w 3217557"/>
                            <a:gd name="T15" fmla="*/ 1041176 h 2654282"/>
                            <a:gd name="T16" fmla="*/ 1803605 w 3217557"/>
                            <a:gd name="T17" fmla="*/ 851360 h 2654282"/>
                            <a:gd name="T18" fmla="*/ 1993421 w 3217557"/>
                            <a:gd name="T19" fmla="*/ 661544 h 2654282"/>
                            <a:gd name="T20" fmla="*/ 2602591 w 3217557"/>
                            <a:gd name="T21" fmla="*/ 661544 h 2654282"/>
                            <a:gd name="T22" fmla="*/ 2792407 w 3217557"/>
                            <a:gd name="T23" fmla="*/ 851360 h 2654282"/>
                            <a:gd name="T24" fmla="*/ 2602591 w 3217557"/>
                            <a:gd name="T25" fmla="*/ 1041176 h 2654282"/>
                            <a:gd name="T26" fmla="*/ 2412775 w 3217557"/>
                            <a:gd name="T27" fmla="*/ 851360 h 2654282"/>
                            <a:gd name="T28" fmla="*/ 2602591 w 3217557"/>
                            <a:gd name="T29" fmla="*/ 661544 h 2654282"/>
                            <a:gd name="T30" fmla="*/ 677114 w 3217557"/>
                            <a:gd name="T31" fmla="*/ 569491 h 2654282"/>
                            <a:gd name="T32" fmla="*/ 330916 w 3217557"/>
                            <a:gd name="T33" fmla="*/ 569491 h 2654282"/>
                            <a:gd name="T34" fmla="*/ 0 w 3217557"/>
                            <a:gd name="T35" fmla="*/ 900407 h 2654282"/>
                            <a:gd name="T36" fmla="*/ 0 w 3217557"/>
                            <a:gd name="T37" fmla="*/ 1952009 h 2654282"/>
                            <a:gd name="T38" fmla="*/ 330916 w 3217557"/>
                            <a:gd name="T39" fmla="*/ 2282925 h 2654282"/>
                            <a:gd name="T40" fmla="*/ 711670 w 3217557"/>
                            <a:gd name="T41" fmla="*/ 2282925 h 2654282"/>
                            <a:gd name="T42" fmla="*/ 275077 w 3217557"/>
                            <a:gd name="T43" fmla="*/ 2654282 h 2654282"/>
                            <a:gd name="T44" fmla="*/ 1294529 w 3217557"/>
                            <a:gd name="T45" fmla="*/ 2282925 h 2654282"/>
                            <a:gd name="T46" fmla="*/ 2117356 w 3217557"/>
                            <a:gd name="T47" fmla="*/ 2282925 h 2654282"/>
                            <a:gd name="T48" fmla="*/ 2418395 w 3217557"/>
                            <a:gd name="T49" fmla="*/ 2087951 h 2654282"/>
                            <a:gd name="T50" fmla="*/ 1830857 w 3217557"/>
                            <a:gd name="T51" fmla="*/ 1799347 h 2654282"/>
                            <a:gd name="T52" fmla="*/ 1008030 w 3217557"/>
                            <a:gd name="T53" fmla="*/ 1799347 h 2654282"/>
                            <a:gd name="T54" fmla="*/ 677114 w 3217557"/>
                            <a:gd name="T55" fmla="*/ 1468431 h 2654282"/>
                            <a:gd name="T56" fmla="*/ 677114 w 3217557"/>
                            <a:gd name="T57" fmla="*/ 569491 h 2654282"/>
                            <a:gd name="T58" fmla="*/ 2886641 w 3217557"/>
                            <a:gd name="T59" fmla="*/ 0 h 2654282"/>
                            <a:gd name="T60" fmla="*/ 1100201 w 3217557"/>
                            <a:gd name="T61" fmla="*/ 0 h 2654282"/>
                            <a:gd name="T62" fmla="*/ 769285 w 3217557"/>
                            <a:gd name="T63" fmla="*/ 330916 h 2654282"/>
                            <a:gd name="T64" fmla="*/ 769285 w 3217557"/>
                            <a:gd name="T65" fmla="*/ 1382518 h 2654282"/>
                            <a:gd name="T66" fmla="*/ 1100201 w 3217557"/>
                            <a:gd name="T67" fmla="*/ 1713434 h 2654282"/>
                            <a:gd name="T68" fmla="*/ 1923028 w 3217557"/>
                            <a:gd name="T69" fmla="*/ 1713434 h 2654282"/>
                            <a:gd name="T70" fmla="*/ 3078958 w 3217557"/>
                            <a:gd name="T71" fmla="*/ 2077967 h 2654282"/>
                            <a:gd name="T72" fmla="*/ 2505887 w 3217557"/>
                            <a:gd name="T73" fmla="*/ 1713434 h 2654282"/>
                            <a:gd name="T74" fmla="*/ 2886641 w 3217557"/>
                            <a:gd name="T75" fmla="*/ 1713434 h 2654282"/>
                            <a:gd name="T76" fmla="*/ 3217557 w 3217557"/>
                            <a:gd name="T77" fmla="*/ 1382518 h 2654282"/>
                            <a:gd name="T78" fmla="*/ 3217557 w 3217557"/>
                            <a:gd name="T79" fmla="*/ 330916 h 2654282"/>
                            <a:gd name="T80" fmla="*/ 2886641 w 3217557"/>
                            <a:gd name="T81" fmla="*/ 0 h 265428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</a:cxnLst>
                          <a:rect l="0" t="0" r="r" b="b"/>
                          <a:pathLst>
                            <a:path w="3217557" h="2654282" extrusionOk="0">
                              <a:moveTo>
                                <a:pt x="1384251" y="661544"/>
                              </a:moveTo>
                              <a:cubicBezTo>
                                <a:pt x="1489083" y="661544"/>
                                <a:pt x="1574067" y="746528"/>
                                <a:pt x="1574067" y="851360"/>
                              </a:cubicBezTo>
                              <a:cubicBezTo>
                                <a:pt x="1574067" y="956192"/>
                                <a:pt x="1489083" y="1041176"/>
                                <a:pt x="1384251" y="1041176"/>
                              </a:cubicBezTo>
                              <a:cubicBezTo>
                                <a:pt x="1279419" y="1041176"/>
                                <a:pt x="1194435" y="956192"/>
                                <a:pt x="1194435" y="851360"/>
                              </a:cubicBezTo>
                              <a:cubicBezTo>
                                <a:pt x="1194435" y="746528"/>
                                <a:pt x="1279419" y="661544"/>
                                <a:pt x="1384251" y="661544"/>
                              </a:cubicBezTo>
                              <a:close/>
                              <a:moveTo>
                                <a:pt x="1993421" y="661544"/>
                              </a:moveTo>
                              <a:cubicBezTo>
                                <a:pt x="2098253" y="661544"/>
                                <a:pt x="2183237" y="746528"/>
                                <a:pt x="2183237" y="851360"/>
                              </a:cubicBezTo>
                              <a:cubicBezTo>
                                <a:pt x="2183237" y="956192"/>
                                <a:pt x="2098253" y="1041176"/>
                                <a:pt x="1993421" y="1041176"/>
                              </a:cubicBezTo>
                              <a:cubicBezTo>
                                <a:pt x="1888589" y="1041176"/>
                                <a:pt x="1803605" y="956192"/>
                                <a:pt x="1803605" y="851360"/>
                              </a:cubicBezTo>
                              <a:cubicBezTo>
                                <a:pt x="1803605" y="746528"/>
                                <a:pt x="1888589" y="661544"/>
                                <a:pt x="1993421" y="661544"/>
                              </a:cubicBezTo>
                              <a:close/>
                              <a:moveTo>
                                <a:pt x="2602591" y="661544"/>
                              </a:moveTo>
                              <a:cubicBezTo>
                                <a:pt x="2707423" y="661544"/>
                                <a:pt x="2792407" y="746528"/>
                                <a:pt x="2792407" y="851360"/>
                              </a:cubicBezTo>
                              <a:cubicBezTo>
                                <a:pt x="2792407" y="956192"/>
                                <a:pt x="2707423" y="1041176"/>
                                <a:pt x="2602591" y="1041176"/>
                              </a:cubicBezTo>
                              <a:cubicBezTo>
                                <a:pt x="2497759" y="1041176"/>
                                <a:pt x="2412775" y="956192"/>
                                <a:pt x="2412775" y="851360"/>
                              </a:cubicBezTo>
                              <a:cubicBezTo>
                                <a:pt x="2412775" y="746528"/>
                                <a:pt x="2497759" y="661544"/>
                                <a:pt x="2602591" y="661544"/>
                              </a:cubicBezTo>
                              <a:close/>
                              <a:moveTo>
                                <a:pt x="677114" y="569491"/>
                              </a:moveTo>
                              <a:lnTo>
                                <a:pt x="330916" y="569491"/>
                              </a:lnTo>
                              <a:cubicBezTo>
                                <a:pt x="148156" y="569491"/>
                                <a:pt x="0" y="717647"/>
                                <a:pt x="0" y="900407"/>
                              </a:cubicBezTo>
                              <a:lnTo>
                                <a:pt x="0" y="1952009"/>
                              </a:lnTo>
                              <a:cubicBezTo>
                                <a:pt x="0" y="2134769"/>
                                <a:pt x="148156" y="2282925"/>
                                <a:pt x="330916" y="2282925"/>
                              </a:cubicBezTo>
                              <a:lnTo>
                                <a:pt x="711670" y="2282925"/>
                              </a:lnTo>
                              <a:cubicBezTo>
                                <a:pt x="639726" y="2394386"/>
                                <a:pt x="647101" y="2475544"/>
                                <a:pt x="275077" y="2654282"/>
                              </a:cubicBezTo>
                              <a:cubicBezTo>
                                <a:pt x="900998" y="2583693"/>
                                <a:pt x="998412" y="2552618"/>
                                <a:pt x="1294529" y="2282925"/>
                              </a:cubicBezTo>
                              <a:lnTo>
                                <a:pt x="2117356" y="2282925"/>
                              </a:lnTo>
                              <a:cubicBezTo>
                                <a:pt x="2251554" y="2282925"/>
                                <a:pt x="2367095" y="2203043"/>
                                <a:pt x="2418395" y="2087951"/>
                              </a:cubicBezTo>
                              <a:cubicBezTo>
                                <a:pt x="2205538" y="2022975"/>
                                <a:pt x="2032941" y="1932583"/>
                                <a:pt x="1830857" y="1799347"/>
                              </a:cubicBezTo>
                              <a:lnTo>
                                <a:pt x="1008030" y="1799347"/>
                              </a:lnTo>
                              <a:cubicBezTo>
                                <a:pt x="825270" y="1799347"/>
                                <a:pt x="677114" y="1651191"/>
                                <a:pt x="677114" y="1468431"/>
                              </a:cubicBezTo>
                              <a:lnTo>
                                <a:pt x="677114" y="569491"/>
                              </a:lnTo>
                              <a:close/>
                              <a:moveTo>
                                <a:pt x="2886641" y="0"/>
                              </a:moveTo>
                              <a:lnTo>
                                <a:pt x="1100201" y="0"/>
                              </a:lnTo>
                              <a:cubicBezTo>
                                <a:pt x="917441" y="0"/>
                                <a:pt x="769285" y="148156"/>
                                <a:pt x="769285" y="330916"/>
                              </a:cubicBezTo>
                              <a:lnTo>
                                <a:pt x="769285" y="1382518"/>
                              </a:lnTo>
                              <a:cubicBezTo>
                                <a:pt x="769285" y="1565278"/>
                                <a:pt x="917441" y="1713434"/>
                                <a:pt x="1100201" y="1713434"/>
                              </a:cubicBezTo>
                              <a:lnTo>
                                <a:pt x="1923028" y="1713434"/>
                              </a:lnTo>
                              <a:cubicBezTo>
                                <a:pt x="2301032" y="1962656"/>
                                <a:pt x="2453037" y="2007378"/>
                                <a:pt x="3078958" y="2077967"/>
                              </a:cubicBezTo>
                              <a:cubicBezTo>
                                <a:pt x="2713759" y="1878758"/>
                                <a:pt x="2673367" y="1899957"/>
                                <a:pt x="2505887" y="1713434"/>
                              </a:cubicBezTo>
                              <a:lnTo>
                                <a:pt x="2886641" y="1713434"/>
                              </a:lnTo>
                              <a:cubicBezTo>
                                <a:pt x="3069401" y="1713434"/>
                                <a:pt x="3217557" y="1565278"/>
                                <a:pt x="3217557" y="1382518"/>
                              </a:cubicBezTo>
                              <a:lnTo>
                                <a:pt x="3217557" y="330916"/>
                              </a:lnTo>
                              <a:cubicBezTo>
                                <a:pt x="3217557" y="148156"/>
                                <a:pt x="3069401" y="0"/>
                                <a:pt x="2886641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70C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5D04B6" id="Google Shape;308;p10" o:spid="_x0000_s1026" style="position:absolute;margin-left:-27.55pt;margin-top:235.05pt;width:25.35pt;height:21.5pt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3217557,2654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" path="m1384251,661544v104832,,189816,84984,189816,189816c1574067,956192,1489083,1041176,1384251,1041176v-104832,,-189816,-84984,-189816,-189816c1194435,746528,1279419,661544,1384251,661544xm1993421,661544v104832,,189816,84984,189816,189816c2183237,956192,2098253,1041176,1993421,1041176v-104832,,-189816,-84984,-189816,-189816c1803605,746528,1888589,661544,1993421,661544xm2602591,661544v104832,,189816,84984,189816,189816c2792407,956192,2707423,1041176,2602591,1041176v-104832,,-189816,-84984,-189816,-189816c2412775,746528,2497759,661544,2602591,661544xm677114,569491r-346198,c148156,569491,,717647,,900407l,1952009v,182760,148156,330916,330916,330916l711670,2282925v-71944,111461,-64569,192619,-436593,371357c900998,2583693,998412,2552618,1294529,2282925r822827,c2251554,2282925,2367095,2203043,2418395,2087951v-212857,-64976,-385454,-155368,-587538,-288604l1008030,1799347v-182760,,-330916,-148156,-330916,-330916l677114,569491xm2886641,l1100201,c917441,,769285,148156,769285,330916r,1051602c769285,1565278,917441,1713434,1100201,1713434r822827,c2301032,1962656,2453037,2007378,3078958,2077967,2713759,1878758,2673367,1899957,2505887,1713434r380754,c3069401,1713434,3217557,1565278,3217557,1382518r,-1051602c3217557,148156,3069401,,2886641,xe" fillcolor="#0070c0" stroked="f">
                <v:path arrowok="t" o:extrusionok="f" o:connecttype="custom" o:connectlocs="138507,68054;157499,87581;138507,107107;119514,87581;138507,68054;199459,68054;218452,87581;199459,107107;180467,87581;199459,68054;260412,68054;279405,87581;260412,107107;241419,87581;260412,68054;67751,58584;33111,58584;0,92626;0,200806;33111,234848;71209,234848;27524,273050;129529,234848;211860,234848;241982,214791;183193,185102;100862,185102;67751,151060;67751,58584;288834,0;110085,0;76974,34042;76974,142222;110085,176264;192416,176264;308077,213764;250736,176264;288834,176264;321945,142222;321945,34042;288834,0" o:connectangles="0,0,0,0,0,0,0,0,0,0,0,0,0,0,0,0,0,0,0,0,0,0,0,0,0,0,0,0,0,0,0,0,0,0,0,0,0,0,0,0,0"/>
              </v:shape>
            </w:pict>
          </mc:Fallback>
        </mc:AlternateContent>
      </w:r>
      <w:r w:rsidR="00204A82" w:rsidRPr="001D7468">
        <w:rPr>
          <w:lang w:val="mk-MK"/>
        </w:rPr>
        <w:t>Со цел да го испитаме препознавањето на карактеристики на оваа иницијатива</w:t>
      </w:r>
      <w:r w:rsidR="00AB4955">
        <w:rPr>
          <w:lang w:val="mk-MK"/>
        </w:rPr>
        <w:t xml:space="preserve"> и</w:t>
      </w:r>
      <w:r w:rsidR="00204A82" w:rsidRPr="001D7468">
        <w:rPr>
          <w:lang w:val="mk-MK"/>
        </w:rPr>
        <w:t xml:space="preserve"> локализирање на главнит</w:t>
      </w:r>
      <w:r w:rsidR="00690227" w:rsidRPr="001D7468">
        <w:rPr>
          <w:lang w:val="mk-MK"/>
        </w:rPr>
        <w:t xml:space="preserve">е предности и недостатоци, </w:t>
      </w:r>
      <w:r w:rsidR="00204A82" w:rsidRPr="001D7468">
        <w:rPr>
          <w:lang w:val="mk-MK"/>
        </w:rPr>
        <w:t>анкетирани</w:t>
      </w:r>
      <w:r w:rsidR="00A176A1">
        <w:rPr>
          <w:lang w:val="mk-MK"/>
        </w:rPr>
        <w:t xml:space="preserve">те компании одговараа на сет </w:t>
      </w:r>
      <w:r w:rsidR="00204A82" w:rsidRPr="001D7468">
        <w:rPr>
          <w:lang w:val="mk-MK"/>
        </w:rPr>
        <w:t>прашања чија анализа на одговори дава корисни податоци.</w:t>
      </w:r>
      <w:r w:rsidR="00073704">
        <w:rPr>
          <w:lang w:val="mk-MK"/>
        </w:rPr>
        <w:t xml:space="preserve"> </w:t>
      </w:r>
      <w:r w:rsidR="00204A82" w:rsidRPr="001D7468">
        <w:rPr>
          <w:rFonts w:cstheme="minorHAnsi"/>
          <w:color w:val="1F2124"/>
          <w:szCs w:val="27"/>
          <w:shd w:val="clear" w:color="auto" w:fill="FFFFFF"/>
          <w:lang w:val="mk-MK"/>
        </w:rPr>
        <w:t>Па така, на првото</w:t>
      </w:r>
      <w:r w:rsidR="00907CBB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отвореното</w:t>
      </w:r>
      <w:r w:rsidR="00204A82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прашање</w:t>
      </w:r>
      <w:r w:rsidR="00907CBB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кое гласи</w:t>
      </w:r>
      <w:r w:rsidR="00674102" w:rsidRPr="001D7468">
        <w:rPr>
          <w:rFonts w:cstheme="minorHAnsi"/>
          <w:color w:val="1F2124"/>
          <w:szCs w:val="27"/>
          <w:shd w:val="clear" w:color="auto" w:fill="FFFFFF"/>
          <w:lang w:val="mk-MK"/>
        </w:rPr>
        <w:t>:</w:t>
      </w:r>
      <w:r w:rsidR="00073704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</w:t>
      </w:r>
      <w:r w:rsidR="008F1A6F">
        <w:rPr>
          <w:rFonts w:cstheme="minorHAnsi"/>
          <w:b/>
          <w:i/>
          <w:color w:val="1F4E79" w:themeColor="accent1" w:themeShade="80"/>
          <w:sz w:val="20"/>
          <w:szCs w:val="27"/>
          <w:shd w:val="clear" w:color="auto" w:fill="FFFFFF"/>
          <w:lang w:val="mk-MK"/>
        </w:rPr>
        <w:t>„</w:t>
      </w:r>
      <w:r w:rsidR="00204A82" w:rsidRPr="001D7468">
        <w:rPr>
          <w:rFonts w:cstheme="minorHAnsi"/>
          <w:b/>
          <w:i/>
          <w:color w:val="1F4E79" w:themeColor="accent1" w:themeShade="80"/>
          <w:sz w:val="20"/>
          <w:szCs w:val="27"/>
          <w:shd w:val="clear" w:color="auto" w:fill="FFFFFF"/>
          <w:lang w:val="mk-MK"/>
        </w:rPr>
        <w:t>Што мислите за региона</w:t>
      </w:r>
      <w:r w:rsidR="00073704">
        <w:rPr>
          <w:rFonts w:cstheme="minorHAnsi"/>
          <w:b/>
          <w:i/>
          <w:color w:val="1F4E79" w:themeColor="accent1" w:themeShade="80"/>
          <w:sz w:val="20"/>
          <w:szCs w:val="27"/>
          <w:shd w:val="clear" w:color="auto" w:fill="FFFFFF"/>
          <w:lang w:val="mk-MK"/>
        </w:rPr>
        <w:t>лната иницијатива за соработка Отворен Балкан</w:t>
      </w:r>
      <w:r w:rsidR="00204A82" w:rsidRPr="001D7468">
        <w:rPr>
          <w:rFonts w:cstheme="minorHAnsi"/>
          <w:b/>
          <w:i/>
          <w:color w:val="1F4E79" w:themeColor="accent1" w:themeShade="80"/>
          <w:sz w:val="20"/>
          <w:szCs w:val="27"/>
          <w:shd w:val="clear" w:color="auto" w:fill="FFFFFF"/>
          <w:lang w:val="mk-MK"/>
        </w:rPr>
        <w:t>?</w:t>
      </w:r>
      <w:r w:rsidR="008F1A6F">
        <w:rPr>
          <w:rFonts w:cstheme="minorHAnsi"/>
          <w:b/>
          <w:i/>
          <w:color w:val="1F4E79" w:themeColor="accent1" w:themeShade="80"/>
          <w:sz w:val="20"/>
          <w:szCs w:val="27"/>
          <w:shd w:val="clear" w:color="auto" w:fill="FFFFFF"/>
          <w:lang w:val="mk-MK"/>
        </w:rPr>
        <w:t xml:space="preserve">“ </w:t>
      </w:r>
      <w:r w:rsidR="00907CBB" w:rsidRPr="001D7468">
        <w:rPr>
          <w:rFonts w:cstheme="minorHAnsi"/>
          <w:color w:val="000000" w:themeColor="text1"/>
          <w:szCs w:val="27"/>
          <w:shd w:val="clear" w:color="auto" w:fill="FFFFFF"/>
          <w:lang w:val="mk-MK"/>
        </w:rPr>
        <w:t xml:space="preserve">може да се </w:t>
      </w:r>
      <w:r w:rsidR="00907CBB" w:rsidRPr="001D7468">
        <w:rPr>
          <w:rFonts w:cstheme="minorHAnsi"/>
          <w:color w:val="000000" w:themeColor="text1"/>
          <w:shd w:val="clear" w:color="auto" w:fill="FFFFFF"/>
          <w:lang w:val="mk-MK"/>
        </w:rPr>
        <w:t>заклучи дека</w:t>
      </w:r>
      <w:r w:rsidR="008F1A6F">
        <w:rPr>
          <w:rFonts w:cstheme="minorHAnsi"/>
          <w:color w:val="000000" w:themeColor="text1"/>
          <w:shd w:val="clear" w:color="auto" w:fill="FFFFFF"/>
          <w:lang w:val="mk-MK"/>
        </w:rPr>
        <w:t xml:space="preserve"> </w:t>
      </w:r>
      <w:r w:rsidR="00907CBB" w:rsidRPr="001D7468">
        <w:rPr>
          <w:rFonts w:cstheme="minorHAnsi"/>
          <w:color w:val="000000" w:themeColor="text1"/>
          <w:shd w:val="clear" w:color="auto" w:fill="FFFFFF"/>
          <w:lang w:val="mk-MK"/>
        </w:rPr>
        <w:t>најголем дел</w:t>
      </w:r>
      <w:r w:rsidR="008F1A6F">
        <w:rPr>
          <w:rFonts w:cstheme="minorHAnsi"/>
          <w:color w:val="000000" w:themeColor="text1"/>
          <w:shd w:val="clear" w:color="auto" w:fill="FFFFFF"/>
          <w:lang w:val="mk-MK"/>
        </w:rPr>
        <w:t xml:space="preserve"> </w:t>
      </w:r>
      <w:r w:rsidR="00A176A1">
        <w:rPr>
          <w:rFonts w:cstheme="minorHAnsi"/>
          <w:color w:val="1F2124"/>
          <w:shd w:val="clear" w:color="auto" w:fill="FFFFFF"/>
          <w:lang w:val="mk-MK"/>
        </w:rPr>
        <w:t>компании</w:t>
      </w:r>
      <w:r w:rsidR="00907CBB" w:rsidRPr="001D7468">
        <w:rPr>
          <w:rFonts w:cstheme="minorHAnsi"/>
          <w:color w:val="1F2124"/>
          <w:shd w:val="clear" w:color="auto" w:fill="FFFFFF"/>
          <w:lang w:val="mk-MK"/>
        </w:rPr>
        <w:t xml:space="preserve"> имаат пози</w:t>
      </w:r>
      <w:r w:rsidR="008F1A6F">
        <w:rPr>
          <w:rFonts w:cstheme="minorHAnsi"/>
          <w:color w:val="1F2124"/>
          <w:shd w:val="clear" w:color="auto" w:fill="FFFFFF"/>
          <w:lang w:val="mk-MK"/>
        </w:rPr>
        <w:t xml:space="preserve">тивно мислење за иницијативата. </w:t>
      </w:r>
      <w:r w:rsidR="00675590" w:rsidRPr="001D7468">
        <w:rPr>
          <w:rFonts w:cstheme="minorHAnsi"/>
          <w:color w:val="1F2124"/>
          <w:shd w:val="clear" w:color="auto" w:fill="FFFFFF"/>
          <w:lang w:val="mk-MK"/>
        </w:rPr>
        <w:t>Компаниите смет</w:t>
      </w:r>
      <w:r w:rsidR="008F1A6F">
        <w:rPr>
          <w:rFonts w:cstheme="minorHAnsi"/>
          <w:color w:val="1F2124"/>
          <w:shd w:val="clear" w:color="auto" w:fill="FFFFFF"/>
          <w:lang w:val="mk-MK"/>
        </w:rPr>
        <w:t>а</w:t>
      </w:r>
      <w:r w:rsidR="00675590" w:rsidRPr="001D7468">
        <w:rPr>
          <w:rFonts w:cstheme="minorHAnsi"/>
          <w:color w:val="1F2124"/>
          <w:shd w:val="clear" w:color="auto" w:fill="FFFFFF"/>
          <w:lang w:val="mk-MK"/>
        </w:rPr>
        <w:t xml:space="preserve">ат </w:t>
      </w:r>
      <w:r w:rsidR="00204A82" w:rsidRPr="001D7468">
        <w:rPr>
          <w:rFonts w:cstheme="minorHAnsi"/>
          <w:color w:val="1F2124"/>
          <w:shd w:val="clear" w:color="auto" w:fill="FFFFFF"/>
          <w:lang w:val="mk-MK"/>
        </w:rPr>
        <w:t>дека иницијативата е</w:t>
      </w:r>
      <w:r w:rsidR="0031212D" w:rsidRPr="001D7468">
        <w:rPr>
          <w:rFonts w:cstheme="minorHAnsi"/>
          <w:color w:val="1F2124"/>
          <w:shd w:val="clear" w:color="auto" w:fill="FFFFFF"/>
          <w:lang w:val="mk-MK"/>
        </w:rPr>
        <w:t xml:space="preserve"> добра можност за регионална соработка која би придонела подобри услови за работа</w:t>
      </w:r>
      <w:r w:rsidR="00464088" w:rsidRPr="001D7468">
        <w:rPr>
          <w:rFonts w:cstheme="minorHAnsi"/>
          <w:color w:val="1F2124"/>
          <w:shd w:val="clear" w:color="auto" w:fill="FFFFFF"/>
          <w:lang w:val="mk-MK"/>
        </w:rPr>
        <w:t>та</w:t>
      </w:r>
      <w:r w:rsidR="0031212D" w:rsidRPr="001D7468">
        <w:rPr>
          <w:rFonts w:cstheme="minorHAnsi"/>
          <w:color w:val="1F2124"/>
          <w:shd w:val="clear" w:color="auto" w:fill="FFFFFF"/>
          <w:lang w:val="mk-MK"/>
        </w:rPr>
        <w:t xml:space="preserve"> на компаниите</w:t>
      </w:r>
      <w:r w:rsidR="00464088" w:rsidRPr="001D7468">
        <w:rPr>
          <w:rFonts w:cstheme="minorHAnsi"/>
          <w:color w:val="1F2124"/>
          <w:shd w:val="clear" w:color="auto" w:fill="FFFFFF"/>
          <w:lang w:val="mk-MK"/>
        </w:rPr>
        <w:t xml:space="preserve">. Отворен Балкан би овозможил </w:t>
      </w:r>
      <w:r w:rsidR="00486ED6" w:rsidRPr="001D7468">
        <w:rPr>
          <w:rFonts w:cstheme="minorHAnsi"/>
          <w:color w:val="1F2124"/>
          <w:shd w:val="clear" w:color="auto" w:fill="FFFFFF"/>
          <w:lang w:val="mk-MK"/>
        </w:rPr>
        <w:t>проширување на пазарот за работа, зголемување на соработка</w:t>
      </w:r>
      <w:r w:rsidR="00464088" w:rsidRPr="001D7468">
        <w:rPr>
          <w:rFonts w:cstheme="minorHAnsi"/>
          <w:color w:val="1F2124"/>
          <w:shd w:val="clear" w:color="auto" w:fill="FFFFFF"/>
          <w:lang w:val="mk-MK"/>
        </w:rPr>
        <w:t xml:space="preserve"> и проширување на извозот во земјите од регионот, подобар пласман</w:t>
      </w:r>
      <w:r w:rsidR="00464088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на производи што</w:t>
      </w:r>
      <w:r w:rsidR="007E7F0B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</w:t>
      </w:r>
      <w:r w:rsidR="00464088" w:rsidRPr="001D7468">
        <w:rPr>
          <w:rFonts w:cstheme="minorHAnsi"/>
          <w:color w:val="1F2124"/>
          <w:szCs w:val="27"/>
          <w:shd w:val="clear" w:color="auto" w:fill="FFFFFF"/>
          <w:lang w:val="mk-MK"/>
        </w:rPr>
        <w:t>воедно</w:t>
      </w:r>
      <w:r w:rsidR="007E7F0B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би</w:t>
      </w:r>
      <w:r w:rsidR="00464088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придонело кон</w:t>
      </w:r>
      <w:r w:rsidR="007E7F0B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 </w:t>
      </w:r>
      <w:r w:rsidR="00690227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подобрување на работата и </w:t>
      </w:r>
      <w:r w:rsidR="00464088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раст на компанијата. </w:t>
      </w:r>
      <w:r w:rsidR="00CF172D" w:rsidRPr="001D7468">
        <w:rPr>
          <w:rFonts w:cstheme="minorHAnsi"/>
          <w:color w:val="1F2124"/>
          <w:szCs w:val="27"/>
          <w:shd w:val="clear" w:color="auto" w:fill="FFFFFF"/>
          <w:lang w:val="mk-MK"/>
        </w:rPr>
        <w:t xml:space="preserve">Исто така, </w:t>
      </w:r>
      <w:r w:rsidR="00675590" w:rsidRPr="001D7468">
        <w:rPr>
          <w:rFonts w:cstheme="minorHAnsi"/>
          <w:lang w:val="mk-MK"/>
        </w:rPr>
        <w:t xml:space="preserve">задржувањето на границите значително би се </w:t>
      </w:r>
      <w:r w:rsidR="002C0572" w:rsidRPr="001D7468">
        <w:rPr>
          <w:rFonts w:cstheme="minorHAnsi"/>
          <w:lang w:val="mk-MK"/>
        </w:rPr>
        <w:t>намалил</w:t>
      </w:r>
      <w:r w:rsidR="002C0572">
        <w:rPr>
          <w:rFonts w:cstheme="minorHAnsi"/>
          <w:lang w:val="mk-MK"/>
        </w:rPr>
        <w:t>а</w:t>
      </w:r>
      <w:r w:rsidR="00675590" w:rsidRPr="001D7468">
        <w:rPr>
          <w:rFonts w:cstheme="minorHAnsi"/>
          <w:lang w:val="mk-MK"/>
        </w:rPr>
        <w:t xml:space="preserve">, што би овозможило подобро функционирање на процедурите за влез и излез на границите. Најголем дел од испитаниците сметат дека Отворен Балкан е добра </w:t>
      </w:r>
      <w:r w:rsidR="00675590" w:rsidRPr="001D7468">
        <w:rPr>
          <w:rFonts w:cstheme="minorHAnsi"/>
          <w:noProof/>
          <w:lang w:val="mk-MK"/>
        </w:rPr>
        <w:t>можност која би придонела за олеснување на процесот за документација и би о</w:t>
      </w:r>
      <w:r w:rsidR="00C5587D" w:rsidRPr="001D7468">
        <w:rPr>
          <w:rFonts w:cstheme="minorHAnsi"/>
          <w:noProof/>
          <w:lang w:val="mk-MK"/>
        </w:rPr>
        <w:t>возможил побрз проток на стоки.</w:t>
      </w:r>
      <w:r w:rsidR="00073704">
        <w:rPr>
          <w:rFonts w:cstheme="minorHAnsi"/>
          <w:noProof/>
          <w:lang w:val="mk-MK"/>
        </w:rPr>
        <w:t xml:space="preserve"> </w:t>
      </w:r>
      <w:r w:rsidR="00832D8E" w:rsidRPr="001D7468">
        <w:rPr>
          <w:rFonts w:cstheme="minorHAnsi"/>
          <w:noProof/>
          <w:lang w:val="mk-MK"/>
        </w:rPr>
        <w:t>Мал дел од компаниите одговориле дека од Отворен Балкан нема никаков бенефит, односно не глед</w:t>
      </w:r>
      <w:r w:rsidR="00B53A1F" w:rsidRPr="001D7468">
        <w:rPr>
          <w:rFonts w:cstheme="minorHAnsi"/>
          <w:noProof/>
          <w:lang w:val="mk-MK"/>
        </w:rPr>
        <w:t>аат нек</w:t>
      </w:r>
      <w:r w:rsidR="002C0572">
        <w:rPr>
          <w:rFonts w:cstheme="minorHAnsi"/>
          <w:noProof/>
          <w:lang w:val="mk-MK"/>
        </w:rPr>
        <w:t>аква</w:t>
      </w:r>
      <w:r w:rsidR="00B53A1F" w:rsidRPr="001D7468">
        <w:rPr>
          <w:rFonts w:cstheme="minorHAnsi"/>
          <w:noProof/>
          <w:lang w:val="mk-MK"/>
        </w:rPr>
        <w:t xml:space="preserve"> поволност и</w:t>
      </w:r>
      <w:r w:rsidR="00B53A1F" w:rsidRPr="001D7468">
        <w:rPr>
          <w:rFonts w:cstheme="minorHAnsi"/>
          <w:lang w:val="mk-MK"/>
        </w:rPr>
        <w:t xml:space="preserve"> предност</w:t>
      </w:r>
      <w:r w:rsidR="00CF344F" w:rsidRPr="001D7468">
        <w:rPr>
          <w:rFonts w:cstheme="minorHAnsi"/>
          <w:lang w:val="mk-MK"/>
        </w:rPr>
        <w:t xml:space="preserve"> која би придонела кон олеснување на работата. </w:t>
      </w:r>
    </w:p>
    <w:p w:rsidR="0031212D" w:rsidRPr="001D7468" w:rsidRDefault="005451C1" w:rsidP="00473888">
      <w:pPr>
        <w:rPr>
          <w:rFonts w:cstheme="minorHAnsi"/>
          <w:b/>
          <w:i/>
          <w:highlight w:val="lightGray"/>
          <w:lang w:val="mk-MK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margin">
                  <wp:posOffset>9525</wp:posOffset>
                </wp:positionH>
                <wp:positionV relativeFrom="paragraph">
                  <wp:posOffset>1270</wp:posOffset>
                </wp:positionV>
                <wp:extent cx="5915025" cy="1242060"/>
                <wp:effectExtent l="9525" t="13970" r="9525" b="10795"/>
                <wp:wrapNone/>
                <wp:docPr id="3" name="Google Shape;307;p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5025" cy="124206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1925" w:rsidRPr="007E7F0B" w:rsidRDefault="00B91925" w:rsidP="0031212D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="Calibri" w:cstheme="minorBidi"/>
                                <w:i/>
                                <w:iCs/>
                                <w:color w:val="002060"/>
                                <w:kern w:val="24"/>
                                <w:sz w:val="20"/>
                                <w:szCs w:val="28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i/>
                                <w:iCs/>
                                <w:color w:val="002060"/>
                                <w:kern w:val="24"/>
                                <w:sz w:val="20"/>
                                <w:szCs w:val="28"/>
                              </w:rPr>
                              <w:t>„</w:t>
                            </w:r>
                            <w:r w:rsidRPr="0031212D">
                              <w:rPr>
                                <w:rFonts w:asciiTheme="minorHAnsi" w:hAnsi="Calibri" w:cstheme="minorBidi"/>
                                <w:i/>
                                <w:iCs/>
                                <w:color w:val="002060"/>
                                <w:kern w:val="24"/>
                                <w:sz w:val="20"/>
                                <w:szCs w:val="28"/>
                              </w:rPr>
                              <w:t>Добра идеја што ќе ни овозможи отворање на нови пазари за нашите производи</w:t>
                            </w:r>
                            <w:r>
                              <w:rPr>
                                <w:rFonts w:asciiTheme="minorHAnsi" w:hAnsi="Calibri" w:cstheme="minorBidi"/>
                                <w:i/>
                                <w:iCs/>
                                <w:color w:val="002060"/>
                                <w:kern w:val="24"/>
                                <w:sz w:val="20"/>
                                <w:szCs w:val="28"/>
                              </w:rPr>
                              <w:t>.“</w:t>
                            </w:r>
                          </w:p>
                          <w:p w:rsidR="00B91925" w:rsidRPr="007E7F0B" w:rsidRDefault="00B91925" w:rsidP="0031212D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„</w:t>
                            </w:r>
                            <w:r w:rsidRPr="002C2739"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Нуди пошироки можности за соработка во регионот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.“</w:t>
                            </w:r>
                          </w:p>
                          <w:p w:rsidR="00B91925" w:rsidRPr="007E7F0B" w:rsidRDefault="00B91925" w:rsidP="0031212D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„</w:t>
                            </w:r>
                            <w:r w:rsidRPr="007E7F0B"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Одлична иницијатива што за нас како компанија ќе има големи придобивки бидејќи ќе ни се олесни извозот во соседните земји и ќе ни помогне да се вмрежиме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 xml:space="preserve"> со компании од Отворен Балкан.“</w:t>
                            </w:r>
                          </w:p>
                          <w:p w:rsidR="00B91925" w:rsidRPr="007E7F0B" w:rsidRDefault="00B91925" w:rsidP="0031212D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color w:val="002060"/>
                                <w:sz w:val="20"/>
                              </w:rPr>
                              <w:t>„</w:t>
                            </w:r>
                            <w:r w:rsidRPr="00385266">
                              <w:rPr>
                                <w:rFonts w:asciiTheme="minorHAnsi" w:hAnsiTheme="minorHAnsi" w:cstheme="minorHAnsi"/>
                                <w:i/>
                                <w:color w:val="002060"/>
                                <w:sz w:val="20"/>
                              </w:rPr>
                              <w:t>Можност за побрз проток на стоката и полесна процедура околу документација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  <w:color w:val="002060"/>
                                <w:sz w:val="20"/>
                              </w:rPr>
                              <w:t>.“</w:t>
                            </w:r>
                          </w:p>
                          <w:p w:rsidR="00B91925" w:rsidRPr="007E7F0B" w:rsidRDefault="00B91925" w:rsidP="0031212D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„</w:t>
                            </w:r>
                            <w:r w:rsidRPr="007E7F0B"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Би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 xml:space="preserve"> се забрзала постапката за извоз</w:t>
                            </w:r>
                            <w:r w:rsidRPr="007E7F0B"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 xml:space="preserve"> на стоката, а со тоа ќе се намалат и трошоците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  <w:t>.“</w:t>
                            </w:r>
                          </w:p>
                        </w:txbxContent>
                      </wps:txbx>
                      <wps:bodyPr rot="0" vert="horz" wrap="square" lIns="91425" tIns="45698" rIns="91425" bIns="45698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Google Shape;307;p10" o:spid="_x0000_s1026" type="#_x0000_t202" style="position:absolute;margin-left:.75pt;margin-top:.1pt;width:465.75pt;height:97.8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" fillcolor="white [3201]" strokecolor="#4472c4 [3208]" strokeweight="1pt">
                <v:textbox inset="2.53958mm,1.2694mm,2.53958mm,1.2694mm">
                  <w:txbxContent>
                    <w:p w:rsidR="00B91925" w:rsidRPr="007E7F0B" w:rsidRDefault="00B91925" w:rsidP="0031212D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="Calibri" w:cstheme="minorBidi"/>
                          <w:i/>
                          <w:iCs/>
                          <w:color w:val="002060"/>
                          <w:kern w:val="24"/>
                          <w:sz w:val="20"/>
                          <w:szCs w:val="28"/>
                        </w:rPr>
                      </w:pPr>
                      <w:r>
                        <w:rPr>
                          <w:rFonts w:asciiTheme="minorHAnsi" w:hAnsi="Calibri" w:cstheme="minorBidi"/>
                          <w:i/>
                          <w:iCs/>
                          <w:color w:val="002060"/>
                          <w:kern w:val="24"/>
                          <w:sz w:val="20"/>
                          <w:szCs w:val="28"/>
                        </w:rPr>
                        <w:t>„</w:t>
                      </w:r>
                      <w:r w:rsidRPr="0031212D">
                        <w:rPr>
                          <w:rFonts w:asciiTheme="minorHAnsi" w:hAnsi="Calibri" w:cstheme="minorBidi"/>
                          <w:i/>
                          <w:iCs/>
                          <w:color w:val="002060"/>
                          <w:kern w:val="24"/>
                          <w:sz w:val="20"/>
                          <w:szCs w:val="28"/>
                        </w:rPr>
                        <w:t>Добра идеја што ќе ни овозможи отворање на нови пазари за нашите производи</w:t>
                      </w:r>
                      <w:r>
                        <w:rPr>
                          <w:rFonts w:asciiTheme="minorHAnsi" w:hAnsi="Calibri" w:cstheme="minorBidi"/>
                          <w:i/>
                          <w:iCs/>
                          <w:color w:val="002060"/>
                          <w:kern w:val="24"/>
                          <w:sz w:val="20"/>
                          <w:szCs w:val="28"/>
                        </w:rPr>
                        <w:t>.“</w:t>
                      </w:r>
                    </w:p>
                    <w:p w:rsidR="00B91925" w:rsidRPr="007E7F0B" w:rsidRDefault="00B91925" w:rsidP="0031212D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„</w:t>
                      </w:r>
                      <w:r w:rsidRPr="002C2739"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Нуди пошироки можности за соработка во регионот</w:t>
                      </w: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.“</w:t>
                      </w:r>
                    </w:p>
                    <w:p w:rsidR="00B91925" w:rsidRPr="007E7F0B" w:rsidRDefault="00B91925" w:rsidP="0031212D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„</w:t>
                      </w:r>
                      <w:r w:rsidRPr="007E7F0B"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Одлична иницијатива што за нас како компанија ќе има големи придобивки бидејќи ќе ни се олесни извозот во соседните земји и ќе ни помогне да се вмрежиме</w:t>
                      </w: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 xml:space="preserve"> со компании од Отворен Балкан.“</w:t>
                      </w:r>
                    </w:p>
                    <w:p w:rsidR="00B91925" w:rsidRPr="007E7F0B" w:rsidRDefault="00B91925" w:rsidP="0031212D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color w:val="002060"/>
                          <w:sz w:val="20"/>
                        </w:rPr>
                        <w:t>„</w:t>
                      </w:r>
                      <w:r w:rsidRPr="00385266">
                        <w:rPr>
                          <w:rFonts w:asciiTheme="minorHAnsi" w:hAnsiTheme="minorHAnsi" w:cstheme="minorHAnsi"/>
                          <w:i/>
                          <w:color w:val="002060"/>
                          <w:sz w:val="20"/>
                        </w:rPr>
                        <w:t>Можност за побрз проток на стоката и полесна процедура околу документација</w:t>
                      </w:r>
                      <w:r>
                        <w:rPr>
                          <w:rFonts w:asciiTheme="minorHAnsi" w:hAnsiTheme="minorHAnsi" w:cstheme="minorHAnsi"/>
                          <w:i/>
                          <w:color w:val="002060"/>
                          <w:sz w:val="20"/>
                        </w:rPr>
                        <w:t>.“</w:t>
                      </w:r>
                    </w:p>
                    <w:p w:rsidR="00B91925" w:rsidRPr="007E7F0B" w:rsidRDefault="00B91925" w:rsidP="0031212D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„</w:t>
                      </w:r>
                      <w:r w:rsidRPr="007E7F0B"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Би</w:t>
                      </w: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 xml:space="preserve"> се забрзала постапката за извоз</w:t>
                      </w:r>
                      <w:r w:rsidRPr="007E7F0B"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 xml:space="preserve"> на стоката, а со тоа ќе се намалат и трошоците</w:t>
                      </w:r>
                      <w:r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  <w:t>.“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1212D" w:rsidRPr="001D7468" w:rsidRDefault="0031212D" w:rsidP="00473888">
      <w:pPr>
        <w:rPr>
          <w:rFonts w:cstheme="minorHAnsi"/>
          <w:b/>
          <w:i/>
          <w:highlight w:val="lightGray"/>
          <w:lang w:val="mk-MK"/>
        </w:rPr>
      </w:pPr>
    </w:p>
    <w:p w:rsidR="0031212D" w:rsidRPr="001D7468" w:rsidRDefault="0031212D" w:rsidP="00473888">
      <w:pPr>
        <w:rPr>
          <w:rFonts w:cstheme="minorHAnsi"/>
          <w:b/>
          <w:i/>
          <w:highlight w:val="lightGray"/>
          <w:lang w:val="mk-MK"/>
        </w:rPr>
      </w:pPr>
    </w:p>
    <w:p w:rsidR="00B53A1F" w:rsidRPr="001D7468" w:rsidRDefault="00B53A1F" w:rsidP="00486ED6">
      <w:pPr>
        <w:jc w:val="both"/>
        <w:rPr>
          <w:rFonts w:cstheme="minorHAnsi"/>
          <w:b/>
          <w:i/>
          <w:highlight w:val="lightGray"/>
          <w:lang w:val="mk-MK"/>
        </w:rPr>
      </w:pPr>
    </w:p>
    <w:p w:rsidR="00CF344F" w:rsidRPr="001D7468" w:rsidRDefault="00CF344F" w:rsidP="00486ED6">
      <w:pPr>
        <w:jc w:val="both"/>
        <w:rPr>
          <w:rFonts w:cstheme="minorHAnsi"/>
          <w:lang w:val="mk-MK"/>
        </w:rPr>
      </w:pPr>
    </w:p>
    <w:p w:rsidR="00CF344F" w:rsidRPr="001D7468" w:rsidRDefault="005451C1" w:rsidP="00486ED6">
      <w:pPr>
        <w:jc w:val="both"/>
        <w:rPr>
          <w:rFonts w:cstheme="minorHAnsi"/>
          <w:lang w:val="mk-MK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635</wp:posOffset>
                </wp:positionV>
                <wp:extent cx="5915025" cy="571500"/>
                <wp:effectExtent l="9525" t="13335" r="9525" b="1524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5025" cy="57150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1270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1925" w:rsidRPr="007E7F0B" w:rsidRDefault="00B91925" w:rsidP="00CF344F">
                            <w:pPr>
                              <w:jc w:val="both"/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</w:pPr>
                            <w:r>
                              <w:rPr>
                                <w:rFonts w:hAnsi="Calibri"/>
                                <w:i/>
                                <w:iCs/>
                                <w:color w:val="002060"/>
                                <w:kern w:val="24"/>
                                <w:sz w:val="20"/>
                                <w:szCs w:val="28"/>
                                <w:lang w:val="mk-MK"/>
                              </w:rPr>
                              <w:t>„</w:t>
                            </w:r>
                            <w:r w:rsidRPr="00385266"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Отворен Балкан не пружа никакви поволности,сопки на секој чекор за откуп на роба и транспорт</w:t>
                            </w:r>
                            <w:r w:rsidR="00EF342D"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.</w:t>
                            </w:r>
                            <w:r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“</w:t>
                            </w:r>
                          </w:p>
                          <w:p w:rsidR="00B91925" w:rsidRPr="007E7F0B" w:rsidRDefault="00B91925" w:rsidP="00CF344F">
                            <w:pPr>
                              <w:jc w:val="both"/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</w:pPr>
                            <w:r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„</w:t>
                            </w:r>
                            <w:r w:rsidRPr="00385266"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Не ни се олесни работата напротив</w:t>
                            </w:r>
                            <w:r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,</w:t>
                            </w:r>
                            <w:r w:rsidRPr="00385266"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 xml:space="preserve"> се бараат дупли документи</w:t>
                            </w:r>
                            <w:r>
                              <w:rPr>
                                <w:rFonts w:cstheme="minorHAnsi"/>
                                <w:i/>
                                <w:noProof/>
                                <w:color w:val="002060"/>
                                <w:sz w:val="20"/>
                                <w:lang w:val="mk-MK"/>
                              </w:rPr>
                              <w:t>.“</w:t>
                            </w:r>
                          </w:p>
                          <w:p w:rsidR="00B91925" w:rsidRPr="007E7F0B" w:rsidRDefault="00B91925" w:rsidP="00CF344F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 w:cstheme="minorHAnsi"/>
                                <w:i/>
                                <w:noProof/>
                                <w:color w:val="002060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25" tIns="45698" rIns="91425" bIns="45698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0;margin-top:.05pt;width:465.75pt;height:45pt;z-index:2516869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" fillcolor="white [3201]" strokecolor="#4472c4 [3208]" strokeweight="1pt">
                <v:textbox inset="2.53958mm,1.2694mm,2.53958mm,1.2694mm">
                  <w:txbxContent>
                    <w:p w:rsidR="00B91925" w:rsidRPr="007E7F0B" w:rsidRDefault="00B91925" w:rsidP="00CF344F">
                      <w:pPr>
                        <w:jc w:val="both"/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</w:pPr>
                      <w:r>
                        <w:rPr>
                          <w:rFonts w:hAnsi="Calibri"/>
                          <w:i/>
                          <w:iCs/>
                          <w:color w:val="002060"/>
                          <w:kern w:val="24"/>
                          <w:sz w:val="20"/>
                          <w:szCs w:val="28"/>
                          <w:lang w:val="mk-MK"/>
                        </w:rPr>
                        <w:t>„</w:t>
                      </w:r>
                      <w:r w:rsidRPr="00385266"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Отворен Балкан не пружа никакви поволности,сопки на секој чекор за откуп на роба и транспорт</w:t>
                      </w:r>
                      <w:r w:rsidR="00EF342D"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.</w:t>
                      </w:r>
                      <w:r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“</w:t>
                      </w:r>
                    </w:p>
                    <w:p w:rsidR="00B91925" w:rsidRPr="007E7F0B" w:rsidRDefault="00B91925" w:rsidP="00CF344F">
                      <w:pPr>
                        <w:jc w:val="both"/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</w:pPr>
                      <w:r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„</w:t>
                      </w:r>
                      <w:r w:rsidRPr="00385266"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Не ни се олесни работата напротив</w:t>
                      </w:r>
                      <w:r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,</w:t>
                      </w:r>
                      <w:r w:rsidRPr="00385266"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 xml:space="preserve"> се бараат дупли документи</w:t>
                      </w:r>
                      <w:r>
                        <w:rPr>
                          <w:rFonts w:cstheme="minorHAnsi"/>
                          <w:i/>
                          <w:noProof/>
                          <w:color w:val="002060"/>
                          <w:sz w:val="20"/>
                          <w:lang w:val="mk-MK"/>
                        </w:rPr>
                        <w:t>.“</w:t>
                      </w:r>
                    </w:p>
                    <w:p w:rsidR="00B91925" w:rsidRPr="007E7F0B" w:rsidRDefault="00B91925" w:rsidP="00CF344F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Theme="minorHAnsi" w:cstheme="minorHAnsi"/>
                          <w:i/>
                          <w:noProof/>
                          <w:color w:val="002060"/>
                          <w:sz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F344F" w:rsidRPr="001D7468" w:rsidRDefault="00CF344F" w:rsidP="00486ED6">
      <w:pPr>
        <w:jc w:val="both"/>
        <w:rPr>
          <w:rFonts w:cstheme="minorHAnsi"/>
          <w:lang w:val="mk-MK"/>
        </w:rPr>
      </w:pPr>
    </w:p>
    <w:p w:rsidR="00DF334F" w:rsidRDefault="00DF334F" w:rsidP="00473888">
      <w:pPr>
        <w:jc w:val="both"/>
        <w:rPr>
          <w:rFonts w:cstheme="minorHAnsi"/>
          <w:lang w:val="mk-MK"/>
        </w:rPr>
      </w:pPr>
    </w:p>
    <w:p w:rsidR="00F10E73" w:rsidRPr="001D7468" w:rsidRDefault="00973EA7" w:rsidP="00473888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>Анализа</w:t>
      </w:r>
      <w:r>
        <w:rPr>
          <w:rFonts w:cstheme="minorHAnsi"/>
          <w:lang w:val="mk-MK"/>
        </w:rPr>
        <w:t>та</w:t>
      </w:r>
      <w:r w:rsidR="00486ED6" w:rsidRPr="001D7468">
        <w:rPr>
          <w:rFonts w:cstheme="minorHAnsi"/>
          <w:lang w:val="mk-MK"/>
        </w:rPr>
        <w:t xml:space="preserve"> на одговорите укажува на поддршка од страна на компаниите, односно тие сметаат дека оваа регионална иницијатива е со добри намери и дека нејзиното спроведување е потребно, со цел транспортот да стане поедноставен, односно да се воспостави еден вид на слободна трго</w:t>
      </w:r>
      <w:r w:rsidR="000214BC" w:rsidRPr="001D7468">
        <w:rPr>
          <w:rFonts w:cstheme="minorHAnsi"/>
          <w:lang w:val="mk-MK"/>
        </w:rPr>
        <w:t>вија помеѓу земји</w:t>
      </w:r>
      <w:r w:rsidR="004334E1" w:rsidRPr="001D7468">
        <w:rPr>
          <w:rFonts w:cstheme="minorHAnsi"/>
          <w:lang w:val="mk-MK"/>
        </w:rPr>
        <w:t>те од регионот што воедно ќе</w:t>
      </w:r>
      <w:r w:rsidR="00611D6D" w:rsidRPr="001D7468">
        <w:rPr>
          <w:rFonts w:cstheme="minorHAnsi"/>
          <w:lang w:val="mk-MK"/>
        </w:rPr>
        <w:t xml:space="preserve"> овозможи</w:t>
      </w:r>
      <w:r w:rsidR="00B57910" w:rsidRPr="001D7468">
        <w:rPr>
          <w:rFonts w:cstheme="minorHAnsi"/>
          <w:lang w:val="mk-MK"/>
        </w:rPr>
        <w:t xml:space="preserve"> и</w:t>
      </w:r>
      <w:r w:rsidR="00611D6D" w:rsidRPr="001D7468">
        <w:rPr>
          <w:rFonts w:cstheme="minorHAnsi"/>
          <w:lang w:val="mk-MK"/>
        </w:rPr>
        <w:t xml:space="preserve"> проширување кон европски пазар.</w:t>
      </w:r>
    </w:p>
    <w:p w:rsidR="004276AA" w:rsidRPr="001D7468" w:rsidRDefault="00473888" w:rsidP="00473888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За</w:t>
      </w:r>
      <w:r w:rsidR="00211F06" w:rsidRPr="001D7468">
        <w:rPr>
          <w:rFonts w:cstheme="minorHAnsi"/>
          <w:lang w:val="mk-MK"/>
        </w:rPr>
        <w:t xml:space="preserve"> најголем дел </w:t>
      </w:r>
      <w:r w:rsidR="00C5587D" w:rsidRPr="001D7468">
        <w:rPr>
          <w:rFonts w:cstheme="minorHAnsi"/>
          <w:lang w:val="mk-MK"/>
        </w:rPr>
        <w:t xml:space="preserve">(36,0% целосно би отворил нови можности, 52,0% главно би отворил нови можности ) </w:t>
      </w:r>
      <w:r w:rsidR="00211F06" w:rsidRPr="001D7468">
        <w:rPr>
          <w:rFonts w:cstheme="minorHAnsi"/>
          <w:lang w:val="mk-MK"/>
        </w:rPr>
        <w:t>од</w:t>
      </w:r>
      <w:r w:rsidRPr="001D7468">
        <w:rPr>
          <w:rFonts w:cstheme="minorHAnsi"/>
          <w:lang w:val="mk-MK"/>
        </w:rPr>
        <w:t xml:space="preserve"> компаниите оваа иницијатива би значела многу, токму поради новите можности за подобрување на работата и отворањето на можности за у</w:t>
      </w:r>
      <w:r w:rsidR="00211F06" w:rsidRPr="001D7468">
        <w:rPr>
          <w:rFonts w:cstheme="minorHAnsi"/>
          <w:lang w:val="mk-MK"/>
        </w:rPr>
        <w:t>ште подобар раст на компан</w:t>
      </w:r>
      <w:r w:rsidR="00C5587D" w:rsidRPr="001D7468">
        <w:rPr>
          <w:rFonts w:cstheme="minorHAnsi"/>
          <w:lang w:val="mk-MK"/>
        </w:rPr>
        <w:t>ијата. Мал дел од компаниите</w:t>
      </w:r>
      <w:r w:rsidR="00211F06" w:rsidRPr="001D7468">
        <w:rPr>
          <w:rFonts w:cstheme="minorHAnsi"/>
          <w:lang w:val="mk-MK"/>
        </w:rPr>
        <w:t xml:space="preserve"> одговориле дека Отворен Балкан воопшто не би от</w:t>
      </w:r>
      <w:r w:rsidR="00F437F2" w:rsidRPr="001D7468">
        <w:rPr>
          <w:rFonts w:cstheme="minorHAnsi"/>
          <w:lang w:val="mk-MK"/>
        </w:rPr>
        <w:t>ворил нови</w:t>
      </w:r>
      <w:r w:rsidR="00C5587D" w:rsidRPr="001D7468">
        <w:rPr>
          <w:rFonts w:cstheme="minorHAnsi"/>
          <w:lang w:val="mk-MK"/>
        </w:rPr>
        <w:t xml:space="preserve"> можност</w:t>
      </w:r>
      <w:r w:rsidR="00F437F2" w:rsidRPr="001D7468">
        <w:rPr>
          <w:rFonts w:cstheme="minorHAnsi"/>
          <w:lang w:val="mk-MK"/>
        </w:rPr>
        <w:t>и</w:t>
      </w:r>
      <w:r w:rsidR="00C5587D" w:rsidRPr="001D7468">
        <w:rPr>
          <w:rFonts w:cstheme="minorHAnsi"/>
          <w:lang w:val="mk-MK"/>
        </w:rPr>
        <w:t xml:space="preserve">. </w:t>
      </w:r>
    </w:p>
    <w:p w:rsidR="00AA195C" w:rsidRPr="001D7468" w:rsidRDefault="00AA195C" w:rsidP="00473888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Анализирано по дејности забележуваме дека кај прехранбен</w:t>
      </w:r>
      <w:r w:rsidR="00973EA7">
        <w:rPr>
          <w:rFonts w:cstheme="minorHAnsi"/>
          <w:lang w:val="mk-MK"/>
        </w:rPr>
        <w:t>ата</w:t>
      </w:r>
      <w:r w:rsidRPr="001D7468">
        <w:rPr>
          <w:rFonts w:cstheme="minorHAnsi"/>
          <w:lang w:val="mk-MK"/>
        </w:rPr>
        <w:t xml:space="preserve"> индустр</w:t>
      </w:r>
      <w:r w:rsidR="00973EA7">
        <w:rPr>
          <w:rFonts w:cstheme="minorHAnsi"/>
          <w:lang w:val="mk-MK"/>
        </w:rPr>
        <w:t>ија</w:t>
      </w:r>
      <w:r w:rsidRPr="001D7468">
        <w:rPr>
          <w:rFonts w:cstheme="minorHAnsi"/>
          <w:lang w:val="mk-MK"/>
        </w:rPr>
        <w:t xml:space="preserve"> постои поголем оптимизам (43%) дека иницијативата целосно </w:t>
      </w:r>
      <w:r w:rsidR="00973EA7" w:rsidRPr="001D7468">
        <w:rPr>
          <w:rFonts w:cstheme="minorHAnsi"/>
          <w:lang w:val="mk-MK"/>
        </w:rPr>
        <w:t xml:space="preserve">би </w:t>
      </w:r>
      <w:r w:rsidRPr="001D7468">
        <w:rPr>
          <w:rFonts w:cstheme="minorHAnsi"/>
          <w:lang w:val="mk-MK"/>
        </w:rPr>
        <w:t>отворила нови можности за подобрување на рабо</w:t>
      </w:r>
      <w:r w:rsidR="009F1C66" w:rsidRPr="001D7468">
        <w:rPr>
          <w:rFonts w:cstheme="minorHAnsi"/>
          <w:lang w:val="mk-MK"/>
        </w:rPr>
        <w:t>тата, отколку</w:t>
      </w:r>
      <w:r w:rsidR="001F4D24" w:rsidRPr="001D7468">
        <w:rPr>
          <w:rFonts w:cstheme="minorHAnsi"/>
          <w:lang w:val="mk-MK"/>
        </w:rPr>
        <w:t xml:space="preserve"> кај</w:t>
      </w:r>
      <w:r w:rsidR="009F1C66" w:rsidRPr="001D7468">
        <w:rPr>
          <w:rFonts w:cstheme="minorHAnsi"/>
          <w:lang w:val="mk-MK"/>
        </w:rPr>
        <w:t xml:space="preserve"> компании од сектор за</w:t>
      </w:r>
      <w:r w:rsidRPr="001D7468">
        <w:rPr>
          <w:rFonts w:cstheme="minorHAnsi"/>
          <w:lang w:val="mk-MK"/>
        </w:rPr>
        <w:t xml:space="preserve"> трговија на големо и трговија на мало; поправка на моторни возила (20%). Понатаму разгледувајќи ги компаниите според големина</w:t>
      </w:r>
      <w:r w:rsidR="007E7F0B">
        <w:rPr>
          <w:rFonts w:cstheme="minorHAnsi"/>
          <w:lang w:val="mk-MK"/>
        </w:rPr>
        <w:t>та</w:t>
      </w:r>
      <w:r w:rsidRPr="001D7468">
        <w:rPr>
          <w:rFonts w:cstheme="minorHAnsi"/>
          <w:lang w:val="mk-MK"/>
        </w:rPr>
        <w:t>, евидентно е дека средните</w:t>
      </w:r>
      <w:r w:rsidR="00803B9E" w:rsidRPr="001D7468">
        <w:rPr>
          <w:rFonts w:cstheme="minorHAnsi"/>
          <w:lang w:val="mk-MK"/>
        </w:rPr>
        <w:t xml:space="preserve"> компании</w:t>
      </w:r>
      <w:r w:rsidR="007E7F0B">
        <w:rPr>
          <w:rFonts w:cstheme="minorHAnsi"/>
          <w:lang w:val="mk-MK"/>
        </w:rPr>
        <w:t xml:space="preserve"> </w:t>
      </w:r>
      <w:r w:rsidR="006C4F3B" w:rsidRPr="001D7468">
        <w:rPr>
          <w:rFonts w:cstheme="minorHAnsi"/>
          <w:lang w:val="mk-MK"/>
        </w:rPr>
        <w:t>кои имаат од 50</w:t>
      </w:r>
      <w:r w:rsidR="007E7F0B">
        <w:rPr>
          <w:rFonts w:cstheme="minorHAnsi"/>
          <w:lang w:val="mk-MK"/>
        </w:rPr>
        <w:t xml:space="preserve"> </w:t>
      </w:r>
      <w:r w:rsidR="006C4F3B" w:rsidRPr="001D7468">
        <w:rPr>
          <w:rFonts w:cstheme="minorHAnsi"/>
          <w:lang w:val="mk-MK"/>
        </w:rPr>
        <w:t xml:space="preserve">до 249 работници </w:t>
      </w:r>
      <w:r w:rsidRPr="001D7468">
        <w:rPr>
          <w:rFonts w:cstheme="minorHAnsi"/>
          <w:lang w:val="mk-MK"/>
        </w:rPr>
        <w:t>и големи компании</w:t>
      </w:r>
      <w:r w:rsidR="006C4F3B" w:rsidRPr="001D7468">
        <w:rPr>
          <w:rFonts w:cstheme="minorHAnsi"/>
          <w:lang w:val="mk-MK"/>
        </w:rPr>
        <w:t xml:space="preserve"> со над 250 вработени,</w:t>
      </w:r>
      <w:r w:rsidRPr="001D7468">
        <w:rPr>
          <w:rFonts w:cstheme="minorHAnsi"/>
          <w:lang w:val="mk-MK"/>
        </w:rPr>
        <w:t xml:space="preserve"> во поголем степен (58%) сметат дека иницијативата целосно би отворила нови можности, за разлика </w:t>
      </w:r>
      <w:r w:rsidRPr="001D7468">
        <w:rPr>
          <w:rFonts w:cstheme="minorHAnsi"/>
          <w:noProof/>
          <w:lang w:val="mk-MK"/>
        </w:rPr>
        <w:t>од микро</w:t>
      </w:r>
      <w:r w:rsidRPr="001D7468">
        <w:rPr>
          <w:rFonts w:cstheme="minorHAnsi"/>
          <w:lang w:val="mk-MK"/>
        </w:rPr>
        <w:t xml:space="preserve"> и мали компании</w:t>
      </w:r>
      <w:r w:rsidR="006C4F3B" w:rsidRPr="001D7468">
        <w:rPr>
          <w:rFonts w:cstheme="minorHAnsi"/>
          <w:lang w:val="mk-MK"/>
        </w:rPr>
        <w:t xml:space="preserve"> кои имаат до 50 вработени</w:t>
      </w:r>
      <w:r w:rsidRPr="001D7468">
        <w:rPr>
          <w:rFonts w:cstheme="minorHAnsi"/>
          <w:lang w:val="mk-MK"/>
        </w:rPr>
        <w:t xml:space="preserve"> (23%).</w:t>
      </w:r>
    </w:p>
    <w:p w:rsidR="00473888" w:rsidRPr="001D7468" w:rsidRDefault="008037CE" w:rsidP="00A54CF6">
      <w:pPr>
        <w:jc w:val="center"/>
        <w:rPr>
          <w:rFonts w:cstheme="minorHAnsi"/>
          <w:b/>
          <w:i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1. Во која мера сметате дека оваа иницијатива би отворила нови можности за подобрување на работењето на вашата компанија/компанијата во која работите? </w:t>
      </w:r>
      <w:r w:rsidR="00B830B1" w:rsidRPr="001D7468">
        <w:rPr>
          <w:rFonts w:cstheme="minorHAnsi"/>
          <w:b/>
          <w:color w:val="002776"/>
          <w:sz w:val="21"/>
          <w:szCs w:val="21"/>
          <w:lang w:val="mk-MK"/>
        </w:rPr>
        <w:t>N=100</w:t>
      </w:r>
      <w:r w:rsidR="00473888" w:rsidRPr="001D7468">
        <w:rPr>
          <w:rFonts w:cstheme="minorHAnsi"/>
          <w:noProof/>
          <w:lang w:val="en-US"/>
        </w:rPr>
        <w:drawing>
          <wp:inline distT="0" distB="0" distL="0" distR="0">
            <wp:extent cx="4328160" cy="2049780"/>
            <wp:effectExtent l="0" t="0" r="0" b="762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96266" w:rsidRPr="001D7468" w:rsidRDefault="00F437F2" w:rsidP="00473888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Околу т</w:t>
      </w:r>
      <w:r w:rsidR="004457D4" w:rsidRPr="001D7468">
        <w:rPr>
          <w:rFonts w:cstheme="minorHAnsi"/>
          <w:lang w:val="mk-MK"/>
        </w:rPr>
        <w:t xml:space="preserve">ри </w:t>
      </w:r>
      <w:r w:rsidR="008C31DE" w:rsidRPr="001D7468">
        <w:rPr>
          <w:rFonts w:cstheme="minorHAnsi"/>
          <w:lang w:val="mk-MK"/>
        </w:rPr>
        <w:t>четвртини</w:t>
      </w:r>
      <w:r w:rsidR="004457D4" w:rsidRPr="001D7468">
        <w:rPr>
          <w:rFonts w:cstheme="minorHAnsi"/>
          <w:lang w:val="mk-MK"/>
        </w:rPr>
        <w:t xml:space="preserve"> од </w:t>
      </w:r>
      <w:r w:rsidR="0097652A" w:rsidRPr="001D7468">
        <w:rPr>
          <w:rFonts w:cstheme="minorHAnsi"/>
          <w:lang w:val="mk-MK"/>
        </w:rPr>
        <w:t xml:space="preserve">анкетираните </w:t>
      </w:r>
      <w:r w:rsidR="004457D4" w:rsidRPr="001D7468">
        <w:rPr>
          <w:rFonts w:cstheme="minorHAnsi"/>
          <w:lang w:val="mk-MK"/>
        </w:rPr>
        <w:t>компании</w:t>
      </w:r>
      <w:r w:rsidR="00945FDB" w:rsidRPr="001D7468">
        <w:rPr>
          <w:rFonts w:cstheme="minorHAnsi"/>
          <w:lang w:val="mk-MK"/>
        </w:rPr>
        <w:t xml:space="preserve"> или 73,0%</w:t>
      </w:r>
      <w:r w:rsidR="007E7F0B">
        <w:rPr>
          <w:rFonts w:cstheme="minorHAnsi"/>
          <w:lang w:val="mk-MK"/>
        </w:rPr>
        <w:t xml:space="preserve"> </w:t>
      </w:r>
      <w:r w:rsidR="00F10E73" w:rsidRPr="001D7468">
        <w:rPr>
          <w:rFonts w:cstheme="minorHAnsi"/>
          <w:lang w:val="mk-MK"/>
        </w:rPr>
        <w:t xml:space="preserve">одговориле дека </w:t>
      </w:r>
      <w:r w:rsidR="004457D4" w:rsidRPr="001D7468">
        <w:rPr>
          <w:rFonts w:cstheme="minorHAnsi"/>
          <w:lang w:val="mk-MK"/>
        </w:rPr>
        <w:t xml:space="preserve">не постојат никакви пречки за економска соработка со </w:t>
      </w:r>
      <w:r w:rsidR="00F10E73" w:rsidRPr="001D7468">
        <w:rPr>
          <w:rFonts w:cstheme="minorHAnsi"/>
          <w:lang w:val="mk-MK"/>
        </w:rPr>
        <w:t>земји</w:t>
      </w:r>
      <w:r w:rsidR="008C31DE">
        <w:rPr>
          <w:rFonts w:cstheme="minorHAnsi"/>
          <w:lang w:val="mk-MK"/>
        </w:rPr>
        <w:t>те од</w:t>
      </w:r>
      <w:r w:rsidR="007E7F0B">
        <w:rPr>
          <w:rFonts w:cstheme="minorHAnsi"/>
          <w:lang w:val="mk-MK"/>
        </w:rPr>
        <w:t xml:space="preserve"> </w:t>
      </w:r>
      <w:r w:rsidR="008C31DE">
        <w:rPr>
          <w:rFonts w:cstheme="minorHAnsi"/>
          <w:lang w:val="mk-MK"/>
        </w:rPr>
        <w:t>регионот</w:t>
      </w:r>
      <w:r w:rsidR="00F10E73" w:rsidRPr="001D7468">
        <w:rPr>
          <w:rFonts w:cstheme="minorHAnsi"/>
          <w:lang w:val="mk-MK"/>
        </w:rPr>
        <w:t xml:space="preserve">. </w:t>
      </w:r>
      <w:r w:rsidR="00123351" w:rsidRPr="001D7468">
        <w:rPr>
          <w:rFonts w:cstheme="minorHAnsi"/>
          <w:lang w:val="mk-MK"/>
        </w:rPr>
        <w:t>Речиси е</w:t>
      </w:r>
      <w:r w:rsidR="00F10E73" w:rsidRPr="001D7468">
        <w:rPr>
          <w:rFonts w:cstheme="minorHAnsi"/>
          <w:lang w:val="mk-MK"/>
        </w:rPr>
        <w:t xml:space="preserve">дна четвртина </w:t>
      </w:r>
      <w:r w:rsidR="004457D4" w:rsidRPr="001D7468">
        <w:rPr>
          <w:rFonts w:cstheme="minorHAnsi"/>
          <w:lang w:val="mk-MK"/>
        </w:rPr>
        <w:t>смет</w:t>
      </w:r>
      <w:r w:rsidR="00832DB8" w:rsidRPr="001D7468">
        <w:rPr>
          <w:rFonts w:cstheme="minorHAnsi"/>
          <w:lang w:val="mk-MK"/>
        </w:rPr>
        <w:t>а дека постојат пречки, а 5% н</w:t>
      </w:r>
      <w:r w:rsidR="00D374D9" w:rsidRPr="001D7468">
        <w:rPr>
          <w:rFonts w:cstheme="minorHAnsi"/>
          <w:lang w:val="mk-MK"/>
        </w:rPr>
        <w:t xml:space="preserve">е </w:t>
      </w:r>
      <w:r w:rsidR="008C31DE">
        <w:rPr>
          <w:rFonts w:cstheme="minorHAnsi"/>
          <w:lang w:val="mk-MK"/>
        </w:rPr>
        <w:t xml:space="preserve">го </w:t>
      </w:r>
      <w:r w:rsidR="00D374D9" w:rsidRPr="001D7468">
        <w:rPr>
          <w:rFonts w:cstheme="minorHAnsi"/>
          <w:lang w:val="mk-MK"/>
        </w:rPr>
        <w:t>знаат одговор</w:t>
      </w:r>
      <w:r w:rsidR="008C31DE">
        <w:rPr>
          <w:rFonts w:cstheme="minorHAnsi"/>
          <w:lang w:val="mk-MK"/>
        </w:rPr>
        <w:t>от</w:t>
      </w:r>
      <w:r w:rsidR="00D374D9" w:rsidRPr="001D7468">
        <w:rPr>
          <w:rFonts w:cstheme="minorHAnsi"/>
          <w:lang w:val="mk-MK"/>
        </w:rPr>
        <w:t xml:space="preserve"> на ова прашање. </w:t>
      </w:r>
      <w:r w:rsidR="004B3ECA" w:rsidRPr="001D7468">
        <w:rPr>
          <w:rFonts w:cstheme="minorHAnsi"/>
          <w:lang w:val="mk-MK"/>
        </w:rPr>
        <w:t>За тоа што претставува пречка за економската соработка, на прво место се изд</w:t>
      </w:r>
      <w:r w:rsidR="00C92B6C">
        <w:rPr>
          <w:rFonts w:cstheme="minorHAnsi"/>
          <w:lang w:val="mk-MK"/>
        </w:rPr>
        <w:t>во</w:t>
      </w:r>
      <w:r w:rsidR="004B3ECA" w:rsidRPr="001D7468">
        <w:rPr>
          <w:rFonts w:cstheme="minorHAnsi"/>
          <w:lang w:val="mk-MK"/>
        </w:rPr>
        <w:t xml:space="preserve">ени </w:t>
      </w:r>
      <w:r w:rsidR="00D374D9" w:rsidRPr="001D7468">
        <w:rPr>
          <w:rFonts w:cstheme="minorHAnsi"/>
          <w:lang w:val="mk-MK"/>
        </w:rPr>
        <w:t>царински</w:t>
      </w:r>
      <w:r w:rsidR="00C92B6C">
        <w:rPr>
          <w:rFonts w:cstheme="minorHAnsi"/>
          <w:lang w:val="mk-MK"/>
        </w:rPr>
        <w:t>те</w:t>
      </w:r>
      <w:r w:rsidR="00D374D9" w:rsidRPr="001D7468">
        <w:rPr>
          <w:rFonts w:cstheme="minorHAnsi"/>
          <w:lang w:val="mk-MK"/>
        </w:rPr>
        <w:t xml:space="preserve"> и административни</w:t>
      </w:r>
      <w:r w:rsidR="00C92B6C">
        <w:rPr>
          <w:rFonts w:cstheme="minorHAnsi"/>
          <w:lang w:val="mk-MK"/>
        </w:rPr>
        <w:t>те</w:t>
      </w:r>
      <w:r w:rsidR="00D374D9" w:rsidRPr="001D7468">
        <w:rPr>
          <w:rFonts w:cstheme="minorHAnsi"/>
          <w:lang w:val="mk-MK"/>
        </w:rPr>
        <w:t xml:space="preserve"> пречки во однос на испорака</w:t>
      </w:r>
      <w:r w:rsidR="00C92B6C">
        <w:rPr>
          <w:rFonts w:cstheme="minorHAnsi"/>
          <w:lang w:val="mk-MK"/>
        </w:rPr>
        <w:t>та</w:t>
      </w:r>
      <w:r w:rsidR="00D374D9" w:rsidRPr="001D7468">
        <w:rPr>
          <w:rFonts w:cstheme="minorHAnsi"/>
          <w:lang w:val="mk-MK"/>
        </w:rPr>
        <w:t xml:space="preserve"> на производите, на второ место е преголема</w:t>
      </w:r>
      <w:r w:rsidR="007E7F0B">
        <w:rPr>
          <w:rFonts w:cstheme="minorHAnsi"/>
          <w:lang w:val="mk-MK"/>
        </w:rPr>
        <w:t>та</w:t>
      </w:r>
      <w:r w:rsidR="00D374D9" w:rsidRPr="001D7468">
        <w:rPr>
          <w:rFonts w:cstheme="minorHAnsi"/>
          <w:lang w:val="mk-MK"/>
        </w:rPr>
        <w:t xml:space="preserve"> документација, анализи и испитувања, со </w:t>
      </w:r>
      <w:r w:rsidR="00C92B6C" w:rsidRPr="001D7468">
        <w:rPr>
          <w:rFonts w:cstheme="minorHAnsi"/>
          <w:lang w:val="mk-MK"/>
        </w:rPr>
        <w:t>ко</w:t>
      </w:r>
      <w:r w:rsidR="00C92B6C">
        <w:rPr>
          <w:rFonts w:cstheme="minorHAnsi"/>
          <w:lang w:val="mk-MK"/>
        </w:rPr>
        <w:t>и</w:t>
      </w:r>
      <w:r w:rsidR="000E517F">
        <w:rPr>
          <w:rFonts w:cstheme="minorHAnsi"/>
          <w:lang w:val="mk-MK"/>
        </w:rPr>
        <w:t xml:space="preserve"> </w:t>
      </w:r>
      <w:r w:rsidR="00D374D9" w:rsidRPr="001D7468">
        <w:rPr>
          <w:rFonts w:cstheme="minorHAnsi"/>
          <w:lang w:val="mk-MK"/>
        </w:rPr>
        <w:t xml:space="preserve">се одзема многу време. На трето место </w:t>
      </w:r>
      <w:r w:rsidRPr="001D7468">
        <w:rPr>
          <w:rFonts w:cstheme="minorHAnsi"/>
          <w:lang w:val="mk-MK"/>
        </w:rPr>
        <w:t>се издвојува</w:t>
      </w:r>
      <w:r w:rsidR="00D374D9" w:rsidRPr="001D7468">
        <w:rPr>
          <w:rFonts w:cstheme="minorHAnsi"/>
          <w:lang w:val="mk-MK"/>
        </w:rPr>
        <w:t xml:space="preserve"> долго</w:t>
      </w:r>
      <w:r w:rsidR="00C92B6C">
        <w:rPr>
          <w:rFonts w:cstheme="minorHAnsi"/>
          <w:lang w:val="mk-MK"/>
        </w:rPr>
        <w:t>то</w:t>
      </w:r>
      <w:r w:rsidR="00D374D9" w:rsidRPr="001D7468">
        <w:rPr>
          <w:rFonts w:cstheme="minorHAnsi"/>
          <w:lang w:val="mk-MK"/>
        </w:rPr>
        <w:t xml:space="preserve"> чекање на границите за извоз на производите.</w:t>
      </w:r>
    </w:p>
    <w:p w:rsidR="002116CA" w:rsidRPr="001D7468" w:rsidRDefault="00A42357" w:rsidP="00215214">
      <w:pPr>
        <w:jc w:val="center"/>
        <w:rPr>
          <w:rFonts w:cstheme="minorHAnsi"/>
          <w:sz w:val="20"/>
          <w:szCs w:val="20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lastRenderedPageBreak/>
        <w:t xml:space="preserve">Графикон 2. </w:t>
      </w:r>
      <w:r w:rsidR="00473888" w:rsidRPr="001D7468">
        <w:rPr>
          <w:rFonts w:cstheme="minorHAnsi"/>
          <w:b/>
          <w:color w:val="002776"/>
          <w:sz w:val="21"/>
          <w:szCs w:val="21"/>
          <w:lang w:val="mk-MK"/>
        </w:rPr>
        <w:t>Дали сега постојат пречки за економска соработка помеѓу земјите од регионот кои би можеле д</w:t>
      </w:r>
      <w:r w:rsidR="000E517F">
        <w:rPr>
          <w:rFonts w:cstheme="minorHAnsi"/>
          <w:b/>
          <w:color w:val="002776"/>
          <w:sz w:val="21"/>
          <w:szCs w:val="21"/>
          <w:lang w:val="mk-MK"/>
        </w:rPr>
        <w:t>а се надминат со иницијативата „Отворен Балкан“</w:t>
      </w:r>
      <w:r w:rsidR="00473888" w:rsidRPr="001D7468">
        <w:rPr>
          <w:rFonts w:cstheme="minorHAnsi"/>
          <w:b/>
          <w:color w:val="002776"/>
          <w:sz w:val="21"/>
          <w:szCs w:val="21"/>
          <w:lang w:val="mk-MK"/>
        </w:rPr>
        <w:t>?</w:t>
      </w:r>
      <w:r w:rsidR="00B830B1"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 N=100</w:t>
      </w:r>
      <w:r w:rsidR="00473888" w:rsidRPr="001D7468">
        <w:rPr>
          <w:rFonts w:cstheme="minorHAnsi"/>
          <w:noProof/>
          <w:sz w:val="20"/>
          <w:szCs w:val="20"/>
          <w:lang w:val="en-US"/>
        </w:rPr>
        <w:drawing>
          <wp:inline distT="0" distB="0" distL="0" distR="0">
            <wp:extent cx="3581400" cy="1996440"/>
            <wp:effectExtent l="0" t="0" r="0" b="381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4B3ECA" w:rsidRPr="001D7468" w:rsidRDefault="00406C0F" w:rsidP="00406C0F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lang w:val="mk-MK"/>
        </w:rPr>
        <w:t>Видно од Графи</w:t>
      </w:r>
      <w:r w:rsidR="002116CA" w:rsidRPr="001D7468">
        <w:rPr>
          <w:rFonts w:cstheme="minorHAnsi"/>
          <w:color w:val="000000" w:themeColor="text1"/>
          <w:lang w:val="mk-MK"/>
        </w:rPr>
        <w:t xml:space="preserve">кон 3 е дека најголем дел </w:t>
      </w:r>
      <w:r w:rsidRPr="001D7468">
        <w:rPr>
          <w:rFonts w:cstheme="minorHAnsi"/>
          <w:color w:val="000000" w:themeColor="text1"/>
          <w:lang w:val="mk-MK"/>
        </w:rPr>
        <w:t xml:space="preserve">од анкетираните компании </w:t>
      </w:r>
      <w:r w:rsidR="00E90513" w:rsidRPr="001D7468">
        <w:rPr>
          <w:rFonts w:cstheme="minorHAnsi"/>
          <w:color w:val="000000" w:themeColor="text1"/>
          <w:lang w:val="mk-MK"/>
        </w:rPr>
        <w:t>смет</w:t>
      </w:r>
      <w:r w:rsidR="000E517F">
        <w:rPr>
          <w:rFonts w:cstheme="minorHAnsi"/>
          <w:color w:val="000000" w:themeColor="text1"/>
          <w:lang w:val="mk-MK"/>
        </w:rPr>
        <w:t>а</w:t>
      </w:r>
      <w:r w:rsidR="00E90513" w:rsidRPr="001D7468">
        <w:rPr>
          <w:rFonts w:cstheme="minorHAnsi"/>
          <w:color w:val="000000" w:themeColor="text1"/>
          <w:lang w:val="mk-MK"/>
        </w:rPr>
        <w:t xml:space="preserve">ат </w:t>
      </w:r>
      <w:r w:rsidRPr="001D7468">
        <w:rPr>
          <w:rFonts w:cstheme="minorHAnsi"/>
          <w:color w:val="000000" w:themeColor="text1"/>
          <w:lang w:val="mk-MK"/>
        </w:rPr>
        <w:t>дека можностите за трговска размена преку Отворен Балкан се</w:t>
      </w:r>
      <w:r w:rsidR="002116CA" w:rsidRPr="001D7468">
        <w:rPr>
          <w:rFonts w:cstheme="minorHAnsi"/>
          <w:color w:val="000000" w:themeColor="text1"/>
          <w:lang w:val="mk-MK"/>
        </w:rPr>
        <w:t xml:space="preserve"> слични</w:t>
      </w:r>
      <w:r w:rsidRPr="001D7468">
        <w:rPr>
          <w:rFonts w:cstheme="minorHAnsi"/>
          <w:color w:val="000000" w:themeColor="text1"/>
          <w:lang w:val="mk-MK"/>
        </w:rPr>
        <w:t xml:space="preserve"> како оние на ЕУ</w:t>
      </w:r>
      <w:r w:rsidR="002116CA" w:rsidRPr="001D7468">
        <w:rPr>
          <w:rFonts w:cstheme="minorHAnsi"/>
          <w:color w:val="000000" w:themeColor="text1"/>
          <w:lang w:val="mk-MK"/>
        </w:rPr>
        <w:t>. Односно 17</w:t>
      </w:r>
      <w:r w:rsidR="00F437F2" w:rsidRPr="001D7468">
        <w:rPr>
          <w:rFonts w:cstheme="minorHAnsi"/>
          <w:color w:val="000000" w:themeColor="text1"/>
          <w:lang w:val="mk-MK"/>
        </w:rPr>
        <w:t>,0</w:t>
      </w:r>
      <w:r w:rsidR="002116CA" w:rsidRPr="001D7468">
        <w:rPr>
          <w:rFonts w:cstheme="minorHAnsi"/>
          <w:color w:val="000000" w:themeColor="text1"/>
          <w:lang w:val="mk-MK"/>
        </w:rPr>
        <w:t>%</w:t>
      </w:r>
      <w:r w:rsidR="0009647A" w:rsidRPr="001D7468">
        <w:rPr>
          <w:rFonts w:cstheme="minorHAnsi"/>
          <w:color w:val="000000" w:themeColor="text1"/>
          <w:lang w:val="mk-MK"/>
        </w:rPr>
        <w:t xml:space="preserve"> од </w:t>
      </w:r>
      <w:r w:rsidR="00E90513" w:rsidRPr="001D7468">
        <w:rPr>
          <w:rFonts w:cstheme="minorHAnsi"/>
          <w:color w:val="000000" w:themeColor="text1"/>
          <w:lang w:val="mk-MK"/>
        </w:rPr>
        <w:t>комп</w:t>
      </w:r>
      <w:r w:rsidR="002116CA" w:rsidRPr="001D7468">
        <w:rPr>
          <w:rFonts w:cstheme="minorHAnsi"/>
          <w:color w:val="000000" w:themeColor="text1"/>
          <w:lang w:val="mk-MK"/>
        </w:rPr>
        <w:t>ании</w:t>
      </w:r>
      <w:r w:rsidR="000E517F">
        <w:rPr>
          <w:rFonts w:cstheme="minorHAnsi"/>
          <w:color w:val="000000" w:themeColor="text1"/>
          <w:lang w:val="mk-MK"/>
        </w:rPr>
        <w:t>те</w:t>
      </w:r>
      <w:r w:rsidR="002116CA" w:rsidRPr="001D7468">
        <w:rPr>
          <w:rFonts w:cstheme="minorHAnsi"/>
          <w:color w:val="000000" w:themeColor="text1"/>
          <w:lang w:val="mk-MK"/>
        </w:rPr>
        <w:t xml:space="preserve"> сметат</w:t>
      </w:r>
      <w:r w:rsidR="00E90513" w:rsidRPr="001D7468">
        <w:rPr>
          <w:rFonts w:cstheme="minorHAnsi"/>
          <w:color w:val="000000" w:themeColor="text1"/>
          <w:lang w:val="mk-MK"/>
        </w:rPr>
        <w:t xml:space="preserve"> дека</w:t>
      </w:r>
      <w:r w:rsidR="000E517F">
        <w:rPr>
          <w:rFonts w:cstheme="minorHAnsi"/>
          <w:color w:val="000000" w:themeColor="text1"/>
          <w:lang w:val="mk-MK"/>
        </w:rPr>
        <w:t xml:space="preserve"> </w:t>
      </w:r>
      <w:r w:rsidR="00C92B6C">
        <w:rPr>
          <w:rFonts w:cstheme="minorHAnsi"/>
          <w:color w:val="000000" w:themeColor="text1"/>
          <w:lang w:val="mk-MK"/>
        </w:rPr>
        <w:t xml:space="preserve">можностите </w:t>
      </w:r>
      <w:r w:rsidR="006C3F66">
        <w:rPr>
          <w:rFonts w:cstheme="minorHAnsi"/>
          <w:color w:val="000000" w:themeColor="text1"/>
          <w:lang w:val="mk-MK"/>
        </w:rPr>
        <w:t>се идентични, а</w:t>
      </w:r>
      <w:r w:rsidR="006C3F66" w:rsidRPr="006C3F66">
        <w:rPr>
          <w:rFonts w:cstheme="minorHAnsi"/>
          <w:color w:val="000000" w:themeColor="text1"/>
          <w:lang w:val="mk-MK"/>
        </w:rPr>
        <w:t xml:space="preserve"> </w:t>
      </w:r>
      <w:r w:rsidR="002116CA" w:rsidRPr="001D7468">
        <w:rPr>
          <w:rFonts w:cstheme="minorHAnsi"/>
          <w:color w:val="000000" w:themeColor="text1"/>
          <w:lang w:val="mk-MK"/>
        </w:rPr>
        <w:t>40</w:t>
      </w:r>
      <w:r w:rsidR="00F437F2" w:rsidRPr="001D7468">
        <w:rPr>
          <w:rFonts w:cstheme="minorHAnsi"/>
          <w:color w:val="000000" w:themeColor="text1"/>
          <w:lang w:val="mk-MK"/>
        </w:rPr>
        <w:t>,0</w:t>
      </w:r>
      <w:r w:rsidR="002116CA" w:rsidRPr="001D7468">
        <w:rPr>
          <w:rFonts w:cstheme="minorHAnsi"/>
          <w:color w:val="000000" w:themeColor="text1"/>
          <w:lang w:val="mk-MK"/>
        </w:rPr>
        <w:t xml:space="preserve">% </w:t>
      </w:r>
      <w:r w:rsidR="00E90513" w:rsidRPr="001D7468">
        <w:rPr>
          <w:rFonts w:cstheme="minorHAnsi"/>
          <w:color w:val="000000" w:themeColor="text1"/>
          <w:lang w:val="mk-MK"/>
        </w:rPr>
        <w:t xml:space="preserve">дека </w:t>
      </w:r>
      <w:r w:rsidR="002116CA" w:rsidRPr="001D7468">
        <w:rPr>
          <w:rFonts w:cstheme="minorHAnsi"/>
          <w:color w:val="000000" w:themeColor="text1"/>
          <w:lang w:val="mk-MK"/>
        </w:rPr>
        <w:t xml:space="preserve">се главно слични. </w:t>
      </w:r>
      <w:r w:rsidR="00F437F2" w:rsidRPr="001D7468">
        <w:rPr>
          <w:rFonts w:cstheme="minorHAnsi"/>
          <w:color w:val="000000" w:themeColor="text1"/>
          <w:lang w:val="mk-MK"/>
        </w:rPr>
        <w:t>Секоја трета компанија одговорила</w:t>
      </w:r>
      <w:r w:rsidR="000E517F">
        <w:rPr>
          <w:rFonts w:cstheme="minorHAnsi"/>
          <w:color w:val="000000" w:themeColor="text1"/>
          <w:lang w:val="mk-MK"/>
        </w:rPr>
        <w:t xml:space="preserve"> </w:t>
      </w:r>
      <w:r w:rsidR="0053613C" w:rsidRPr="001D7468">
        <w:rPr>
          <w:rFonts w:cstheme="minorHAnsi"/>
          <w:lang w:val="mk-MK"/>
        </w:rPr>
        <w:t xml:space="preserve">дека можностите се главно </w:t>
      </w:r>
      <w:r w:rsidR="002116CA" w:rsidRPr="001D7468">
        <w:rPr>
          <w:rFonts w:cstheme="minorHAnsi"/>
          <w:lang w:val="mk-MK"/>
        </w:rPr>
        <w:t xml:space="preserve">различни од оние на </w:t>
      </w:r>
      <w:r w:rsidR="0053613C" w:rsidRPr="001D7468">
        <w:rPr>
          <w:rFonts w:cstheme="minorHAnsi"/>
          <w:lang w:val="mk-MK"/>
        </w:rPr>
        <w:t>ЕУ, а 8</w:t>
      </w:r>
      <w:r w:rsidR="00F437F2" w:rsidRPr="001D7468">
        <w:rPr>
          <w:rFonts w:cstheme="minorHAnsi"/>
          <w:lang w:val="mk-MK"/>
        </w:rPr>
        <w:t>,0</w:t>
      </w:r>
      <w:r w:rsidR="0053613C" w:rsidRPr="001D7468">
        <w:rPr>
          <w:rFonts w:cstheme="minorHAnsi"/>
          <w:lang w:val="mk-MK"/>
        </w:rPr>
        <w:t>% дека се целосно различни</w:t>
      </w:r>
      <w:r w:rsidR="0009647A" w:rsidRPr="001D7468">
        <w:rPr>
          <w:rFonts w:cstheme="minorHAnsi"/>
          <w:lang w:val="mk-MK"/>
        </w:rPr>
        <w:t xml:space="preserve">. </w:t>
      </w:r>
      <w:r w:rsidR="0053613C" w:rsidRPr="001D7468">
        <w:rPr>
          <w:rFonts w:cstheme="minorHAnsi"/>
          <w:color w:val="000000" w:themeColor="text1"/>
          <w:lang w:val="mk-MK"/>
        </w:rPr>
        <w:t>Мал процент (</w:t>
      </w:r>
      <w:r w:rsidR="008B2B64" w:rsidRPr="001D7468">
        <w:rPr>
          <w:rFonts w:cstheme="minorHAnsi"/>
          <w:color w:val="000000" w:themeColor="text1"/>
          <w:lang w:val="mk-MK"/>
        </w:rPr>
        <w:t>4</w:t>
      </w:r>
      <w:r w:rsidR="00F437F2" w:rsidRPr="001D7468">
        <w:rPr>
          <w:rFonts w:cstheme="minorHAnsi"/>
          <w:color w:val="000000" w:themeColor="text1"/>
          <w:lang w:val="mk-MK"/>
        </w:rPr>
        <w:t>,0</w:t>
      </w:r>
      <w:r w:rsidR="008B2B64" w:rsidRPr="001D7468">
        <w:rPr>
          <w:rFonts w:cstheme="minorHAnsi"/>
          <w:color w:val="000000" w:themeColor="text1"/>
          <w:lang w:val="mk-MK"/>
        </w:rPr>
        <w:t>%</w:t>
      </w:r>
      <w:r w:rsidR="0053613C" w:rsidRPr="001D7468">
        <w:rPr>
          <w:rFonts w:cstheme="minorHAnsi"/>
          <w:color w:val="000000" w:themeColor="text1"/>
          <w:lang w:val="mk-MK"/>
        </w:rPr>
        <w:t>) немале одговор на ова прашање.</w:t>
      </w:r>
    </w:p>
    <w:p w:rsidR="00A354A3" w:rsidRPr="001D7468" w:rsidRDefault="004B3ECA" w:rsidP="00EF0370">
      <w:pPr>
        <w:jc w:val="center"/>
        <w:rPr>
          <w:rFonts w:cstheme="minorHAnsi"/>
          <w:b/>
          <w:color w:val="002776"/>
          <w:sz w:val="20"/>
          <w:szCs w:val="20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>Графикон 3</w:t>
      </w:r>
      <w:r w:rsidR="009B4486">
        <w:rPr>
          <w:rFonts w:cstheme="minorHAnsi"/>
          <w:b/>
          <w:color w:val="002776"/>
          <w:sz w:val="21"/>
          <w:szCs w:val="21"/>
          <w:lang w:val="mk-MK"/>
        </w:rPr>
        <w:t>. Дали и колку Отворен Балкан</w:t>
      </w:r>
      <w:r w:rsidR="00A42357"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 е алтернатива на можностите за трговска размена која ги нуди ЕУ? Дали би рекле дека можностите за трговска ра</w:t>
      </w:r>
      <w:r w:rsidR="009B4486">
        <w:rPr>
          <w:rFonts w:cstheme="minorHAnsi"/>
          <w:b/>
          <w:color w:val="002776"/>
          <w:sz w:val="21"/>
          <w:szCs w:val="21"/>
          <w:lang w:val="mk-MK"/>
        </w:rPr>
        <w:t xml:space="preserve">змена преку </w:t>
      </w:r>
      <w:r w:rsidR="00C92B6C" w:rsidRPr="001D7468">
        <w:rPr>
          <w:rFonts w:cstheme="minorHAnsi"/>
          <w:b/>
          <w:color w:val="002776"/>
          <w:sz w:val="21"/>
          <w:szCs w:val="21"/>
          <w:lang w:val="mk-MK"/>
        </w:rPr>
        <w:t>Отворен</w:t>
      </w:r>
      <w:r w:rsidR="009B4486">
        <w:rPr>
          <w:rFonts w:cstheme="minorHAnsi"/>
          <w:b/>
          <w:color w:val="002776"/>
          <w:sz w:val="21"/>
          <w:szCs w:val="21"/>
          <w:lang w:val="mk-MK"/>
        </w:rPr>
        <w:t xml:space="preserve"> Балкан</w:t>
      </w:r>
      <w:r w:rsidR="00730881"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 се:</w:t>
      </w:r>
      <w:r w:rsidR="00A42357"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3779520" cy="2116455"/>
            <wp:effectExtent l="0" t="0" r="0" b="0"/>
            <wp:docPr id="18" name="Chart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D66CFD" w:rsidRDefault="002E45D8" w:rsidP="00A34BE2">
      <w:pPr>
        <w:pStyle w:val="Heading2"/>
        <w:rPr>
          <w:rFonts w:asciiTheme="minorHAnsi" w:hAnsiTheme="minorHAnsi" w:cstheme="minorHAnsi"/>
          <w:b/>
          <w:color w:val="1F4E79" w:themeColor="accent1" w:themeShade="80"/>
          <w:lang w:val="mk-MK"/>
        </w:rPr>
      </w:pPr>
      <w:bookmarkStart w:id="6" w:name="_Toc121906753"/>
      <w:r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 xml:space="preserve">4.2. </w:t>
      </w:r>
      <w:r w:rsidR="00C2560B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У</w:t>
      </w:r>
      <w:r w:rsidR="002F7BE2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 xml:space="preserve">воз – извоз на земјоделски, млечни, </w:t>
      </w:r>
      <w:r w:rsidR="00E6366A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месни производи и преработк</w:t>
      </w:r>
      <w:r w:rsidR="00C92B6C">
        <w:rPr>
          <w:rFonts w:asciiTheme="minorHAnsi" w:hAnsiTheme="minorHAnsi" w:cstheme="minorHAnsi"/>
          <w:b/>
          <w:color w:val="1F4E79" w:themeColor="accent1" w:themeShade="80"/>
          <w:lang w:val="mk-MK"/>
        </w:rPr>
        <w:t>а</w:t>
      </w:r>
      <w:bookmarkEnd w:id="6"/>
    </w:p>
    <w:p w:rsidR="00835F22" w:rsidRPr="00C67905" w:rsidRDefault="00835F22" w:rsidP="00835F22">
      <w:pPr>
        <w:pStyle w:val="NoSpacing"/>
        <w:rPr>
          <w:lang w:val="mk-MK"/>
        </w:rPr>
      </w:pPr>
    </w:p>
    <w:p w:rsidR="00DD7757" w:rsidRPr="001D7468" w:rsidRDefault="00173A6C" w:rsidP="00DF334F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Вториот дел од прашалникот беше креиран со цел да измери степен на увоз и извоз на </w:t>
      </w:r>
      <w:r w:rsidR="00C92B6C">
        <w:rPr>
          <w:rFonts w:cstheme="minorHAnsi"/>
          <w:lang w:val="mk-MK"/>
        </w:rPr>
        <w:t>м</w:t>
      </w:r>
      <w:r w:rsidRPr="001D7468">
        <w:rPr>
          <w:rFonts w:cstheme="minorHAnsi"/>
          <w:lang w:val="mk-MK"/>
        </w:rPr>
        <w:t>акедонските компании со земјите од регионот. Преку ов</w:t>
      </w:r>
      <w:r w:rsidR="00962AD9" w:rsidRPr="001D7468">
        <w:rPr>
          <w:rFonts w:cstheme="minorHAnsi"/>
          <w:lang w:val="mk-MK"/>
        </w:rPr>
        <w:t xml:space="preserve">ој дел всушност, ќе дознаеме </w:t>
      </w:r>
      <w:r w:rsidRPr="001D7468">
        <w:rPr>
          <w:rFonts w:cstheme="minorHAnsi"/>
          <w:lang w:val="mk-MK"/>
        </w:rPr>
        <w:t>кои земјоделски култури</w:t>
      </w:r>
      <w:r w:rsidR="00C92B6C">
        <w:rPr>
          <w:rFonts w:cstheme="minorHAnsi"/>
          <w:lang w:val="mk-MK"/>
        </w:rPr>
        <w:t xml:space="preserve"> при </w:t>
      </w:r>
      <w:r w:rsidRPr="001D7468">
        <w:rPr>
          <w:rFonts w:cstheme="minorHAnsi"/>
          <w:lang w:val="mk-MK"/>
        </w:rPr>
        <w:t>произво</w:t>
      </w:r>
      <w:r w:rsidR="00C92B6C">
        <w:rPr>
          <w:rFonts w:cstheme="minorHAnsi"/>
          <w:lang w:val="mk-MK"/>
        </w:rPr>
        <w:t>дство</w:t>
      </w:r>
      <w:r w:rsidRPr="001D7468">
        <w:rPr>
          <w:rFonts w:cstheme="minorHAnsi"/>
          <w:lang w:val="mk-MK"/>
        </w:rPr>
        <w:t xml:space="preserve"> и</w:t>
      </w:r>
      <w:r w:rsidR="00C92B6C">
        <w:rPr>
          <w:rFonts w:cstheme="minorHAnsi"/>
          <w:lang w:val="mk-MK"/>
        </w:rPr>
        <w:t>/или</w:t>
      </w:r>
      <w:r w:rsidRPr="001D7468">
        <w:rPr>
          <w:rFonts w:cstheme="minorHAnsi"/>
          <w:lang w:val="mk-MK"/>
        </w:rPr>
        <w:t xml:space="preserve"> преработк</w:t>
      </w:r>
      <w:r w:rsidR="00C92B6C">
        <w:rPr>
          <w:rFonts w:cstheme="minorHAnsi"/>
          <w:lang w:val="mk-MK"/>
        </w:rPr>
        <w:t>а</w:t>
      </w:r>
      <w:r w:rsidR="000E517F">
        <w:rPr>
          <w:rFonts w:cstheme="minorHAnsi"/>
          <w:lang w:val="mk-MK"/>
        </w:rPr>
        <w:t xml:space="preserve"> </w:t>
      </w:r>
      <w:r w:rsidR="00962AD9" w:rsidRPr="001D7468">
        <w:rPr>
          <w:rFonts w:cstheme="minorHAnsi"/>
          <w:lang w:val="mk-MK"/>
        </w:rPr>
        <w:t>преовладуваат кај</w:t>
      </w:r>
      <w:r w:rsidRPr="001D7468">
        <w:rPr>
          <w:rFonts w:cstheme="minorHAnsi"/>
          <w:lang w:val="mk-MK"/>
        </w:rPr>
        <w:t xml:space="preserve"> анкетираните</w:t>
      </w:r>
      <w:r w:rsidR="00247CB0" w:rsidRPr="001D7468">
        <w:rPr>
          <w:rFonts w:cstheme="minorHAnsi"/>
          <w:lang w:val="mk-MK"/>
        </w:rPr>
        <w:t xml:space="preserve"> компании и со кои</w:t>
      </w:r>
      <w:r w:rsidR="007B5250">
        <w:rPr>
          <w:rFonts w:cstheme="minorHAnsi"/>
          <w:lang w:val="mk-MK"/>
        </w:rPr>
        <w:t>,</w:t>
      </w:r>
      <w:r w:rsidR="00247CB0" w:rsidRPr="001D7468">
        <w:rPr>
          <w:rFonts w:cstheme="minorHAnsi"/>
          <w:lang w:val="mk-MK"/>
        </w:rPr>
        <w:t xml:space="preserve"> земјите о</w:t>
      </w:r>
      <w:r w:rsidR="005B0B2C" w:rsidRPr="001D7468">
        <w:rPr>
          <w:rFonts w:cstheme="minorHAnsi"/>
          <w:lang w:val="mk-MK"/>
        </w:rPr>
        <w:t xml:space="preserve">д регионот најмногу остваруваат </w:t>
      </w:r>
      <w:r w:rsidR="00247CB0" w:rsidRPr="001D7468">
        <w:rPr>
          <w:rFonts w:cstheme="minorHAnsi"/>
          <w:lang w:val="mk-MK"/>
        </w:rPr>
        <w:t>соработка. Понатаму истражувањето ќе покаже дали анкетираните компании добиваат субвенции и во кој степен се задоволни од истите. Н</w:t>
      </w:r>
      <w:r w:rsidR="005B0B2C" w:rsidRPr="001D7468">
        <w:rPr>
          <w:rFonts w:cstheme="minorHAnsi"/>
          <w:lang w:val="mk-MK"/>
        </w:rPr>
        <w:t>а крај, овој дел</w:t>
      </w:r>
      <w:r w:rsidR="00247CB0" w:rsidRPr="001D7468">
        <w:rPr>
          <w:rFonts w:cstheme="minorHAnsi"/>
          <w:lang w:val="mk-MK"/>
        </w:rPr>
        <w:t xml:space="preserve"> треба да открие дали пандемијат</w:t>
      </w:r>
      <w:r w:rsidR="00211369" w:rsidRPr="001D7468">
        <w:rPr>
          <w:rFonts w:cstheme="minorHAnsi"/>
          <w:lang w:val="mk-MK"/>
        </w:rPr>
        <w:t>а КОВИД</w:t>
      </w:r>
      <w:r w:rsidR="007B5250">
        <w:rPr>
          <w:rFonts w:cstheme="minorHAnsi"/>
          <w:lang w:val="mk-MK"/>
        </w:rPr>
        <w:t>−</w:t>
      </w:r>
      <w:r w:rsidR="00211369" w:rsidRPr="001D7468">
        <w:rPr>
          <w:rFonts w:cstheme="minorHAnsi"/>
          <w:lang w:val="mk-MK"/>
        </w:rPr>
        <w:t xml:space="preserve">19 и воениот конфликт </w:t>
      </w:r>
      <w:r w:rsidR="00C92B6C">
        <w:rPr>
          <w:rFonts w:cstheme="minorHAnsi"/>
          <w:lang w:val="mk-MK"/>
        </w:rPr>
        <w:t xml:space="preserve">помеѓу </w:t>
      </w:r>
      <w:r w:rsidR="00211369" w:rsidRPr="001D7468">
        <w:rPr>
          <w:rFonts w:cstheme="minorHAnsi"/>
          <w:lang w:val="mk-MK"/>
        </w:rPr>
        <w:t>Русија</w:t>
      </w:r>
      <w:r w:rsidR="00C92B6C">
        <w:rPr>
          <w:rFonts w:cstheme="minorHAnsi"/>
          <w:lang w:val="mk-MK"/>
        </w:rPr>
        <w:t xml:space="preserve"> и </w:t>
      </w:r>
      <w:r w:rsidR="00211369" w:rsidRPr="001D7468">
        <w:rPr>
          <w:rFonts w:cstheme="minorHAnsi"/>
          <w:lang w:val="mk-MK"/>
        </w:rPr>
        <w:t>Украина влијаеле</w:t>
      </w:r>
      <w:r w:rsidR="00D66CFD" w:rsidRPr="001D7468">
        <w:rPr>
          <w:rFonts w:cstheme="minorHAnsi"/>
          <w:lang w:val="mk-MK"/>
        </w:rPr>
        <w:t xml:space="preserve"> врз</w:t>
      </w:r>
      <w:r w:rsidR="00247CB0" w:rsidRPr="001D7468">
        <w:rPr>
          <w:rFonts w:cstheme="minorHAnsi"/>
          <w:lang w:val="mk-MK"/>
        </w:rPr>
        <w:t xml:space="preserve"> профитот на компаниите. </w:t>
      </w:r>
    </w:p>
    <w:p w:rsidR="001806FD" w:rsidRPr="001D7468" w:rsidRDefault="005B0B2C" w:rsidP="001806FD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Она што се забележува од Табелата 2</w:t>
      </w:r>
      <w:r w:rsidR="001806FD" w:rsidRPr="001D7468">
        <w:rPr>
          <w:rFonts w:cstheme="minorHAnsi"/>
          <w:lang w:val="mk-MK"/>
        </w:rPr>
        <w:t xml:space="preserve"> е дека во истражувањето преовладуваат компании кои работат: трговија на големо со </w:t>
      </w:r>
      <w:r w:rsidR="00C92B6C" w:rsidRPr="001D7468">
        <w:rPr>
          <w:rFonts w:cstheme="minorHAnsi"/>
          <w:lang w:val="mk-MK"/>
        </w:rPr>
        <w:t>прехранбени</w:t>
      </w:r>
      <w:r w:rsidR="001806FD" w:rsidRPr="001D7468">
        <w:rPr>
          <w:rFonts w:cstheme="minorHAnsi"/>
          <w:lang w:val="mk-MK"/>
        </w:rPr>
        <w:t xml:space="preserve"> производи, индустрии за преработк</w:t>
      </w:r>
      <w:r w:rsidR="006F1179" w:rsidRPr="001D7468">
        <w:rPr>
          <w:rFonts w:cstheme="minorHAnsi"/>
          <w:lang w:val="mk-MK"/>
        </w:rPr>
        <w:t xml:space="preserve">а на месо и месни </w:t>
      </w:r>
      <w:r w:rsidR="00C92B6C" w:rsidRPr="001D7468">
        <w:rPr>
          <w:rFonts w:cstheme="minorHAnsi"/>
          <w:lang w:val="mk-MK"/>
        </w:rPr>
        <w:t>производи</w:t>
      </w:r>
      <w:r w:rsidR="006F1179" w:rsidRPr="001D7468">
        <w:rPr>
          <w:rFonts w:cstheme="minorHAnsi"/>
          <w:lang w:val="mk-MK"/>
        </w:rPr>
        <w:t xml:space="preserve">, </w:t>
      </w:r>
      <w:r w:rsidR="00D66CFD" w:rsidRPr="001D7468">
        <w:rPr>
          <w:rFonts w:cstheme="minorHAnsi"/>
          <w:lang w:val="mk-MK"/>
        </w:rPr>
        <w:t xml:space="preserve">по нив се </w:t>
      </w:r>
      <w:r w:rsidR="001806FD" w:rsidRPr="001D7468">
        <w:rPr>
          <w:rFonts w:cstheme="minorHAnsi"/>
          <w:lang w:val="mk-MK"/>
        </w:rPr>
        <w:t xml:space="preserve">компании кои произведуваат млеко,  јогурт,  кашкавал,  сирење,  урда, </w:t>
      </w:r>
      <w:r w:rsidR="000D08E3" w:rsidRPr="001D7468">
        <w:rPr>
          <w:rFonts w:cstheme="minorHAnsi"/>
          <w:lang w:val="mk-MK"/>
        </w:rPr>
        <w:t>кисело мле</w:t>
      </w:r>
      <w:r w:rsidR="006F1179" w:rsidRPr="001D7468">
        <w:rPr>
          <w:rFonts w:cstheme="minorHAnsi"/>
          <w:lang w:val="mk-MK"/>
        </w:rPr>
        <w:t xml:space="preserve">ко, па </w:t>
      </w:r>
      <w:r w:rsidR="001806FD" w:rsidRPr="001D7468">
        <w:rPr>
          <w:rFonts w:cstheme="minorHAnsi"/>
          <w:lang w:val="mk-MK"/>
        </w:rPr>
        <w:t xml:space="preserve">брашно и преработки од брашно, преработка на овошје и зеленчук и производство на овошје. </w:t>
      </w:r>
      <w:r w:rsidR="009A1886" w:rsidRPr="001D7468">
        <w:rPr>
          <w:lang w:val="mk-MK"/>
        </w:rPr>
        <w:t xml:space="preserve">Процентуалниот распоред на сите </w:t>
      </w:r>
      <w:r w:rsidR="006F1179" w:rsidRPr="001D7468">
        <w:rPr>
          <w:lang w:val="mk-MK"/>
        </w:rPr>
        <w:t>земјоделски култури, производи и</w:t>
      </w:r>
      <w:r w:rsidR="000E517F">
        <w:rPr>
          <w:lang w:val="mk-MK"/>
        </w:rPr>
        <w:t xml:space="preserve"> </w:t>
      </w:r>
      <w:r w:rsidR="00D66CFD" w:rsidRPr="001D7468">
        <w:rPr>
          <w:lang w:val="mk-MK"/>
        </w:rPr>
        <w:lastRenderedPageBreak/>
        <w:t>преработки кои преовладуваат во производство/</w:t>
      </w:r>
      <w:r w:rsidR="006F1179" w:rsidRPr="001D7468">
        <w:rPr>
          <w:lang w:val="mk-MK"/>
        </w:rPr>
        <w:t xml:space="preserve">откуп  на анкетираните компании </w:t>
      </w:r>
      <w:r w:rsidR="009A1886" w:rsidRPr="001D7468">
        <w:rPr>
          <w:lang w:val="mk-MK"/>
        </w:rPr>
        <w:t xml:space="preserve"> опфатени во истражувањето може да се погледне во Табела 2.</w:t>
      </w:r>
      <w:r w:rsidR="009A1886" w:rsidRPr="001D7468">
        <w:rPr>
          <w:lang w:val="mk-MK"/>
        </w:rPr>
        <w:tab/>
      </w:r>
    </w:p>
    <w:tbl>
      <w:tblPr>
        <w:tblStyle w:val="GridTable6Colorful-Accent51"/>
        <w:tblW w:w="8605" w:type="dxa"/>
        <w:jc w:val="center"/>
        <w:tblLayout w:type="fixed"/>
        <w:tblLook w:val="04A0" w:firstRow="1" w:lastRow="0" w:firstColumn="1" w:lastColumn="0" w:noHBand="0" w:noVBand="1"/>
      </w:tblPr>
      <w:tblGrid>
        <w:gridCol w:w="5447"/>
        <w:gridCol w:w="3158"/>
      </w:tblGrid>
      <w:tr w:rsidR="001806FD" w:rsidRPr="001D7468" w:rsidTr="001806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05" w:type="dxa"/>
            <w:gridSpan w:val="2"/>
            <w:shd w:val="clear" w:color="auto" w:fill="D9D9D9" w:themeFill="background1" w:themeFillShade="D9"/>
          </w:tcPr>
          <w:p w:rsidR="001806FD" w:rsidRPr="001D7468" w:rsidRDefault="001806FD" w:rsidP="001806FD">
            <w:pPr>
              <w:tabs>
                <w:tab w:val="left" w:pos="2712"/>
              </w:tabs>
              <w:rPr>
                <w:rFonts w:cstheme="minorHAnsi"/>
                <w:iCs/>
                <w:sz w:val="20"/>
                <w:lang w:val="mk-MK"/>
              </w:rPr>
            </w:pPr>
            <w:r w:rsidRPr="001D7468">
              <w:rPr>
                <w:rFonts w:cstheme="minorHAnsi"/>
                <w:iCs/>
                <w:color w:val="002060"/>
                <w:sz w:val="20"/>
                <w:lang w:val="mk-MK"/>
              </w:rPr>
              <w:t>Табела 2.</w:t>
            </w:r>
            <w:r w:rsidRPr="001D7468">
              <w:rPr>
                <w:rFonts w:cstheme="minorHAnsi"/>
                <w:iCs/>
                <w:color w:val="FFFFFF" w:themeColor="background1"/>
                <w:sz w:val="20"/>
                <w:lang w:val="mk-MK"/>
              </w:rPr>
              <w:tab/>
            </w:r>
          </w:p>
        </w:tc>
      </w:tr>
      <w:tr w:rsidR="001806FD" w:rsidRPr="001D7468" w:rsidTr="001806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05" w:type="dxa"/>
            <w:gridSpan w:val="2"/>
            <w:shd w:val="clear" w:color="auto" w:fill="002060"/>
          </w:tcPr>
          <w:p w:rsidR="001806FD" w:rsidRPr="001D7468" w:rsidRDefault="001806FD" w:rsidP="001806FD">
            <w:pPr>
              <w:tabs>
                <w:tab w:val="left" w:pos="1140"/>
              </w:tabs>
              <w:jc w:val="center"/>
              <w:rPr>
                <w:rFonts w:cstheme="minorHAnsi"/>
                <w:bCs w:val="0"/>
                <w:iCs/>
                <w:color w:val="auto"/>
                <w:sz w:val="20"/>
                <w:lang w:val="mk-MK"/>
              </w:rPr>
            </w:pPr>
            <w:r w:rsidRPr="001D7468">
              <w:rPr>
                <w:rFonts w:cstheme="minorHAnsi"/>
                <w:bCs w:val="0"/>
                <w:iCs/>
                <w:color w:val="auto"/>
                <w:sz w:val="20"/>
                <w:lang w:val="mk-MK"/>
              </w:rPr>
              <w:t xml:space="preserve">Наведете кои </w:t>
            </w:r>
            <w:r w:rsidR="00C92B6C" w:rsidRPr="001D7468">
              <w:rPr>
                <w:rFonts w:cstheme="minorHAnsi"/>
                <w:bCs w:val="0"/>
                <w:iCs/>
                <w:color w:val="auto"/>
                <w:sz w:val="20"/>
                <w:lang w:val="mk-MK"/>
              </w:rPr>
              <w:t>земјоделски</w:t>
            </w:r>
            <w:r w:rsidR="007B5250">
              <w:rPr>
                <w:rFonts w:cstheme="minorHAnsi"/>
                <w:bCs w:val="0"/>
                <w:iCs/>
                <w:color w:val="auto"/>
                <w:sz w:val="20"/>
                <w:lang w:val="mk-MK"/>
              </w:rPr>
              <w:t xml:space="preserve"> </w:t>
            </w:r>
            <w:r w:rsidR="00C92B6C" w:rsidRPr="001D7468">
              <w:rPr>
                <w:rFonts w:cstheme="minorHAnsi"/>
                <w:bCs w:val="0"/>
                <w:iCs/>
                <w:color w:val="auto"/>
                <w:sz w:val="20"/>
                <w:lang w:val="mk-MK"/>
              </w:rPr>
              <w:t>култури</w:t>
            </w:r>
            <w:r w:rsidRPr="001D7468">
              <w:rPr>
                <w:rFonts w:cstheme="minorHAnsi"/>
                <w:bCs w:val="0"/>
                <w:iCs/>
                <w:color w:val="auto"/>
                <w:sz w:val="20"/>
                <w:lang w:val="mk-MK"/>
              </w:rPr>
              <w:t xml:space="preserve">/производи/преработки преовладуваат во вашето производство/откуп/преработка. </w:t>
            </w:r>
            <w:r w:rsidRPr="001D7468">
              <w:rPr>
                <w:rFonts w:cstheme="minorHAnsi"/>
                <w:bCs w:val="0"/>
                <w:i/>
                <w:iCs/>
                <w:color w:val="auto"/>
                <w:sz w:val="20"/>
                <w:lang w:val="mk-MK"/>
              </w:rPr>
              <w:t>(Отворено прашање)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color w:val="00206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color w:val="002060"/>
                <w:lang w:val="mk-MK"/>
              </w:rPr>
              <w:t xml:space="preserve">Трговија на големо со </w:t>
            </w:r>
            <w:r w:rsidR="00C92B6C" w:rsidRPr="001D7468">
              <w:rPr>
                <w:rFonts w:ascii="Calibri" w:hAnsi="Calibri" w:cs="Calibri"/>
                <w:color w:val="002060"/>
                <w:lang w:val="mk-MK"/>
              </w:rPr>
              <w:t>прехранбени</w:t>
            </w:r>
            <w:r w:rsidRPr="001D7468">
              <w:rPr>
                <w:rFonts w:ascii="Calibri" w:hAnsi="Calibri" w:cs="Calibri"/>
                <w:color w:val="002060"/>
                <w:lang w:val="mk-MK"/>
              </w:rPr>
              <w:t xml:space="preserve"> производи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206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2060"/>
                <w:lang w:val="mk-MK"/>
              </w:rPr>
              <w:t>14,0%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Cs w:val="0"/>
                <w:color w:val="00206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color w:val="002060"/>
                <w:lang w:val="mk-MK"/>
              </w:rPr>
              <w:t>Преработка на месо и месни производи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206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2060"/>
                <w:lang w:val="mk-MK"/>
              </w:rPr>
              <w:t>12,0%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Cs w:val="0"/>
                <w:color w:val="00206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color w:val="002060"/>
                <w:lang w:val="mk-MK"/>
              </w:rPr>
              <w:t>Млеко,  јогурт,  кашкавал,  сирење,  урда,  кисело млеко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206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2060"/>
                <w:lang w:val="mk-MK"/>
              </w:rPr>
              <w:t>11,0%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Брашно и преработки од брашно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6,0%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Преработка на овошје и зеленчук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5,0%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на овошје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5,0%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Зејтин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3,0%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Одгледуваме кокошки и вршиме трговија на домашно јајце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3,0%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Ориз и зрнести култури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3,0%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Подготовка на зимница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3,0%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C92B6C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Грозје</w:t>
            </w:r>
            <w:r w:rsidR="001806FD"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 xml:space="preserve"> и преработки од грозје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2,0%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C92B6C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Лабораториски</w:t>
            </w:r>
            <w:r w:rsidR="001806FD"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 xml:space="preserve"> испитувања на производи и стоки и административни активности за извоз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2,0%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71EE" w:rsidP="001871EE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>
              <w:rPr>
                <w:rFonts w:ascii="Calibri" w:hAnsi="Calibri" w:cs="Calibri"/>
                <w:b w:val="0"/>
                <w:color w:val="000000"/>
                <w:lang w:val="mk-MK"/>
              </w:rPr>
              <w:t>Откуп и пласман на грозје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2,0%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Печурки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2,0%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на таан алва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2,0%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Тутун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2,0%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noProof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Додатоци за сточна храна,и суплементи за сите видови домашни животни,премикси и адитиви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noProof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Јачмен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noProof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Кафе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noProof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Кондиторски производи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noProof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Минерални ѓубрива,сточна храна,храна за кучиња,премикси,концентрати пченично брашно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Откуп и дистрибуција на овошје и зеленчук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Пекарски производи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Посредување во трговија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C92B6C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Прехранбена</w:t>
            </w:r>
            <w:r w:rsidR="001806FD"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 xml:space="preserve"> боја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1806FD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rPr>
                <w:rFonts w:ascii="Calibri" w:hAnsi="Calibri" w:cs="Calibri"/>
                <w:b w:val="0"/>
                <w:bCs w:val="0"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и продажба на овошни сокови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1806FD" w:rsidRPr="001D7468" w:rsidRDefault="001806FD" w:rsidP="001806F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на  органско ѓубриво и трговија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на маргарин, кечап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на овошје и зеленчук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Производство на смрзнати полуготови лиснати теста, производство на кори, смрзнати готови пици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Производство на чипс од македонски компир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Производство на чоколади, локум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Сол и зачини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Сточна храна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color w:val="000000"/>
                <w:lang w:val="mk-MK"/>
              </w:rPr>
              <w:t>Трговија со банани и смрзнато месо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Трговија со замрзната храна, риба, пилешко месо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Трговија со зрнести производи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t>Трговија со овошје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  <w:tr w:rsidR="00DD7757" w:rsidRPr="001D7468" w:rsidTr="00DD7757">
        <w:trPr>
          <w:trHeight w:val="1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47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 w:val="0"/>
                <w:noProof/>
                <w:color w:val="000000"/>
                <w:lang w:val="mk-MK"/>
              </w:rPr>
              <w:lastRenderedPageBreak/>
              <w:t>Трговија со пијалоци</w:t>
            </w:r>
          </w:p>
        </w:tc>
        <w:tc>
          <w:tcPr>
            <w:tcW w:w="3158" w:type="dxa"/>
            <w:shd w:val="clear" w:color="auto" w:fill="auto"/>
            <w:noWrap/>
            <w:vAlign w:val="center"/>
          </w:tcPr>
          <w:p w:rsidR="00DD7757" w:rsidRPr="001D7468" w:rsidRDefault="00DD7757" w:rsidP="00DD77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lang w:val="mk-MK"/>
              </w:rPr>
            </w:pPr>
            <w:r w:rsidRPr="001D7468">
              <w:rPr>
                <w:rFonts w:ascii="Calibri" w:hAnsi="Calibri" w:cs="Calibri"/>
                <w:b/>
                <w:bCs/>
                <w:color w:val="000000"/>
                <w:lang w:val="mk-MK"/>
              </w:rPr>
              <w:t>1,0%</w:t>
            </w:r>
          </w:p>
        </w:tc>
      </w:tr>
    </w:tbl>
    <w:p w:rsidR="00211369" w:rsidRPr="001D7468" w:rsidRDefault="00211369" w:rsidP="00211369">
      <w:pPr>
        <w:pStyle w:val="NoSpacing"/>
        <w:jc w:val="both"/>
        <w:rPr>
          <w:rFonts w:eastAsiaTheme="minorHAnsi" w:cstheme="minorHAnsi"/>
          <w:lang w:val="mk-MK"/>
        </w:rPr>
      </w:pPr>
    </w:p>
    <w:p w:rsidR="00211369" w:rsidRPr="001D7468" w:rsidRDefault="00B97E45" w:rsidP="00211369">
      <w:pPr>
        <w:pStyle w:val="NoSpacing"/>
        <w:jc w:val="both"/>
        <w:rPr>
          <w:shd w:val="clear" w:color="auto" w:fill="FFFFFF"/>
          <w:lang w:val="mk-MK"/>
        </w:rPr>
      </w:pPr>
      <w:r w:rsidRPr="001D7468">
        <w:rPr>
          <w:lang w:val="mk-MK"/>
        </w:rPr>
        <w:t>Видливо од резултатите прикажани во Графикон 4 е</w:t>
      </w:r>
      <w:r w:rsidR="00F10E73" w:rsidRPr="001D7468">
        <w:rPr>
          <w:lang w:val="mk-MK"/>
        </w:rPr>
        <w:t xml:space="preserve"> дека најголем дел </w:t>
      </w:r>
      <w:r w:rsidR="004C5E2F" w:rsidRPr="001D7468">
        <w:rPr>
          <w:lang w:val="mk-MK"/>
        </w:rPr>
        <w:t>од ком</w:t>
      </w:r>
      <w:r w:rsidR="001A67E4" w:rsidRPr="001D7468">
        <w:rPr>
          <w:lang w:val="mk-MK"/>
        </w:rPr>
        <w:t xml:space="preserve">паниите се насочени кон домашен </w:t>
      </w:r>
      <w:r w:rsidR="004C5E2F" w:rsidRPr="001D7468">
        <w:rPr>
          <w:lang w:val="mk-MK"/>
        </w:rPr>
        <w:t>(98%) и регионален пазар (95%)</w:t>
      </w:r>
      <w:r w:rsidR="004C0930" w:rsidRPr="001D7468">
        <w:rPr>
          <w:lang w:val="mk-MK"/>
        </w:rPr>
        <w:t xml:space="preserve">. Кон европски пазар се насочени 56% компании. </w:t>
      </w:r>
      <w:r w:rsidR="0060579A" w:rsidRPr="001D7468">
        <w:rPr>
          <w:lang w:val="mk-MK"/>
        </w:rPr>
        <w:t>Останатите држави кон</w:t>
      </w:r>
      <w:r w:rsidR="00413DAD" w:rsidRPr="001D7468">
        <w:rPr>
          <w:lang w:val="mk-MK"/>
        </w:rPr>
        <w:t xml:space="preserve"> кои се насочени</w:t>
      </w:r>
      <w:r w:rsidR="000E517F">
        <w:rPr>
          <w:lang w:val="mk-MK"/>
        </w:rPr>
        <w:t xml:space="preserve"> </w:t>
      </w:r>
      <w:r w:rsidR="00413DAD" w:rsidRPr="001D7468">
        <w:rPr>
          <w:lang w:val="mk-MK"/>
        </w:rPr>
        <w:t>6% од компаниите се: Америка, Африка, Азија, Канада и Аргентина.</w:t>
      </w:r>
      <w:r w:rsidR="000E517F">
        <w:rPr>
          <w:lang w:val="mk-MK"/>
        </w:rPr>
        <w:t xml:space="preserve"> </w:t>
      </w:r>
      <w:r w:rsidRPr="001D7468">
        <w:rPr>
          <w:lang w:val="mk-MK"/>
        </w:rPr>
        <w:t xml:space="preserve">Овие резултати не се изненадувачки со оглед на тоа </w:t>
      </w:r>
      <w:r w:rsidR="005B0B2C" w:rsidRPr="001D7468">
        <w:rPr>
          <w:lang w:val="mk-MK"/>
        </w:rPr>
        <w:t xml:space="preserve">дека </w:t>
      </w:r>
      <w:r w:rsidR="00060E48" w:rsidRPr="001D7468">
        <w:rPr>
          <w:lang w:val="mk-MK"/>
        </w:rPr>
        <w:t>м</w:t>
      </w:r>
      <w:r w:rsidR="005B0B2C" w:rsidRPr="001D7468">
        <w:rPr>
          <w:lang w:val="mk-MK"/>
        </w:rPr>
        <w:t xml:space="preserve">акедонските производители на храна </w:t>
      </w:r>
      <w:r w:rsidR="00A832FB">
        <w:rPr>
          <w:lang w:val="mk-MK"/>
        </w:rPr>
        <w:t>во</w:t>
      </w:r>
      <w:r w:rsidR="000E517F">
        <w:rPr>
          <w:lang w:val="mk-MK"/>
        </w:rPr>
        <w:t xml:space="preserve"> </w:t>
      </w:r>
      <w:r w:rsidR="005B0B2C" w:rsidRPr="001D7468">
        <w:rPr>
          <w:lang w:val="mk-MK"/>
        </w:rPr>
        <w:t>2021 година во странство продале производи во вредност од 389,5 милиони евра, што е зголемување за 7,23% или 26 милиони евра повеќе во споредба со извозот остварен во претходната</w:t>
      </w:r>
      <w:r w:rsidR="00AA206D">
        <w:rPr>
          <w:lang w:val="mk-MK"/>
        </w:rPr>
        <w:t xml:space="preserve"> </w:t>
      </w:r>
      <w:r w:rsidR="005B0B2C" w:rsidRPr="001D7468">
        <w:rPr>
          <w:lang w:val="mk-MK"/>
        </w:rPr>
        <w:t xml:space="preserve">2020 година. Ако се анализира извозот на храна од аспект на пазарите каде се извезува, тогаш македонските прехранбени производи </w:t>
      </w:r>
      <w:r w:rsidR="00A832FB">
        <w:rPr>
          <w:lang w:val="mk-MK"/>
        </w:rPr>
        <w:t>во 2021</w:t>
      </w:r>
      <w:r w:rsidR="000E517F">
        <w:rPr>
          <w:lang w:val="mk-MK"/>
        </w:rPr>
        <w:t xml:space="preserve"> </w:t>
      </w:r>
      <w:r w:rsidR="005B0B2C" w:rsidRPr="001D7468">
        <w:rPr>
          <w:lang w:val="mk-MK"/>
        </w:rPr>
        <w:t>година најдобро се продавале во земјите од регионот и земјите членки на ЕУ.</w:t>
      </w:r>
      <w:r w:rsidRPr="001D7468">
        <w:rPr>
          <w:rStyle w:val="FootnoteReference"/>
          <w:rFonts w:cstheme="minorHAnsi"/>
          <w:color w:val="000000" w:themeColor="text1"/>
          <w:lang w:val="mk-MK"/>
        </w:rPr>
        <w:footnoteReference w:id="6"/>
      </w:r>
      <w:r w:rsidRPr="001D7468">
        <w:rPr>
          <w:lang w:val="mk-MK"/>
        </w:rPr>
        <w:t xml:space="preserve"> Исто така според </w:t>
      </w:r>
      <w:r w:rsidR="00060E48" w:rsidRPr="001D7468">
        <w:rPr>
          <w:shd w:val="clear" w:color="auto" w:fill="FFFFFF"/>
          <w:lang w:val="mk-MK"/>
        </w:rPr>
        <w:t>податоци на Државниот завод за статистика, вкупната вредност на извозот на стоки од Република Северна Македонија, во периодот јануари – септември 2022 година, изнесува 379</w:t>
      </w:r>
      <w:r w:rsidR="000E517F">
        <w:rPr>
          <w:shd w:val="clear" w:color="auto" w:fill="FFFFFF"/>
          <w:lang w:val="mk-MK"/>
        </w:rPr>
        <w:t>.441.</w:t>
      </w:r>
      <w:r w:rsidR="00060E48" w:rsidRPr="001D7468">
        <w:rPr>
          <w:shd w:val="clear" w:color="auto" w:fill="FFFFFF"/>
          <w:lang w:val="mk-MK"/>
        </w:rPr>
        <w:t>735</w:t>
      </w:r>
      <w:r w:rsidR="000E517F">
        <w:rPr>
          <w:shd w:val="clear" w:color="auto" w:fill="FFFFFF"/>
          <w:lang w:val="mk-MK"/>
        </w:rPr>
        <w:t>,00</w:t>
      </w:r>
      <w:r w:rsidR="00060E48" w:rsidRPr="001D7468">
        <w:rPr>
          <w:shd w:val="clear" w:color="auto" w:fill="FFFFFF"/>
          <w:lang w:val="mk-MK"/>
        </w:rPr>
        <w:t xml:space="preserve"> илјади денари и бележи пораст од 20.1 % во однос на истиот период од претходната година. Вредноста на увезената стока, во периодот јануари – септ</w:t>
      </w:r>
      <w:r w:rsidR="000E517F">
        <w:rPr>
          <w:shd w:val="clear" w:color="auto" w:fill="FFFFFF"/>
          <w:lang w:val="mk-MK"/>
        </w:rPr>
        <w:t>ември 2022 година, изнесува 554.574.</w:t>
      </w:r>
      <w:r w:rsidR="00060E48" w:rsidRPr="001D7468">
        <w:rPr>
          <w:shd w:val="clear" w:color="auto" w:fill="FFFFFF"/>
          <w:lang w:val="mk-MK"/>
        </w:rPr>
        <w:t>596</w:t>
      </w:r>
      <w:r w:rsidR="000E517F">
        <w:rPr>
          <w:shd w:val="clear" w:color="auto" w:fill="FFFFFF"/>
          <w:lang w:val="mk-MK"/>
        </w:rPr>
        <w:t>,00</w:t>
      </w:r>
      <w:r w:rsidR="00060E48" w:rsidRPr="001D7468">
        <w:rPr>
          <w:shd w:val="clear" w:color="auto" w:fill="FFFFFF"/>
          <w:lang w:val="mk-MK"/>
        </w:rPr>
        <w:t xml:space="preserve"> илјади денари, што е за 29.1 % повеќе во споредба со истиот период од претходната година.</w:t>
      </w:r>
      <w:r w:rsidRPr="001D7468">
        <w:rPr>
          <w:rStyle w:val="FootnoteReference"/>
          <w:rFonts w:cstheme="minorHAnsi"/>
          <w:color w:val="000000" w:themeColor="text1"/>
          <w:shd w:val="clear" w:color="auto" w:fill="FFFFFF"/>
          <w:lang w:val="mk-MK"/>
        </w:rPr>
        <w:footnoteReference w:id="7"/>
      </w:r>
    </w:p>
    <w:p w:rsidR="004A796B" w:rsidRDefault="004A796B" w:rsidP="00211369">
      <w:pPr>
        <w:pStyle w:val="NoSpacing"/>
        <w:jc w:val="both"/>
        <w:rPr>
          <w:shd w:val="clear" w:color="auto" w:fill="FFFFFF"/>
          <w:lang w:val="mk-MK"/>
        </w:rPr>
      </w:pPr>
      <w:r w:rsidRPr="001D7468">
        <w:rPr>
          <w:shd w:val="clear" w:color="auto" w:fill="FFFFFF"/>
          <w:lang w:val="mk-MK"/>
        </w:rPr>
        <w:t>Во однос на големина на компанија, резултатите покажуваат дека средните</w:t>
      </w:r>
      <w:r w:rsidR="00453437" w:rsidRPr="001D7468">
        <w:rPr>
          <w:shd w:val="clear" w:color="auto" w:fill="FFFFFF"/>
          <w:lang w:val="mk-MK"/>
        </w:rPr>
        <w:t xml:space="preserve"> компании кои заработуваат до</w:t>
      </w:r>
      <w:r w:rsidRPr="001D7468">
        <w:rPr>
          <w:shd w:val="clear" w:color="auto" w:fill="FFFFFF"/>
          <w:lang w:val="mk-MK"/>
        </w:rPr>
        <w:t xml:space="preserve"> 50 милиона евра и големи компании кои заработуваат </w:t>
      </w:r>
      <w:r w:rsidR="00453437" w:rsidRPr="001D7468">
        <w:rPr>
          <w:shd w:val="clear" w:color="auto" w:fill="FFFFFF"/>
          <w:lang w:val="mk-MK"/>
        </w:rPr>
        <w:t xml:space="preserve">над </w:t>
      </w:r>
      <w:r w:rsidRPr="001D7468">
        <w:rPr>
          <w:shd w:val="clear" w:color="auto" w:fill="FFFFFF"/>
          <w:lang w:val="mk-MK"/>
        </w:rPr>
        <w:t>50 милиони евра,  во поголем степен (76%)</w:t>
      </w:r>
      <w:r w:rsidR="008B0709" w:rsidRPr="001D7468">
        <w:rPr>
          <w:shd w:val="clear" w:color="auto" w:fill="FFFFFF"/>
          <w:lang w:val="mk-MK"/>
        </w:rPr>
        <w:t xml:space="preserve"> се</w:t>
      </w:r>
      <w:r w:rsidRPr="001D7468">
        <w:rPr>
          <w:shd w:val="clear" w:color="auto" w:fill="FFFFFF"/>
          <w:lang w:val="mk-MK"/>
        </w:rPr>
        <w:t xml:space="preserve"> насочени кон европски пазар</w:t>
      </w:r>
      <w:r w:rsidR="008B0709" w:rsidRPr="001D7468">
        <w:rPr>
          <w:shd w:val="clear" w:color="auto" w:fill="FFFFFF"/>
          <w:lang w:val="mk-MK"/>
        </w:rPr>
        <w:t>,</w:t>
      </w:r>
      <w:r w:rsidRPr="001D7468">
        <w:rPr>
          <w:shd w:val="clear" w:color="auto" w:fill="FFFFFF"/>
          <w:lang w:val="mk-MK"/>
        </w:rPr>
        <w:t xml:space="preserve"> за </w:t>
      </w:r>
      <w:r w:rsidRPr="001D7468">
        <w:rPr>
          <w:noProof/>
          <w:shd w:val="clear" w:color="auto" w:fill="FFFFFF"/>
          <w:lang w:val="mk-MK"/>
        </w:rPr>
        <w:t xml:space="preserve">разлика од микро и мали </w:t>
      </w:r>
      <w:r w:rsidR="00A57454" w:rsidRPr="001D7468">
        <w:rPr>
          <w:noProof/>
          <w:shd w:val="clear" w:color="auto" w:fill="FFFFFF"/>
          <w:lang w:val="mk-MK"/>
        </w:rPr>
        <w:t>компании</w:t>
      </w:r>
      <w:r w:rsidRPr="001D7468">
        <w:rPr>
          <w:shd w:val="clear" w:color="auto" w:fill="FFFFFF"/>
          <w:lang w:val="mk-MK"/>
        </w:rPr>
        <w:t xml:space="preserve"> кои заработуваат до 10 милиони евра (35%).</w:t>
      </w:r>
    </w:p>
    <w:p w:rsidR="00DF334F" w:rsidRPr="001D7468" w:rsidRDefault="00DF334F" w:rsidP="00211369">
      <w:pPr>
        <w:pStyle w:val="NoSpacing"/>
        <w:jc w:val="both"/>
        <w:rPr>
          <w:shd w:val="clear" w:color="auto" w:fill="FFFFFF"/>
          <w:lang w:val="mk-MK"/>
        </w:rPr>
      </w:pPr>
    </w:p>
    <w:p w:rsidR="00C25638" w:rsidRPr="001D7468" w:rsidRDefault="00C25638" w:rsidP="00C25638">
      <w:pPr>
        <w:jc w:val="center"/>
        <w:rPr>
          <w:rFonts w:cstheme="minorHAnsi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</w:t>
      </w:r>
      <w:r w:rsidR="00F10E73" w:rsidRPr="001D7468">
        <w:rPr>
          <w:rFonts w:cstheme="minorHAnsi"/>
          <w:b/>
          <w:color w:val="002776"/>
          <w:sz w:val="21"/>
          <w:szCs w:val="21"/>
          <w:lang w:val="mk-MK"/>
        </w:rPr>
        <w:t>4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. </w:t>
      </w:r>
      <w:r w:rsidR="00B830B1"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Кон кој пазар е насочена вашата дејност? </w:t>
      </w:r>
      <w:r w:rsidR="00B830B1" w:rsidRPr="001D7468">
        <w:rPr>
          <w:rFonts w:cstheme="minorHAnsi"/>
          <w:b/>
          <w:i/>
          <w:color w:val="002776"/>
          <w:sz w:val="19"/>
          <w:szCs w:val="19"/>
          <w:lang w:val="mk-MK"/>
        </w:rPr>
        <w:t>(Можни се повеќе одговори)</w:t>
      </w:r>
      <w:r w:rsidR="00E6366A" w:rsidRPr="001D7468">
        <w:rPr>
          <w:rFonts w:cstheme="minorHAnsi"/>
          <w:b/>
          <w:color w:val="002776"/>
          <w:sz w:val="21"/>
          <w:szCs w:val="21"/>
          <w:lang w:val="mk-MK"/>
        </w:rPr>
        <w:t>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050030" cy="2032000"/>
            <wp:effectExtent l="0" t="0" r="7620" b="6350"/>
            <wp:docPr id="19" name="Chart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4607C8" w:rsidRPr="001D7468" w:rsidRDefault="001A67E4" w:rsidP="001A67E4">
      <w:pPr>
        <w:jc w:val="both"/>
        <w:rPr>
          <w:b/>
          <w:color w:val="000000" w:themeColor="text1"/>
          <w:lang w:val="mk-MK"/>
        </w:rPr>
      </w:pPr>
      <w:r w:rsidRPr="001D7468">
        <w:rPr>
          <w:color w:val="000000" w:themeColor="text1"/>
          <w:lang w:val="mk-MK"/>
        </w:rPr>
        <w:t>На прашањето:</w:t>
      </w:r>
      <w:r w:rsidR="000E517F">
        <w:rPr>
          <w:color w:val="000000" w:themeColor="text1"/>
          <w:lang w:val="mk-MK"/>
        </w:rPr>
        <w:t xml:space="preserve"> </w:t>
      </w:r>
      <w:r w:rsidR="007B5250">
        <w:rPr>
          <w:color w:val="000000" w:themeColor="text1"/>
          <w:lang w:val="mk-MK"/>
        </w:rPr>
        <w:t>„</w:t>
      </w:r>
      <w:r w:rsidRPr="001D7468">
        <w:rPr>
          <w:b/>
          <w:i/>
          <w:color w:val="002776"/>
          <w:sz w:val="20"/>
          <w:szCs w:val="21"/>
          <w:lang w:val="mk-MK"/>
        </w:rPr>
        <w:t>Дали имате соработка со некоја од земјите во регионот (Србија, Албанија, Црна Гора, итн.)?</w:t>
      </w:r>
      <w:r w:rsidR="007B5250">
        <w:rPr>
          <w:b/>
          <w:i/>
          <w:color w:val="002776"/>
          <w:sz w:val="20"/>
          <w:szCs w:val="21"/>
          <w:lang w:val="mk-MK"/>
        </w:rPr>
        <w:t>“</w:t>
      </w:r>
      <w:r w:rsidRPr="001D7468">
        <w:rPr>
          <w:b/>
          <w:i/>
          <w:color w:val="002776"/>
          <w:sz w:val="20"/>
          <w:szCs w:val="21"/>
          <w:lang w:val="mk-MK"/>
        </w:rPr>
        <w:t>,</w:t>
      </w:r>
      <w:r w:rsidRPr="001D7468">
        <w:rPr>
          <w:color w:val="000000" w:themeColor="text1"/>
          <w:szCs w:val="21"/>
          <w:lang w:val="mk-MK"/>
        </w:rPr>
        <w:t xml:space="preserve"> високи</w:t>
      </w:r>
      <w:r w:rsidR="000E517F">
        <w:rPr>
          <w:color w:val="000000" w:themeColor="text1"/>
          <w:szCs w:val="21"/>
          <w:lang w:val="mk-MK"/>
        </w:rPr>
        <w:t xml:space="preserve"> </w:t>
      </w:r>
      <w:r w:rsidR="006B209A" w:rsidRPr="001D7468">
        <w:rPr>
          <w:color w:val="000000" w:themeColor="text1"/>
          <w:lang w:val="mk-MK"/>
        </w:rPr>
        <w:t>86% од анкетираните претставници н</w:t>
      </w:r>
      <w:r w:rsidRPr="001D7468">
        <w:rPr>
          <w:color w:val="000000" w:themeColor="text1"/>
          <w:lang w:val="mk-MK"/>
        </w:rPr>
        <w:t>а компании одговориле дека имаат</w:t>
      </w:r>
      <w:r w:rsidR="006B209A" w:rsidRPr="001D7468">
        <w:rPr>
          <w:color w:val="000000" w:themeColor="text1"/>
          <w:lang w:val="mk-MK"/>
        </w:rPr>
        <w:t xml:space="preserve"> регио</w:t>
      </w:r>
      <w:r w:rsidR="0069470F" w:rsidRPr="001D7468">
        <w:rPr>
          <w:color w:val="000000" w:themeColor="text1"/>
          <w:lang w:val="mk-MK"/>
        </w:rPr>
        <w:t xml:space="preserve">нална соработка, </w:t>
      </w:r>
      <w:r w:rsidR="00A57454">
        <w:rPr>
          <w:color w:val="000000" w:themeColor="text1"/>
          <w:lang w:val="mk-MK"/>
        </w:rPr>
        <w:t xml:space="preserve">а </w:t>
      </w:r>
      <w:r w:rsidR="0069470F" w:rsidRPr="001D7468">
        <w:rPr>
          <w:color w:val="000000" w:themeColor="text1"/>
          <w:lang w:val="mk-MK"/>
        </w:rPr>
        <w:t>само 14% се изјасниле негативно.</w:t>
      </w:r>
      <w:r w:rsidR="000E517F">
        <w:rPr>
          <w:color w:val="000000" w:themeColor="text1"/>
          <w:lang w:val="mk-MK"/>
        </w:rPr>
        <w:t xml:space="preserve"> </w:t>
      </w:r>
      <w:r w:rsidR="004607C8" w:rsidRPr="001D7468">
        <w:rPr>
          <w:color w:val="000000" w:themeColor="text1"/>
          <w:lang w:val="mk-MK"/>
        </w:rPr>
        <w:t xml:space="preserve">Анализа на вкрстените податоци според </w:t>
      </w:r>
      <w:r w:rsidR="00211369" w:rsidRPr="001D7468">
        <w:rPr>
          <w:color w:val="000000" w:themeColor="text1"/>
          <w:lang w:val="mk-MK"/>
        </w:rPr>
        <w:t xml:space="preserve">големина на </w:t>
      </w:r>
      <w:r w:rsidR="00211369" w:rsidRPr="001D7468">
        <w:rPr>
          <w:noProof/>
          <w:color w:val="000000" w:themeColor="text1"/>
          <w:lang w:val="mk-MK"/>
        </w:rPr>
        <w:t>компанија</w:t>
      </w:r>
      <w:r w:rsidR="000E517F">
        <w:rPr>
          <w:noProof/>
          <w:color w:val="000000" w:themeColor="text1"/>
          <w:lang w:val="mk-MK"/>
        </w:rPr>
        <w:t xml:space="preserve"> </w:t>
      </w:r>
      <w:r w:rsidR="00211369" w:rsidRPr="001D7468">
        <w:rPr>
          <w:noProof/>
          <w:color w:val="000000" w:themeColor="text1"/>
          <w:lang w:val="mk-MK"/>
        </w:rPr>
        <w:t>упатуваат</w:t>
      </w:r>
      <w:r w:rsidR="004607C8" w:rsidRPr="001D7468">
        <w:rPr>
          <w:noProof/>
          <w:color w:val="000000" w:themeColor="text1"/>
          <w:lang w:val="mk-MK"/>
        </w:rPr>
        <w:t xml:space="preserve"> на податок</w:t>
      </w:r>
      <w:r w:rsidR="00211369" w:rsidRPr="001D7468">
        <w:rPr>
          <w:noProof/>
          <w:color w:val="000000" w:themeColor="text1"/>
          <w:lang w:val="mk-MK"/>
        </w:rPr>
        <w:t>от</w:t>
      </w:r>
      <w:r w:rsidR="004607C8" w:rsidRPr="001D7468">
        <w:rPr>
          <w:noProof/>
          <w:color w:val="000000" w:themeColor="text1"/>
          <w:lang w:val="mk-MK"/>
        </w:rPr>
        <w:t xml:space="preserve"> дека средн</w:t>
      </w:r>
      <w:r w:rsidR="001B196C" w:rsidRPr="001D7468">
        <w:rPr>
          <w:noProof/>
          <w:color w:val="000000" w:themeColor="text1"/>
          <w:lang w:val="mk-MK"/>
        </w:rPr>
        <w:t>ите компании кои имаат од 51-249</w:t>
      </w:r>
      <w:r w:rsidR="000E517F">
        <w:rPr>
          <w:noProof/>
          <w:color w:val="000000" w:themeColor="text1"/>
          <w:lang w:val="mk-MK"/>
        </w:rPr>
        <w:t xml:space="preserve"> </w:t>
      </w:r>
      <w:r w:rsidR="006D12EF" w:rsidRPr="001D7468">
        <w:rPr>
          <w:noProof/>
          <w:color w:val="000000" w:themeColor="text1"/>
          <w:lang w:val="mk-MK"/>
        </w:rPr>
        <w:t xml:space="preserve">вработени и големи компании со </w:t>
      </w:r>
      <w:r w:rsidR="004607C8" w:rsidRPr="001D7468">
        <w:rPr>
          <w:noProof/>
          <w:color w:val="000000" w:themeColor="text1"/>
          <w:lang w:val="mk-MK"/>
        </w:rPr>
        <w:t xml:space="preserve">250+ работници </w:t>
      </w:r>
      <w:r w:rsidR="006D12EF" w:rsidRPr="001D7468">
        <w:rPr>
          <w:noProof/>
          <w:color w:val="000000" w:themeColor="text1"/>
          <w:lang w:val="mk-MK"/>
        </w:rPr>
        <w:t xml:space="preserve">имаат поголема </w:t>
      </w:r>
      <w:r w:rsidR="004607C8" w:rsidRPr="001D7468">
        <w:rPr>
          <w:noProof/>
          <w:color w:val="000000" w:themeColor="text1"/>
          <w:lang w:val="mk-MK"/>
        </w:rPr>
        <w:t>сора</w:t>
      </w:r>
      <w:r w:rsidR="006D12EF" w:rsidRPr="001D7468">
        <w:rPr>
          <w:noProof/>
          <w:color w:val="000000" w:themeColor="text1"/>
          <w:lang w:val="mk-MK"/>
        </w:rPr>
        <w:t>ботка</w:t>
      </w:r>
      <w:r w:rsidR="004607C8" w:rsidRPr="001D7468">
        <w:rPr>
          <w:noProof/>
          <w:color w:val="000000" w:themeColor="text1"/>
          <w:lang w:val="mk-MK"/>
        </w:rPr>
        <w:t xml:space="preserve"> со земјите во регионот</w:t>
      </w:r>
      <w:r w:rsidR="006D12EF" w:rsidRPr="001D7468">
        <w:rPr>
          <w:noProof/>
          <w:color w:val="000000" w:themeColor="text1"/>
          <w:lang w:val="mk-MK"/>
        </w:rPr>
        <w:t xml:space="preserve"> (97%)</w:t>
      </w:r>
      <w:r w:rsidR="001B196C" w:rsidRPr="001D7468">
        <w:rPr>
          <w:noProof/>
          <w:color w:val="000000" w:themeColor="text1"/>
          <w:lang w:val="mk-MK"/>
        </w:rPr>
        <w:t xml:space="preserve"> от</w:t>
      </w:r>
      <w:r w:rsidR="006D12EF" w:rsidRPr="001D7468">
        <w:rPr>
          <w:noProof/>
          <w:color w:val="000000" w:themeColor="text1"/>
          <w:lang w:val="mk-MK"/>
        </w:rPr>
        <w:t>колку микро</w:t>
      </w:r>
      <w:r w:rsidR="006D12EF" w:rsidRPr="001D7468">
        <w:rPr>
          <w:color w:val="000000" w:themeColor="text1"/>
          <w:lang w:val="mk-MK"/>
        </w:rPr>
        <w:t xml:space="preserve"> и мали компании кои имаат до 50 вработени (79%).</w:t>
      </w:r>
    </w:p>
    <w:p w:rsidR="00C4376F" w:rsidRPr="001D7468" w:rsidRDefault="00651267" w:rsidP="006B209A">
      <w:pPr>
        <w:jc w:val="center"/>
        <w:rPr>
          <w:b/>
          <w:color w:val="002776"/>
          <w:sz w:val="21"/>
          <w:szCs w:val="21"/>
          <w:lang w:val="mk-MK"/>
        </w:rPr>
      </w:pPr>
      <w:r w:rsidRPr="001D7468">
        <w:rPr>
          <w:b/>
          <w:color w:val="002776"/>
          <w:sz w:val="21"/>
          <w:szCs w:val="21"/>
          <w:lang w:val="mk-MK"/>
        </w:rPr>
        <w:t>Графикон 5</w:t>
      </w:r>
      <w:r w:rsidR="00C4376F" w:rsidRPr="001D7468">
        <w:rPr>
          <w:b/>
          <w:color w:val="002776"/>
          <w:sz w:val="21"/>
          <w:szCs w:val="21"/>
          <w:lang w:val="mk-MK"/>
        </w:rPr>
        <w:t>. Дали имате соработка со некоја од земјите во регионот (Србија, Албанија, Црна Гора, итн.)?</w:t>
      </w:r>
      <w:r w:rsidR="00AA206D">
        <w:rPr>
          <w:b/>
          <w:color w:val="002776"/>
          <w:sz w:val="21"/>
          <w:szCs w:val="21"/>
          <w:lang w:val="mk-MK"/>
        </w:rPr>
        <w:t xml:space="preserve"> </w:t>
      </w:r>
      <w:r w:rsidR="00C4376F" w:rsidRPr="001D7468">
        <w:rPr>
          <w:b/>
          <w:color w:val="002776"/>
          <w:sz w:val="21"/>
          <w:szCs w:val="21"/>
          <w:lang w:val="mk-MK"/>
        </w:rPr>
        <w:t>N=100</w:t>
      </w:r>
    </w:p>
    <w:p w:rsidR="00DD7757" w:rsidRPr="001D7468" w:rsidRDefault="00C4376F" w:rsidP="00311EB1">
      <w:pPr>
        <w:jc w:val="center"/>
        <w:rPr>
          <w:lang w:val="mk-MK"/>
        </w:rPr>
      </w:pPr>
      <w:r w:rsidRPr="001D7468">
        <w:rPr>
          <w:noProof/>
          <w:lang w:val="en-US"/>
        </w:rPr>
        <w:lastRenderedPageBreak/>
        <w:drawing>
          <wp:inline distT="0" distB="0" distL="0" distR="0">
            <wp:extent cx="2937933" cy="1837267"/>
            <wp:effectExtent l="0" t="0" r="0" b="0"/>
            <wp:docPr id="20" name="Chart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554235" w:rsidRPr="001D7468" w:rsidRDefault="00586D99" w:rsidP="008E7795">
      <w:pPr>
        <w:jc w:val="both"/>
        <w:rPr>
          <w:rFonts w:cstheme="minorHAnsi"/>
          <w:lang w:val="mk-MK"/>
        </w:rPr>
      </w:pPr>
      <w:r w:rsidRPr="001D7468">
        <w:rPr>
          <w:color w:val="000000" w:themeColor="text1"/>
          <w:lang w:val="mk-MK"/>
        </w:rPr>
        <w:t xml:space="preserve">Компаниите кои </w:t>
      </w:r>
      <w:r w:rsidRPr="001D7468">
        <w:rPr>
          <w:b/>
          <w:color w:val="000000" w:themeColor="text1"/>
          <w:lang w:val="mk-MK"/>
        </w:rPr>
        <w:t>имаат</w:t>
      </w:r>
      <w:r w:rsidR="000E517F">
        <w:rPr>
          <w:b/>
          <w:color w:val="000000" w:themeColor="text1"/>
          <w:lang w:val="mk-MK"/>
        </w:rPr>
        <w:t xml:space="preserve"> </w:t>
      </w:r>
      <w:r w:rsidR="008E7795" w:rsidRPr="001D7468">
        <w:rPr>
          <w:color w:val="000000" w:themeColor="text1"/>
          <w:lang w:val="mk-MK"/>
        </w:rPr>
        <w:t>регионална соработка одго</w:t>
      </w:r>
      <w:r w:rsidRPr="001D7468">
        <w:rPr>
          <w:color w:val="000000" w:themeColor="text1"/>
          <w:lang w:val="mk-MK"/>
        </w:rPr>
        <w:t>вориле дека</w:t>
      </w:r>
      <w:r w:rsidR="00F77EE0" w:rsidRPr="001D7468">
        <w:rPr>
          <w:color w:val="000000" w:themeColor="text1"/>
          <w:lang w:val="mk-MK"/>
        </w:rPr>
        <w:t xml:space="preserve"> таа</w:t>
      </w:r>
      <w:r w:rsidRPr="001D7468">
        <w:rPr>
          <w:color w:val="000000" w:themeColor="text1"/>
          <w:lang w:val="mk-MK"/>
        </w:rPr>
        <w:t xml:space="preserve"> е</w:t>
      </w:r>
      <w:r w:rsidR="0006220B" w:rsidRPr="001D7468">
        <w:rPr>
          <w:color w:val="000000" w:themeColor="text1"/>
          <w:lang w:val="mk-MK"/>
        </w:rPr>
        <w:t xml:space="preserve"> најмногу</w:t>
      </w:r>
      <w:r w:rsidRPr="001D7468">
        <w:rPr>
          <w:color w:val="000000" w:themeColor="text1"/>
          <w:lang w:val="mk-MK"/>
        </w:rPr>
        <w:t xml:space="preserve"> во</w:t>
      </w:r>
      <w:r w:rsidR="008E7795" w:rsidRPr="001D7468">
        <w:rPr>
          <w:color w:val="000000" w:themeColor="text1"/>
          <w:lang w:val="mk-MK"/>
        </w:rPr>
        <w:t xml:space="preserve"> домен на</w:t>
      </w:r>
      <w:r w:rsidR="000E517F">
        <w:rPr>
          <w:color w:val="000000" w:themeColor="text1"/>
          <w:lang w:val="mk-MK"/>
        </w:rPr>
        <w:t xml:space="preserve"> </w:t>
      </w:r>
      <w:r w:rsidR="008E7795" w:rsidRPr="001D7468">
        <w:rPr>
          <w:lang w:val="mk-MK"/>
        </w:rPr>
        <w:t>пласман на земјоделските произ</w:t>
      </w:r>
      <w:r w:rsidR="000E517F">
        <w:rPr>
          <w:lang w:val="mk-MK"/>
        </w:rPr>
        <w:t>води (98,8%)</w:t>
      </w:r>
      <w:r w:rsidR="008E7795" w:rsidRPr="001D7468">
        <w:rPr>
          <w:lang w:val="mk-MK"/>
        </w:rPr>
        <w:t xml:space="preserve">, потоа во промоција на </w:t>
      </w:r>
      <w:r w:rsidRPr="001D7468">
        <w:rPr>
          <w:lang w:val="mk-MK"/>
        </w:rPr>
        <w:t>земјоделските производи (62</w:t>
      </w:r>
      <w:r w:rsidR="00B52259" w:rsidRPr="001D7468">
        <w:rPr>
          <w:lang w:val="mk-MK"/>
        </w:rPr>
        <w:t>,8</w:t>
      </w:r>
      <w:r w:rsidRPr="001D7468">
        <w:rPr>
          <w:lang w:val="mk-MK"/>
        </w:rPr>
        <w:t xml:space="preserve">%), </w:t>
      </w:r>
      <w:r w:rsidR="008E7795" w:rsidRPr="001D7468">
        <w:rPr>
          <w:lang w:val="mk-MK"/>
        </w:rPr>
        <w:t>и набавка на суровини и материјали (41</w:t>
      </w:r>
      <w:r w:rsidR="00B52259" w:rsidRPr="001D7468">
        <w:rPr>
          <w:lang w:val="mk-MK"/>
        </w:rPr>
        <w:t>,9</w:t>
      </w:r>
      <w:r w:rsidR="008E7795" w:rsidRPr="001D7468">
        <w:rPr>
          <w:lang w:val="mk-MK"/>
        </w:rPr>
        <w:t>%).</w:t>
      </w:r>
      <w:r w:rsidR="000E517F">
        <w:rPr>
          <w:lang w:val="mk-MK"/>
        </w:rPr>
        <w:t xml:space="preserve"> </w:t>
      </w:r>
      <w:r w:rsidRPr="001D7468">
        <w:rPr>
          <w:rFonts w:cstheme="minorHAnsi"/>
          <w:lang w:val="mk-MK"/>
        </w:rPr>
        <w:t>Од</w:t>
      </w:r>
      <w:r w:rsidR="000E517F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 xml:space="preserve"> друга страна компании кои </w:t>
      </w:r>
      <w:r w:rsidRPr="001D7468">
        <w:rPr>
          <w:rFonts w:cstheme="minorHAnsi"/>
          <w:b/>
          <w:lang w:val="mk-MK"/>
        </w:rPr>
        <w:t>немаат</w:t>
      </w:r>
      <w:r w:rsidRPr="001D7468">
        <w:rPr>
          <w:rFonts w:cstheme="minorHAnsi"/>
          <w:lang w:val="mk-MK"/>
        </w:rPr>
        <w:t xml:space="preserve"> соработка со земјите од регионот како главна причина </w:t>
      </w:r>
      <w:r w:rsidR="00EF443D" w:rsidRPr="001D7468">
        <w:rPr>
          <w:rFonts w:cstheme="minorHAnsi"/>
          <w:lang w:val="mk-MK"/>
        </w:rPr>
        <w:t>наведуваат</w:t>
      </w:r>
      <w:r w:rsidRPr="001D7468">
        <w:rPr>
          <w:rFonts w:cstheme="minorHAnsi"/>
          <w:lang w:val="mk-MK"/>
        </w:rPr>
        <w:t xml:space="preserve"> дека</w:t>
      </w:r>
      <w:r w:rsidR="000E517F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>немале потреба за соработка</w:t>
      </w:r>
      <w:r w:rsidR="00F77EE0" w:rsidRPr="001D7468">
        <w:rPr>
          <w:rFonts w:cstheme="minorHAnsi"/>
          <w:lang w:val="mk-MK"/>
        </w:rPr>
        <w:t>та</w:t>
      </w:r>
      <w:r w:rsidR="00EF443D" w:rsidRPr="001D7468">
        <w:rPr>
          <w:rFonts w:cstheme="minorHAnsi"/>
          <w:lang w:val="mk-MK"/>
        </w:rPr>
        <w:t xml:space="preserve"> (50</w:t>
      </w:r>
      <w:r w:rsidR="00B52259" w:rsidRPr="001D7468">
        <w:rPr>
          <w:rFonts w:cstheme="minorHAnsi"/>
          <w:lang w:val="mk-MK"/>
        </w:rPr>
        <w:t>,0</w:t>
      </w:r>
      <w:r w:rsidR="00EF443D" w:rsidRPr="001D7468">
        <w:rPr>
          <w:rFonts w:cstheme="minorHAnsi"/>
          <w:lang w:val="mk-MK"/>
        </w:rPr>
        <w:t>%)</w:t>
      </w:r>
      <w:r w:rsidRPr="001D7468">
        <w:rPr>
          <w:rFonts w:cstheme="minorHAnsi"/>
          <w:lang w:val="mk-MK"/>
        </w:rPr>
        <w:t xml:space="preserve">, потоа </w:t>
      </w:r>
      <w:r w:rsidR="00EF443D" w:rsidRPr="001D7468">
        <w:rPr>
          <w:rFonts w:cstheme="minorHAnsi"/>
          <w:lang w:val="mk-MK"/>
        </w:rPr>
        <w:t>35,7%</w:t>
      </w:r>
      <w:r w:rsidR="000E517F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 xml:space="preserve"> кажале дека не се </w:t>
      </w:r>
      <w:r w:rsidRPr="001D7468">
        <w:rPr>
          <w:rFonts w:cstheme="minorHAnsi"/>
          <w:noProof/>
          <w:lang w:val="mk-MK"/>
        </w:rPr>
        <w:t>запознаени</w:t>
      </w:r>
      <w:r w:rsidR="00EF443D" w:rsidRPr="001D7468">
        <w:rPr>
          <w:rFonts w:cstheme="minorHAnsi"/>
          <w:noProof/>
          <w:lang w:val="mk-MK"/>
        </w:rPr>
        <w:t xml:space="preserve"> со поволностите</w:t>
      </w:r>
      <w:r w:rsidR="00EF443D" w:rsidRPr="001D7468">
        <w:rPr>
          <w:rFonts w:cstheme="minorHAnsi"/>
          <w:lang w:val="mk-MK"/>
        </w:rPr>
        <w:t xml:space="preserve"> од соработка.</w:t>
      </w:r>
      <w:r w:rsidR="000E517F">
        <w:rPr>
          <w:rFonts w:cstheme="minorHAnsi"/>
          <w:lang w:val="mk-MK"/>
        </w:rPr>
        <w:t xml:space="preserve"> </w:t>
      </w:r>
      <w:r w:rsidR="00EF443D" w:rsidRPr="001D7468">
        <w:rPr>
          <w:rFonts w:cstheme="minorHAnsi"/>
          <w:lang w:val="mk-MK"/>
        </w:rPr>
        <w:t xml:space="preserve">Околу една третина </w:t>
      </w:r>
      <w:r w:rsidRPr="001D7468">
        <w:rPr>
          <w:rFonts w:cstheme="minorHAnsi"/>
          <w:lang w:val="mk-MK"/>
        </w:rPr>
        <w:t>не се запознаени со начините и каналите на комуникацијата и</w:t>
      </w:r>
      <w:r w:rsidR="00EF443D" w:rsidRPr="001D7468">
        <w:rPr>
          <w:rFonts w:cstheme="minorHAnsi"/>
          <w:lang w:val="mk-MK"/>
        </w:rPr>
        <w:t xml:space="preserve"> исто толку</w:t>
      </w:r>
      <w:r w:rsidRPr="001D7468">
        <w:rPr>
          <w:rFonts w:cstheme="minorHAnsi"/>
          <w:lang w:val="mk-MK"/>
        </w:rPr>
        <w:t xml:space="preserve"> имале тешкотии и бариери за соработката.</w:t>
      </w:r>
    </w:p>
    <w:p w:rsidR="00B60812" w:rsidRPr="001D7468" w:rsidRDefault="00267BBC" w:rsidP="00515AE8">
      <w:pPr>
        <w:pStyle w:val="NoSpacing"/>
        <w:jc w:val="right"/>
        <w:rPr>
          <w:b/>
          <w:bCs/>
          <w:color w:val="525252" w:themeColor="accent3" w:themeShade="80"/>
          <w:sz w:val="20"/>
          <w:lang w:val="mk-MK"/>
        </w:rPr>
      </w:pPr>
      <w:r w:rsidRPr="001D7468">
        <w:rPr>
          <w:b/>
          <w:bCs/>
          <w:color w:val="002776"/>
          <w:sz w:val="20"/>
          <w:lang w:val="mk-MK"/>
        </w:rPr>
        <w:t>Гр.6</w:t>
      </w:r>
      <w:r w:rsidR="00927C57">
        <w:rPr>
          <w:b/>
          <w:bCs/>
          <w:color w:val="002776"/>
          <w:sz w:val="20"/>
          <w:lang w:val="mk-MK"/>
        </w:rPr>
        <w:t xml:space="preserve"> </w:t>
      </w:r>
      <w:r w:rsidR="003F370E">
        <w:rPr>
          <w:b/>
          <w:bCs/>
          <w:color w:val="002776"/>
          <w:sz w:val="20"/>
          <w:lang w:val="mk-MK"/>
        </w:rPr>
        <w:t xml:space="preserve"> </w:t>
      </w:r>
      <w:r w:rsidR="00B60812" w:rsidRPr="001D7468">
        <w:rPr>
          <w:b/>
          <w:bCs/>
          <w:color w:val="C00000"/>
          <w:sz w:val="20"/>
          <w:lang w:val="mk-MK"/>
        </w:rPr>
        <w:t>Доколку</w:t>
      </w:r>
      <w:r w:rsidR="00A57454">
        <w:rPr>
          <w:b/>
          <w:bCs/>
          <w:color w:val="C00000"/>
          <w:sz w:val="20"/>
          <w:lang w:val="mk-MK"/>
        </w:rPr>
        <w:t xml:space="preserve"> одговориле</w:t>
      </w:r>
      <w:r w:rsidR="00B60812" w:rsidRPr="001D7468">
        <w:rPr>
          <w:b/>
          <w:bCs/>
          <w:color w:val="C00000"/>
          <w:sz w:val="20"/>
          <w:lang w:val="mk-MK"/>
        </w:rPr>
        <w:t xml:space="preserve"> ДА</w:t>
      </w:r>
      <w:r w:rsidR="00B60812" w:rsidRPr="001D7468">
        <w:rPr>
          <w:b/>
          <w:bCs/>
          <w:color w:val="525252" w:themeColor="accent3" w:themeShade="80"/>
          <w:sz w:val="20"/>
          <w:lang w:val="mk-MK"/>
        </w:rPr>
        <w:t xml:space="preserve">. </w:t>
      </w:r>
      <w:r w:rsidR="00B60812" w:rsidRPr="001D7468">
        <w:rPr>
          <w:b/>
          <w:bCs/>
          <w:color w:val="002776"/>
          <w:sz w:val="20"/>
          <w:lang w:val="mk-MK"/>
        </w:rPr>
        <w:t>Во кој домен е соработката?</w:t>
      </w:r>
      <w:r w:rsidRPr="001D7468">
        <w:rPr>
          <w:b/>
          <w:bCs/>
          <w:color w:val="C00000"/>
          <w:sz w:val="20"/>
          <w:lang w:val="mk-MK"/>
        </w:rPr>
        <w:t>N=86</w:t>
      </w:r>
      <w:r w:rsidR="00876B47" w:rsidRPr="001D7468">
        <w:rPr>
          <w:b/>
          <w:bCs/>
          <w:color w:val="002776"/>
          <w:sz w:val="20"/>
          <w:lang w:val="mk-MK"/>
        </w:rPr>
        <w:t>Гр.7</w:t>
      </w:r>
      <w:r w:rsidR="003F370E">
        <w:rPr>
          <w:b/>
          <w:bCs/>
          <w:color w:val="002776"/>
          <w:sz w:val="20"/>
          <w:lang w:val="mk-MK"/>
        </w:rPr>
        <w:t xml:space="preserve"> </w:t>
      </w:r>
      <w:r w:rsidR="00B60812" w:rsidRPr="001D7468">
        <w:rPr>
          <w:b/>
          <w:bCs/>
          <w:color w:val="C00000"/>
          <w:sz w:val="20"/>
          <w:lang w:val="mk-MK"/>
        </w:rPr>
        <w:t xml:space="preserve">Доколку </w:t>
      </w:r>
      <w:r w:rsidR="00A57454">
        <w:rPr>
          <w:b/>
          <w:bCs/>
          <w:color w:val="C00000"/>
          <w:sz w:val="20"/>
          <w:lang w:val="mk-MK"/>
        </w:rPr>
        <w:t xml:space="preserve">одговориле </w:t>
      </w:r>
      <w:r w:rsidR="00B60812" w:rsidRPr="001D7468">
        <w:rPr>
          <w:b/>
          <w:bCs/>
          <w:color w:val="C00000"/>
          <w:sz w:val="20"/>
          <w:lang w:val="mk-MK"/>
        </w:rPr>
        <w:t xml:space="preserve">НЕ </w:t>
      </w:r>
      <w:r w:rsidR="00B60812" w:rsidRPr="001D7468">
        <w:rPr>
          <w:b/>
          <w:bCs/>
          <w:color w:val="002776"/>
          <w:sz w:val="20"/>
          <w:lang w:val="mk-MK"/>
        </w:rPr>
        <w:t xml:space="preserve">која </w:t>
      </w:r>
      <w:r w:rsidR="00515AE8" w:rsidRPr="00515AE8">
        <w:rPr>
          <w:b/>
          <w:bCs/>
          <w:color w:val="002776"/>
          <w:sz w:val="20"/>
          <w:lang w:val="mk-MK"/>
        </w:rPr>
        <w:t>била причина за тоа: N=14</w:t>
      </w:r>
    </w:p>
    <w:p w:rsidR="00B60812" w:rsidRPr="001D7468" w:rsidRDefault="00B60812" w:rsidP="00B60812">
      <w:pPr>
        <w:pStyle w:val="NoSpacing"/>
        <w:ind w:left="2160" w:firstLine="720"/>
        <w:rPr>
          <w:b/>
          <w:bCs/>
          <w:color w:val="525252" w:themeColor="accent3" w:themeShade="80"/>
          <w:sz w:val="18"/>
          <w:lang w:val="mk-MK"/>
        </w:rPr>
      </w:pPr>
      <w:r w:rsidRPr="001D7468">
        <w:rPr>
          <w:b/>
          <w:bCs/>
          <w:i/>
          <w:iCs/>
          <w:color w:val="525252" w:themeColor="accent3" w:themeShade="80"/>
          <w:sz w:val="18"/>
          <w:lang w:val="mk-MK"/>
        </w:rPr>
        <w:t xml:space="preserve">(Можни се повеќе одговори) </w:t>
      </w:r>
    </w:p>
    <w:p w:rsidR="00B60812" w:rsidRPr="001D7468" w:rsidRDefault="00B60812" w:rsidP="00B60812">
      <w:pPr>
        <w:jc w:val="both"/>
        <w:rPr>
          <w:lang w:val="mk-MK"/>
        </w:rPr>
      </w:pPr>
      <w:r w:rsidRPr="001D7468">
        <w:rPr>
          <w:rFonts w:ascii="Arial" w:hAnsi="Arial" w:cs="Arial"/>
          <w:noProof/>
          <w:lang w:val="en-US"/>
        </w:rPr>
        <w:drawing>
          <wp:inline distT="0" distB="0" distL="0" distR="0">
            <wp:extent cx="2644140" cy="2552700"/>
            <wp:effectExtent l="0" t="0" r="381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  <w:r w:rsidRPr="001D7468">
        <w:rPr>
          <w:rFonts w:ascii="Arial" w:hAnsi="Arial" w:cs="Arial"/>
          <w:noProof/>
          <w:lang w:val="en-US"/>
        </w:rPr>
        <w:drawing>
          <wp:inline distT="0" distB="0" distL="0" distR="0">
            <wp:extent cx="2994660" cy="2545080"/>
            <wp:effectExtent l="0" t="0" r="15240" b="762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C61A8A" w:rsidRPr="001D7468" w:rsidRDefault="002D4261" w:rsidP="00876B47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Анализа на податоци</w:t>
      </w:r>
      <w:r w:rsidR="00A73881">
        <w:rPr>
          <w:rFonts w:cstheme="minorHAnsi"/>
          <w:color w:val="000000" w:themeColor="text1"/>
          <w:szCs w:val="21"/>
          <w:lang w:val="mk-MK"/>
        </w:rPr>
        <w:t>те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B239A5" w:rsidRPr="001D7468">
        <w:rPr>
          <w:rFonts w:cstheme="minorHAnsi"/>
          <w:color w:val="000000" w:themeColor="text1"/>
          <w:szCs w:val="21"/>
          <w:lang w:val="mk-MK"/>
        </w:rPr>
        <w:t>преставени во Графикон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B239A5" w:rsidRPr="001D7468">
        <w:rPr>
          <w:rFonts w:cstheme="minorHAnsi"/>
          <w:color w:val="000000" w:themeColor="text1"/>
          <w:szCs w:val="21"/>
          <w:lang w:val="mk-MK"/>
        </w:rPr>
        <w:t xml:space="preserve">8 </w:t>
      </w:r>
      <w:r w:rsidR="00876B47" w:rsidRPr="001D7468">
        <w:rPr>
          <w:rFonts w:cstheme="minorHAnsi"/>
          <w:color w:val="000000" w:themeColor="text1"/>
          <w:szCs w:val="21"/>
          <w:lang w:val="mk-MK"/>
        </w:rPr>
        <w:t>покажува</w:t>
      </w:r>
      <w:r w:rsidR="00B239A5" w:rsidRPr="001D7468">
        <w:rPr>
          <w:rFonts w:cstheme="minorHAnsi"/>
          <w:color w:val="000000" w:themeColor="text1"/>
          <w:szCs w:val="21"/>
          <w:lang w:val="mk-MK"/>
        </w:rPr>
        <w:t>ат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Pr="001D7468">
        <w:rPr>
          <w:rFonts w:cstheme="minorHAnsi"/>
          <w:color w:val="000000" w:themeColor="text1"/>
          <w:szCs w:val="21"/>
          <w:lang w:val="mk-MK"/>
        </w:rPr>
        <w:t>колкав</w:t>
      </w:r>
      <w:r w:rsidR="00B239A5" w:rsidRPr="001D7468">
        <w:rPr>
          <w:rFonts w:cstheme="minorHAnsi"/>
          <w:color w:val="000000" w:themeColor="text1"/>
          <w:szCs w:val="21"/>
          <w:lang w:val="mk-MK"/>
        </w:rPr>
        <w:t xml:space="preserve"> процентуален дел од </w:t>
      </w:r>
      <w:r w:rsidR="001E217D" w:rsidRPr="001D7468">
        <w:rPr>
          <w:rFonts w:cstheme="minorHAnsi"/>
          <w:color w:val="000000" w:themeColor="text1"/>
          <w:szCs w:val="21"/>
          <w:lang w:val="mk-MK"/>
        </w:rPr>
        <w:t>работата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на компаниите е насочено кон Србија, Албанија и Црна Гора</w:t>
      </w:r>
      <w:r w:rsidR="00876B47" w:rsidRPr="001D7468">
        <w:rPr>
          <w:rFonts w:cstheme="minorHAnsi"/>
          <w:color w:val="000000" w:themeColor="text1"/>
          <w:szCs w:val="21"/>
          <w:lang w:val="mk-MK"/>
        </w:rPr>
        <w:t>.</w:t>
      </w:r>
    </w:p>
    <w:p w:rsidR="00FB537B" w:rsidRPr="001D7468" w:rsidRDefault="00B239A5" w:rsidP="002A26A1">
      <w:pPr>
        <w:jc w:val="both"/>
        <w:rPr>
          <w:rFonts w:cstheme="minorHAnsi"/>
          <w:noProof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Па така,</w:t>
      </w:r>
      <w:r w:rsidR="00876B47" w:rsidRPr="001D7468">
        <w:rPr>
          <w:rFonts w:cstheme="minorHAnsi"/>
          <w:color w:val="000000" w:themeColor="text1"/>
          <w:szCs w:val="21"/>
          <w:lang w:val="mk-MK"/>
        </w:rPr>
        <w:t xml:space="preserve"> четири 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од </w:t>
      </w:r>
      <w:r w:rsidRPr="001D7468">
        <w:rPr>
          <w:rFonts w:cstheme="minorHAnsi"/>
          <w:color w:val="000000" w:themeColor="text1"/>
          <w:szCs w:val="21"/>
          <w:lang w:val="mk-MK"/>
        </w:rPr>
        <w:t>десет компании</w:t>
      </w:r>
      <w:r w:rsidR="00876B47" w:rsidRPr="001D7468">
        <w:rPr>
          <w:rFonts w:cstheme="minorHAnsi"/>
          <w:color w:val="000000" w:themeColor="text1"/>
          <w:szCs w:val="21"/>
          <w:lang w:val="mk-MK"/>
        </w:rPr>
        <w:t xml:space="preserve"> деловно работат до 50%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со Србија, една четвртина работи до 25%, а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0B2BC1" w:rsidRPr="001D7468">
        <w:rPr>
          <w:rFonts w:cstheme="minorHAnsi"/>
          <w:color w:val="000000" w:themeColor="text1"/>
          <w:szCs w:val="21"/>
          <w:lang w:val="mk-MK"/>
        </w:rPr>
        <w:t>околу 16% од</w:t>
      </w:r>
      <w:r w:rsidR="00876B47" w:rsidRPr="001D7468">
        <w:rPr>
          <w:rFonts w:cstheme="minorHAnsi"/>
          <w:color w:val="000000" w:themeColor="text1"/>
          <w:szCs w:val="21"/>
          <w:lang w:val="mk-MK"/>
        </w:rPr>
        <w:t xml:space="preserve"> компании</w:t>
      </w:r>
      <w:r w:rsidR="000B2BC1" w:rsidRPr="001D7468">
        <w:rPr>
          <w:rFonts w:cstheme="minorHAnsi"/>
          <w:color w:val="000000" w:themeColor="text1"/>
          <w:szCs w:val="21"/>
          <w:lang w:val="mk-MK"/>
        </w:rPr>
        <w:t>те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одговориле дека </w:t>
      </w:r>
      <w:r w:rsidR="00C61A8A" w:rsidRPr="001D7468">
        <w:rPr>
          <w:rFonts w:cstheme="minorHAnsi"/>
          <w:color w:val="000000" w:themeColor="text1"/>
          <w:szCs w:val="21"/>
          <w:lang w:val="mk-MK"/>
        </w:rPr>
        <w:t>работат</w:t>
      </w:r>
      <w:r w:rsidR="00876B47" w:rsidRPr="001D7468">
        <w:rPr>
          <w:rFonts w:cstheme="minorHAnsi"/>
          <w:color w:val="000000" w:themeColor="text1"/>
          <w:szCs w:val="21"/>
          <w:lang w:val="mk-MK"/>
        </w:rPr>
        <w:t xml:space="preserve"> до 10</w:t>
      </w:r>
      <w:r w:rsidRPr="001D7468">
        <w:rPr>
          <w:rFonts w:cstheme="minorHAnsi"/>
          <w:color w:val="000000" w:themeColor="text1"/>
          <w:szCs w:val="21"/>
          <w:lang w:val="mk-MK"/>
        </w:rPr>
        <w:t>% со оваа држава.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28548D" w:rsidRPr="001D7468">
        <w:rPr>
          <w:rFonts w:cstheme="minorHAnsi"/>
          <w:color w:val="000000" w:themeColor="text1"/>
          <w:szCs w:val="21"/>
          <w:lang w:val="mk-MK"/>
        </w:rPr>
        <w:t>Анализирајќи според големина на фирма</w:t>
      </w:r>
      <w:r w:rsidR="009123DD" w:rsidRPr="001D7468">
        <w:rPr>
          <w:rFonts w:cstheme="minorHAnsi"/>
          <w:color w:val="000000" w:themeColor="text1"/>
          <w:szCs w:val="21"/>
          <w:lang w:val="mk-MK"/>
        </w:rPr>
        <w:t xml:space="preserve"> (број на вработени)</w:t>
      </w:r>
      <w:r w:rsidR="0028548D" w:rsidRPr="001D7468">
        <w:rPr>
          <w:rFonts w:cstheme="minorHAnsi"/>
          <w:color w:val="000000" w:themeColor="text1"/>
          <w:szCs w:val="21"/>
          <w:lang w:val="mk-MK"/>
        </w:rPr>
        <w:t xml:space="preserve"> забележуваме дека средни и големи </w:t>
      </w:r>
      <w:r w:rsidR="0028548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компании во поголем процент соработуваат со Србија отколку микро и мали компании. 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>Односно,</w:t>
      </w:r>
      <w:r w:rsidR="0028548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половина од</w:t>
      </w:r>
      <w:r w:rsidR="001E217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анкетираните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D8247F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средни и големи </w:t>
      </w:r>
      <w:r w:rsidR="0028548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компании </w:t>
      </w:r>
      <w:r w:rsidR="00D8247F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соработуваат со Србија до 50%, во </w:t>
      </w:r>
      <w:r w:rsidR="0028548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споредба со </w:t>
      </w:r>
      <w:r w:rsidR="00D8247F" w:rsidRPr="001D7468">
        <w:rPr>
          <w:rFonts w:cstheme="minorHAnsi"/>
          <w:noProof/>
          <w:color w:val="000000" w:themeColor="text1"/>
          <w:szCs w:val="21"/>
          <w:lang w:val="mk-MK"/>
        </w:rPr>
        <w:t>микро и мали компании од кои 34%</w:t>
      </w:r>
      <w:r w:rsidR="009123D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одговориле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2A26A1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дека </w:t>
      </w:r>
      <w:r w:rsidR="00D8247F" w:rsidRPr="001D7468">
        <w:rPr>
          <w:rFonts w:cstheme="minorHAnsi"/>
          <w:noProof/>
          <w:color w:val="000000" w:themeColor="text1"/>
          <w:szCs w:val="21"/>
          <w:lang w:val="mk-MK"/>
        </w:rPr>
        <w:t>деловно р</w:t>
      </w:r>
      <w:r w:rsidR="0028548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аботат до 50% со </w:t>
      </w:r>
      <w:r w:rsidR="00D8247F" w:rsidRPr="001D7468">
        <w:rPr>
          <w:rFonts w:cstheme="minorHAnsi"/>
          <w:noProof/>
          <w:color w:val="000000" w:themeColor="text1"/>
          <w:szCs w:val="21"/>
          <w:lang w:val="mk-MK"/>
        </w:rPr>
        <w:t>Србија.</w:t>
      </w:r>
    </w:p>
    <w:p w:rsidR="00C61A8A" w:rsidRPr="001D7468" w:rsidRDefault="00876B47" w:rsidP="00876B47">
      <w:pPr>
        <w:jc w:val="both"/>
        <w:rPr>
          <w:rFonts w:cstheme="minorHAnsi"/>
          <w:noProof/>
          <w:color w:val="000000" w:themeColor="text1"/>
          <w:szCs w:val="21"/>
          <w:lang w:val="mk-MK"/>
        </w:rPr>
      </w:pPr>
      <w:r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Резултатите покажуваат дека 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>32% од компаниите работат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деловно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со Албанија</w:t>
      </w:r>
      <w:r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до 10%. Една четвртина од компа</w:t>
      </w:r>
      <w:r w:rsidR="00B239A5" w:rsidRPr="001D7468">
        <w:rPr>
          <w:rFonts w:cstheme="minorHAnsi"/>
          <w:noProof/>
          <w:color w:val="000000" w:themeColor="text1"/>
          <w:szCs w:val="21"/>
          <w:lang w:val="mk-MK"/>
        </w:rPr>
        <w:t>нии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>те</w:t>
      </w:r>
      <w:r w:rsidR="00B239A5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одго</w:t>
      </w:r>
      <w:r w:rsidR="005A15FC" w:rsidRPr="001D7468">
        <w:rPr>
          <w:rFonts w:cstheme="minorHAnsi"/>
          <w:noProof/>
          <w:color w:val="000000" w:themeColor="text1"/>
          <w:szCs w:val="21"/>
          <w:lang w:val="mk-MK"/>
        </w:rPr>
        <w:t>вориле</w:t>
      </w:r>
      <w:r w:rsidR="00B239A5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дека воопшто не работат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со оваа држава, додека</w:t>
      </w:r>
      <w:r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21% кажале дека процентуално соработуваат до 25%.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>По дејности, резултатите покажуваат дека 37%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lastRenderedPageBreak/>
        <w:t>компании од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секторот за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трговија на 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>големо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и 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трговија на 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>мало</w:t>
      </w:r>
      <w:r w:rsidR="00320B82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воопшто не сорабо</w:t>
      </w:r>
      <w:r w:rsidR="00A45349" w:rsidRPr="001D7468">
        <w:rPr>
          <w:rFonts w:cstheme="minorHAnsi"/>
          <w:noProof/>
          <w:color w:val="000000" w:themeColor="text1"/>
          <w:szCs w:val="21"/>
          <w:lang w:val="mk-MK"/>
        </w:rPr>
        <w:t>туваат со Албанија, за разлика од пре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>работувачките</w:t>
      </w:r>
      <w:r w:rsidR="00A45349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индустрии (21%). Исто така, микро и мали компании  кои имаат до 50 </w:t>
      </w:r>
      <w:r w:rsidR="001E217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работници </w:t>
      </w:r>
      <w:r w:rsidR="00A45349" w:rsidRPr="001D7468">
        <w:rPr>
          <w:rFonts w:cstheme="minorHAnsi"/>
          <w:noProof/>
          <w:color w:val="000000" w:themeColor="text1"/>
          <w:szCs w:val="21"/>
          <w:lang w:val="mk-MK"/>
        </w:rPr>
        <w:t>во поголем процент одговориле дека воопшто не соработуваат со Албанија (37%), за разлика о</w:t>
      </w:r>
      <w:r w:rsidR="000B2BC1" w:rsidRPr="001D7468">
        <w:rPr>
          <w:rFonts w:cstheme="minorHAnsi"/>
          <w:noProof/>
          <w:color w:val="000000" w:themeColor="text1"/>
          <w:szCs w:val="21"/>
          <w:lang w:val="mk-MK"/>
        </w:rPr>
        <w:t>д средни и големи компании (8%).</w:t>
      </w:r>
    </w:p>
    <w:p w:rsidR="00536D26" w:rsidRPr="001D7468" w:rsidRDefault="000B2BC1" w:rsidP="00876B47">
      <w:pPr>
        <w:jc w:val="both"/>
        <w:rPr>
          <w:rFonts w:cstheme="minorHAnsi"/>
          <w:b/>
          <w:strike/>
          <w:color w:val="000000" w:themeColor="text1"/>
          <w:szCs w:val="21"/>
          <w:lang w:val="mk-MK"/>
        </w:rPr>
      </w:pPr>
      <w:r w:rsidRPr="001D7468">
        <w:rPr>
          <w:rFonts w:cstheme="minorHAnsi"/>
          <w:noProof/>
          <w:color w:val="000000" w:themeColor="text1"/>
          <w:szCs w:val="21"/>
          <w:lang w:val="mk-MK"/>
        </w:rPr>
        <w:t>Црна Гора е држава со</w:t>
      </w:r>
      <w:r w:rsidR="00B239A5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која речиси четири од десет компании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B239A5" w:rsidRPr="001D7468">
        <w:rPr>
          <w:rFonts w:cstheme="minorHAnsi"/>
          <w:b/>
          <w:noProof/>
          <w:color w:val="002776"/>
          <w:szCs w:val="21"/>
          <w:lang w:val="mk-MK"/>
        </w:rPr>
        <w:t>воопшто не соработуваат.</w:t>
      </w:r>
      <w:r w:rsidR="003F370E">
        <w:rPr>
          <w:rFonts w:cstheme="minorHAnsi"/>
          <w:b/>
          <w:noProof/>
          <w:color w:val="002776"/>
          <w:szCs w:val="21"/>
          <w:lang w:val="mk-MK"/>
        </w:rPr>
        <w:t xml:space="preserve"> </w:t>
      </w:r>
      <w:r w:rsidR="00B239A5" w:rsidRPr="001D7468">
        <w:rPr>
          <w:rFonts w:cstheme="minorHAnsi"/>
          <w:noProof/>
          <w:color w:val="000000" w:themeColor="text1"/>
          <w:szCs w:val="21"/>
          <w:lang w:val="mk-MK"/>
        </w:rPr>
        <w:t>Секоја трета компанија работи до 10%, а околу една четвртина компании посочила дека</w:t>
      </w:r>
      <w:r w:rsidR="005A15F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процентуално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5A15FC" w:rsidRPr="001D7468">
        <w:rPr>
          <w:rFonts w:cstheme="minorHAnsi"/>
          <w:noProof/>
          <w:color w:val="000000" w:themeColor="text1"/>
          <w:szCs w:val="21"/>
          <w:lang w:val="mk-MK"/>
        </w:rPr>
        <w:t>соработуваат до 25% со Црна Гора. По дејности,</w:t>
      </w:r>
      <w:r w:rsidR="00DB1091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5A15FC" w:rsidRPr="001D7468">
        <w:rPr>
          <w:rFonts w:cstheme="minorHAnsi"/>
          <w:noProof/>
          <w:color w:val="000000" w:themeColor="text1"/>
          <w:szCs w:val="21"/>
          <w:lang w:val="mk-MK"/>
        </w:rPr>
        <w:t>ч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етири од десет компании од преработувачка </w:t>
      </w:r>
      <w:r w:rsidR="001E217D" w:rsidRPr="001D7468">
        <w:rPr>
          <w:rFonts w:cstheme="minorHAnsi"/>
          <w:noProof/>
          <w:color w:val="000000" w:themeColor="text1"/>
          <w:szCs w:val="21"/>
          <w:lang w:val="mk-MK"/>
        </w:rPr>
        <w:t>индустрија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одговориле дека воопшто не соработуваат со Црна Гора, за разлика од компании</w:t>
      </w:r>
      <w:r w:rsidR="005A15FC" w:rsidRPr="001D7468">
        <w:rPr>
          <w:rFonts w:cstheme="minorHAnsi"/>
          <w:noProof/>
          <w:color w:val="000000" w:themeColor="text1"/>
          <w:szCs w:val="21"/>
          <w:lang w:val="mk-MK"/>
        </w:rPr>
        <w:t>те од сектор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за трговија на големо и трговија на мало</w:t>
      </w:r>
      <w:r w:rsidR="00536D26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(30%)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. 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>Анализирајќи според големина</w:t>
      </w:r>
      <w:r w:rsidR="00536D26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на компанија</w:t>
      </w:r>
      <w:r w:rsidR="005A15F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(број на вработени)</w:t>
      </w:r>
      <w:r w:rsidR="00536D26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забележуваме дека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речиси половина</w:t>
      </w:r>
      <w:r w:rsidR="001E217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од</w:t>
      </w:r>
      <w:r w:rsidR="00263AA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микро и мали</w:t>
      </w:r>
      <w:r w:rsidR="00263AAC" w:rsidRPr="001D7468">
        <w:rPr>
          <w:rFonts w:cstheme="minorHAnsi"/>
          <w:color w:val="000000" w:themeColor="text1"/>
          <w:szCs w:val="21"/>
          <w:lang w:val="mk-MK"/>
        </w:rPr>
        <w:t xml:space="preserve"> компании</w:t>
      </w:r>
      <w:r w:rsidR="005A15FC" w:rsidRPr="001D7468">
        <w:rPr>
          <w:rFonts w:cstheme="minorHAnsi"/>
          <w:color w:val="000000" w:themeColor="text1"/>
          <w:szCs w:val="21"/>
          <w:lang w:val="mk-MK"/>
        </w:rPr>
        <w:t xml:space="preserve"> или 48% </w:t>
      </w:r>
      <w:r w:rsidR="001E217D" w:rsidRPr="001D7468">
        <w:rPr>
          <w:rFonts w:cstheme="minorHAnsi"/>
          <w:color w:val="000000" w:themeColor="text1"/>
          <w:szCs w:val="21"/>
          <w:lang w:val="mk-MK"/>
        </w:rPr>
        <w:t xml:space="preserve">кажале дека </w:t>
      </w:r>
      <w:r w:rsidR="00536D26" w:rsidRPr="001D7468">
        <w:rPr>
          <w:rFonts w:cstheme="minorHAnsi"/>
          <w:color w:val="000000" w:themeColor="text1"/>
          <w:szCs w:val="21"/>
          <w:lang w:val="mk-MK"/>
        </w:rPr>
        <w:t>воопшто не работат со Црна Гора, во однос на средни и г</w:t>
      </w:r>
      <w:r w:rsidR="005A15FC" w:rsidRPr="001D7468">
        <w:rPr>
          <w:rFonts w:cstheme="minorHAnsi"/>
          <w:color w:val="000000" w:themeColor="text1"/>
          <w:szCs w:val="21"/>
          <w:lang w:val="mk-MK"/>
        </w:rPr>
        <w:t>олеми компании од кои 18%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одговориле дека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3B166D" w:rsidRPr="001D7468">
        <w:rPr>
          <w:rFonts w:cstheme="minorHAnsi"/>
          <w:color w:val="000000" w:themeColor="text1"/>
          <w:szCs w:val="21"/>
          <w:lang w:val="mk-MK"/>
        </w:rPr>
        <w:t>воопшто не соработуваат со оваа држава.</w:t>
      </w:r>
    </w:p>
    <w:p w:rsidR="002D4261" w:rsidRPr="001D7468" w:rsidRDefault="00C61A8A" w:rsidP="00C61A8A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 xml:space="preserve">Оттука би можело да се заклучи дека компаниите кои се застапени во примерокот во најголем </w:t>
      </w:r>
      <w:r w:rsidR="00B870FC" w:rsidRPr="001D7468">
        <w:rPr>
          <w:rFonts w:cstheme="minorHAnsi"/>
          <w:color w:val="000000" w:themeColor="text1"/>
          <w:szCs w:val="21"/>
          <w:lang w:val="mk-MK"/>
        </w:rPr>
        <w:t xml:space="preserve">процент работат со </w:t>
      </w:r>
      <w:r w:rsidRPr="001D7468">
        <w:rPr>
          <w:rFonts w:cstheme="minorHAnsi"/>
          <w:color w:val="000000" w:themeColor="text1"/>
          <w:szCs w:val="21"/>
          <w:lang w:val="mk-MK"/>
        </w:rPr>
        <w:t>Србија. На второ место е Албанија, додека држав</w:t>
      </w:r>
      <w:r w:rsidR="000B2BC1" w:rsidRPr="001D7468">
        <w:rPr>
          <w:rFonts w:cstheme="minorHAnsi"/>
          <w:color w:val="000000" w:themeColor="text1"/>
          <w:szCs w:val="21"/>
          <w:lang w:val="mk-MK"/>
        </w:rPr>
        <w:t>ата со која во најмал процент ја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остварува</w:t>
      </w:r>
      <w:r w:rsidR="000B2BC1" w:rsidRPr="001D7468">
        <w:rPr>
          <w:rFonts w:cstheme="minorHAnsi"/>
          <w:color w:val="000000" w:themeColor="text1"/>
          <w:szCs w:val="21"/>
          <w:lang w:val="mk-MK"/>
        </w:rPr>
        <w:t xml:space="preserve"> деловна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работа е Црна Гора.</w:t>
      </w:r>
    </w:p>
    <w:p w:rsidR="00DA6398" w:rsidRPr="001D7468" w:rsidRDefault="00283D00" w:rsidP="007D4AEF">
      <w:pPr>
        <w:rPr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</w:t>
      </w:r>
      <w:r w:rsidR="00876B47" w:rsidRPr="001D7468">
        <w:rPr>
          <w:rFonts w:cstheme="minorHAnsi"/>
          <w:b/>
          <w:color w:val="002776"/>
          <w:sz w:val="21"/>
          <w:szCs w:val="21"/>
          <w:lang w:val="mk-MK"/>
        </w:rPr>
        <w:t>8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>. Проценете, тековно колкав процентуален дел од деловното работење е кон</w:t>
      </w:r>
      <w:r w:rsidRPr="001D7468">
        <w:rPr>
          <w:color w:val="002776"/>
          <w:sz w:val="21"/>
          <w:szCs w:val="21"/>
          <w:lang w:val="mk-MK" w:eastAsia="mk-MK"/>
        </w:rPr>
        <w:t xml:space="preserve">: </w:t>
      </w:r>
      <w:r w:rsidRPr="001D7468">
        <w:rPr>
          <w:b/>
          <w:color w:val="002776"/>
          <w:sz w:val="21"/>
          <w:szCs w:val="21"/>
          <w:lang w:val="mk-MK" w:eastAsia="mk-MK"/>
        </w:rPr>
        <w:t>N=100</w:t>
      </w:r>
      <w:r w:rsidR="00D77C77" w:rsidRPr="001D7468">
        <w:rPr>
          <w:noProof/>
          <w:lang w:val="en-US"/>
        </w:rPr>
        <w:drawing>
          <wp:inline distT="0" distB="0" distL="0" distR="0">
            <wp:extent cx="6070600" cy="2514600"/>
            <wp:effectExtent l="0" t="0" r="6350" b="0"/>
            <wp:docPr id="26" name="Chart 2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912BEC" w:rsidRPr="001D7468" w:rsidRDefault="00A234CD" w:rsidP="00912BEC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На прашањето: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3F370E">
        <w:rPr>
          <w:rFonts w:cstheme="minorHAnsi"/>
          <w:b/>
          <w:i/>
          <w:color w:val="002776"/>
          <w:szCs w:val="21"/>
          <w:lang w:val="mk-MK"/>
        </w:rPr>
        <w:t>„</w:t>
      </w:r>
      <w:r w:rsidR="00912BEC" w:rsidRPr="001D7468">
        <w:rPr>
          <w:rFonts w:cstheme="minorHAnsi"/>
          <w:b/>
          <w:i/>
          <w:color w:val="002776"/>
          <w:sz w:val="20"/>
          <w:szCs w:val="21"/>
          <w:lang w:val="mk-MK"/>
        </w:rPr>
        <w:t>Во вашите вкупни приходи од дејноста, колкава пропорција зафаќа приходот од трговија со вашите земјоделски/млечн</w:t>
      </w:r>
      <w:r w:rsidR="003F370E">
        <w:rPr>
          <w:rFonts w:cstheme="minorHAnsi"/>
          <w:b/>
          <w:i/>
          <w:color w:val="002776"/>
          <w:sz w:val="20"/>
          <w:szCs w:val="21"/>
          <w:lang w:val="mk-MK"/>
        </w:rPr>
        <w:t>и/месни производи и преработки?“</w:t>
      </w:r>
      <w:r w:rsidR="00912BEC" w:rsidRPr="001D7468">
        <w:rPr>
          <w:rFonts w:cstheme="minorHAnsi"/>
          <w:b/>
          <w:i/>
          <w:color w:val="002776"/>
          <w:sz w:val="20"/>
          <w:szCs w:val="21"/>
          <w:lang w:val="mk-MK"/>
        </w:rPr>
        <w:t>,</w:t>
      </w:r>
      <w:r w:rsidR="00F814F3" w:rsidRPr="001D7468">
        <w:rPr>
          <w:rFonts w:cstheme="minorHAnsi"/>
          <w:color w:val="000000" w:themeColor="text1"/>
          <w:szCs w:val="21"/>
          <w:lang w:val="mk-MK"/>
        </w:rPr>
        <w:t xml:space="preserve">најголем дел </w:t>
      </w:r>
      <w:r w:rsidR="00912BEC" w:rsidRPr="001D7468">
        <w:rPr>
          <w:rFonts w:cstheme="minorHAnsi"/>
          <w:color w:val="000000" w:themeColor="text1"/>
          <w:szCs w:val="21"/>
          <w:lang w:val="mk-MK"/>
        </w:rPr>
        <w:t>од компаниите</w:t>
      </w:r>
      <w:r w:rsidR="00F814F3" w:rsidRPr="001D7468">
        <w:rPr>
          <w:rFonts w:cstheme="minorHAnsi"/>
          <w:color w:val="000000" w:themeColor="text1"/>
          <w:szCs w:val="21"/>
          <w:lang w:val="mk-MK"/>
        </w:rPr>
        <w:t xml:space="preserve"> (75</w:t>
      </w:r>
      <w:r w:rsidR="00FC1D64" w:rsidRPr="001D7468">
        <w:rPr>
          <w:rFonts w:cstheme="minorHAnsi"/>
          <w:color w:val="000000" w:themeColor="text1"/>
          <w:szCs w:val="21"/>
          <w:lang w:val="mk-MK"/>
        </w:rPr>
        <w:t>,0</w:t>
      </w:r>
      <w:r w:rsidR="00F814F3" w:rsidRPr="001D7468">
        <w:rPr>
          <w:rFonts w:cstheme="minorHAnsi"/>
          <w:color w:val="000000" w:themeColor="text1"/>
          <w:szCs w:val="21"/>
          <w:lang w:val="mk-MK"/>
        </w:rPr>
        <w:t>%)</w:t>
      </w:r>
      <w:r w:rsidR="003F370E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F814F3" w:rsidRPr="001D7468">
        <w:rPr>
          <w:rFonts w:cstheme="minorHAnsi"/>
          <w:color w:val="000000" w:themeColor="text1"/>
          <w:szCs w:val="21"/>
          <w:lang w:val="mk-MK"/>
        </w:rPr>
        <w:t xml:space="preserve">одговориле дека единствен приход им е од </w:t>
      </w:r>
      <w:r w:rsidR="005C58AA" w:rsidRPr="001D7468">
        <w:rPr>
          <w:rFonts w:cstheme="minorHAnsi"/>
          <w:color w:val="000000" w:themeColor="text1"/>
          <w:szCs w:val="21"/>
          <w:lang w:val="mk-MK"/>
        </w:rPr>
        <w:t xml:space="preserve">култури, </w:t>
      </w:r>
      <w:r w:rsidR="00A73881" w:rsidRPr="001D7468">
        <w:rPr>
          <w:rFonts w:cstheme="minorHAnsi"/>
          <w:color w:val="000000" w:themeColor="text1"/>
          <w:szCs w:val="21"/>
          <w:lang w:val="mk-MK"/>
        </w:rPr>
        <w:t>производи</w:t>
      </w:r>
      <w:r w:rsidR="004A6208" w:rsidRPr="001D7468">
        <w:rPr>
          <w:rFonts w:cstheme="minorHAnsi"/>
          <w:color w:val="000000" w:themeColor="text1"/>
          <w:szCs w:val="21"/>
          <w:lang w:val="mk-MK"/>
        </w:rPr>
        <w:t xml:space="preserve"> и/или преработки со кои работат</w:t>
      </w:r>
      <w:r w:rsidR="00F814F3" w:rsidRPr="001D7468">
        <w:rPr>
          <w:rFonts w:cstheme="minorHAnsi"/>
          <w:color w:val="000000" w:themeColor="text1"/>
          <w:szCs w:val="21"/>
          <w:lang w:val="mk-MK"/>
        </w:rPr>
        <w:t xml:space="preserve">. За една </w:t>
      </w:r>
      <w:r w:rsidR="00F814F3" w:rsidRPr="00AA206D">
        <w:rPr>
          <w:rFonts w:cstheme="minorHAnsi"/>
          <w:color w:val="000000" w:themeColor="text1"/>
          <w:szCs w:val="21"/>
          <w:lang w:val="mk-MK"/>
        </w:rPr>
        <w:t>четвртина од компании</w:t>
      </w:r>
      <w:r w:rsidR="00F814F3" w:rsidRPr="001D7468">
        <w:rPr>
          <w:rFonts w:cstheme="minorHAnsi"/>
          <w:color w:val="000000" w:themeColor="text1"/>
          <w:szCs w:val="21"/>
          <w:lang w:val="mk-MK"/>
        </w:rPr>
        <w:t xml:space="preserve"> приходот од трговија зафаќа до 80%. Мал процент (1%) одговориле дека пропорција на приходот од трговија зафаќа до 60%.</w:t>
      </w:r>
    </w:p>
    <w:p w:rsidR="00F07F64" w:rsidRPr="001D7468" w:rsidRDefault="00B074A9" w:rsidP="00912BEC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Вкрстените податоци покажуваат дека</w:t>
      </w:r>
      <w:r w:rsidR="00055096" w:rsidRPr="001D7468">
        <w:rPr>
          <w:rFonts w:cstheme="minorHAnsi"/>
          <w:color w:val="000000" w:themeColor="text1"/>
          <w:szCs w:val="21"/>
          <w:lang w:val="mk-MK"/>
        </w:rPr>
        <w:t xml:space="preserve"> за најголем дел (79%) компании од преработувачка дејност единствен приход им е од земјоделски, млечни, месни производи и преработки, за разлика од секторот за трговија на големо и трговија на мало (67%).  Понатаму, според број на вработени,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за </w:t>
      </w:r>
      <w:r w:rsidR="002A7781" w:rsidRPr="001D7468">
        <w:rPr>
          <w:rFonts w:cstheme="minorHAnsi"/>
          <w:color w:val="000000" w:themeColor="text1"/>
          <w:szCs w:val="21"/>
          <w:lang w:val="mk-MK"/>
        </w:rPr>
        <w:t>високи 86</w:t>
      </w:r>
      <w:r w:rsidR="002A7781" w:rsidRPr="001D7468">
        <w:rPr>
          <w:rFonts w:cstheme="minorHAnsi"/>
          <w:noProof/>
          <w:color w:val="000000" w:themeColor="text1"/>
          <w:szCs w:val="21"/>
          <w:lang w:val="mk-MK"/>
        </w:rPr>
        <w:t>% од микро и мали компании</w:t>
      </w:r>
      <w:r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кои имаат до 50 работни</w:t>
      </w:r>
      <w:r w:rsidR="002A7781" w:rsidRPr="001D7468">
        <w:rPr>
          <w:rFonts w:cstheme="minorHAnsi"/>
          <w:noProof/>
          <w:color w:val="000000" w:themeColor="text1"/>
          <w:szCs w:val="21"/>
          <w:lang w:val="mk-MK"/>
        </w:rPr>
        <w:t>ци, единствен</w:t>
      </w:r>
      <w:r w:rsidR="00055096" w:rsidRPr="001D7468">
        <w:rPr>
          <w:rFonts w:cstheme="minorHAnsi"/>
          <w:noProof/>
          <w:color w:val="000000" w:themeColor="text1"/>
          <w:szCs w:val="21"/>
          <w:lang w:val="mk-MK"/>
        </w:rPr>
        <w:t>и</w:t>
      </w:r>
      <w:r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приходи им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055096" w:rsidRPr="001D7468">
        <w:rPr>
          <w:rFonts w:cstheme="minorHAnsi"/>
          <w:noProof/>
          <w:color w:val="000000" w:themeColor="text1"/>
          <w:szCs w:val="21"/>
          <w:lang w:val="mk-MK"/>
        </w:rPr>
        <w:t>с</w:t>
      </w:r>
      <w:r w:rsidR="00F85FAF" w:rsidRPr="001D7468">
        <w:rPr>
          <w:rFonts w:cstheme="minorHAnsi"/>
          <w:noProof/>
          <w:color w:val="000000" w:themeColor="text1"/>
          <w:szCs w:val="21"/>
          <w:lang w:val="mk-MK"/>
        </w:rPr>
        <w:t>е од</w:t>
      </w:r>
      <w:r w:rsidR="003F370E">
        <w:rPr>
          <w:rFonts w:cstheme="minorHAnsi"/>
          <w:noProof/>
          <w:color w:val="000000" w:themeColor="text1"/>
          <w:szCs w:val="21"/>
          <w:lang w:val="mk-MK"/>
        </w:rPr>
        <w:t xml:space="preserve"> </w:t>
      </w:r>
      <w:r w:rsidR="005C58AA" w:rsidRPr="001D7468">
        <w:rPr>
          <w:rFonts w:cstheme="minorHAnsi"/>
          <w:noProof/>
          <w:color w:val="000000" w:themeColor="text1"/>
          <w:szCs w:val="21"/>
          <w:lang w:val="mk-MK"/>
        </w:rPr>
        <w:t>култури</w:t>
      </w:r>
      <w:r w:rsidR="002A7781" w:rsidRPr="001D7468">
        <w:rPr>
          <w:rFonts w:cstheme="minorHAnsi"/>
          <w:noProof/>
          <w:color w:val="000000" w:themeColor="text1"/>
          <w:szCs w:val="21"/>
          <w:lang w:val="mk-MK"/>
        </w:rPr>
        <w:t>,</w:t>
      </w:r>
      <w:r w:rsidR="00F85FAF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производи и/или преработки со кои работат</w:t>
      </w:r>
      <w:r w:rsidR="00F07F64" w:rsidRPr="001D7468">
        <w:rPr>
          <w:rFonts w:cstheme="minorHAnsi"/>
          <w:noProof/>
          <w:color w:val="000000" w:themeColor="text1"/>
          <w:szCs w:val="21"/>
          <w:lang w:val="mk-MK"/>
        </w:rPr>
        <w:t>, за разлика од средни и големи компании (58%). За 37% од анкетираните средни и големи компании приходот од трговија зафаќ</w:t>
      </w:r>
      <w:r w:rsidR="00F85FAF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а до 80%, а за </w:t>
      </w:r>
      <w:r w:rsidR="00F07F64" w:rsidRPr="001D7468">
        <w:rPr>
          <w:rFonts w:cstheme="minorHAnsi"/>
          <w:noProof/>
          <w:color w:val="000000" w:themeColor="text1"/>
          <w:szCs w:val="21"/>
          <w:lang w:val="mk-MK"/>
        </w:rPr>
        <w:t>микро</w:t>
      </w:r>
      <w:r w:rsidR="00F07F64" w:rsidRPr="001D7468">
        <w:rPr>
          <w:rFonts w:cstheme="minorHAnsi"/>
          <w:color w:val="000000" w:themeColor="text1"/>
          <w:szCs w:val="21"/>
          <w:lang w:val="mk-MK"/>
        </w:rPr>
        <w:t xml:space="preserve"> и мали 13%. </w:t>
      </w:r>
    </w:p>
    <w:p w:rsidR="00DF6761" w:rsidRPr="001D7468" w:rsidRDefault="00DA6398" w:rsidP="00FC4F6C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lastRenderedPageBreak/>
        <w:t xml:space="preserve">Графикон </w:t>
      </w:r>
      <w:r w:rsidR="00987F5D" w:rsidRPr="001D7468">
        <w:rPr>
          <w:rFonts w:cstheme="minorHAnsi"/>
          <w:b/>
          <w:color w:val="002776"/>
          <w:sz w:val="21"/>
          <w:szCs w:val="21"/>
          <w:lang w:val="mk-MK"/>
        </w:rPr>
        <w:t>9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>. Во вашите вкупни приходи од дејноста, колкава пропорција зафаќа приходот од трговија со вашите земјоделски/млечни/месни производи и преработки?</w:t>
      </w:r>
      <w:r w:rsidR="00EC5B93"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3680460" cy="2194560"/>
            <wp:effectExtent l="0" t="0" r="0" b="0"/>
            <wp:docPr id="34" name="Chart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6763BA" w:rsidRPr="001D7468" w:rsidRDefault="006763BA" w:rsidP="001A179D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Големо мнозинство од анкетирани</w:t>
      </w:r>
      <w:r w:rsidR="00A73881">
        <w:rPr>
          <w:rFonts w:cstheme="minorHAnsi"/>
          <w:color w:val="000000" w:themeColor="text1"/>
          <w:szCs w:val="21"/>
          <w:lang w:val="mk-MK"/>
        </w:rPr>
        <w:t>те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компа</w:t>
      </w:r>
      <w:r w:rsidR="00C72540" w:rsidRPr="001D7468">
        <w:rPr>
          <w:rFonts w:cstheme="minorHAnsi"/>
          <w:color w:val="000000" w:themeColor="text1"/>
          <w:szCs w:val="21"/>
          <w:lang w:val="mk-MK"/>
        </w:rPr>
        <w:t>нии не добиваат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субвенции од држава</w:t>
      </w:r>
      <w:r w:rsidR="001A179D" w:rsidRPr="001D7468">
        <w:rPr>
          <w:rFonts w:cstheme="minorHAnsi"/>
          <w:color w:val="000000" w:themeColor="text1"/>
          <w:szCs w:val="21"/>
          <w:lang w:val="mk-MK"/>
        </w:rPr>
        <w:t>та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. Имено, за </w:t>
      </w:r>
      <w:r w:rsidRPr="001D7468">
        <w:rPr>
          <w:rFonts w:cstheme="minorHAnsi"/>
          <w:b/>
          <w:color w:val="002060"/>
          <w:szCs w:val="21"/>
          <w:lang w:val="mk-MK"/>
        </w:rPr>
        <w:t>трговија и откуп</w:t>
      </w:r>
      <w:r w:rsidR="003F370E">
        <w:rPr>
          <w:rFonts w:cstheme="minorHAnsi"/>
          <w:b/>
          <w:color w:val="002060"/>
          <w:szCs w:val="21"/>
          <w:lang w:val="mk-MK"/>
        </w:rPr>
        <w:t xml:space="preserve"> </w:t>
      </w:r>
      <w:r w:rsidRPr="001D7468">
        <w:rPr>
          <w:rFonts w:cstheme="minorHAnsi"/>
          <w:color w:val="000000" w:themeColor="text1"/>
          <w:szCs w:val="21"/>
          <w:lang w:val="mk-MK"/>
        </w:rPr>
        <w:t>една четвртина компа</w:t>
      </w:r>
      <w:r w:rsidR="00C72540" w:rsidRPr="001D7468">
        <w:rPr>
          <w:rFonts w:cstheme="minorHAnsi"/>
          <w:color w:val="000000" w:themeColor="text1"/>
          <w:szCs w:val="21"/>
          <w:lang w:val="mk-MK"/>
        </w:rPr>
        <w:t>нии добива субвенции, а 74% не добиваат</w:t>
      </w:r>
      <w:r w:rsidR="001A179D" w:rsidRPr="001D7468">
        <w:rPr>
          <w:rFonts w:cstheme="minorHAnsi"/>
          <w:color w:val="000000" w:themeColor="text1"/>
          <w:szCs w:val="21"/>
          <w:lang w:val="mk-MK"/>
        </w:rPr>
        <w:t xml:space="preserve">. За </w:t>
      </w:r>
      <w:r w:rsidR="001A179D" w:rsidRPr="001D7468">
        <w:rPr>
          <w:rFonts w:cstheme="minorHAnsi"/>
          <w:b/>
          <w:color w:val="002060"/>
          <w:szCs w:val="21"/>
          <w:lang w:val="mk-MK"/>
        </w:rPr>
        <w:t>преработувачки капацитети</w:t>
      </w:r>
      <w:r w:rsidR="003F370E">
        <w:rPr>
          <w:rFonts w:cstheme="minorHAnsi"/>
          <w:b/>
          <w:color w:val="002060"/>
          <w:szCs w:val="21"/>
          <w:lang w:val="mk-MK"/>
        </w:rPr>
        <w:t xml:space="preserve"> </w:t>
      </w:r>
      <w:r w:rsidR="001A179D" w:rsidRPr="001D7468">
        <w:rPr>
          <w:rFonts w:cstheme="minorHAnsi"/>
          <w:color w:val="000000" w:themeColor="text1"/>
          <w:szCs w:val="21"/>
          <w:lang w:val="mk-MK"/>
        </w:rPr>
        <w:t>речи</w:t>
      </w:r>
      <w:r w:rsidR="00C72540" w:rsidRPr="001D7468">
        <w:rPr>
          <w:rFonts w:cstheme="minorHAnsi"/>
          <w:color w:val="000000" w:themeColor="text1"/>
          <w:szCs w:val="21"/>
          <w:lang w:val="mk-MK"/>
        </w:rPr>
        <w:t>си секоја трета компанија добива субвенции, додека 73% не добиваат</w:t>
      </w:r>
      <w:r w:rsidR="001A179D" w:rsidRPr="001D7468">
        <w:rPr>
          <w:rFonts w:cstheme="minorHAnsi"/>
          <w:color w:val="000000" w:themeColor="text1"/>
          <w:szCs w:val="21"/>
          <w:lang w:val="mk-MK"/>
        </w:rPr>
        <w:t>. Осум од десет ко</w:t>
      </w:r>
      <w:r w:rsidR="00C72540" w:rsidRPr="001D7468">
        <w:rPr>
          <w:rFonts w:cstheme="minorHAnsi"/>
          <w:color w:val="000000" w:themeColor="text1"/>
          <w:szCs w:val="21"/>
          <w:lang w:val="mk-MK"/>
        </w:rPr>
        <w:t xml:space="preserve">мпании се изјасниле дека не добиваат </w:t>
      </w:r>
      <w:r w:rsidR="001A179D" w:rsidRPr="001D7468">
        <w:rPr>
          <w:rFonts w:cstheme="minorHAnsi"/>
          <w:color w:val="000000" w:themeColor="text1"/>
          <w:szCs w:val="21"/>
          <w:lang w:val="mk-MK"/>
        </w:rPr>
        <w:t xml:space="preserve">субвенции од државата за нивното </w:t>
      </w:r>
      <w:r w:rsidR="001A179D" w:rsidRPr="001D7468">
        <w:rPr>
          <w:rFonts w:cstheme="minorHAnsi"/>
          <w:b/>
          <w:color w:val="002060"/>
          <w:szCs w:val="21"/>
          <w:lang w:val="mk-MK"/>
        </w:rPr>
        <w:t>земјоделско производство</w:t>
      </w:r>
      <w:r w:rsidR="001A179D" w:rsidRPr="001D7468">
        <w:rPr>
          <w:rFonts w:cstheme="minorHAnsi"/>
          <w:color w:val="000000" w:themeColor="text1"/>
          <w:szCs w:val="21"/>
          <w:lang w:val="mk-MK"/>
        </w:rPr>
        <w:t>, а само 12% одговорило позитивно на ова прашање.</w:t>
      </w:r>
    </w:p>
    <w:p w:rsidR="00DA6398" w:rsidRPr="001D7468" w:rsidRDefault="00A9294A" w:rsidP="00A9294A">
      <w:pPr>
        <w:jc w:val="center"/>
        <w:rPr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>Графикон 1</w:t>
      </w:r>
      <w:r w:rsidR="00987F5D" w:rsidRPr="001D7468">
        <w:rPr>
          <w:rFonts w:cstheme="minorHAnsi"/>
          <w:b/>
          <w:color w:val="002776"/>
          <w:sz w:val="21"/>
          <w:szCs w:val="21"/>
          <w:lang w:val="mk-MK"/>
        </w:rPr>
        <w:t>0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. Дали добивате субвенции од </w:t>
      </w:r>
      <w:r w:rsidRPr="00AA206D">
        <w:rPr>
          <w:rFonts w:cstheme="minorHAnsi"/>
          <w:b/>
          <w:color w:val="002776"/>
          <w:sz w:val="21"/>
          <w:szCs w:val="21"/>
          <w:lang w:val="mk-MK"/>
        </w:rPr>
        <w:t>државата за вашето: N=100</w:t>
      </w:r>
      <w:r w:rsidRPr="001D7468">
        <w:rPr>
          <w:noProof/>
          <w:lang w:val="en-US"/>
        </w:rPr>
        <w:drawing>
          <wp:inline distT="0" distB="0" distL="0" distR="0">
            <wp:extent cx="4885055" cy="1737360"/>
            <wp:effectExtent l="0" t="0" r="0" b="0"/>
            <wp:docPr id="35" name="Chart 3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E12BAC" w:rsidRPr="001D7468" w:rsidRDefault="00E12BAC" w:rsidP="00B533EF">
      <w:pPr>
        <w:jc w:val="both"/>
        <w:rPr>
          <w:color w:val="000000" w:themeColor="text1"/>
          <w:lang w:val="mk-MK"/>
        </w:rPr>
      </w:pPr>
      <w:r w:rsidRPr="001D7468">
        <w:rPr>
          <w:color w:val="000000" w:themeColor="text1"/>
          <w:lang w:val="mk-MK"/>
        </w:rPr>
        <w:t xml:space="preserve">Една третина од компаниите кои добиваат некаков вид на субвенции за </w:t>
      </w:r>
      <w:r w:rsidRPr="001D7468">
        <w:rPr>
          <w:color w:val="000000" w:themeColor="text1"/>
          <w:u w:val="single"/>
          <w:lang w:val="mk-MK"/>
        </w:rPr>
        <w:t>трговија и откуп,</w:t>
      </w:r>
      <w:r w:rsidR="003F370E">
        <w:rPr>
          <w:color w:val="000000" w:themeColor="text1"/>
          <w:u w:val="single"/>
          <w:lang w:val="mk-MK"/>
        </w:rPr>
        <w:t xml:space="preserve"> </w:t>
      </w:r>
      <w:r w:rsidRPr="001D7468">
        <w:rPr>
          <w:color w:val="000000" w:themeColor="text1"/>
          <w:u w:val="single"/>
          <w:lang w:val="mk-MK"/>
        </w:rPr>
        <w:t>преработувачки капацитет</w:t>
      </w:r>
      <w:r w:rsidRPr="001D7468">
        <w:rPr>
          <w:color w:val="000000" w:themeColor="text1"/>
          <w:lang w:val="mk-MK"/>
        </w:rPr>
        <w:t xml:space="preserve"> и </w:t>
      </w:r>
      <w:r w:rsidRPr="001D7468">
        <w:rPr>
          <w:color w:val="000000" w:themeColor="text1"/>
          <w:u w:val="single"/>
          <w:lang w:val="mk-MK"/>
        </w:rPr>
        <w:t>земјоделско производство</w:t>
      </w:r>
      <w:r w:rsidRPr="001D7468">
        <w:rPr>
          <w:color w:val="000000" w:themeColor="text1"/>
          <w:lang w:val="mk-MK"/>
        </w:rPr>
        <w:t xml:space="preserve"> се задоволни од формата и износот на субвенциите. Од друга страна</w:t>
      </w:r>
      <w:r w:rsidR="008941AC" w:rsidRPr="001D7468">
        <w:rPr>
          <w:color w:val="000000" w:themeColor="text1"/>
          <w:lang w:val="mk-MK"/>
        </w:rPr>
        <w:t>,</w:t>
      </w:r>
      <w:r w:rsidRPr="001D7468">
        <w:rPr>
          <w:color w:val="000000" w:themeColor="text1"/>
          <w:lang w:val="mk-MK"/>
        </w:rPr>
        <w:t xml:space="preserve"> 10% изразиле незадоволство.</w:t>
      </w:r>
    </w:p>
    <w:p w:rsidR="00A9294A" w:rsidRPr="001D7468" w:rsidRDefault="00A9294A" w:rsidP="00A9294A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</w:t>
      </w:r>
      <w:r w:rsidR="00987F5D"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11. 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 Дали сте задоволни со формата и износот на субвенциите што ги добивате? N=100 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072255" cy="1440180"/>
            <wp:effectExtent l="0" t="0" r="4445" b="7620"/>
            <wp:docPr id="36" name="Chart 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1F742B" w:rsidRPr="001D7468" w:rsidRDefault="001F742B" w:rsidP="001D6501">
      <w:pPr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</w:p>
    <w:p w:rsidR="00375952" w:rsidRPr="001D7468" w:rsidRDefault="00375952" w:rsidP="00256F69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lang w:val="mk-MK"/>
        </w:rPr>
        <w:t>Во следниве две прашања разгледуваме</w:t>
      </w:r>
      <w:r w:rsidR="005047BA" w:rsidRPr="001D7468">
        <w:rPr>
          <w:lang w:val="mk-MK"/>
        </w:rPr>
        <w:t xml:space="preserve"> колкаво влијание предизвикаа </w:t>
      </w:r>
      <w:r w:rsidR="00061CF6" w:rsidRPr="001D7468">
        <w:rPr>
          <w:lang w:val="mk-MK"/>
        </w:rPr>
        <w:t>пандемијата КОВИД-19 и војна</w:t>
      </w:r>
      <w:r w:rsidR="00A73881">
        <w:rPr>
          <w:lang w:val="mk-MK"/>
        </w:rPr>
        <w:t>та помеѓу</w:t>
      </w:r>
      <w:r w:rsidR="00061CF6" w:rsidRPr="001D7468">
        <w:rPr>
          <w:lang w:val="mk-MK"/>
        </w:rPr>
        <w:t xml:space="preserve"> Русија</w:t>
      </w:r>
      <w:r w:rsidR="00A73881">
        <w:rPr>
          <w:lang w:val="mk-MK"/>
        </w:rPr>
        <w:t xml:space="preserve"> и </w:t>
      </w:r>
      <w:r w:rsidR="00061CF6" w:rsidRPr="001D7468">
        <w:rPr>
          <w:lang w:val="mk-MK"/>
        </w:rPr>
        <w:t>Украина</w:t>
      </w:r>
      <w:r w:rsidR="003F370E">
        <w:rPr>
          <w:lang w:val="mk-MK"/>
        </w:rPr>
        <w:t xml:space="preserve"> </w:t>
      </w:r>
      <w:r w:rsidR="00061CF6" w:rsidRPr="001D7468">
        <w:rPr>
          <w:lang w:val="mk-MK"/>
        </w:rPr>
        <w:t>врз профитот на компаниите.</w:t>
      </w:r>
    </w:p>
    <w:p w:rsidR="00990448" w:rsidRPr="001D7468" w:rsidRDefault="008E6FE2" w:rsidP="00256F69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lastRenderedPageBreak/>
        <w:t>Видливо од графиконот 1</w:t>
      </w:r>
      <w:r w:rsidR="00987F5D" w:rsidRPr="001D7468">
        <w:rPr>
          <w:rFonts w:cstheme="minorHAnsi"/>
          <w:color w:val="000000" w:themeColor="text1"/>
          <w:szCs w:val="21"/>
          <w:lang w:val="mk-MK"/>
        </w:rPr>
        <w:t>2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е дека з</w:t>
      </w:r>
      <w:r w:rsidR="00256F69" w:rsidRPr="001D7468">
        <w:rPr>
          <w:rFonts w:cstheme="minorHAnsi"/>
          <w:color w:val="000000" w:themeColor="text1"/>
          <w:szCs w:val="21"/>
          <w:lang w:val="mk-MK"/>
        </w:rPr>
        <w:t>а половина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од</w:t>
      </w:r>
      <w:r w:rsidR="00256F69" w:rsidRPr="001D7468">
        <w:rPr>
          <w:rFonts w:cstheme="minorHAnsi"/>
          <w:color w:val="000000" w:themeColor="text1"/>
          <w:szCs w:val="21"/>
          <w:lang w:val="mk-MK"/>
        </w:rPr>
        <w:t xml:space="preserve"> компании</w:t>
      </w:r>
      <w:r w:rsidRPr="001D7468">
        <w:rPr>
          <w:rFonts w:cstheme="minorHAnsi"/>
          <w:color w:val="000000" w:themeColor="text1"/>
          <w:szCs w:val="21"/>
          <w:lang w:val="mk-MK"/>
        </w:rPr>
        <w:t>те</w:t>
      </w:r>
      <w:r w:rsidR="00256F69" w:rsidRPr="001D7468">
        <w:rPr>
          <w:rFonts w:cstheme="minorHAnsi"/>
          <w:color w:val="000000" w:themeColor="text1"/>
          <w:szCs w:val="21"/>
          <w:lang w:val="mk-MK"/>
        </w:rPr>
        <w:t xml:space="preserve"> профитот останал непроменет.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Како резултат на КОВИД</w:t>
      </w:r>
      <w:r w:rsidR="00DB1091">
        <w:rPr>
          <w:rFonts w:cstheme="minorHAnsi"/>
          <w:color w:val="000000" w:themeColor="text1"/>
          <w:szCs w:val="21"/>
          <w:lang w:val="mk-MK"/>
        </w:rPr>
        <w:t>−</w:t>
      </w:r>
      <w:r w:rsidRPr="001D7468">
        <w:rPr>
          <w:rFonts w:cstheme="minorHAnsi"/>
          <w:color w:val="000000" w:themeColor="text1"/>
          <w:szCs w:val="21"/>
          <w:lang w:val="mk-MK"/>
        </w:rPr>
        <w:t>19 пандемија, за 17</w:t>
      </w:r>
      <w:r w:rsidR="00C466D7" w:rsidRPr="001D7468">
        <w:rPr>
          <w:rFonts w:cstheme="minorHAnsi"/>
          <w:color w:val="000000" w:themeColor="text1"/>
          <w:szCs w:val="21"/>
          <w:lang w:val="mk-MK"/>
        </w:rPr>
        <w:t>,0</w:t>
      </w:r>
      <w:r w:rsidRPr="001D7468">
        <w:rPr>
          <w:rFonts w:cstheme="minorHAnsi"/>
          <w:color w:val="000000" w:themeColor="text1"/>
          <w:szCs w:val="21"/>
          <w:lang w:val="mk-MK"/>
        </w:rPr>
        <w:t>% од анкетираните компании про</w:t>
      </w:r>
      <w:r w:rsidR="00CB3752" w:rsidRPr="001D7468">
        <w:rPr>
          <w:rFonts w:cstheme="minorHAnsi"/>
          <w:color w:val="000000" w:themeColor="text1"/>
          <w:szCs w:val="21"/>
          <w:lang w:val="mk-MK"/>
        </w:rPr>
        <w:t>фитот се намалил до 20%, а за дополнителни 12</w:t>
      </w:r>
      <w:r w:rsidR="00C466D7" w:rsidRPr="001D7468">
        <w:rPr>
          <w:rFonts w:cstheme="minorHAnsi"/>
          <w:color w:val="000000" w:themeColor="text1"/>
          <w:szCs w:val="21"/>
          <w:lang w:val="mk-MK"/>
        </w:rPr>
        <w:t>,0</w:t>
      </w:r>
      <w:r w:rsidR="00CB3752" w:rsidRPr="001D7468">
        <w:rPr>
          <w:rFonts w:cstheme="minorHAnsi"/>
          <w:color w:val="000000" w:themeColor="text1"/>
          <w:szCs w:val="21"/>
          <w:lang w:val="mk-MK"/>
        </w:rPr>
        <w:t>% профитот се намалил до 5</w:t>
      </w:r>
      <w:r w:rsidRPr="001D7468">
        <w:rPr>
          <w:rFonts w:cstheme="minorHAnsi"/>
          <w:color w:val="000000" w:themeColor="text1"/>
          <w:szCs w:val="21"/>
          <w:lang w:val="mk-MK"/>
        </w:rPr>
        <w:t>0%.</w:t>
      </w:r>
    </w:p>
    <w:p w:rsidR="00BA00BA" w:rsidRPr="001D7468" w:rsidRDefault="00990448" w:rsidP="00256F69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По дејност, за 60% компании од</w:t>
      </w:r>
      <w:r w:rsidR="00BD17A5" w:rsidRPr="001D7468">
        <w:rPr>
          <w:rFonts w:cstheme="minorHAnsi"/>
          <w:color w:val="000000" w:themeColor="text1"/>
          <w:szCs w:val="21"/>
          <w:lang w:val="mk-MK"/>
        </w:rPr>
        <w:t xml:space="preserve"> сектор 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трговија на големо и трговија на мало профитот </w:t>
      </w:r>
      <w:r w:rsidRPr="00A26238">
        <w:rPr>
          <w:rFonts w:cstheme="minorHAnsi"/>
          <w:b/>
          <w:color w:val="002060"/>
          <w:szCs w:val="21"/>
          <w:lang w:val="mk-MK"/>
        </w:rPr>
        <w:t>останал непроменет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, во однос на компании од преработувачка индустрија (46%). </w:t>
      </w:r>
      <w:r w:rsidR="00D0505C" w:rsidRPr="001D7468">
        <w:rPr>
          <w:rFonts w:cstheme="minorHAnsi"/>
          <w:color w:val="000000" w:themeColor="text1"/>
          <w:szCs w:val="21"/>
          <w:lang w:val="mk-MK"/>
        </w:rPr>
        <w:t xml:space="preserve">Намалувањето на </w:t>
      </w:r>
      <w:r w:rsidR="00D0505C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приходите се разликува според големината на компаниите. </w:t>
      </w:r>
      <w:r w:rsidR="00C23A29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За најголем дел (61%) од средните компании кои имаат од 50-249 работници и големи компании со над 250 вработени </w:t>
      </w:r>
      <w:r w:rsidR="00C23A29" w:rsidRPr="001D7468">
        <w:rPr>
          <w:rFonts w:cstheme="minorHAnsi"/>
          <w:b/>
          <w:noProof/>
          <w:color w:val="002060"/>
          <w:szCs w:val="21"/>
          <w:lang w:val="mk-MK"/>
        </w:rPr>
        <w:t xml:space="preserve">профитот останал непроменет. </w:t>
      </w:r>
      <w:r w:rsidR="00C23A29" w:rsidRPr="001D7468">
        <w:rPr>
          <w:rFonts w:cstheme="minorHAnsi"/>
          <w:noProof/>
          <w:color w:val="000000" w:themeColor="text1"/>
          <w:szCs w:val="21"/>
          <w:lang w:val="mk-MK"/>
        </w:rPr>
        <w:t>Потоа, речиси четири од десет микро и мали компании кои имаат до 50 вработени, исто така не забележале пад на профитот. Средните и големите компании покажуваат поголема отпорност (ниту една од нив не работела со реализирана загуба), за разлика од микро и мали компании (15%).</w:t>
      </w:r>
    </w:p>
    <w:p w:rsidR="00944A58" w:rsidRPr="001D7468" w:rsidRDefault="00944A58" w:rsidP="00944A58">
      <w:pPr>
        <w:jc w:val="center"/>
        <w:rPr>
          <w:rFonts w:cstheme="minorHAnsi"/>
          <w:b/>
          <w:color w:val="002776"/>
          <w:sz w:val="21"/>
          <w:szCs w:val="21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</w:t>
      </w:r>
      <w:r w:rsidR="00987F5D" w:rsidRPr="001D7468">
        <w:rPr>
          <w:rFonts w:cstheme="minorHAnsi"/>
          <w:b/>
          <w:color w:val="002776"/>
          <w:sz w:val="21"/>
          <w:szCs w:val="21"/>
          <w:lang w:val="mk-MK"/>
        </w:rPr>
        <w:t>12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>. Дали забележавте значајно намалување на профитот како резултат на КОВИД</w:t>
      </w:r>
      <w:r w:rsidR="00DB1091">
        <w:rPr>
          <w:rFonts w:cstheme="minorHAnsi"/>
          <w:b/>
          <w:color w:val="002776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>19 пандемијата? N=100</w:t>
      </w:r>
    </w:p>
    <w:p w:rsidR="00944A58" w:rsidRPr="001D7468" w:rsidRDefault="00944A58" w:rsidP="00944A58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975860" cy="1470660"/>
            <wp:effectExtent l="0" t="0" r="0" b="0"/>
            <wp:docPr id="38" name="Chart 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0B0948" w:rsidRPr="001D7468" w:rsidRDefault="00415567" w:rsidP="00D66DBA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>Понатаму, к</w:t>
      </w:r>
      <w:r w:rsidR="00FB5831" w:rsidRPr="001D7468">
        <w:rPr>
          <w:rFonts w:cstheme="minorHAnsi"/>
          <w:color w:val="000000" w:themeColor="text1"/>
          <w:szCs w:val="21"/>
          <w:lang w:val="mk-MK"/>
        </w:rPr>
        <w:t>ако резултат на конфликтот помеѓу Русија и Украина, за една третина од анкетираните компании профитот останал непроменет. Намален профит до 50% е случај кај 21</w:t>
      </w:r>
      <w:r w:rsidR="00626540" w:rsidRPr="001D7468">
        <w:rPr>
          <w:rFonts w:cstheme="minorHAnsi"/>
          <w:color w:val="000000" w:themeColor="text1"/>
          <w:szCs w:val="21"/>
          <w:lang w:val="mk-MK"/>
        </w:rPr>
        <w:t>,0</w:t>
      </w:r>
      <w:r w:rsidR="00FB5831" w:rsidRPr="001D7468">
        <w:rPr>
          <w:rFonts w:cstheme="minorHAnsi"/>
          <w:color w:val="000000" w:themeColor="text1"/>
          <w:szCs w:val="21"/>
          <w:lang w:val="mk-MK"/>
        </w:rPr>
        <w:t>%</w:t>
      </w:r>
      <w:r w:rsidR="00D66DBA" w:rsidRPr="001D7468">
        <w:rPr>
          <w:rFonts w:cstheme="minorHAnsi"/>
          <w:color w:val="000000" w:themeColor="text1"/>
          <w:szCs w:val="21"/>
          <w:lang w:val="mk-MK"/>
        </w:rPr>
        <w:t xml:space="preserve"> од</w:t>
      </w:r>
      <w:r w:rsidR="00FB5831" w:rsidRPr="001D7468">
        <w:rPr>
          <w:rFonts w:cstheme="minorHAnsi"/>
          <w:color w:val="000000" w:themeColor="text1"/>
          <w:szCs w:val="21"/>
          <w:lang w:val="mk-MK"/>
        </w:rPr>
        <w:t xml:space="preserve"> компании</w:t>
      </w:r>
      <w:r w:rsidR="00D66DBA" w:rsidRPr="001D7468">
        <w:rPr>
          <w:rFonts w:cstheme="minorHAnsi"/>
          <w:color w:val="000000" w:themeColor="text1"/>
          <w:szCs w:val="21"/>
          <w:lang w:val="mk-MK"/>
        </w:rPr>
        <w:t>те</w:t>
      </w:r>
      <w:r w:rsidR="00FB5831" w:rsidRPr="001D7468">
        <w:rPr>
          <w:rFonts w:cstheme="minorHAnsi"/>
          <w:color w:val="000000" w:themeColor="text1"/>
          <w:szCs w:val="21"/>
          <w:lang w:val="mk-MK"/>
        </w:rPr>
        <w:t>,</w:t>
      </w:r>
      <w:r w:rsidR="00D66DBA" w:rsidRPr="001D7468">
        <w:rPr>
          <w:rFonts w:cstheme="minorHAnsi"/>
          <w:color w:val="000000" w:themeColor="text1"/>
          <w:szCs w:val="21"/>
          <w:lang w:val="mk-MK"/>
        </w:rPr>
        <w:t xml:space="preserve"> а</w:t>
      </w:r>
      <w:r w:rsidR="00FB5831" w:rsidRPr="001D7468">
        <w:rPr>
          <w:rFonts w:cstheme="minorHAnsi"/>
          <w:color w:val="000000" w:themeColor="text1"/>
          <w:szCs w:val="21"/>
          <w:lang w:val="mk-MK"/>
        </w:rPr>
        <w:t xml:space="preserve"> за 14</w:t>
      </w:r>
      <w:r w:rsidR="00626540" w:rsidRPr="001D7468">
        <w:rPr>
          <w:rFonts w:cstheme="minorHAnsi"/>
          <w:color w:val="000000" w:themeColor="text1"/>
          <w:szCs w:val="21"/>
          <w:lang w:val="mk-MK"/>
        </w:rPr>
        <w:t>,0</w:t>
      </w:r>
      <w:r w:rsidR="00FB5831" w:rsidRPr="001D7468">
        <w:rPr>
          <w:rFonts w:cstheme="minorHAnsi"/>
          <w:color w:val="000000" w:themeColor="text1"/>
          <w:szCs w:val="21"/>
          <w:lang w:val="mk-MK"/>
        </w:rPr>
        <w:t xml:space="preserve">% профитот се намалил до 20%. </w:t>
      </w:r>
    </w:p>
    <w:p w:rsidR="0093233A" w:rsidRPr="001D7468" w:rsidRDefault="00990448" w:rsidP="00D66DBA">
      <w:pPr>
        <w:jc w:val="both"/>
        <w:rPr>
          <w:lang w:val="mk-MK"/>
        </w:rPr>
      </w:pPr>
      <w:r w:rsidRPr="001D7468">
        <w:rPr>
          <w:lang w:val="mk-MK"/>
        </w:rPr>
        <w:t>Анализирано по дејност</w:t>
      </w:r>
      <w:r w:rsidR="0093233A" w:rsidRPr="001D7468">
        <w:rPr>
          <w:lang w:val="mk-MK"/>
        </w:rPr>
        <w:t>, за 40% компании од</w:t>
      </w:r>
      <w:r w:rsidR="00BD17A5" w:rsidRPr="001D7468">
        <w:rPr>
          <w:lang w:val="mk-MK"/>
        </w:rPr>
        <w:t xml:space="preserve"> сектор за</w:t>
      </w:r>
      <w:r w:rsidR="0093233A" w:rsidRPr="001D7468">
        <w:rPr>
          <w:lang w:val="mk-MK"/>
        </w:rPr>
        <w:t xml:space="preserve"> трговија на големо и трговија на мало профитот останал непроменет, во однос на компании од преработувачка индустрија (33%). Според</w:t>
      </w:r>
      <w:r w:rsidR="003F370E">
        <w:rPr>
          <w:lang w:val="mk-MK"/>
        </w:rPr>
        <w:t xml:space="preserve"> </w:t>
      </w:r>
      <w:r w:rsidR="00BD17A5" w:rsidRPr="001D7468">
        <w:rPr>
          <w:noProof/>
          <w:lang w:val="mk-MK"/>
        </w:rPr>
        <w:t>големина на фирма</w:t>
      </w:r>
      <w:r w:rsidR="000B2E19" w:rsidRPr="001D7468">
        <w:rPr>
          <w:noProof/>
          <w:lang w:val="mk-MK"/>
        </w:rPr>
        <w:t xml:space="preserve"> (број на вработени)</w:t>
      </w:r>
      <w:r w:rsidR="00BD17A5" w:rsidRPr="001D7468">
        <w:rPr>
          <w:noProof/>
          <w:lang w:val="mk-MK"/>
        </w:rPr>
        <w:t xml:space="preserve">, </w:t>
      </w:r>
      <w:r w:rsidR="00041AB1" w:rsidRPr="001D7468">
        <w:rPr>
          <w:noProof/>
          <w:lang w:val="mk-MK"/>
        </w:rPr>
        <w:t>кај речиси четири од десет средни и големи компании не</w:t>
      </w:r>
      <w:r w:rsidR="003F370E">
        <w:rPr>
          <w:noProof/>
          <w:lang w:val="mk-MK"/>
        </w:rPr>
        <w:t xml:space="preserve"> </w:t>
      </w:r>
      <w:r w:rsidR="00041AB1" w:rsidRPr="001D7468">
        <w:rPr>
          <w:noProof/>
          <w:lang w:val="mk-MK"/>
        </w:rPr>
        <w:t>се забележува намалување на профит како резултат на конфликтот Русија</w:t>
      </w:r>
      <w:r w:rsidR="002F4417">
        <w:rPr>
          <w:noProof/>
          <w:lang w:val="mk-MK"/>
        </w:rPr>
        <w:t>−</w:t>
      </w:r>
      <w:r w:rsidR="00041AB1" w:rsidRPr="001D7468">
        <w:rPr>
          <w:noProof/>
          <w:lang w:val="mk-MK"/>
        </w:rPr>
        <w:t>Украина, во однос на микро и мали компании (31%).</w:t>
      </w:r>
    </w:p>
    <w:p w:rsidR="00B819F9" w:rsidRPr="001D7468" w:rsidRDefault="00EC5B93" w:rsidP="00EC5B93">
      <w:pPr>
        <w:jc w:val="center"/>
        <w:rPr>
          <w:rFonts w:cstheme="minorHAnsi"/>
          <w:b/>
          <w:color w:val="002776"/>
          <w:sz w:val="21"/>
          <w:szCs w:val="21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</w:t>
      </w:r>
      <w:r w:rsidR="00987F5D" w:rsidRPr="001D7468">
        <w:rPr>
          <w:rFonts w:cstheme="minorHAnsi"/>
          <w:b/>
          <w:color w:val="002776"/>
          <w:sz w:val="21"/>
          <w:szCs w:val="21"/>
          <w:lang w:val="mk-MK"/>
        </w:rPr>
        <w:t>13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. Дали забележавте </w:t>
      </w:r>
      <w:r w:rsidRPr="001D7468">
        <w:rPr>
          <w:rFonts w:cstheme="minorHAnsi"/>
          <w:b/>
          <w:noProof/>
          <w:color w:val="002776"/>
          <w:sz w:val="21"/>
          <w:szCs w:val="21"/>
          <w:lang w:val="mk-MK"/>
        </w:rPr>
        <w:t>значајно намалување на профитот како резултат на конфликтот Русија</w:t>
      </w:r>
      <w:r w:rsidR="00DB1091">
        <w:rPr>
          <w:rFonts w:cstheme="minorHAnsi"/>
          <w:b/>
          <w:noProof/>
          <w:color w:val="002776"/>
          <w:sz w:val="21"/>
          <w:szCs w:val="21"/>
          <w:lang w:val="mk-MK"/>
        </w:rPr>
        <w:t>−</w:t>
      </w:r>
      <w:r w:rsidRPr="001D7468">
        <w:rPr>
          <w:rFonts w:cstheme="minorHAnsi"/>
          <w:b/>
          <w:noProof/>
          <w:color w:val="002776"/>
          <w:sz w:val="21"/>
          <w:szCs w:val="21"/>
          <w:lang w:val="mk-MK"/>
        </w:rPr>
        <w:t>Украина?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 N=100 </w:t>
      </w:r>
    </w:p>
    <w:p w:rsidR="00EC5B93" w:rsidRPr="001D7468" w:rsidRDefault="00EC5B93" w:rsidP="00EC5B93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290060" cy="1524000"/>
            <wp:effectExtent l="0" t="0" r="0" b="0"/>
            <wp:docPr id="39" name="Chart 3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9E5D43" w:rsidRPr="001D7468" w:rsidRDefault="00831B9A" w:rsidP="00831B9A">
      <w:pPr>
        <w:jc w:val="both"/>
        <w:rPr>
          <w:color w:val="000000" w:themeColor="text1"/>
          <w:szCs w:val="21"/>
          <w:lang w:val="mk-MK"/>
        </w:rPr>
      </w:pPr>
      <w:r w:rsidRPr="001D7468">
        <w:rPr>
          <w:color w:val="000000" w:themeColor="text1"/>
          <w:szCs w:val="21"/>
          <w:lang w:val="mk-MK"/>
        </w:rPr>
        <w:t xml:space="preserve">Осум од десет анкетирани компании или 79% рекле дека не се соочиле ниту </w:t>
      </w:r>
      <w:r w:rsidR="00D25F9C">
        <w:rPr>
          <w:color w:val="000000" w:themeColor="text1"/>
          <w:szCs w:val="21"/>
          <w:lang w:val="mk-MK"/>
        </w:rPr>
        <w:t xml:space="preserve">во моментот </w:t>
      </w:r>
      <w:r w:rsidRPr="001D7468">
        <w:rPr>
          <w:color w:val="000000" w:themeColor="text1"/>
          <w:szCs w:val="21"/>
          <w:lang w:val="mk-MK"/>
        </w:rPr>
        <w:t xml:space="preserve">се соочуваат со пречки и бариери </w:t>
      </w:r>
      <w:r w:rsidR="00D25F9C">
        <w:rPr>
          <w:color w:val="000000" w:themeColor="text1"/>
          <w:szCs w:val="21"/>
          <w:lang w:val="mk-MK"/>
        </w:rPr>
        <w:t>при</w:t>
      </w:r>
      <w:r w:rsidR="00306E6D" w:rsidRPr="001D7468">
        <w:rPr>
          <w:color w:val="000000" w:themeColor="text1"/>
          <w:szCs w:val="21"/>
          <w:lang w:val="mk-MK"/>
        </w:rPr>
        <w:t xml:space="preserve"> регионална соработка </w:t>
      </w:r>
      <w:r w:rsidRPr="001D7468">
        <w:rPr>
          <w:color w:val="000000" w:themeColor="text1"/>
          <w:szCs w:val="21"/>
          <w:lang w:val="mk-MK"/>
        </w:rPr>
        <w:t>поврзана со дејноста со која работат. Околу 21% навеле конкретни проблеми и пр</w:t>
      </w:r>
      <w:r w:rsidR="00F635A8" w:rsidRPr="001D7468">
        <w:rPr>
          <w:color w:val="000000" w:themeColor="text1"/>
          <w:szCs w:val="21"/>
          <w:lang w:val="mk-MK"/>
        </w:rPr>
        <w:t xml:space="preserve">ечки. Најголемите три бариери наведени од страна </w:t>
      </w:r>
      <w:r w:rsidR="00F635A8" w:rsidRPr="001D7468">
        <w:rPr>
          <w:color w:val="000000" w:themeColor="text1"/>
          <w:szCs w:val="21"/>
          <w:lang w:val="mk-MK"/>
        </w:rPr>
        <w:lastRenderedPageBreak/>
        <w:t>на анкетираните компании се</w:t>
      </w:r>
      <w:r w:rsidRPr="001D7468">
        <w:rPr>
          <w:color w:val="000000" w:themeColor="text1"/>
          <w:szCs w:val="21"/>
          <w:lang w:val="mk-MK"/>
        </w:rPr>
        <w:t>: дупла документација, анализи и испитувања, детални лабораториски анализи на производите и долго чекање на границите за извоз на производите.</w:t>
      </w:r>
    </w:p>
    <w:p w:rsidR="00866953" w:rsidRPr="001D7468" w:rsidRDefault="00866953" w:rsidP="00831B9A">
      <w:pPr>
        <w:jc w:val="both"/>
        <w:rPr>
          <w:color w:val="FF0000"/>
          <w:szCs w:val="21"/>
          <w:lang w:val="mk-MK"/>
        </w:rPr>
      </w:pPr>
      <w:r w:rsidRPr="001D7468">
        <w:rPr>
          <w:color w:val="000000" w:themeColor="text1"/>
          <w:szCs w:val="21"/>
          <w:lang w:val="mk-MK"/>
        </w:rPr>
        <w:t xml:space="preserve">По дејности, три од десет компании од преработувачка индустрија се соочиле со пречки и бариери при регионална соработка, за разлика од компании кои работат со трговија на големо и трговија на мало (17%). </w:t>
      </w:r>
      <w:r w:rsidR="00BD17A5" w:rsidRPr="001D7468">
        <w:rPr>
          <w:color w:val="000000" w:themeColor="text1"/>
          <w:szCs w:val="21"/>
          <w:lang w:val="mk-MK"/>
        </w:rPr>
        <w:t>Исто така, резултатите покажуваат дека</w:t>
      </w:r>
      <w:r w:rsidRPr="001D7468">
        <w:rPr>
          <w:color w:val="000000" w:themeColor="text1"/>
          <w:szCs w:val="21"/>
          <w:lang w:val="mk-MK"/>
        </w:rPr>
        <w:t xml:space="preserve"> компании кои имаат годишен </w:t>
      </w:r>
      <w:r w:rsidRPr="001D7468">
        <w:rPr>
          <w:noProof/>
          <w:color w:val="000000" w:themeColor="text1"/>
          <w:szCs w:val="21"/>
          <w:lang w:val="mk-MK"/>
        </w:rPr>
        <w:t xml:space="preserve">обрт до 50 и над 50 милиона евра (средни и големи) во поголем процент имале </w:t>
      </w:r>
      <w:r w:rsidR="00BD17A5" w:rsidRPr="001D7468">
        <w:rPr>
          <w:noProof/>
          <w:color w:val="000000" w:themeColor="text1"/>
          <w:szCs w:val="21"/>
          <w:lang w:val="mk-MK"/>
        </w:rPr>
        <w:t>проблеми</w:t>
      </w:r>
      <w:r w:rsidRPr="001D7468">
        <w:rPr>
          <w:noProof/>
          <w:color w:val="000000" w:themeColor="text1"/>
          <w:szCs w:val="21"/>
          <w:lang w:val="mk-MK"/>
        </w:rPr>
        <w:t xml:space="preserve"> при регионална соработка (27%), наспроти компании кои прават обрт до 10 милиони евра односно микро и мали (14%).</w:t>
      </w:r>
    </w:p>
    <w:p w:rsidR="00EC5B93" w:rsidRPr="001D7468" w:rsidRDefault="00EC5B93" w:rsidP="00EC5B93">
      <w:pPr>
        <w:jc w:val="center"/>
        <w:rPr>
          <w:lang w:val="mk-MK"/>
        </w:rPr>
      </w:pPr>
      <w:r w:rsidRPr="001D7468">
        <w:rPr>
          <w:b/>
          <w:color w:val="002776"/>
          <w:sz w:val="21"/>
          <w:szCs w:val="21"/>
          <w:lang w:val="mk-MK"/>
        </w:rPr>
        <w:t xml:space="preserve">Графикон </w:t>
      </w:r>
      <w:r w:rsidR="00987F5D" w:rsidRPr="001D7468">
        <w:rPr>
          <w:b/>
          <w:color w:val="002776"/>
          <w:sz w:val="21"/>
          <w:szCs w:val="21"/>
          <w:lang w:val="mk-MK"/>
        </w:rPr>
        <w:t>14</w:t>
      </w:r>
      <w:r w:rsidRPr="001D7468">
        <w:rPr>
          <w:b/>
          <w:color w:val="002776"/>
          <w:sz w:val="21"/>
          <w:szCs w:val="21"/>
          <w:lang w:val="mk-MK"/>
        </w:rPr>
        <w:t>. Дали сте се соочиле/се соочувате со пр</w:t>
      </w:r>
      <w:r w:rsidR="004C7A1C">
        <w:rPr>
          <w:b/>
          <w:color w:val="002776"/>
          <w:sz w:val="21"/>
          <w:szCs w:val="21"/>
          <w:lang w:val="mk-MK"/>
        </w:rPr>
        <w:t xml:space="preserve">ечки и бариери поврзани со </w:t>
      </w:r>
      <w:r w:rsidRPr="001D7468">
        <w:rPr>
          <w:b/>
          <w:color w:val="002776"/>
          <w:sz w:val="21"/>
          <w:szCs w:val="21"/>
          <w:lang w:val="mk-MK"/>
        </w:rPr>
        <w:t>каква</w:t>
      </w:r>
      <w:r w:rsidR="004C7A1C">
        <w:rPr>
          <w:b/>
          <w:color w:val="002776"/>
          <w:sz w:val="21"/>
          <w:szCs w:val="21"/>
          <w:lang w:val="mk-MK"/>
        </w:rPr>
        <w:t xml:space="preserve"> било</w:t>
      </w:r>
      <w:r w:rsidRPr="001D7468">
        <w:rPr>
          <w:b/>
          <w:color w:val="002776"/>
          <w:sz w:val="21"/>
          <w:szCs w:val="21"/>
          <w:lang w:val="mk-MK"/>
        </w:rPr>
        <w:t xml:space="preserve"> регионална соработка поврзана со вашата дејност?</w:t>
      </w:r>
      <w:r w:rsidR="002F4417">
        <w:rPr>
          <w:b/>
          <w:color w:val="002776"/>
          <w:sz w:val="21"/>
          <w:szCs w:val="21"/>
          <w:lang w:val="mk-MK"/>
        </w:rPr>
        <w:t xml:space="preserve"> </w:t>
      </w:r>
      <w:r w:rsidRPr="001D7468">
        <w:rPr>
          <w:b/>
          <w:color w:val="002776"/>
          <w:sz w:val="21"/>
          <w:szCs w:val="21"/>
          <w:lang w:val="mk-MK"/>
        </w:rPr>
        <w:t>N=100</w:t>
      </w:r>
      <w:r w:rsidRPr="001D7468">
        <w:rPr>
          <w:noProof/>
          <w:lang w:val="en-US"/>
        </w:rPr>
        <w:drawing>
          <wp:inline distT="0" distB="0" distL="0" distR="0">
            <wp:extent cx="4064000" cy="1811867"/>
            <wp:effectExtent l="0" t="0" r="0" b="0"/>
            <wp:docPr id="40" name="Chart 4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EC5B93" w:rsidRPr="001D7468" w:rsidRDefault="005A4971" w:rsidP="00EF6F23">
      <w:pPr>
        <w:jc w:val="both"/>
        <w:rPr>
          <w:lang w:val="mk-MK"/>
        </w:rPr>
      </w:pPr>
      <w:r w:rsidRPr="001D7468">
        <w:rPr>
          <w:lang w:val="mk-MK"/>
        </w:rPr>
        <w:t xml:space="preserve">Мислењето на повеќе од половина анкетираните </w:t>
      </w:r>
      <w:r w:rsidR="00EF6F23" w:rsidRPr="001D7468">
        <w:rPr>
          <w:lang w:val="mk-MK"/>
        </w:rPr>
        <w:t>компаниите е дека условите за извоз на стоки континуирано се олеснуваат во споредба со пред 10 години. Секоја трета компанија смета дека процеси</w:t>
      </w:r>
      <w:r w:rsidR="00D25F9C">
        <w:rPr>
          <w:lang w:val="mk-MK"/>
        </w:rPr>
        <w:t>те</w:t>
      </w:r>
      <w:r w:rsidRPr="001D7468">
        <w:rPr>
          <w:lang w:val="mk-MK"/>
        </w:rPr>
        <w:t xml:space="preserve"> за извоз</w:t>
      </w:r>
      <w:r w:rsidR="00EF6F23" w:rsidRPr="001D7468">
        <w:rPr>
          <w:lang w:val="mk-MK"/>
        </w:rPr>
        <w:t xml:space="preserve"> се во стагнација, а 7% кажале дека се движат во надолна линија.</w:t>
      </w:r>
    </w:p>
    <w:p w:rsidR="00105EDC" w:rsidRPr="001D7468" w:rsidRDefault="00105EDC" w:rsidP="00105EDC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002776"/>
          <w:sz w:val="21"/>
          <w:szCs w:val="21"/>
          <w:lang w:val="mk-MK"/>
        </w:rPr>
        <w:t xml:space="preserve">Графикон </w:t>
      </w:r>
      <w:r w:rsidR="00987F5D" w:rsidRPr="001D7468">
        <w:rPr>
          <w:rFonts w:cstheme="minorHAnsi"/>
          <w:b/>
          <w:color w:val="002776"/>
          <w:sz w:val="21"/>
          <w:szCs w:val="21"/>
          <w:lang w:val="mk-MK"/>
        </w:rPr>
        <w:t>15</w:t>
      </w:r>
      <w:r w:rsidRPr="001D7468">
        <w:rPr>
          <w:rFonts w:cstheme="minorHAnsi"/>
          <w:b/>
          <w:color w:val="002776"/>
          <w:sz w:val="21"/>
          <w:szCs w:val="21"/>
          <w:lang w:val="mk-MK"/>
        </w:rPr>
        <w:t>. Какво е вашето мислење во поглед на условите за извоз на стоки доколку ги споредите пред 10 години? Дали сметате дека овие процеси/услови: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165600" cy="1539240"/>
            <wp:effectExtent l="0" t="0" r="6350" b="3810"/>
            <wp:docPr id="42" name="Chart 4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2C7692" w:rsidRPr="001D7468" w:rsidRDefault="00901C14" w:rsidP="00787566">
      <w:pPr>
        <w:tabs>
          <w:tab w:val="left" w:pos="7467"/>
        </w:tabs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i/>
          <w:color w:val="000000" w:themeColor="text1"/>
          <w:sz w:val="20"/>
          <w:szCs w:val="20"/>
          <w:lang w:val="mk-MK"/>
        </w:rPr>
        <w:tab/>
      </w:r>
    </w:p>
    <w:p w:rsidR="00D5683B" w:rsidRDefault="005577DF" w:rsidP="004242A9">
      <w:pPr>
        <w:pStyle w:val="Heading2"/>
        <w:rPr>
          <w:b/>
          <w:color w:val="1F4E79" w:themeColor="accent1" w:themeShade="80"/>
          <w:lang w:val="mk-MK"/>
        </w:rPr>
      </w:pPr>
      <w:bookmarkStart w:id="7" w:name="_Toc121906754"/>
      <w:r w:rsidRPr="001D7468">
        <w:rPr>
          <w:b/>
          <w:color w:val="1F4E79" w:themeColor="accent1" w:themeShade="80"/>
          <w:lang w:val="mk-MK"/>
        </w:rPr>
        <w:t>4.3. Регионална економија и трговија со земјод</w:t>
      </w:r>
      <w:r w:rsidR="0040674E" w:rsidRPr="001D7468">
        <w:rPr>
          <w:b/>
          <w:color w:val="1F4E79" w:themeColor="accent1" w:themeShade="80"/>
          <w:lang w:val="mk-MK"/>
        </w:rPr>
        <w:t xml:space="preserve">елски, млечни, </w:t>
      </w:r>
      <w:r w:rsidRPr="001D7468">
        <w:rPr>
          <w:b/>
          <w:color w:val="1F4E79" w:themeColor="accent1" w:themeShade="80"/>
          <w:lang w:val="mk-MK"/>
        </w:rPr>
        <w:t>месни про</w:t>
      </w:r>
      <w:r w:rsidR="004C7A1C">
        <w:rPr>
          <w:b/>
          <w:color w:val="1F4E79" w:themeColor="accent1" w:themeShade="80"/>
          <w:lang w:val="mk-MK"/>
        </w:rPr>
        <w:t>изводи во рамки на иницијатива „</w:t>
      </w:r>
      <w:r w:rsidR="00D25F9C" w:rsidRPr="001D7468">
        <w:rPr>
          <w:b/>
          <w:color w:val="1F4E79" w:themeColor="accent1" w:themeShade="80"/>
          <w:lang w:val="mk-MK"/>
        </w:rPr>
        <w:t>Отворен</w:t>
      </w:r>
      <w:r w:rsidRPr="001D7468">
        <w:rPr>
          <w:b/>
          <w:color w:val="1F4E79" w:themeColor="accent1" w:themeShade="80"/>
          <w:lang w:val="mk-MK"/>
        </w:rPr>
        <w:t xml:space="preserve"> Балкан</w:t>
      </w:r>
      <w:bookmarkEnd w:id="7"/>
      <w:r w:rsidR="004C7A1C">
        <w:rPr>
          <w:b/>
          <w:color w:val="1F4E79" w:themeColor="accent1" w:themeShade="80"/>
          <w:lang w:val="mk-MK"/>
        </w:rPr>
        <w:t>“</w:t>
      </w:r>
    </w:p>
    <w:p w:rsidR="00DF334F" w:rsidRPr="00C67905" w:rsidRDefault="00DF334F" w:rsidP="00DF334F">
      <w:pPr>
        <w:pStyle w:val="NoSpacing"/>
        <w:rPr>
          <w:lang w:val="mk-MK"/>
        </w:rPr>
      </w:pPr>
    </w:p>
    <w:p w:rsidR="00CF5987" w:rsidRPr="001D7468" w:rsidRDefault="00CF5987" w:rsidP="00DF334F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 xml:space="preserve">Целта на иницијативата </w:t>
      </w:r>
      <w:r w:rsidR="002F4417">
        <w:rPr>
          <w:rFonts w:cstheme="minorHAnsi"/>
          <w:color w:val="000000" w:themeColor="text1"/>
          <w:szCs w:val="21"/>
          <w:lang w:val="mk-MK"/>
        </w:rPr>
        <w:t>„</w:t>
      </w:r>
      <w:r w:rsidRPr="001D7468">
        <w:rPr>
          <w:rFonts w:cstheme="minorHAnsi"/>
          <w:color w:val="000000" w:themeColor="text1"/>
          <w:szCs w:val="21"/>
          <w:lang w:val="mk-MK"/>
        </w:rPr>
        <w:t>О</w:t>
      </w:r>
      <w:r w:rsidR="006D1AA1">
        <w:rPr>
          <w:rFonts w:cstheme="minorHAnsi"/>
          <w:color w:val="000000" w:themeColor="text1"/>
          <w:szCs w:val="21"/>
          <w:lang w:val="mk-MK"/>
        </w:rPr>
        <w:t>творен Балкан</w:t>
      </w:r>
      <w:r w:rsidR="002F4417">
        <w:rPr>
          <w:rFonts w:cstheme="minorHAnsi"/>
          <w:color w:val="000000" w:themeColor="text1"/>
          <w:szCs w:val="21"/>
          <w:lang w:val="mk-MK"/>
        </w:rPr>
        <w:t>“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е создавање на една економија, без царини, без задржувања на границите и со с</w:t>
      </w:r>
      <w:r w:rsidR="006D1AA1">
        <w:rPr>
          <w:rFonts w:cstheme="minorHAnsi"/>
          <w:color w:val="000000" w:themeColor="text1"/>
          <w:szCs w:val="21"/>
          <w:lang w:val="mk-MK"/>
        </w:rPr>
        <w:t>то проценти слободна трговија. Отворен Балкан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значи ново поглавј</w:t>
      </w:r>
      <w:r w:rsidR="004C7A1C">
        <w:rPr>
          <w:rFonts w:cstheme="minorHAnsi"/>
          <w:color w:val="000000" w:themeColor="text1"/>
          <w:szCs w:val="21"/>
          <w:lang w:val="mk-MK"/>
        </w:rPr>
        <w:t>е во регионалната соработка, кое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ќе „</w:t>
      </w:r>
      <w:r w:rsidR="00BE1E00" w:rsidRPr="001D7468">
        <w:rPr>
          <w:rFonts w:cstheme="minorHAnsi"/>
          <w:color w:val="000000" w:themeColor="text1"/>
          <w:szCs w:val="21"/>
          <w:lang w:val="mk-MK"/>
        </w:rPr>
        <w:t>нè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направи подобри и</w:t>
      </w:r>
      <w:r w:rsidR="00D80053" w:rsidRPr="001D7468">
        <w:rPr>
          <w:rFonts w:cstheme="minorHAnsi"/>
          <w:color w:val="000000" w:themeColor="text1"/>
          <w:szCs w:val="21"/>
          <w:lang w:val="mk-MK"/>
        </w:rPr>
        <w:t xml:space="preserve"> ќе ја направи Европа подобра“. </w:t>
      </w:r>
      <w:r w:rsidRPr="001D7468">
        <w:rPr>
          <w:rFonts w:cstheme="minorHAnsi"/>
          <w:color w:val="000000" w:themeColor="text1"/>
          <w:szCs w:val="21"/>
          <w:lang w:val="mk-MK"/>
        </w:rPr>
        <w:t>Иницијативата не е ограничена само на трите земји и секоја друга држава од опкружувањето е добредојде</w:t>
      </w:r>
      <w:r w:rsidR="009F36B8">
        <w:rPr>
          <w:rFonts w:cstheme="minorHAnsi"/>
          <w:color w:val="000000" w:themeColor="text1"/>
          <w:szCs w:val="21"/>
          <w:lang w:val="mk-MK"/>
        </w:rPr>
        <w:t>на и може да се вклучи ако сака</w:t>
      </w:r>
      <w:r w:rsidR="003F0B6B" w:rsidRPr="001D7468">
        <w:rPr>
          <w:rFonts w:cstheme="minorHAnsi"/>
          <w:color w:val="000000" w:themeColor="text1"/>
          <w:szCs w:val="21"/>
          <w:lang w:val="mk-MK"/>
        </w:rPr>
        <w:t>.</w:t>
      </w:r>
      <w:r w:rsidR="00985109" w:rsidRPr="001D7468">
        <w:rPr>
          <w:rStyle w:val="FootnoteReference"/>
          <w:rFonts w:cstheme="minorHAnsi"/>
          <w:color w:val="000000" w:themeColor="text1"/>
          <w:szCs w:val="21"/>
          <w:lang w:val="mk-MK"/>
        </w:rPr>
        <w:footnoteReference w:id="8"/>
      </w:r>
    </w:p>
    <w:p w:rsidR="00AC11E1" w:rsidRPr="001D7468" w:rsidRDefault="003F0B6B" w:rsidP="00CF5987">
      <w:pPr>
        <w:jc w:val="both"/>
        <w:rPr>
          <w:rFonts w:cstheme="minorHAnsi"/>
          <w:color w:val="000000" w:themeColor="text1"/>
          <w:szCs w:val="21"/>
          <w:u w:val="single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lastRenderedPageBreak/>
        <w:t>Во третиот дел главниот акцент беше да го испитаме</w:t>
      </w:r>
      <w:r w:rsidR="004C7A1C">
        <w:rPr>
          <w:rFonts w:cstheme="minorHAnsi"/>
          <w:color w:val="000000" w:themeColor="text1"/>
          <w:szCs w:val="21"/>
          <w:lang w:val="mk-MK"/>
        </w:rPr>
        <w:t xml:space="preserve"> </w:t>
      </w:r>
      <w:r w:rsidRPr="001D7468">
        <w:rPr>
          <w:rFonts w:cstheme="minorHAnsi"/>
          <w:color w:val="000000" w:themeColor="text1"/>
          <w:szCs w:val="21"/>
          <w:lang w:val="mk-MK"/>
        </w:rPr>
        <w:t>мислењето</w:t>
      </w:r>
      <w:r w:rsidR="00E7091D" w:rsidRPr="001D7468">
        <w:rPr>
          <w:rFonts w:cstheme="minorHAnsi"/>
          <w:color w:val="000000" w:themeColor="text1"/>
          <w:szCs w:val="21"/>
          <w:lang w:val="mk-MK"/>
        </w:rPr>
        <w:t xml:space="preserve"> на компаниите за подобрување на пласман, конкурентноста и нови можности за Северна Македонија за</w:t>
      </w:r>
      <w:r w:rsidR="002541E9" w:rsidRPr="001D7468">
        <w:rPr>
          <w:rFonts w:cstheme="minorHAnsi"/>
          <w:color w:val="000000" w:themeColor="text1"/>
          <w:szCs w:val="21"/>
          <w:lang w:val="mk-MK"/>
        </w:rPr>
        <w:t xml:space="preserve"> заеднички пазар со иницијатива</w:t>
      </w:r>
      <w:r w:rsidR="00787566" w:rsidRPr="001D7468">
        <w:rPr>
          <w:rFonts w:cstheme="minorHAnsi"/>
          <w:color w:val="000000" w:themeColor="text1"/>
          <w:szCs w:val="21"/>
          <w:lang w:val="mk-MK"/>
        </w:rPr>
        <w:t>та</w:t>
      </w:r>
      <w:r w:rsidR="002541E9" w:rsidRPr="001D7468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A268B2">
        <w:rPr>
          <w:rFonts w:cstheme="minorHAnsi"/>
          <w:color w:val="000000" w:themeColor="text1"/>
          <w:szCs w:val="21"/>
          <w:lang w:val="mk-MK"/>
        </w:rPr>
        <w:t>„</w:t>
      </w:r>
      <w:r w:rsidR="002541E9" w:rsidRPr="001D7468">
        <w:rPr>
          <w:rFonts w:cstheme="minorHAnsi"/>
          <w:color w:val="000000" w:themeColor="text1"/>
          <w:szCs w:val="21"/>
          <w:lang w:val="mk-MK"/>
        </w:rPr>
        <w:t>Отворен Балкан</w:t>
      </w:r>
      <w:r w:rsidR="00A268B2">
        <w:rPr>
          <w:rFonts w:cstheme="minorHAnsi"/>
          <w:color w:val="000000" w:themeColor="text1"/>
          <w:szCs w:val="21"/>
          <w:lang w:val="mk-MK"/>
        </w:rPr>
        <w:t>“</w:t>
      </w:r>
      <w:r w:rsidR="002541E9" w:rsidRPr="001D7468">
        <w:rPr>
          <w:rFonts w:cstheme="minorHAnsi"/>
          <w:color w:val="000000" w:themeColor="text1"/>
          <w:szCs w:val="21"/>
          <w:lang w:val="mk-MK"/>
        </w:rPr>
        <w:t xml:space="preserve">. </w:t>
      </w:r>
      <w:r w:rsidR="00AC11E1" w:rsidRPr="001D7468">
        <w:rPr>
          <w:rFonts w:cstheme="minorHAnsi"/>
          <w:color w:val="000000" w:themeColor="text1"/>
          <w:szCs w:val="21"/>
          <w:lang w:val="mk-MK"/>
        </w:rPr>
        <w:t>Во графиконот подолу се престав</w:t>
      </w:r>
      <w:r w:rsidR="0071461D" w:rsidRPr="001D7468">
        <w:rPr>
          <w:rFonts w:cstheme="minorHAnsi"/>
          <w:color w:val="000000" w:themeColor="text1"/>
          <w:szCs w:val="21"/>
          <w:lang w:val="mk-MK"/>
        </w:rPr>
        <w:t>ени неколку изјави во врска со и</w:t>
      </w:r>
      <w:r w:rsidR="00CF1F95">
        <w:rPr>
          <w:rFonts w:cstheme="minorHAnsi"/>
          <w:color w:val="000000" w:themeColor="text1"/>
          <w:szCs w:val="21"/>
          <w:lang w:val="mk-MK"/>
        </w:rPr>
        <w:t xml:space="preserve">ницијативата </w:t>
      </w:r>
      <w:r w:rsidR="00A268B2">
        <w:rPr>
          <w:rFonts w:cstheme="minorHAnsi"/>
          <w:color w:val="000000" w:themeColor="text1"/>
          <w:szCs w:val="21"/>
          <w:lang w:val="mk-MK"/>
        </w:rPr>
        <w:t>„</w:t>
      </w:r>
      <w:r w:rsidR="00AC11E1" w:rsidRPr="001D7468">
        <w:rPr>
          <w:rFonts w:cstheme="minorHAnsi"/>
          <w:color w:val="000000" w:themeColor="text1"/>
          <w:szCs w:val="21"/>
          <w:lang w:val="mk-MK"/>
        </w:rPr>
        <w:t>О</w:t>
      </w:r>
      <w:r w:rsidR="00CF1F95">
        <w:rPr>
          <w:rFonts w:cstheme="minorHAnsi"/>
          <w:color w:val="000000" w:themeColor="text1"/>
          <w:szCs w:val="21"/>
          <w:lang w:val="mk-MK"/>
        </w:rPr>
        <w:t>творен Балкан</w:t>
      </w:r>
      <w:r w:rsidR="00A268B2">
        <w:rPr>
          <w:rFonts w:cstheme="minorHAnsi"/>
          <w:color w:val="000000" w:themeColor="text1"/>
          <w:szCs w:val="21"/>
          <w:lang w:val="mk-MK"/>
        </w:rPr>
        <w:t>“</w:t>
      </w:r>
      <w:r w:rsidR="00AC11E1" w:rsidRPr="001D7468">
        <w:rPr>
          <w:rFonts w:cstheme="minorHAnsi"/>
          <w:color w:val="000000" w:themeColor="text1"/>
          <w:szCs w:val="21"/>
          <w:lang w:val="mk-MK"/>
        </w:rPr>
        <w:t xml:space="preserve"> и подобрување на земјоделско, млечно и месно производств</w:t>
      </w:r>
      <w:r w:rsidR="00094A8A" w:rsidRPr="001D7468">
        <w:rPr>
          <w:rFonts w:cstheme="minorHAnsi"/>
          <w:color w:val="000000" w:themeColor="text1"/>
          <w:szCs w:val="21"/>
          <w:lang w:val="mk-MK"/>
        </w:rPr>
        <w:t>о и преработки во неколку домени</w:t>
      </w:r>
      <w:r w:rsidR="00AC11E1" w:rsidRPr="001D7468">
        <w:rPr>
          <w:rFonts w:cstheme="minorHAnsi"/>
          <w:color w:val="000000" w:themeColor="text1"/>
          <w:szCs w:val="21"/>
          <w:lang w:val="mk-MK"/>
        </w:rPr>
        <w:t xml:space="preserve">. </w:t>
      </w:r>
      <w:r w:rsidR="00AC11E1" w:rsidRPr="001D7468">
        <w:rPr>
          <w:lang w:val="mk-MK"/>
        </w:rPr>
        <w:t>Сите анкетирани компании мораа да го изразат своето ниво на согласност со секоја изјава.</w:t>
      </w:r>
      <w:r w:rsidR="00F86059" w:rsidRPr="001D7468">
        <w:rPr>
          <w:lang w:val="mk-MK"/>
        </w:rPr>
        <w:t xml:space="preserve"> Најголем дел од компаниите сметат дека </w:t>
      </w:r>
      <w:r w:rsidR="00F86059" w:rsidRPr="001D7468">
        <w:rPr>
          <w:i/>
          <w:lang w:val="mk-MK"/>
        </w:rPr>
        <w:t xml:space="preserve">со иницијативата „Отворен Балкан“ би се отвориле нови можности за Северна Македонија за заеднички пазар </w:t>
      </w:r>
      <w:r w:rsidR="00F86059" w:rsidRPr="001D7468">
        <w:rPr>
          <w:lang w:val="mk-MK"/>
        </w:rPr>
        <w:t>(18% целосно се согласуваат, 52% главно се согласуваат), 20% имаат неутрален став, додека 10% од компаниите не се согласуваат со оваа изјава (9% главно не се согласуваат, 1% воопшто не се согл</w:t>
      </w:r>
      <w:r w:rsidR="0011220D" w:rsidRPr="001D7468">
        <w:rPr>
          <w:lang w:val="mk-MK"/>
        </w:rPr>
        <w:t xml:space="preserve">асуваат). Речиси, три </w:t>
      </w:r>
      <w:r w:rsidR="00D25F9C" w:rsidRPr="001D7468">
        <w:rPr>
          <w:lang w:val="mk-MK"/>
        </w:rPr>
        <w:t>четвртини</w:t>
      </w:r>
      <w:r w:rsidR="0011220D" w:rsidRPr="001D7468">
        <w:rPr>
          <w:lang w:val="mk-MK"/>
        </w:rPr>
        <w:t xml:space="preserve"> од анкетираните компании се согласуваат со следниве изјави: </w:t>
      </w:r>
      <w:r w:rsidR="0011220D" w:rsidRPr="001D7468">
        <w:rPr>
          <w:i/>
          <w:lang w:val="mk-MK"/>
        </w:rPr>
        <w:t>иницијативата „Отворен Балкан“ би</w:t>
      </w:r>
      <w:r w:rsidR="004C7A1C">
        <w:rPr>
          <w:i/>
          <w:lang w:val="mk-MK"/>
        </w:rPr>
        <w:t xml:space="preserve"> го</w:t>
      </w:r>
      <w:r w:rsidR="0011220D" w:rsidRPr="001D7468">
        <w:rPr>
          <w:i/>
          <w:lang w:val="mk-MK"/>
        </w:rPr>
        <w:t xml:space="preserve"> подобрила пласманот на македонските производи и преработки во земјите од регионот </w:t>
      </w:r>
      <w:r w:rsidR="0011220D" w:rsidRPr="001D7468">
        <w:rPr>
          <w:lang w:val="mk-MK"/>
        </w:rPr>
        <w:t>(26%</w:t>
      </w:r>
      <w:r w:rsidR="004C7A1C">
        <w:rPr>
          <w:lang w:val="mk-MK"/>
        </w:rPr>
        <w:t xml:space="preserve"> </w:t>
      </w:r>
      <w:r w:rsidR="0011220D" w:rsidRPr="001D7468">
        <w:rPr>
          <w:lang w:val="mk-MK"/>
        </w:rPr>
        <w:t xml:space="preserve">целосно се согласуваат, 47% главно се согласуваат), и со </w:t>
      </w:r>
      <w:r w:rsidR="0011220D" w:rsidRPr="001D7468">
        <w:rPr>
          <w:i/>
          <w:lang w:val="mk-MK"/>
        </w:rPr>
        <w:t xml:space="preserve">иницијативата „Отворен Балкан“ би се отвориле </w:t>
      </w:r>
      <w:r w:rsidR="00D25F9C" w:rsidRPr="001D7468">
        <w:rPr>
          <w:i/>
          <w:lang w:val="mk-MK"/>
        </w:rPr>
        <w:t>нови</w:t>
      </w:r>
      <w:r w:rsidR="0011220D" w:rsidRPr="001D7468">
        <w:rPr>
          <w:i/>
          <w:lang w:val="mk-MK"/>
        </w:rPr>
        <w:t xml:space="preserve"> можности за Северна Македонија за заеднички пазар на земјоделски, млечни</w:t>
      </w:r>
      <w:r w:rsidR="00D72849" w:rsidRPr="001D7468">
        <w:rPr>
          <w:i/>
          <w:lang w:val="mk-MK"/>
        </w:rPr>
        <w:t xml:space="preserve"> и месни производи и преработки </w:t>
      </w:r>
      <w:r w:rsidR="00D72849" w:rsidRPr="001D7468">
        <w:rPr>
          <w:lang w:val="mk-MK"/>
        </w:rPr>
        <w:t>(25% целосно се согласуваат, 50% воопшто не се согласуваат).</w:t>
      </w:r>
      <w:r w:rsidR="00BD05B1">
        <w:rPr>
          <w:lang w:val="mk-MK"/>
        </w:rPr>
        <w:t xml:space="preserve"> </w:t>
      </w:r>
      <w:r w:rsidR="0011220D" w:rsidRPr="001D7468">
        <w:rPr>
          <w:lang w:val="mk-MK"/>
        </w:rPr>
        <w:t xml:space="preserve">Резултатите покажуваат дека компаниите јасно изразуваат согласност </w:t>
      </w:r>
      <w:r w:rsidR="00D25F9C" w:rsidRPr="001D7468">
        <w:rPr>
          <w:lang w:val="mk-MK"/>
        </w:rPr>
        <w:t>дека</w:t>
      </w:r>
      <w:r w:rsidR="0011220D" w:rsidRPr="001D7468">
        <w:rPr>
          <w:lang w:val="mk-MK"/>
        </w:rPr>
        <w:t xml:space="preserve"> со иницијативата От</w:t>
      </w:r>
      <w:r w:rsidR="00094A8A" w:rsidRPr="001D7468">
        <w:rPr>
          <w:lang w:val="mk-MK"/>
        </w:rPr>
        <w:t>ворен Балкан би се отвориле нови</w:t>
      </w:r>
      <w:r w:rsidR="0011220D" w:rsidRPr="001D7468">
        <w:rPr>
          <w:lang w:val="mk-MK"/>
        </w:rPr>
        <w:t xml:space="preserve"> можности за Север</w:t>
      </w:r>
      <w:r w:rsidR="0071461D" w:rsidRPr="001D7468">
        <w:rPr>
          <w:lang w:val="mk-MK"/>
        </w:rPr>
        <w:t>на Македонија и заеднички пазар. Исто така</w:t>
      </w:r>
      <w:r w:rsidR="0011220D" w:rsidRPr="001D7468">
        <w:rPr>
          <w:lang w:val="mk-MK"/>
        </w:rPr>
        <w:t xml:space="preserve"> б</w:t>
      </w:r>
      <w:r w:rsidR="0092096F" w:rsidRPr="001D7468">
        <w:rPr>
          <w:lang w:val="mk-MK"/>
        </w:rPr>
        <w:t>и се подобрил пласман</w:t>
      </w:r>
      <w:r w:rsidR="004C7A1C">
        <w:rPr>
          <w:lang w:val="mk-MK"/>
        </w:rPr>
        <w:t>от</w:t>
      </w:r>
      <w:r w:rsidR="0092096F" w:rsidRPr="001D7468">
        <w:rPr>
          <w:lang w:val="mk-MK"/>
        </w:rPr>
        <w:t xml:space="preserve"> и конкуре</w:t>
      </w:r>
      <w:r w:rsidR="0011220D" w:rsidRPr="001D7468">
        <w:rPr>
          <w:lang w:val="mk-MK"/>
        </w:rPr>
        <w:t>н</w:t>
      </w:r>
      <w:r w:rsidR="0092096F" w:rsidRPr="001D7468">
        <w:rPr>
          <w:lang w:val="mk-MK"/>
        </w:rPr>
        <w:t>тн</w:t>
      </w:r>
      <w:r w:rsidR="0011220D" w:rsidRPr="001D7468">
        <w:rPr>
          <w:lang w:val="mk-MK"/>
        </w:rPr>
        <w:t>оста на производствена и преработувачка дејност на земјод</w:t>
      </w:r>
      <w:r w:rsidR="0092096F" w:rsidRPr="001D7468">
        <w:rPr>
          <w:lang w:val="mk-MK"/>
        </w:rPr>
        <w:t>елски, млечни и месни производи</w:t>
      </w:r>
      <w:r w:rsidR="00D72849" w:rsidRPr="001D7468">
        <w:rPr>
          <w:lang w:val="mk-MK"/>
        </w:rPr>
        <w:t>.</w:t>
      </w:r>
    </w:p>
    <w:p w:rsidR="00397BB6" w:rsidRPr="001D7468" w:rsidRDefault="002C7692" w:rsidP="00397BB6">
      <w:pPr>
        <w:jc w:val="center"/>
        <w:rPr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t>Графикон 1</w:t>
      </w:r>
      <w:r w:rsidR="00987F5D" w:rsidRPr="001D7468">
        <w:rPr>
          <w:rFonts w:cstheme="minorHAnsi"/>
          <w:b/>
          <w:color w:val="2F5597"/>
          <w:sz w:val="21"/>
          <w:szCs w:val="21"/>
          <w:lang w:val="mk-MK"/>
        </w:rPr>
        <w:t>6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. Во која мера се согласувате  </w:t>
      </w:r>
      <w:r w:rsidRPr="00140AD5">
        <w:rPr>
          <w:rFonts w:cstheme="minorHAnsi"/>
          <w:b/>
          <w:color w:val="2F5597"/>
          <w:sz w:val="21"/>
          <w:szCs w:val="21"/>
          <w:lang w:val="mk-MK"/>
        </w:rPr>
        <w:t>дека</w:t>
      </w:r>
      <w:r w:rsidR="00023D31" w:rsidRPr="00140AD5">
        <w:rPr>
          <w:rFonts w:cstheme="minorHAnsi"/>
          <w:b/>
          <w:color w:val="2F5597"/>
          <w:sz w:val="21"/>
          <w:szCs w:val="21"/>
          <w:lang w:val="mk-MK"/>
        </w:rPr>
        <w:t xml:space="preserve"> со</w:t>
      </w:r>
      <w:r w:rsidRPr="00140AD5">
        <w:rPr>
          <w:rFonts w:cstheme="minorHAnsi"/>
          <w:b/>
          <w:color w:val="2F5597"/>
          <w:sz w:val="21"/>
          <w:szCs w:val="21"/>
          <w:lang w:val="mk-MK"/>
        </w:rPr>
        <w:t>: N=100</w:t>
      </w:r>
      <w:r w:rsidRPr="001D7468">
        <w:rPr>
          <w:noProof/>
          <w:lang w:val="en-US"/>
        </w:rPr>
        <w:drawing>
          <wp:inline distT="0" distB="0" distL="0" distR="0">
            <wp:extent cx="6239933" cy="3175000"/>
            <wp:effectExtent l="0" t="0" r="8890" b="635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9812B6" w:rsidRPr="001D7468" w:rsidRDefault="009812B6" w:rsidP="00397BB6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 xml:space="preserve">Од графиконот </w:t>
      </w:r>
      <w:r w:rsidR="00D25F9C">
        <w:rPr>
          <w:rFonts w:cstheme="minorHAnsi"/>
          <w:color w:val="000000" w:themeColor="text1"/>
          <w:szCs w:val="21"/>
          <w:lang w:val="mk-MK"/>
        </w:rPr>
        <w:t xml:space="preserve">17 </w:t>
      </w:r>
      <w:r w:rsidRPr="001D7468">
        <w:rPr>
          <w:rFonts w:cstheme="minorHAnsi"/>
          <w:color w:val="000000" w:themeColor="text1"/>
          <w:szCs w:val="21"/>
          <w:lang w:val="mk-MK"/>
        </w:rPr>
        <w:t>подолу може да се забележи д</w:t>
      </w:r>
      <w:r w:rsidR="00BD05B1">
        <w:rPr>
          <w:rFonts w:cstheme="minorHAnsi"/>
          <w:color w:val="000000" w:themeColor="text1"/>
          <w:szCs w:val="21"/>
          <w:lang w:val="mk-MK"/>
        </w:rPr>
        <w:t>ека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постои </w:t>
      </w:r>
      <w:r w:rsidRPr="001871EE">
        <w:rPr>
          <w:rFonts w:cstheme="minorHAnsi"/>
          <w:b/>
          <w:color w:val="002060"/>
          <w:szCs w:val="21"/>
          <w:lang w:val="mk-MK"/>
        </w:rPr>
        <w:t>голем степен на оптимизам</w:t>
      </w:r>
      <w:r w:rsidR="004C7A1C">
        <w:rPr>
          <w:rFonts w:cstheme="minorHAnsi"/>
          <w:b/>
          <w:color w:val="002060"/>
          <w:szCs w:val="21"/>
          <w:lang w:val="mk-MK"/>
        </w:rPr>
        <w:t xml:space="preserve"> 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кај 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 xml:space="preserve">компаниите </w:t>
      </w:r>
      <w:r w:rsidR="00BD05B1">
        <w:rPr>
          <w:rFonts w:cstheme="minorHAnsi"/>
          <w:color w:val="000000" w:themeColor="text1"/>
          <w:szCs w:val="21"/>
          <w:lang w:val="mk-MK"/>
        </w:rPr>
        <w:t xml:space="preserve">и 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 xml:space="preserve">дека со иницијативата </w:t>
      </w:r>
      <w:r w:rsidR="00A268B2">
        <w:rPr>
          <w:rFonts w:cstheme="minorHAnsi"/>
          <w:color w:val="000000" w:themeColor="text1"/>
          <w:szCs w:val="21"/>
          <w:lang w:val="mk-MK"/>
        </w:rPr>
        <w:t>„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>Отворен Балкан</w:t>
      </w:r>
      <w:r w:rsidR="00A268B2">
        <w:rPr>
          <w:rFonts w:cstheme="minorHAnsi"/>
          <w:color w:val="000000" w:themeColor="text1"/>
          <w:szCs w:val="21"/>
          <w:lang w:val="mk-MK"/>
        </w:rPr>
        <w:t>“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 xml:space="preserve"> би можеле да се надминат сегашните бариер</w:t>
      </w:r>
      <w:r w:rsidR="00094A8A" w:rsidRPr="001D7468">
        <w:rPr>
          <w:rFonts w:cstheme="minorHAnsi"/>
          <w:color w:val="000000" w:themeColor="text1"/>
          <w:szCs w:val="21"/>
          <w:lang w:val="mk-MK"/>
        </w:rPr>
        <w:t xml:space="preserve">и за дистрибуција и трговија со </w:t>
      </w:r>
      <w:r w:rsidR="00397BB6" w:rsidRPr="001D7468">
        <w:rPr>
          <w:rFonts w:cstheme="minorHAnsi"/>
          <w:color w:val="000000" w:themeColor="text1"/>
          <w:szCs w:val="21"/>
          <w:lang w:val="mk-MK"/>
        </w:rPr>
        <w:t xml:space="preserve">земјоделски, млечни, 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>месни производи и преработки во рамки на земјите од регионот.</w:t>
      </w:r>
      <w:r w:rsidR="004C7A1C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>Имено повеќе од половина компании (53,6%) смета</w:t>
      </w:r>
      <w:r w:rsidR="004C7A1C">
        <w:rPr>
          <w:rFonts w:cstheme="minorHAnsi"/>
          <w:color w:val="000000" w:themeColor="text1"/>
          <w:szCs w:val="21"/>
          <w:lang w:val="mk-MK"/>
        </w:rPr>
        <w:t>а</w:t>
      </w:r>
      <w:r w:rsidR="00A17D91" w:rsidRPr="001D7468">
        <w:rPr>
          <w:rFonts w:cstheme="minorHAnsi"/>
          <w:color w:val="000000" w:themeColor="text1"/>
          <w:szCs w:val="21"/>
          <w:lang w:val="mk-MK"/>
        </w:rPr>
        <w:t>т дека со иницијативата би се надминале бариери, додека една четвртина од анкетираните ко</w:t>
      </w:r>
      <w:r w:rsidR="00397BB6" w:rsidRPr="001D7468">
        <w:rPr>
          <w:rFonts w:cstheme="minorHAnsi"/>
          <w:color w:val="000000" w:themeColor="text1"/>
          <w:szCs w:val="21"/>
          <w:lang w:val="mk-MK"/>
        </w:rPr>
        <w:t>мпании имаат спротивно мислење, односно не се согласува со оваа изјава</w:t>
      </w:r>
      <w:r w:rsidR="00813776" w:rsidRPr="001D7468">
        <w:rPr>
          <w:rFonts w:cstheme="minorHAnsi"/>
          <w:color w:val="000000" w:themeColor="text1"/>
          <w:szCs w:val="21"/>
          <w:lang w:val="mk-MK"/>
        </w:rPr>
        <w:t>та</w:t>
      </w:r>
      <w:r w:rsidR="00397BB6" w:rsidRPr="001D7468">
        <w:rPr>
          <w:rFonts w:cstheme="minorHAnsi"/>
          <w:color w:val="000000" w:themeColor="text1"/>
          <w:szCs w:val="21"/>
          <w:lang w:val="mk-MK"/>
        </w:rPr>
        <w:t xml:space="preserve">. </w:t>
      </w:r>
    </w:p>
    <w:p w:rsidR="00140F90" w:rsidRPr="001D7468" w:rsidRDefault="00901C14" w:rsidP="00D72849">
      <w:pPr>
        <w:jc w:val="center"/>
        <w:rPr>
          <w:rFonts w:cstheme="minorHAnsi"/>
          <w:b/>
          <w:color w:val="2F5597"/>
          <w:sz w:val="21"/>
          <w:szCs w:val="21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lastRenderedPageBreak/>
        <w:t>Графикон 1</w:t>
      </w:r>
      <w:r w:rsidR="009812B6" w:rsidRPr="001D7468">
        <w:rPr>
          <w:rFonts w:cstheme="minorHAnsi"/>
          <w:b/>
          <w:color w:val="2F5597"/>
          <w:sz w:val="21"/>
          <w:szCs w:val="21"/>
          <w:lang w:val="mk-MK"/>
        </w:rPr>
        <w:t>7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.Во која мера се согласувате  дека сега постојат бариери за дистрибуција и трговија со земјоделски/млечни/месни производи и преработки во рамките на земјите (Албанија, Северна Македонија, Србија, Црна Гора) кои би можеле д</w:t>
      </w:r>
      <w:r w:rsidR="004C7A1C">
        <w:rPr>
          <w:rFonts w:cstheme="minorHAnsi"/>
          <w:b/>
          <w:color w:val="2F5597"/>
          <w:sz w:val="21"/>
          <w:szCs w:val="21"/>
          <w:lang w:val="mk-MK"/>
        </w:rPr>
        <w:t>а се надминат со иницијативата „Отворен Балкан“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?</w:t>
      </w:r>
      <w:r w:rsidR="00BD05B1">
        <w:rPr>
          <w:rFonts w:cstheme="minorHAnsi"/>
          <w:b/>
          <w:color w:val="2F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N=100</w:t>
      </w:r>
      <w:r w:rsidR="00A17D91" w:rsidRPr="001D7468">
        <w:rPr>
          <w:noProof/>
          <w:color w:val="000000"/>
          <w:sz w:val="20"/>
          <w:lang w:val="en-US"/>
        </w:rPr>
        <w:drawing>
          <wp:inline distT="0" distB="0" distL="0" distR="0">
            <wp:extent cx="5476875" cy="1981200"/>
            <wp:effectExtent l="0" t="0" r="0" b="0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336D8D" w:rsidRPr="001D7468" w:rsidRDefault="00BD05B1" w:rsidP="001D63D8">
      <w:pPr>
        <w:jc w:val="both"/>
        <w:rPr>
          <w:rFonts w:cstheme="minorHAnsi"/>
          <w:noProof/>
          <w:szCs w:val="21"/>
          <w:lang w:val="mk-MK"/>
        </w:rPr>
      </w:pPr>
      <w:r>
        <w:rPr>
          <w:rFonts w:cstheme="minorHAnsi"/>
          <w:szCs w:val="21"/>
          <w:lang w:val="mk-MK"/>
        </w:rPr>
        <w:t>На прашањето: „</w:t>
      </w:r>
      <w:r>
        <w:rPr>
          <w:rFonts w:cstheme="minorHAnsi"/>
          <w:b/>
          <w:i/>
          <w:color w:val="002060"/>
          <w:sz w:val="20"/>
          <w:szCs w:val="21"/>
          <w:lang w:val="mk-MK"/>
        </w:rPr>
        <w:t xml:space="preserve">Во која мера се согласувате </w:t>
      </w:r>
      <w:r w:rsidR="00336D8D" w:rsidRPr="001D7468">
        <w:rPr>
          <w:rFonts w:cstheme="minorHAnsi"/>
          <w:b/>
          <w:i/>
          <w:color w:val="002060"/>
          <w:sz w:val="20"/>
          <w:szCs w:val="21"/>
          <w:lang w:val="mk-MK"/>
        </w:rPr>
        <w:t>дека негативните последици во  земјоделско/млечно/месно производство и преработки предизвикани како резултат на КОВИД</w:t>
      </w:r>
      <w:r>
        <w:rPr>
          <w:rFonts w:cstheme="minorHAnsi"/>
          <w:b/>
          <w:i/>
          <w:color w:val="002060"/>
          <w:sz w:val="20"/>
          <w:szCs w:val="21"/>
          <w:lang w:val="mk-MK"/>
        </w:rPr>
        <w:t>−</w:t>
      </w:r>
      <w:r w:rsidR="00336D8D" w:rsidRPr="001D7468">
        <w:rPr>
          <w:rFonts w:cstheme="minorHAnsi"/>
          <w:b/>
          <w:i/>
          <w:color w:val="002060"/>
          <w:sz w:val="20"/>
          <w:szCs w:val="21"/>
          <w:lang w:val="mk-MK"/>
        </w:rPr>
        <w:t xml:space="preserve">19 и </w:t>
      </w:r>
      <w:r w:rsidR="00336D8D" w:rsidRPr="001D7468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конфликтот Русија</w:t>
      </w:r>
      <w:r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−</w:t>
      </w:r>
      <w:r w:rsidR="00336D8D" w:rsidRPr="001D7468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Украина би биле надминати доколку овие земји би настапувале интегрирано, како што е и основната иде</w:t>
      </w:r>
      <w:r w:rsidR="008945EC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ј</w:t>
      </w:r>
      <w:r w:rsidR="00336D8D" w:rsidRPr="001D7468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а на иници</w:t>
      </w:r>
      <w:r w:rsidR="008945EC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јативата „Отворен Балкан“</w:t>
      </w:r>
      <w:r w:rsidR="00336D8D" w:rsidRPr="001D7468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?</w:t>
      </w:r>
      <w:r w:rsidR="008945EC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>“</w:t>
      </w:r>
      <w:r w:rsidR="00336D8D" w:rsidRPr="001D7468">
        <w:rPr>
          <w:rFonts w:cstheme="minorHAnsi"/>
          <w:b/>
          <w:i/>
          <w:noProof/>
          <w:color w:val="002060"/>
          <w:sz w:val="20"/>
          <w:szCs w:val="21"/>
          <w:lang w:val="mk-MK"/>
        </w:rPr>
        <w:t xml:space="preserve">, </w:t>
      </w:r>
      <w:r w:rsidR="00336D8D" w:rsidRPr="001D7468">
        <w:rPr>
          <w:rFonts w:cstheme="minorHAnsi"/>
          <w:noProof/>
          <w:color w:val="000000" w:themeColor="text1"/>
          <w:szCs w:val="21"/>
          <w:lang w:val="mk-MK"/>
        </w:rPr>
        <w:t>62% од</w:t>
      </w:r>
      <w:r w:rsidR="00397BB6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анкетираните</w:t>
      </w:r>
      <w:r w:rsidR="00140AD5">
        <w:rPr>
          <w:rFonts w:cstheme="minorHAnsi"/>
          <w:noProof/>
          <w:color w:val="000000" w:themeColor="text1"/>
          <w:szCs w:val="21"/>
          <w:lang w:val="mk-MK"/>
        </w:rPr>
        <w:t xml:space="preserve"> компании</w:t>
      </w:r>
      <w:r w:rsidR="00336D8D" w:rsidRPr="001D7468">
        <w:rPr>
          <w:rFonts w:cstheme="minorHAnsi"/>
          <w:noProof/>
          <w:color w:val="000000" w:themeColor="text1"/>
          <w:szCs w:val="21"/>
          <w:lang w:val="mk-MK"/>
        </w:rPr>
        <w:t xml:space="preserve"> одговориле дека со и</w:t>
      </w:r>
      <w:r w:rsidR="00336D8D" w:rsidRPr="001D7468">
        <w:rPr>
          <w:rFonts w:cstheme="minorHAnsi"/>
          <w:noProof/>
          <w:szCs w:val="21"/>
          <w:lang w:val="mk-MK"/>
        </w:rPr>
        <w:t xml:space="preserve">ницијативата </w:t>
      </w:r>
      <w:r w:rsidR="00140AD5">
        <w:rPr>
          <w:rFonts w:cstheme="minorHAnsi"/>
          <w:noProof/>
          <w:szCs w:val="21"/>
          <w:lang w:val="mk-MK"/>
        </w:rPr>
        <w:t>„</w:t>
      </w:r>
      <w:r w:rsidR="00336D8D" w:rsidRPr="001D7468">
        <w:rPr>
          <w:rFonts w:cstheme="minorHAnsi"/>
          <w:noProof/>
          <w:szCs w:val="21"/>
          <w:lang w:val="mk-MK"/>
        </w:rPr>
        <w:t>Отворен Балкан</w:t>
      </w:r>
      <w:r w:rsidR="00140AD5">
        <w:rPr>
          <w:rFonts w:cstheme="minorHAnsi"/>
          <w:noProof/>
          <w:szCs w:val="21"/>
          <w:lang w:val="mk-MK"/>
        </w:rPr>
        <w:t>“</w:t>
      </w:r>
      <w:r w:rsidR="00336D8D" w:rsidRPr="001D7468">
        <w:rPr>
          <w:rFonts w:cstheme="minorHAnsi"/>
          <w:noProof/>
          <w:szCs w:val="21"/>
          <w:lang w:val="mk-MK"/>
        </w:rPr>
        <w:t xml:space="preserve"> успешно би се надминале последиците, до</w:t>
      </w:r>
      <w:r w:rsidR="00140AD5">
        <w:rPr>
          <w:rFonts w:cstheme="minorHAnsi"/>
          <w:noProof/>
          <w:szCs w:val="21"/>
          <w:lang w:val="mk-MK"/>
        </w:rPr>
        <w:t>дека 18,4% одговориле дека не</w:t>
      </w:r>
      <w:r w:rsidR="00336D8D" w:rsidRPr="001D7468">
        <w:rPr>
          <w:rFonts w:cstheme="minorHAnsi"/>
          <w:noProof/>
          <w:szCs w:val="21"/>
          <w:lang w:val="mk-MK"/>
        </w:rPr>
        <w:t>. Неутрално мислење во поглед на ова прашање имаат 19,4% претставници на анкетираните компании.</w:t>
      </w:r>
    </w:p>
    <w:p w:rsidR="00DE00D6" w:rsidRPr="001D7468" w:rsidRDefault="00182632" w:rsidP="00DE00D6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Графикон 1</w:t>
      </w:r>
      <w:r w:rsidR="004C65A6"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8</w:t>
      </w: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 xml:space="preserve">.Во која мера се согласувате  дека негативните последици во  земјоделско/млечно/месно производство и преработки предизвикани како резултат на КОВИД-19 и </w:t>
      </w:r>
      <w:r w:rsidR="001D63D8"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конфл</w:t>
      </w:r>
      <w:r w:rsidR="00B773BE"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иктот</w:t>
      </w: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 xml:space="preserve"> Русија</w:t>
      </w:r>
      <w:r w:rsidR="00BD05B1">
        <w:rPr>
          <w:rFonts w:cstheme="minorHAnsi"/>
          <w:b/>
          <w:noProof/>
          <w:color w:val="2F5597"/>
          <w:sz w:val="21"/>
          <w:szCs w:val="21"/>
          <w:lang w:val="mk-MK"/>
        </w:rPr>
        <w:t>−</w:t>
      </w: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Украина би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биле надминати доколку овие земји би настапувале интегрирано, како што е и о</w:t>
      </w:r>
      <w:r w:rsidR="008945EC">
        <w:rPr>
          <w:rFonts w:cstheme="minorHAnsi"/>
          <w:b/>
          <w:color w:val="2F5597"/>
          <w:sz w:val="21"/>
          <w:szCs w:val="21"/>
          <w:lang w:val="mk-MK"/>
        </w:rPr>
        <w:t>сновната идеја на иницијативата „Отворен Балкан“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? N=100</w:t>
      </w:r>
      <w:r w:rsidRPr="001D7468">
        <w:rPr>
          <w:rFonts w:cstheme="minorHAnsi"/>
          <w:b/>
          <w:i/>
          <w:color w:val="000000" w:themeColor="text1"/>
          <w:sz w:val="20"/>
          <w:szCs w:val="20"/>
          <w:lang w:val="mk-MK"/>
        </w:rPr>
        <w:tab/>
      </w:r>
      <w:r w:rsidR="001D63D8" w:rsidRPr="001D7468">
        <w:rPr>
          <w:noProof/>
          <w:color w:val="000000"/>
          <w:sz w:val="20"/>
          <w:lang w:val="en-US"/>
        </w:rPr>
        <w:drawing>
          <wp:inline distT="0" distB="0" distL="0" distR="0">
            <wp:extent cx="5476875" cy="1988820"/>
            <wp:effectExtent l="0" t="0" r="0" b="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DE00D6" w:rsidRPr="001D7468" w:rsidRDefault="001D63D8" w:rsidP="00DE00D6">
      <w:pPr>
        <w:jc w:val="both"/>
        <w:rPr>
          <w:lang w:val="mk-MK"/>
        </w:rPr>
      </w:pPr>
      <w:r w:rsidRPr="001D7468">
        <w:rPr>
          <w:lang w:val="mk-MK"/>
        </w:rPr>
        <w:t>Последното прашање од оваа тема се однесува на</w:t>
      </w:r>
      <w:r w:rsidR="00637D5F" w:rsidRPr="001D7468">
        <w:rPr>
          <w:lang w:val="mk-MK"/>
        </w:rPr>
        <w:t xml:space="preserve"> можноста на унапредување на работата на компаниите со иницијативата </w:t>
      </w:r>
      <w:r w:rsidR="00140AD5">
        <w:rPr>
          <w:lang w:val="mk-MK"/>
        </w:rPr>
        <w:t>„</w:t>
      </w:r>
      <w:r w:rsidR="00637D5F" w:rsidRPr="001D7468">
        <w:rPr>
          <w:lang w:val="mk-MK"/>
        </w:rPr>
        <w:t>Отворен Балкан</w:t>
      </w:r>
      <w:r w:rsidR="00140AD5">
        <w:rPr>
          <w:lang w:val="mk-MK"/>
        </w:rPr>
        <w:t>“</w:t>
      </w:r>
      <w:r w:rsidR="00637D5F" w:rsidRPr="001D7468">
        <w:rPr>
          <w:lang w:val="mk-MK"/>
        </w:rPr>
        <w:t xml:space="preserve"> во одредени домени. Па така, </w:t>
      </w:r>
      <w:r w:rsidR="00D25F9C" w:rsidRPr="001D7468">
        <w:rPr>
          <w:lang w:val="mk-MK"/>
        </w:rPr>
        <w:t>резултатите</w:t>
      </w:r>
      <w:r w:rsidR="00AF7A2D" w:rsidRPr="001D7468">
        <w:rPr>
          <w:lang w:val="mk-MK"/>
        </w:rPr>
        <w:t xml:space="preserve"> од истражување</w:t>
      </w:r>
      <w:r w:rsidR="00FA4886" w:rsidRPr="001D7468">
        <w:rPr>
          <w:lang w:val="mk-MK"/>
        </w:rPr>
        <w:t>то</w:t>
      </w:r>
      <w:r w:rsidR="00AF7A2D" w:rsidRPr="001D7468">
        <w:rPr>
          <w:lang w:val="mk-MK"/>
        </w:rPr>
        <w:t xml:space="preserve"> покажуваат дека со иницијативата </w:t>
      </w:r>
      <w:r w:rsidR="00140AD5">
        <w:rPr>
          <w:lang w:val="mk-MK"/>
        </w:rPr>
        <w:t>„</w:t>
      </w:r>
      <w:r w:rsidR="00AF7A2D" w:rsidRPr="001D7468">
        <w:rPr>
          <w:lang w:val="mk-MK"/>
        </w:rPr>
        <w:t>Отворен Балкан</w:t>
      </w:r>
      <w:r w:rsidR="00140AD5">
        <w:rPr>
          <w:lang w:val="mk-MK"/>
        </w:rPr>
        <w:t>“</w:t>
      </w:r>
      <w:r w:rsidR="00AF7A2D" w:rsidRPr="001D7468">
        <w:rPr>
          <w:lang w:val="mk-MK"/>
        </w:rPr>
        <w:t xml:space="preserve"> на прво место би можело да се работи на унапредување на пласман на земјоделски производи (80%). На второ место </w:t>
      </w:r>
      <w:r w:rsidR="00DA7126" w:rsidRPr="001D7468">
        <w:rPr>
          <w:lang w:val="mk-MK"/>
        </w:rPr>
        <w:t>како можен домен за унапредување ја рангирале</w:t>
      </w:r>
      <w:r w:rsidR="00AF7A2D" w:rsidRPr="001D7468">
        <w:rPr>
          <w:lang w:val="mk-MK"/>
        </w:rPr>
        <w:t xml:space="preserve"> промоција</w:t>
      </w:r>
      <w:r w:rsidR="00D25F9C">
        <w:rPr>
          <w:lang w:val="mk-MK"/>
        </w:rPr>
        <w:t>та</w:t>
      </w:r>
      <w:r w:rsidR="00AF7A2D" w:rsidRPr="001D7468">
        <w:rPr>
          <w:lang w:val="mk-MK"/>
        </w:rPr>
        <w:t xml:space="preserve"> на </w:t>
      </w:r>
      <w:r w:rsidR="00D25F9C" w:rsidRPr="001D7468">
        <w:rPr>
          <w:lang w:val="mk-MK"/>
        </w:rPr>
        <w:t>земјоделски</w:t>
      </w:r>
      <w:r w:rsidR="008945EC">
        <w:rPr>
          <w:lang w:val="mk-MK"/>
        </w:rPr>
        <w:t xml:space="preserve"> </w:t>
      </w:r>
      <w:r w:rsidR="00D25F9C" w:rsidRPr="001D7468">
        <w:rPr>
          <w:lang w:val="mk-MK"/>
        </w:rPr>
        <w:t>производи</w:t>
      </w:r>
      <w:r w:rsidR="00AF7A2D" w:rsidRPr="001D7468">
        <w:rPr>
          <w:lang w:val="mk-MK"/>
        </w:rPr>
        <w:t xml:space="preserve"> (61</w:t>
      </w:r>
      <w:r w:rsidR="00DA7126" w:rsidRPr="001D7468">
        <w:rPr>
          <w:lang w:val="mk-MK"/>
        </w:rPr>
        <w:t>%), а по неа</w:t>
      </w:r>
      <w:r w:rsidR="009520E8" w:rsidRPr="001D7468">
        <w:rPr>
          <w:lang w:val="mk-MK"/>
        </w:rPr>
        <w:t xml:space="preserve"> навеле</w:t>
      </w:r>
      <w:r w:rsidR="00DA7126" w:rsidRPr="001D7468">
        <w:rPr>
          <w:lang w:val="mk-MK"/>
        </w:rPr>
        <w:t xml:space="preserve"> заеднички </w:t>
      </w:r>
      <w:r w:rsidR="00D25F9C" w:rsidRPr="001D7468">
        <w:rPr>
          <w:lang w:val="mk-MK"/>
        </w:rPr>
        <w:t>настап</w:t>
      </w:r>
      <w:r w:rsidR="00DA7126" w:rsidRPr="001D7468">
        <w:rPr>
          <w:lang w:val="mk-MK"/>
        </w:rPr>
        <w:t xml:space="preserve"> на трети пазар со 47%.</w:t>
      </w:r>
    </w:p>
    <w:p w:rsidR="00813776" w:rsidRPr="001D7468" w:rsidRDefault="00813776" w:rsidP="00DE00D6">
      <w:pPr>
        <w:jc w:val="both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</w:p>
    <w:p w:rsidR="003946D2" w:rsidRPr="001D7468" w:rsidRDefault="00182632" w:rsidP="00EC737E">
      <w:pPr>
        <w:jc w:val="center"/>
        <w:rPr>
          <w:rFonts w:cstheme="minorHAnsi"/>
          <w:b/>
          <w:color w:val="2F5597"/>
          <w:sz w:val="21"/>
          <w:szCs w:val="21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lastRenderedPageBreak/>
        <w:t xml:space="preserve">Графикон </w:t>
      </w:r>
      <w:r w:rsidR="00BD44E0" w:rsidRPr="001D7468">
        <w:rPr>
          <w:rFonts w:cstheme="minorHAnsi"/>
          <w:b/>
          <w:color w:val="2F5597"/>
          <w:sz w:val="21"/>
          <w:szCs w:val="21"/>
          <w:lang w:val="mk-MK"/>
        </w:rPr>
        <w:t>19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.Во кои домени сметате дека иницијативата </w:t>
      </w:r>
      <w:r w:rsidR="00140AD5">
        <w:rPr>
          <w:rFonts w:cstheme="minorHAnsi"/>
          <w:b/>
          <w:color w:val="2F5597"/>
          <w:sz w:val="21"/>
          <w:szCs w:val="21"/>
          <w:lang w:val="mk-MK"/>
        </w:rPr>
        <w:t>„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Отворен Балкан</w:t>
      </w:r>
      <w:r w:rsidR="00140AD5">
        <w:rPr>
          <w:rFonts w:cstheme="minorHAnsi"/>
          <w:b/>
          <w:color w:val="2F5597"/>
          <w:sz w:val="21"/>
          <w:szCs w:val="21"/>
          <w:lang w:val="mk-MK"/>
        </w:rPr>
        <w:t>“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може да ја унапреди состојбата во земјоделско/млечно/месно производство и преработувачка дејност </w:t>
      </w:r>
      <w:r w:rsidRPr="001D7468">
        <w:rPr>
          <w:rFonts w:cstheme="minorHAnsi"/>
          <w:b/>
          <w:i/>
          <w:color w:val="2F5597"/>
          <w:sz w:val="21"/>
          <w:szCs w:val="21"/>
          <w:lang w:val="mk-MK"/>
        </w:rPr>
        <w:t xml:space="preserve">(Рангирај од 1 до 3/можни се повеќе одговори)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373880" cy="2240280"/>
            <wp:effectExtent l="0" t="0" r="7620" b="7620"/>
            <wp:docPr id="23" name="Chart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1D6501" w:rsidRPr="001D7468" w:rsidRDefault="001D6501" w:rsidP="00813776">
      <w:pPr>
        <w:rPr>
          <w:rFonts w:cstheme="minorHAnsi"/>
          <w:b/>
          <w:color w:val="404040" w:themeColor="text1" w:themeTint="BF"/>
          <w:sz w:val="21"/>
          <w:szCs w:val="21"/>
          <w:lang w:val="mk-MK"/>
        </w:rPr>
      </w:pPr>
    </w:p>
    <w:p w:rsidR="00901CC9" w:rsidRPr="001D7468" w:rsidRDefault="0040674E" w:rsidP="006C7D73">
      <w:pPr>
        <w:pStyle w:val="Heading2"/>
        <w:rPr>
          <w:rFonts w:asciiTheme="minorHAnsi" w:hAnsiTheme="minorHAnsi" w:cstheme="minorHAnsi"/>
          <w:b/>
          <w:color w:val="1F4E79" w:themeColor="accent1" w:themeShade="80"/>
          <w:lang w:val="mk-MK"/>
        </w:rPr>
      </w:pPr>
      <w:bookmarkStart w:id="8" w:name="_Toc121906755"/>
      <w:r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4.4</w:t>
      </w:r>
      <w:r w:rsidR="002E45D8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.</w:t>
      </w:r>
      <w:r w:rsidR="008945EC">
        <w:rPr>
          <w:rFonts w:asciiTheme="minorHAnsi" w:hAnsiTheme="minorHAnsi" w:cstheme="minorHAnsi"/>
          <w:b/>
          <w:color w:val="1F4E79" w:themeColor="accent1" w:themeShade="80"/>
          <w:lang w:val="mk-MK"/>
        </w:rPr>
        <w:t xml:space="preserve"> </w:t>
      </w:r>
      <w:r w:rsidR="00570242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 xml:space="preserve">Состојба на </w:t>
      </w:r>
      <w:r w:rsidR="005054EC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земјоделско</w:t>
      </w:r>
      <w:r w:rsidR="00CA275B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 xml:space="preserve">, млечно, </w:t>
      </w:r>
      <w:r w:rsidR="00C91E9A">
        <w:rPr>
          <w:rFonts w:asciiTheme="minorHAnsi" w:hAnsiTheme="minorHAnsi" w:cstheme="minorHAnsi"/>
          <w:b/>
          <w:color w:val="1F4E79" w:themeColor="accent1" w:themeShade="80"/>
          <w:lang w:val="mk-MK"/>
        </w:rPr>
        <w:t>месно производство во Р</w:t>
      </w:r>
      <w:r w:rsidR="005054EC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епублика Северна Македонија во ПОСТ КОВИД</w:t>
      </w:r>
      <w:r w:rsidR="005031A7">
        <w:rPr>
          <w:rFonts w:asciiTheme="minorHAnsi" w:hAnsiTheme="minorHAnsi" w:cstheme="minorHAnsi"/>
          <w:b/>
          <w:color w:val="1F4E79" w:themeColor="accent1" w:themeShade="80"/>
          <w:lang w:val="mk-MK"/>
        </w:rPr>
        <w:t>−</w:t>
      </w:r>
      <w:r w:rsidR="005054EC" w:rsidRPr="001D7468">
        <w:rPr>
          <w:rFonts w:asciiTheme="minorHAnsi" w:hAnsiTheme="minorHAnsi" w:cstheme="minorHAnsi"/>
          <w:b/>
          <w:color w:val="1F4E79" w:themeColor="accent1" w:themeShade="80"/>
          <w:lang w:val="mk-MK"/>
        </w:rPr>
        <w:t>19 ПЕРИОД</w:t>
      </w:r>
      <w:bookmarkEnd w:id="8"/>
    </w:p>
    <w:p w:rsidR="00751E00" w:rsidRPr="001D7468" w:rsidRDefault="00751E00" w:rsidP="00774FBB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highlight w:val="lightGray"/>
          <w:lang w:val="mk-MK"/>
        </w:rPr>
      </w:pPr>
    </w:p>
    <w:p w:rsidR="005B2BA5" w:rsidRPr="001D7468" w:rsidRDefault="00835F22" w:rsidP="00835F22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>
        <w:rPr>
          <w:rFonts w:ascii="Calibri" w:eastAsia="Times New Roman" w:hAnsi="Calibri" w:cs="Calibri"/>
          <w:bCs/>
          <w:color w:val="000000"/>
          <w:szCs w:val="24"/>
          <w:lang w:val="mk-MK"/>
        </w:rPr>
        <w:t>Ковид</w:t>
      </w:r>
      <w:r w:rsidR="005B2BA5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кризата ја зафати земјата од средината на март 2020 година. Земјоделството и прехранбеното производство во овој период беа тешко погодено со пазарните ограничувања, ограничување на движењето,</w:t>
      </w:r>
      <w:r w:rsidR="003962A7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финансиски задолжувања,</w:t>
      </w:r>
      <w:r w:rsidR="005B2BA5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недостаток на сезонски работници и слично. </w:t>
      </w:r>
    </w:p>
    <w:p w:rsidR="005B2BA5" w:rsidRDefault="005B2BA5" w:rsidP="005B2BA5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Загуби и пад на профитот, забавени производни активности поради ограниченото работно време и движ</w:t>
      </w:r>
      <w:r w:rsidR="001963DD">
        <w:rPr>
          <w:rFonts w:ascii="Calibri" w:eastAsia="Times New Roman" w:hAnsi="Calibri" w:cs="Calibri"/>
          <w:bCs/>
          <w:color w:val="000000"/>
          <w:szCs w:val="24"/>
          <w:lang w:val="mk-MK"/>
        </w:rPr>
        <w:t>ење, затво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рање на вообичаените канали за продажба, несигурен пласман и проблеми со </w:t>
      </w:r>
      <w:r w:rsidR="00140AD5">
        <w:rPr>
          <w:rFonts w:ascii="Calibri" w:eastAsia="Times New Roman" w:hAnsi="Calibri" w:cs="Calibri"/>
          <w:bCs/>
          <w:color w:val="000000"/>
          <w:szCs w:val="24"/>
          <w:lang w:val="mk-MK"/>
        </w:rPr>
        <w:t>откупот, се само дел последици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што ги предизвика</w:t>
      </w:r>
      <w:r w:rsidR="0087338E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пандемијата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КОВИД</w:t>
      </w:r>
      <w:r w:rsidR="001963DD">
        <w:rPr>
          <w:rFonts w:ascii="Calibri" w:eastAsia="Times New Roman" w:hAnsi="Calibri" w:cs="Calibri"/>
          <w:bCs/>
          <w:color w:val="000000"/>
          <w:szCs w:val="24"/>
          <w:lang w:val="mk-MK"/>
        </w:rPr>
        <w:t>−</w:t>
      </w:r>
      <w:r w:rsidR="003962A7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19 во македонското земјоделско и прехранбено производство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.</w:t>
      </w:r>
    </w:p>
    <w:p w:rsidR="00835F22" w:rsidRPr="001D7468" w:rsidRDefault="00835F22" w:rsidP="005B2BA5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5B2BA5" w:rsidRDefault="00DE42A9" w:rsidP="005B2BA5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Производството на храна е </w:t>
      </w:r>
      <w:r w:rsidRPr="001D7468">
        <w:rPr>
          <w:rFonts w:eastAsia="Times New Roman" w:cstheme="minorHAnsi"/>
          <w:bCs/>
          <w:color w:val="000000" w:themeColor="text1"/>
          <w:szCs w:val="24"/>
          <w:lang w:val="mk-MK"/>
        </w:rPr>
        <w:t>с</w:t>
      </w:r>
      <w:r w:rsidRPr="001D7468">
        <w:rPr>
          <w:rStyle w:val="Emphasis"/>
          <w:rFonts w:cstheme="minorHAnsi"/>
          <w:i w:val="0"/>
          <w:color w:val="000000" w:themeColor="text1"/>
          <w:shd w:val="clear" w:color="auto" w:fill="FFFFFF"/>
          <w:lang w:val="mk-MK"/>
        </w:rPr>
        <w:t>è</w:t>
      </w:r>
      <w:r w:rsidR="00C91E9A">
        <w:rPr>
          <w:rStyle w:val="Emphasis"/>
          <w:rFonts w:cstheme="minorHAnsi"/>
          <w:i w:val="0"/>
          <w:color w:val="000000" w:themeColor="text1"/>
          <w:shd w:val="clear" w:color="auto" w:fill="FFFFFF"/>
          <w:lang w:val="mk-MK"/>
        </w:rPr>
        <w:t xml:space="preserve"> </w:t>
      </w:r>
      <w:r w:rsidR="005B2BA5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уште </w:t>
      </w:r>
      <w:r w:rsidR="005B2BA5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многу бите</w:t>
      </w:r>
      <w:r w:rsidR="003962A7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н елемент на нашето опстојување</w:t>
      </w:r>
      <w:r w:rsidR="005B2BA5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, а со тоа земјоделството е детерминанта на општеството и неговиот развој. Со самото зголемување на продуктивноста, земјоделството како основна економска гранка која го поврзува општ</w:t>
      </w:r>
      <w:r w:rsidR="00C91E9A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еството со природата, овозможув</w:t>
      </w:r>
      <w:r w:rsidR="005B2BA5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ат стабилен и одржлив развој</w:t>
      </w:r>
      <w:r w:rsidR="005B2BA5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на секоја економија.</w:t>
      </w:r>
    </w:p>
    <w:p w:rsidR="00835F22" w:rsidRPr="001D7468" w:rsidRDefault="00835F22" w:rsidP="005B2BA5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5B2BA5" w:rsidRPr="001D7468" w:rsidRDefault="005B2BA5" w:rsidP="005B2BA5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Многу анализи покажуваат драстичен пад на цените на одделни производи, што дополнително ја влошува економската состојба. Земјоделците и науката се согласни во констатацијата дека </w:t>
      </w:r>
      <w:r w:rsidR="001963DD">
        <w:rPr>
          <w:rFonts w:ascii="Calibri" w:eastAsia="Times New Roman" w:hAnsi="Calibri" w:cs="Calibri"/>
          <w:bCs/>
          <w:color w:val="000000"/>
          <w:szCs w:val="24"/>
          <w:lang w:val="mk-MK"/>
        </w:rPr>
        <w:t>к</w:t>
      </w:r>
      <w:r w:rsidR="00835F22">
        <w:rPr>
          <w:rFonts w:ascii="Calibri" w:eastAsia="Times New Roman" w:hAnsi="Calibri" w:cs="Calibri"/>
          <w:bCs/>
          <w:color w:val="000000"/>
          <w:szCs w:val="24"/>
          <w:lang w:val="mk-MK"/>
        </w:rPr>
        <w:t>овид</w:t>
      </w:r>
      <w:r w:rsidR="001963DD">
        <w:rPr>
          <w:rFonts w:ascii="Calibri" w:eastAsia="Times New Roman" w:hAnsi="Calibri" w:cs="Calibri"/>
          <w:bCs/>
          <w:color w:val="000000"/>
          <w:szCs w:val="24"/>
          <w:lang w:val="mk-MK"/>
        </w:rPr>
        <w:t>−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кризата ги извади на површина слабостите и ги продлабочи децениските проблеми. Исто така, го отвори и прашањето дали како земја зависна од увоз, ќе имаме доволно храна.</w:t>
      </w:r>
      <w:r w:rsidR="00A12BAF" w:rsidRPr="001D7468">
        <w:rPr>
          <w:rStyle w:val="FootnoteReference"/>
          <w:rFonts w:ascii="Calibri" w:eastAsia="Times New Roman" w:hAnsi="Calibri" w:cs="Calibri"/>
          <w:bCs/>
          <w:color w:val="000000"/>
          <w:szCs w:val="24"/>
          <w:lang w:val="mk-MK"/>
        </w:rPr>
        <w:footnoteReference w:id="9"/>
      </w:r>
    </w:p>
    <w:p w:rsidR="005B2BA5" w:rsidRPr="001D7468" w:rsidRDefault="005B2BA5" w:rsidP="00FC465A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A51BAD" w:rsidRDefault="003962A7" w:rsidP="00FC465A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Па така</w:t>
      </w:r>
      <w:r w:rsidR="006E6E45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,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в</w:t>
      </w:r>
      <w:r w:rsidR="00A51BA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о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делот што следува се разгледува какво е влијанието и кои </w:t>
      </w:r>
      <w:r w:rsidR="00270081" w:rsidRPr="001D7468">
        <w:rPr>
          <w:rFonts w:ascii="Calibri" w:eastAsia="Times New Roman" w:hAnsi="Calibri" w:cs="Calibri"/>
          <w:bCs/>
          <w:color w:val="000000" w:themeColor="text1"/>
          <w:szCs w:val="24"/>
          <w:lang w:val="mk-MK"/>
        </w:rPr>
        <w:t>сè</w:t>
      </w:r>
      <w:r w:rsidR="00C91E9A">
        <w:rPr>
          <w:rFonts w:ascii="Calibri" w:eastAsia="Times New Roman" w:hAnsi="Calibri" w:cs="Calibri"/>
          <w:bCs/>
          <w:color w:val="000000" w:themeColor="text1"/>
          <w:szCs w:val="24"/>
          <w:lang w:val="mk-MK"/>
        </w:rPr>
        <w:t xml:space="preserve"> </w:t>
      </w:r>
      <w:r w:rsidR="00A51BA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последици ги предизвика пандемијата КОВИД-19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в</w:t>
      </w:r>
      <w:r w:rsidR="006B6BD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рз земјоделство,</w:t>
      </w:r>
      <w:r w:rsidR="008F049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прехранбени и преработувачки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индустрии</w:t>
      </w:r>
      <w:r w:rsidR="00A51BA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. Исто така ги разгледуваме мерки</w:t>
      </w:r>
      <w:r w:rsidR="00C91E9A">
        <w:rPr>
          <w:rFonts w:ascii="Calibri" w:eastAsia="Times New Roman" w:hAnsi="Calibri" w:cs="Calibri"/>
          <w:bCs/>
          <w:color w:val="000000"/>
          <w:szCs w:val="24"/>
          <w:lang w:val="mk-MK"/>
        </w:rPr>
        <w:t>те</w:t>
      </w:r>
      <w:r w:rsidR="00A51BA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кои беа </w:t>
      </w:r>
      <w:r w:rsidR="00D25F9C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преземени</w:t>
      </w:r>
      <w:r w:rsidR="00A51BA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од страна на анкетираните компании за полесно справување со пандемијата</w:t>
      </w:r>
      <w:r w:rsidR="00227879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како и користењето на економските мерки од државата</w:t>
      </w:r>
      <w:r w:rsidR="00A51BA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и степен на задоволство од истите. </w:t>
      </w:r>
    </w:p>
    <w:p w:rsidR="00835F22" w:rsidRPr="001D7468" w:rsidRDefault="00835F22" w:rsidP="00FC465A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C1713E" w:rsidRDefault="00EA1334" w:rsidP="00FC465A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На почеток</w:t>
      </w:r>
      <w:r w:rsidR="0078513C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от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од овој</w:t>
      </w:r>
      <w:r w:rsidR="005B2BA5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сет</w:t>
      </w:r>
      <w:r w:rsidR="00C91E9A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</w:t>
      </w:r>
      <w:r w:rsidR="00886F18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претставниците</w:t>
      </w:r>
      <w:r w:rsidR="00E503E2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на компаниите</w:t>
      </w:r>
      <w:r w:rsidR="00DB194A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,</w:t>
      </w:r>
      <w:r w:rsidR="00833A2B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најпрвин беа запрашани дали </w:t>
      </w:r>
      <w:r w:rsidR="00D25F9C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поч</w:t>
      </w:r>
      <w:r w:rsidR="00D25F9C">
        <w:rPr>
          <w:rFonts w:ascii="Calibri" w:eastAsia="Times New Roman" w:hAnsi="Calibri" w:cs="Calibri"/>
          <w:bCs/>
          <w:color w:val="000000"/>
          <w:szCs w:val="24"/>
          <w:lang w:val="mk-MK"/>
        </w:rPr>
        <w:t>ув</w:t>
      </w:r>
      <w:r w:rsidR="00D25F9C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ствувале </w:t>
      </w:r>
      <w:r w:rsidR="0054502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последици од кризата со КОВИД</w:t>
      </w:r>
      <w:r w:rsidR="00DA6638">
        <w:rPr>
          <w:rFonts w:ascii="Calibri" w:eastAsia="Times New Roman" w:hAnsi="Calibri" w:cs="Calibri"/>
          <w:bCs/>
          <w:color w:val="000000"/>
          <w:szCs w:val="24"/>
          <w:lang w:val="mk-MK"/>
        </w:rPr>
        <w:t>−</w:t>
      </w:r>
      <w:r w:rsidR="0054502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19 во однос на побарувачка</w:t>
      </w:r>
      <w:r w:rsidR="009D77AB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та</w:t>
      </w:r>
      <w:r w:rsidR="00BD408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на производи и </w:t>
      </w:r>
      <w:r w:rsidR="00BD408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lastRenderedPageBreak/>
        <w:t>преработки</w:t>
      </w:r>
      <w:r w:rsidR="00545020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. </w:t>
      </w:r>
      <w:r w:rsidR="009D77AB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Најголем дел од компаниите (56%) не забележале намалување на побарувачка</w:t>
      </w:r>
      <w:r w:rsidR="00D25F9C">
        <w:rPr>
          <w:rFonts w:ascii="Calibri" w:eastAsia="Times New Roman" w:hAnsi="Calibri" w:cs="Calibri"/>
          <w:bCs/>
          <w:color w:val="000000"/>
          <w:szCs w:val="24"/>
          <w:lang w:val="mk-MK"/>
        </w:rPr>
        <w:t>та</w:t>
      </w:r>
      <w:r w:rsidR="009D77AB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. Околу 19% од анкетираните компан</w:t>
      </w:r>
      <w:r w:rsidR="00377C5E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ии пријавиле дека пандемијата ја намалила побарувачка</w:t>
      </w:r>
      <w:r w:rsidR="00D25F9C">
        <w:rPr>
          <w:rFonts w:ascii="Calibri" w:eastAsia="Times New Roman" w:hAnsi="Calibri" w:cs="Calibri"/>
          <w:bCs/>
          <w:color w:val="000000"/>
          <w:szCs w:val="24"/>
          <w:lang w:val="mk-MK"/>
        </w:rPr>
        <w:t>та</w:t>
      </w:r>
      <w:r w:rsidR="009D77AB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до 50%. За дополнителни 18%</w:t>
      </w:r>
      <w:r w:rsidR="00D25F9C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од компаниите</w:t>
      </w:r>
      <w:r w:rsidR="009D77AB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побарувачката се намалила до 25%.</w:t>
      </w:r>
    </w:p>
    <w:p w:rsidR="00835F22" w:rsidRPr="001D7468" w:rsidRDefault="00835F22" w:rsidP="00FC465A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377C5E" w:rsidRPr="001D7468" w:rsidRDefault="00C00CEE" w:rsidP="002D58D6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Намалување на побарувачка</w:t>
      </w:r>
      <w:r w:rsidR="00D25F9C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та</w:t>
      </w:r>
      <w:r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 се разлик</w:t>
      </w:r>
      <w:r w:rsidR="00F260F2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ува според големина на компанија</w:t>
      </w:r>
      <w:r w:rsidR="006E6E45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 (број на вработени)</w:t>
      </w:r>
      <w:r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. </w:t>
      </w:r>
      <w:r w:rsidR="00377C5E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Поголеми претпријатија покажуваат поголема отпорност, односно кај 68% од средни и големи компании воопшто не дошло до намалување на побарувачка во период на пандемија КОВИД</w:t>
      </w:r>
      <w:r w:rsidR="00DA663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−</w:t>
      </w:r>
      <w:r w:rsidR="00377C5E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19, </w:t>
      </w:r>
      <w:r w:rsidR="008F0490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за разлика од </w:t>
      </w:r>
      <w:r w:rsidR="00377C5E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микро и мали компании (48%). По дејност, резултатите покажуваат дека </w:t>
      </w:r>
      <w:r w:rsidR="008F0490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>преработувачките индустрии</w:t>
      </w:r>
      <w:r w:rsidR="00F260F2" w:rsidRPr="001D7468">
        <w:rPr>
          <w:rFonts w:ascii="Calibri" w:eastAsia="Times New Roman" w:hAnsi="Calibri" w:cs="Calibri"/>
          <w:bCs/>
          <w:noProof/>
          <w:color w:val="000000"/>
          <w:szCs w:val="24"/>
          <w:lang w:val="mk-MK"/>
        </w:rPr>
        <w:t xml:space="preserve"> во</w:t>
      </w:r>
      <w:r w:rsidR="00F260F2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поголем процент п</w:t>
      </w:r>
      <w:r w:rsidR="00377C5E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очувствувале намалување на побарувачка</w:t>
      </w:r>
      <w:r w:rsidR="008A6AA5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</w:t>
      </w:r>
      <w:r w:rsidR="00377C5E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за разлика од </w:t>
      </w:r>
      <w:r w:rsidR="00F260F2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компании кои работат со трговија на големо и трговија на мало.</w:t>
      </w:r>
    </w:p>
    <w:p w:rsidR="00545020" w:rsidRPr="001D7468" w:rsidRDefault="00545020" w:rsidP="002D58D6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495156" w:rsidRPr="001D7468" w:rsidRDefault="00495156" w:rsidP="00495156">
      <w:pPr>
        <w:jc w:val="center"/>
        <w:rPr>
          <w:rFonts w:cstheme="minorHAnsi"/>
          <w:b/>
          <w:color w:val="305597"/>
          <w:sz w:val="21"/>
          <w:szCs w:val="21"/>
          <w:lang w:val="mk-MK"/>
        </w:rPr>
      </w:pPr>
      <w:r w:rsidRPr="001D7468">
        <w:rPr>
          <w:rFonts w:cstheme="minorHAnsi"/>
          <w:b/>
          <w:color w:val="305597"/>
          <w:sz w:val="21"/>
          <w:szCs w:val="21"/>
          <w:lang w:val="mk-MK"/>
        </w:rPr>
        <w:t>Графикон</w:t>
      </w:r>
      <w:r w:rsidR="00561BA1" w:rsidRPr="001D7468">
        <w:rPr>
          <w:rFonts w:cstheme="minorHAnsi"/>
          <w:b/>
          <w:color w:val="305597"/>
          <w:sz w:val="21"/>
          <w:szCs w:val="21"/>
          <w:lang w:val="mk-MK"/>
        </w:rPr>
        <w:t xml:space="preserve"> 19</w:t>
      </w:r>
      <w:r w:rsidRPr="001D7468">
        <w:rPr>
          <w:rFonts w:cstheme="minorHAnsi"/>
          <w:b/>
          <w:color w:val="305597"/>
          <w:sz w:val="21"/>
          <w:szCs w:val="21"/>
          <w:lang w:val="mk-MK"/>
        </w:rPr>
        <w:t>.</w:t>
      </w:r>
      <w:r w:rsidR="008A6AA5">
        <w:rPr>
          <w:rFonts w:cstheme="minorHAnsi"/>
          <w:b/>
          <w:color w:val="30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color w:val="305597"/>
          <w:sz w:val="21"/>
          <w:szCs w:val="21"/>
          <w:lang w:val="mk-MK"/>
        </w:rPr>
        <w:t>До кој степен се почувствуваа последиците од кризата со КОВИД</w:t>
      </w:r>
      <w:r w:rsidR="001963DD">
        <w:rPr>
          <w:rFonts w:cstheme="minorHAnsi"/>
          <w:b/>
          <w:color w:val="305597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305597"/>
          <w:sz w:val="21"/>
          <w:szCs w:val="21"/>
          <w:lang w:val="mk-MK"/>
        </w:rPr>
        <w:t>19 во однос на побарувачката на вашите земјоделски/млечни/месни производи и производи и преработки? N=100</w:t>
      </w:r>
    </w:p>
    <w:p w:rsidR="00495156" w:rsidRPr="001D7468" w:rsidRDefault="00495156" w:rsidP="00495156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834467" cy="2505710"/>
            <wp:effectExtent l="0" t="0" r="4445" b="8890"/>
            <wp:docPr id="24" name="Chart 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C34AF2" w:rsidRPr="001D7468" w:rsidRDefault="001936FD" w:rsidP="001936FD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lang w:val="mk-MK"/>
        </w:rPr>
        <w:t>Истражувањето покажува</w:t>
      </w:r>
      <w:r w:rsidR="00B00940" w:rsidRPr="001D7468">
        <w:rPr>
          <w:rFonts w:cstheme="minorHAnsi"/>
          <w:color w:val="000000" w:themeColor="text1"/>
          <w:lang w:val="mk-MK"/>
        </w:rPr>
        <w:t xml:space="preserve"> дека поради </w:t>
      </w:r>
      <w:r w:rsidR="00D25F9C" w:rsidRPr="001D7468">
        <w:rPr>
          <w:rFonts w:cstheme="minorHAnsi"/>
          <w:color w:val="000000" w:themeColor="text1"/>
          <w:lang w:val="mk-MK"/>
        </w:rPr>
        <w:t>преземени</w:t>
      </w:r>
      <w:r w:rsidRPr="001D7468">
        <w:rPr>
          <w:rFonts w:cstheme="minorHAnsi"/>
          <w:color w:val="000000" w:themeColor="text1"/>
          <w:lang w:val="mk-MK"/>
        </w:rPr>
        <w:t xml:space="preserve"> рестриктивни мерки </w:t>
      </w:r>
      <w:r w:rsidR="00B00940" w:rsidRPr="001D7468">
        <w:rPr>
          <w:rFonts w:cstheme="minorHAnsi"/>
          <w:color w:val="000000" w:themeColor="text1"/>
          <w:lang w:val="mk-MK"/>
        </w:rPr>
        <w:t xml:space="preserve">како резултат на </w:t>
      </w:r>
      <w:r w:rsidR="00CD7A77" w:rsidRPr="001D7468">
        <w:rPr>
          <w:rFonts w:cstheme="minorHAnsi"/>
          <w:color w:val="000000" w:themeColor="text1"/>
          <w:lang w:val="mk-MK"/>
        </w:rPr>
        <w:t>КОВИД</w:t>
      </w:r>
      <w:r w:rsidR="001963DD">
        <w:rPr>
          <w:rFonts w:cstheme="minorHAnsi"/>
          <w:color w:val="000000" w:themeColor="text1"/>
          <w:lang w:val="mk-MK"/>
        </w:rPr>
        <w:t>−</w:t>
      </w:r>
      <w:r w:rsidR="00CD7A77" w:rsidRPr="001D7468">
        <w:rPr>
          <w:rFonts w:cstheme="minorHAnsi"/>
          <w:color w:val="000000" w:themeColor="text1"/>
          <w:lang w:val="mk-MK"/>
        </w:rPr>
        <w:t>19 пандемија</w:t>
      </w:r>
      <w:r w:rsidR="00B00940" w:rsidRPr="001D7468">
        <w:rPr>
          <w:rFonts w:cstheme="minorHAnsi"/>
          <w:color w:val="000000" w:themeColor="text1"/>
          <w:lang w:val="mk-MK"/>
        </w:rPr>
        <w:t>, компаниите</w:t>
      </w:r>
      <w:r w:rsidRPr="001D7468">
        <w:rPr>
          <w:rFonts w:cstheme="minorHAnsi"/>
          <w:color w:val="000000" w:themeColor="text1"/>
          <w:lang w:val="mk-MK"/>
        </w:rPr>
        <w:t xml:space="preserve"> најмногу се соочиле со </w:t>
      </w:r>
      <w:r w:rsidRPr="001D7468">
        <w:rPr>
          <w:rFonts w:cstheme="minorHAnsi"/>
          <w:b/>
          <w:color w:val="002060"/>
          <w:lang w:val="mk-MK"/>
        </w:rPr>
        <w:t>намалување на пласма</w:t>
      </w:r>
      <w:r w:rsidR="006B6BD0" w:rsidRPr="001D7468">
        <w:rPr>
          <w:rFonts w:cstheme="minorHAnsi"/>
          <w:b/>
          <w:color w:val="002060"/>
          <w:lang w:val="mk-MK"/>
        </w:rPr>
        <w:t>нот на производи</w:t>
      </w:r>
      <w:r w:rsidR="00CD7A77" w:rsidRPr="001D7468">
        <w:rPr>
          <w:rFonts w:cstheme="minorHAnsi"/>
          <w:b/>
          <w:color w:val="002060"/>
          <w:lang w:val="mk-MK"/>
        </w:rPr>
        <w:t xml:space="preserve"> и преработки</w:t>
      </w:r>
      <w:r w:rsidR="00CD7A77" w:rsidRPr="001D7468">
        <w:rPr>
          <w:rFonts w:cstheme="minorHAnsi"/>
          <w:color w:val="000000" w:themeColor="text1"/>
          <w:lang w:val="mk-MK"/>
        </w:rPr>
        <w:t>.</w:t>
      </w:r>
      <w:r w:rsidR="00270081" w:rsidRPr="001D7468">
        <w:rPr>
          <w:rFonts w:cstheme="minorHAnsi"/>
          <w:color w:val="000000" w:themeColor="text1"/>
          <w:lang w:val="mk-MK"/>
        </w:rPr>
        <w:t xml:space="preserve"> Ова е проблем</w:t>
      </w:r>
      <w:r w:rsidRPr="001D7468">
        <w:rPr>
          <w:rFonts w:cstheme="minorHAnsi"/>
          <w:color w:val="000000" w:themeColor="text1"/>
          <w:lang w:val="mk-MK"/>
        </w:rPr>
        <w:t xml:space="preserve"> со ко</w:t>
      </w:r>
      <w:r w:rsidR="00DA6638">
        <w:rPr>
          <w:rFonts w:cstheme="minorHAnsi"/>
          <w:color w:val="000000" w:themeColor="text1"/>
          <w:lang w:val="mk-MK"/>
        </w:rPr>
        <w:t>ј</w:t>
      </w:r>
      <w:r w:rsidR="00955EF8" w:rsidRPr="001D7468">
        <w:rPr>
          <w:rFonts w:cstheme="minorHAnsi"/>
          <w:color w:val="000000" w:themeColor="text1"/>
          <w:lang w:val="mk-MK"/>
        </w:rPr>
        <w:t xml:space="preserve"> се соочиле 38% од компаниите, </w:t>
      </w:r>
      <w:r w:rsidR="008F0490" w:rsidRPr="001D7468">
        <w:rPr>
          <w:rFonts w:cstheme="minorHAnsi"/>
          <w:color w:val="000000" w:themeColor="text1"/>
          <w:lang w:val="mk-MK"/>
        </w:rPr>
        <w:t xml:space="preserve">а </w:t>
      </w:r>
      <w:r w:rsidR="00955EF8" w:rsidRPr="001D7468">
        <w:rPr>
          <w:rFonts w:cstheme="minorHAnsi"/>
          <w:color w:val="000000" w:themeColor="text1"/>
          <w:lang w:val="mk-MK"/>
        </w:rPr>
        <w:t>исто толку кажале дека не се соочиле со ниту еден од наведените проблеми.</w:t>
      </w:r>
      <w:r w:rsidR="00CD7A77" w:rsidRPr="001D7468">
        <w:rPr>
          <w:rFonts w:cstheme="minorHAnsi"/>
          <w:color w:val="000000" w:themeColor="text1"/>
          <w:lang w:val="mk-MK"/>
        </w:rPr>
        <w:t xml:space="preserve"> Понатаму, кај 33% дошло до значајно зголемување на оперативните трошоци. Со значително намалување на приходите биле засегнати 24% од компании</w:t>
      </w:r>
      <w:r w:rsidR="00955EF8" w:rsidRPr="001D7468">
        <w:rPr>
          <w:rFonts w:cstheme="minorHAnsi"/>
          <w:color w:val="000000" w:themeColor="text1"/>
          <w:lang w:val="mk-MK"/>
        </w:rPr>
        <w:t xml:space="preserve">те. </w:t>
      </w:r>
    </w:p>
    <w:p w:rsidR="00B63A46" w:rsidRPr="001D7468" w:rsidRDefault="00C34AF2" w:rsidP="001936FD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lang w:val="mk-MK"/>
        </w:rPr>
        <w:t>Главни проблеми со кои се со</w:t>
      </w:r>
      <w:r w:rsidR="006E6E45" w:rsidRPr="001D7468">
        <w:rPr>
          <w:rFonts w:cstheme="minorHAnsi"/>
          <w:color w:val="000000" w:themeColor="text1"/>
          <w:lang w:val="mk-MK"/>
        </w:rPr>
        <w:t>очиле македонските преработувачки</w:t>
      </w:r>
      <w:r w:rsidR="00944F93" w:rsidRPr="001D7468">
        <w:rPr>
          <w:rFonts w:cstheme="minorHAnsi"/>
          <w:color w:val="000000" w:themeColor="text1"/>
          <w:lang w:val="mk-MK"/>
        </w:rPr>
        <w:t xml:space="preserve"> индустрии </w:t>
      </w:r>
      <w:r w:rsidRPr="001D7468">
        <w:rPr>
          <w:rFonts w:cstheme="minorHAnsi"/>
          <w:color w:val="000000" w:themeColor="text1"/>
          <w:lang w:val="mk-MK"/>
        </w:rPr>
        <w:t>се: намалување на пласманот на производите и преработки и значајно н</w:t>
      </w:r>
      <w:r w:rsidR="00944F93" w:rsidRPr="001D7468">
        <w:rPr>
          <w:rFonts w:cstheme="minorHAnsi"/>
          <w:color w:val="000000" w:themeColor="text1"/>
          <w:lang w:val="mk-MK"/>
        </w:rPr>
        <w:t>а</w:t>
      </w:r>
      <w:r w:rsidR="00971A77" w:rsidRPr="001D7468">
        <w:rPr>
          <w:rFonts w:cstheme="minorHAnsi"/>
          <w:color w:val="000000" w:themeColor="text1"/>
          <w:lang w:val="mk-MK"/>
        </w:rPr>
        <w:t xml:space="preserve">малување на оперативни трошоци (41%). </w:t>
      </w:r>
      <w:r w:rsidR="006B6BD0" w:rsidRPr="001D7468">
        <w:rPr>
          <w:rFonts w:cstheme="minorHAnsi"/>
          <w:color w:val="000000" w:themeColor="text1"/>
          <w:lang w:val="mk-MK"/>
        </w:rPr>
        <w:t>Намалување</w:t>
      </w:r>
      <w:r w:rsidR="00567F52">
        <w:rPr>
          <w:rFonts w:cstheme="minorHAnsi"/>
          <w:color w:val="000000" w:themeColor="text1"/>
          <w:lang w:val="mk-MK"/>
        </w:rPr>
        <w:t xml:space="preserve"> на пласманот на </w:t>
      </w:r>
      <w:r w:rsidR="00567F52" w:rsidRPr="00DA6638">
        <w:rPr>
          <w:rFonts w:cstheme="minorHAnsi"/>
          <w:color w:val="000000" w:themeColor="text1"/>
          <w:lang w:val="mk-MK"/>
        </w:rPr>
        <w:t xml:space="preserve">производите </w:t>
      </w:r>
      <w:r w:rsidR="006B6BD0" w:rsidRPr="00DA6638">
        <w:rPr>
          <w:rFonts w:cstheme="minorHAnsi"/>
          <w:color w:val="000000" w:themeColor="text1"/>
          <w:lang w:val="mk-MK"/>
        </w:rPr>
        <w:t>исто така</w:t>
      </w:r>
      <w:r w:rsidR="00567F52" w:rsidRPr="00DA6638">
        <w:rPr>
          <w:rFonts w:cstheme="minorHAnsi"/>
          <w:color w:val="000000" w:themeColor="text1"/>
          <w:lang w:val="mk-MK"/>
        </w:rPr>
        <w:t xml:space="preserve"> се</w:t>
      </w:r>
      <w:r w:rsidR="006B6BD0" w:rsidRPr="00DA6638">
        <w:rPr>
          <w:rFonts w:cstheme="minorHAnsi"/>
          <w:color w:val="000000" w:themeColor="text1"/>
          <w:lang w:val="mk-MK"/>
        </w:rPr>
        <w:t xml:space="preserve"> истакнува како прв</w:t>
      </w:r>
      <w:r w:rsidR="006B6BD0" w:rsidRPr="001D7468">
        <w:rPr>
          <w:rFonts w:cstheme="minorHAnsi"/>
          <w:color w:val="000000" w:themeColor="text1"/>
          <w:lang w:val="mk-MK"/>
        </w:rPr>
        <w:t xml:space="preserve"> рангиран проблем и кај секторот за трговија на големо и трговија на мало (26%). Понатаму, 16% од секторот за </w:t>
      </w:r>
      <w:r w:rsidR="006B6BD0" w:rsidRPr="001D7468">
        <w:rPr>
          <w:rFonts w:cstheme="minorHAnsi"/>
          <w:noProof/>
          <w:color w:val="000000" w:themeColor="text1"/>
          <w:lang w:val="mk-MK"/>
        </w:rPr>
        <w:t>трговија кажале дека имале проблем при набавката на суровини, вештачки ѓубрива неопходни за оптимално земјоделско производство и намалување на приходи.</w:t>
      </w:r>
      <w:r w:rsidR="00567F52">
        <w:rPr>
          <w:rFonts w:cstheme="minorHAnsi"/>
          <w:noProof/>
          <w:color w:val="000000" w:themeColor="text1"/>
          <w:lang w:val="mk-MK"/>
        </w:rPr>
        <w:t xml:space="preserve"> </w:t>
      </w:r>
      <w:r w:rsidR="00971A77" w:rsidRPr="001D7468">
        <w:rPr>
          <w:rFonts w:cstheme="minorHAnsi"/>
          <w:noProof/>
          <w:color w:val="000000" w:themeColor="text1"/>
          <w:lang w:val="mk-MK"/>
        </w:rPr>
        <w:t>Според големина на к</w:t>
      </w:r>
      <w:r w:rsidR="00267E66" w:rsidRPr="001D7468">
        <w:rPr>
          <w:rFonts w:cstheme="minorHAnsi"/>
          <w:noProof/>
          <w:color w:val="000000" w:themeColor="text1"/>
          <w:lang w:val="mk-MK"/>
        </w:rPr>
        <w:t>омпанија, микро и мали</w:t>
      </w:r>
      <w:r w:rsidR="006B6BD0" w:rsidRPr="001D7468">
        <w:rPr>
          <w:rFonts w:cstheme="minorHAnsi"/>
          <w:color w:val="000000" w:themeColor="text1"/>
          <w:lang w:val="mk-MK"/>
        </w:rPr>
        <w:t xml:space="preserve"> компании кои имаат до 50 вработени</w:t>
      </w:r>
      <w:r w:rsidR="008A6AA5">
        <w:rPr>
          <w:rFonts w:cstheme="minorHAnsi"/>
          <w:color w:val="000000" w:themeColor="text1"/>
          <w:lang w:val="mk-MK"/>
        </w:rPr>
        <w:t xml:space="preserve"> </w:t>
      </w:r>
      <w:r w:rsidR="006B6BD0" w:rsidRPr="001D7468">
        <w:rPr>
          <w:rFonts w:cstheme="minorHAnsi"/>
          <w:color w:val="000000" w:themeColor="text1"/>
          <w:lang w:val="mk-MK"/>
        </w:rPr>
        <w:t>најмногу се</w:t>
      </w:r>
      <w:r w:rsidR="00971A77" w:rsidRPr="001D7468">
        <w:rPr>
          <w:rFonts w:cstheme="minorHAnsi"/>
          <w:color w:val="000000" w:themeColor="text1"/>
          <w:lang w:val="mk-MK"/>
        </w:rPr>
        <w:t xml:space="preserve"> соочиле со зголемени оперативни трошоци (47%) и намалување на пласманот на производи и преработки со кои се занимаваат (45%)</w:t>
      </w:r>
      <w:r w:rsidR="006B6BD0" w:rsidRPr="001D7468">
        <w:rPr>
          <w:rFonts w:cstheme="minorHAnsi"/>
          <w:color w:val="000000" w:themeColor="text1"/>
          <w:lang w:val="mk-MK"/>
        </w:rPr>
        <w:t xml:space="preserve"> во споредба на средни и големи компании.</w:t>
      </w:r>
    </w:p>
    <w:p w:rsidR="00495156" w:rsidRPr="001D7468" w:rsidRDefault="00495156" w:rsidP="00495156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305597"/>
          <w:sz w:val="21"/>
          <w:szCs w:val="21"/>
          <w:lang w:val="mk-MK"/>
        </w:rPr>
        <w:lastRenderedPageBreak/>
        <w:t>Графикон</w:t>
      </w:r>
      <w:r w:rsidR="00561BA1" w:rsidRPr="001D7468">
        <w:rPr>
          <w:rFonts w:cstheme="minorHAnsi"/>
          <w:b/>
          <w:color w:val="305597"/>
          <w:sz w:val="21"/>
          <w:szCs w:val="21"/>
          <w:lang w:val="mk-MK"/>
        </w:rPr>
        <w:t xml:space="preserve"> 20.</w:t>
      </w:r>
      <w:r w:rsidR="008A6AA5">
        <w:rPr>
          <w:rFonts w:cstheme="minorHAnsi"/>
          <w:b/>
          <w:color w:val="30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color w:val="305597"/>
          <w:sz w:val="21"/>
          <w:szCs w:val="21"/>
          <w:lang w:val="mk-MK"/>
        </w:rPr>
        <w:t>Со какви проблеми се соочивте како последица на рестриктивните мерки преземени како резултат на КОВИД</w:t>
      </w:r>
      <w:r w:rsidR="00567F52">
        <w:rPr>
          <w:rFonts w:cstheme="minorHAnsi"/>
          <w:b/>
          <w:color w:val="305597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305597"/>
          <w:sz w:val="21"/>
          <w:szCs w:val="21"/>
          <w:lang w:val="mk-MK"/>
        </w:rPr>
        <w:t>19 пандемијата</w:t>
      </w:r>
      <w:r w:rsidRPr="001D7468">
        <w:rPr>
          <w:rFonts w:cstheme="minorHAnsi"/>
          <w:b/>
          <w:i/>
          <w:color w:val="305597"/>
          <w:sz w:val="21"/>
          <w:szCs w:val="21"/>
          <w:lang w:val="mk-MK"/>
        </w:rPr>
        <w:t xml:space="preserve">? (Можни се повеќе одговори) </w:t>
      </w:r>
      <w:r w:rsidRPr="001D7468">
        <w:rPr>
          <w:rFonts w:cstheme="minorHAnsi"/>
          <w:b/>
          <w:color w:val="305597"/>
          <w:sz w:val="21"/>
          <w:szCs w:val="21"/>
          <w:lang w:val="mk-MK"/>
        </w:rPr>
        <w:t>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978400" cy="2712720"/>
            <wp:effectExtent l="0" t="0" r="0" b="0"/>
            <wp:docPr id="27" name="Chart 2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D7668A" w:rsidRPr="001D7468" w:rsidRDefault="00F2214C" w:rsidP="00F2214C">
      <w:pPr>
        <w:pStyle w:val="NoSpacing"/>
        <w:jc w:val="both"/>
        <w:rPr>
          <w:rFonts w:eastAsia="Times New Roman"/>
          <w:lang w:val="mk-MK"/>
        </w:rPr>
      </w:pPr>
      <w:r w:rsidRPr="001D7468">
        <w:rPr>
          <w:rFonts w:eastAsia="Times New Roman"/>
          <w:lang w:val="mk-MK"/>
        </w:rPr>
        <w:t xml:space="preserve">За да се ублажат последиците од пандемијата и да се одржи работната сила, повеќе од половина анкетирани компании презеле мерки за прилагодување на нивното деловно работење. </w:t>
      </w:r>
      <w:r w:rsidR="00D7668A" w:rsidRPr="001D7468">
        <w:rPr>
          <w:rFonts w:eastAsia="Times New Roman"/>
          <w:lang w:val="mk-MK"/>
        </w:rPr>
        <w:t>Секоја трета компанија или 35% вовела работење на далечина. Околу 11% од компаниите ги намалиле платите</w:t>
      </w:r>
      <w:r w:rsidR="005101D9" w:rsidRPr="001D7468">
        <w:rPr>
          <w:rFonts w:eastAsia="Times New Roman"/>
          <w:lang w:val="mk-MK"/>
        </w:rPr>
        <w:t>,</w:t>
      </w:r>
      <w:r w:rsidR="00D7668A" w:rsidRPr="001D7468">
        <w:rPr>
          <w:rFonts w:eastAsia="Times New Roman"/>
          <w:lang w:val="mk-MK"/>
        </w:rPr>
        <w:t xml:space="preserve"> а 10% имале финансиско задолжување. Други мерки кои ги п</w:t>
      </w:r>
      <w:r w:rsidR="00FF008F">
        <w:rPr>
          <w:rFonts w:eastAsia="Times New Roman"/>
          <w:lang w:val="mk-MK"/>
        </w:rPr>
        <w:t>ре</w:t>
      </w:r>
      <w:r w:rsidR="00DA6638">
        <w:rPr>
          <w:rFonts w:eastAsia="Times New Roman"/>
          <w:lang w:val="mk-MK"/>
        </w:rPr>
        <w:t>зе</w:t>
      </w:r>
      <w:r w:rsidR="00D7668A" w:rsidRPr="001D7468">
        <w:rPr>
          <w:rFonts w:eastAsia="Times New Roman"/>
          <w:lang w:val="mk-MK"/>
        </w:rPr>
        <w:t>ле 33% од компаниите се: носење заштитна опрема и маски, работа во групи, носење заштитни одела и маски и носење заштитна опрема и маски,помал обем на работа. Ниту една од наведени мерки за с</w:t>
      </w:r>
      <w:r w:rsidR="00FB5E84" w:rsidRPr="001D7468">
        <w:rPr>
          <w:rFonts w:eastAsia="Times New Roman"/>
          <w:lang w:val="mk-MK"/>
        </w:rPr>
        <w:t>правување со пандемија КОВИД</w:t>
      </w:r>
      <w:r w:rsidR="00DA6638">
        <w:rPr>
          <w:rFonts w:eastAsia="Times New Roman"/>
          <w:lang w:val="mk-MK"/>
        </w:rPr>
        <w:t>−</w:t>
      </w:r>
      <w:r w:rsidR="00FB5E84" w:rsidRPr="001D7468">
        <w:rPr>
          <w:rFonts w:eastAsia="Times New Roman"/>
          <w:lang w:val="mk-MK"/>
        </w:rPr>
        <w:t>19</w:t>
      </w:r>
      <w:r w:rsidR="008E2CAC">
        <w:rPr>
          <w:rFonts w:eastAsia="Times New Roman"/>
          <w:lang w:val="mk-MK"/>
        </w:rPr>
        <w:t xml:space="preserve"> не пре</w:t>
      </w:r>
      <w:r w:rsidR="00567F52">
        <w:rPr>
          <w:rFonts w:eastAsia="Times New Roman"/>
          <w:lang w:val="mk-MK"/>
        </w:rPr>
        <w:t>зе</w:t>
      </w:r>
      <w:r w:rsidR="00D7668A" w:rsidRPr="001D7468">
        <w:rPr>
          <w:rFonts w:eastAsia="Times New Roman"/>
          <w:lang w:val="mk-MK"/>
        </w:rPr>
        <w:t xml:space="preserve">ле 42% од компаниите. </w:t>
      </w:r>
    </w:p>
    <w:p w:rsidR="00A80825" w:rsidRPr="001D7468" w:rsidRDefault="005101D9" w:rsidP="00A80825">
      <w:pPr>
        <w:pStyle w:val="NoSpacing"/>
        <w:jc w:val="both"/>
        <w:rPr>
          <w:rFonts w:eastAsia="Times New Roman"/>
          <w:color w:val="FF0000"/>
          <w:lang w:val="mk-MK"/>
        </w:rPr>
      </w:pPr>
      <w:r w:rsidRPr="001D7468">
        <w:rPr>
          <w:rFonts w:eastAsia="Times New Roman"/>
          <w:lang w:val="mk-MK"/>
        </w:rPr>
        <w:t>А</w:t>
      </w:r>
      <w:r w:rsidR="00A80825" w:rsidRPr="001D7468">
        <w:rPr>
          <w:rFonts w:eastAsia="Times New Roman"/>
          <w:lang w:val="mk-MK"/>
        </w:rPr>
        <w:t>нализа</w:t>
      </w:r>
      <w:r w:rsidR="006F6B64">
        <w:rPr>
          <w:rFonts w:eastAsia="Times New Roman"/>
          <w:lang w:val="mk-MK"/>
        </w:rPr>
        <w:t>та</w:t>
      </w:r>
      <w:r w:rsidRPr="001D7468">
        <w:rPr>
          <w:rFonts w:eastAsia="Times New Roman"/>
          <w:lang w:val="mk-MK"/>
        </w:rPr>
        <w:t xml:space="preserve"> по дејности</w:t>
      </w:r>
      <w:r w:rsidR="008E2CAC">
        <w:rPr>
          <w:rFonts w:eastAsia="Times New Roman"/>
          <w:lang w:val="mk-MK"/>
        </w:rPr>
        <w:t xml:space="preserve"> </w:t>
      </w:r>
      <w:r w:rsidR="00A80825" w:rsidRPr="001D7468">
        <w:rPr>
          <w:rFonts w:eastAsia="Times New Roman"/>
          <w:noProof/>
          <w:lang w:val="mk-MK"/>
        </w:rPr>
        <w:t>покажува дека секторот</w:t>
      </w:r>
      <w:r w:rsidR="002D5A8B" w:rsidRPr="001D7468">
        <w:rPr>
          <w:rFonts w:eastAsia="Times New Roman"/>
          <w:noProof/>
          <w:lang w:val="mk-MK"/>
        </w:rPr>
        <w:t xml:space="preserve"> за</w:t>
      </w:r>
      <w:r w:rsidR="00A80825" w:rsidRPr="001D7468">
        <w:rPr>
          <w:rFonts w:eastAsia="Times New Roman"/>
          <w:noProof/>
          <w:lang w:val="mk-MK"/>
        </w:rPr>
        <w:t xml:space="preserve"> трговија на големо и трговија на мало најчесто ја практикувале мерка</w:t>
      </w:r>
      <w:r w:rsidR="008E2CAC">
        <w:rPr>
          <w:rFonts w:eastAsia="Times New Roman"/>
          <w:noProof/>
          <w:lang w:val="mk-MK"/>
        </w:rPr>
        <w:t>та</w:t>
      </w:r>
      <w:r w:rsidR="00A80825" w:rsidRPr="001D7468">
        <w:rPr>
          <w:rFonts w:eastAsia="Times New Roman"/>
          <w:noProof/>
          <w:lang w:val="mk-MK"/>
        </w:rPr>
        <w:t xml:space="preserve"> далечинско работење</w:t>
      </w:r>
      <w:r w:rsidR="00A80825" w:rsidRPr="001D7468">
        <w:rPr>
          <w:rFonts w:eastAsia="Times New Roman"/>
          <w:lang w:val="mk-MK"/>
        </w:rPr>
        <w:t xml:space="preserve"> (50%), за разлика од прехранбените индустрии (29</w:t>
      </w:r>
      <w:r w:rsidR="00A80825" w:rsidRPr="001D7468">
        <w:rPr>
          <w:rFonts w:eastAsia="Times New Roman"/>
          <w:color w:val="000000" w:themeColor="text1"/>
          <w:lang w:val="mk-MK"/>
        </w:rPr>
        <w:t>%). На тоа влијаат два поголеми фактори: полицискиот час им забрануваше на претпријатијата да работат попладне (поради тоа, тие мораа да ја организираат работата во една смена</w:t>
      </w:r>
      <w:r w:rsidR="00A80825" w:rsidRPr="001D7468">
        <w:rPr>
          <w:rStyle w:val="FootnoteReference"/>
          <w:rFonts w:eastAsia="Times New Roman"/>
          <w:color w:val="000000" w:themeColor="text1"/>
          <w:lang w:val="mk-MK"/>
        </w:rPr>
        <w:footnoteReference w:id="10"/>
      </w:r>
      <w:r w:rsidR="00A80825" w:rsidRPr="001D7468">
        <w:rPr>
          <w:rFonts w:eastAsia="Times New Roman"/>
          <w:color w:val="000000" w:themeColor="text1"/>
          <w:lang w:val="mk-MK"/>
        </w:rPr>
        <w:t xml:space="preserve">), и намалениот обем на работа/продажба поради пониската потрошувачка и побарувачка на одредени производи. </w:t>
      </w:r>
      <w:r w:rsidR="002D5A8B" w:rsidRPr="001D7468">
        <w:rPr>
          <w:rFonts w:eastAsia="Times New Roman"/>
          <w:color w:val="000000" w:themeColor="text1"/>
          <w:lang w:val="mk-MK"/>
        </w:rPr>
        <w:t>Но, с</w:t>
      </w:r>
      <w:r w:rsidRPr="001D7468">
        <w:rPr>
          <w:rFonts w:eastAsia="Times New Roman"/>
          <w:color w:val="000000" w:themeColor="text1"/>
          <w:lang w:val="mk-MK"/>
        </w:rPr>
        <w:t xml:space="preserve">екако дека можноста за работа од дома сепак е поврзана со природата на работното место и можноста на компаниите да се прилагодат на ваков вид на работа. </w:t>
      </w:r>
    </w:p>
    <w:p w:rsidR="00A80825" w:rsidRPr="00160316" w:rsidRDefault="00A80825" w:rsidP="00495156">
      <w:pPr>
        <w:rPr>
          <w:highlight w:val="yellow"/>
          <w:lang w:val="mk-MK"/>
        </w:rPr>
      </w:pPr>
    </w:p>
    <w:p w:rsidR="009A5A6F" w:rsidRPr="001D7468" w:rsidRDefault="009A5A6F" w:rsidP="009A5A6F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lastRenderedPageBreak/>
        <w:t xml:space="preserve">Графикон </w:t>
      </w:r>
      <w:r w:rsidR="00561BA1" w:rsidRPr="001D7468">
        <w:rPr>
          <w:rFonts w:cstheme="minorHAnsi"/>
          <w:b/>
          <w:color w:val="2F5597"/>
          <w:sz w:val="21"/>
          <w:szCs w:val="21"/>
          <w:lang w:val="mk-MK"/>
        </w:rPr>
        <w:t>21.</w:t>
      </w:r>
      <w:r w:rsidR="00A12C12">
        <w:rPr>
          <w:rFonts w:cstheme="minorHAnsi"/>
          <w:b/>
          <w:color w:val="2F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Кои мерки ги презеде Вашата компанија за справување со кризата од КОВИД</w:t>
      </w:r>
      <w:r w:rsidR="00FF5EE1">
        <w:rPr>
          <w:rFonts w:cstheme="minorHAnsi"/>
          <w:b/>
          <w:color w:val="2F5597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19? </w:t>
      </w:r>
      <w:r w:rsidRPr="001D7468">
        <w:rPr>
          <w:rFonts w:cstheme="minorHAnsi"/>
          <w:b/>
          <w:i/>
          <w:color w:val="2F5597"/>
          <w:sz w:val="20"/>
          <w:szCs w:val="21"/>
          <w:lang w:val="mk-MK"/>
        </w:rPr>
        <w:t>(*</w:t>
      </w:r>
      <w:r w:rsidR="0077454F" w:rsidRPr="001D7468">
        <w:rPr>
          <w:rFonts w:cstheme="minorHAnsi"/>
          <w:b/>
          <w:i/>
          <w:color w:val="2F5597"/>
          <w:sz w:val="20"/>
          <w:szCs w:val="21"/>
          <w:lang w:val="mk-MK"/>
        </w:rPr>
        <w:t>се избираат најмногу 3 одговори</w:t>
      </w:r>
      <w:r w:rsidRPr="001D7468">
        <w:rPr>
          <w:rFonts w:cstheme="minorHAnsi"/>
          <w:b/>
          <w:i/>
          <w:color w:val="2F5597"/>
          <w:sz w:val="21"/>
          <w:szCs w:val="21"/>
          <w:lang w:val="mk-MK"/>
        </w:rPr>
        <w:t>)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919134" cy="2963334"/>
            <wp:effectExtent l="0" t="0" r="0" b="8890"/>
            <wp:docPr id="37" name="Chart 3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E503E2" w:rsidRPr="001D7468" w:rsidRDefault="00E503E2" w:rsidP="00FC465A">
      <w:pPr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/>
          <w:szCs w:val="24"/>
          <w:lang w:val="mk-MK"/>
        </w:rPr>
      </w:pPr>
    </w:p>
    <w:p w:rsidR="004E4370" w:rsidRDefault="00B16258" w:rsidP="004E4370">
      <w:pPr>
        <w:spacing w:after="0" w:line="240" w:lineRule="auto"/>
        <w:jc w:val="both"/>
        <w:rPr>
          <w:rFonts w:eastAsia="Calibri" w:cstheme="minorHAnsi"/>
          <w:lang w:val="mk-MK"/>
        </w:rPr>
      </w:pPr>
      <w:r w:rsidRPr="00B16258">
        <w:rPr>
          <w:rFonts w:eastAsia="Calibri" w:cstheme="minorHAnsi"/>
          <w:lang w:val="mk-MK"/>
        </w:rPr>
        <w:t>Најголем дел од компаниите (83%) не користеле економски мерки од државата за справување со кризата КОВИД</w:t>
      </w:r>
      <w:r w:rsidR="00FF5EE1">
        <w:rPr>
          <w:rFonts w:eastAsia="Calibri" w:cstheme="minorHAnsi"/>
          <w:lang w:val="mk-MK"/>
        </w:rPr>
        <w:t>−</w:t>
      </w:r>
      <w:r w:rsidRPr="00B16258">
        <w:rPr>
          <w:rFonts w:eastAsia="Calibri" w:cstheme="minorHAnsi"/>
          <w:lang w:val="mk-MK"/>
        </w:rPr>
        <w:t>19. Околу 17,0% од компаниите дале позитивен одговор.</w:t>
      </w:r>
    </w:p>
    <w:p w:rsidR="008814CC" w:rsidRPr="001D7468" w:rsidRDefault="008009D2" w:rsidP="004E4370">
      <w:pPr>
        <w:spacing w:after="0" w:line="240" w:lineRule="auto"/>
        <w:jc w:val="both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Од ко</w:t>
      </w:r>
      <w:r w:rsidR="004E4370" w:rsidRPr="001D7468">
        <w:rPr>
          <w:rFonts w:eastAsia="Calibri" w:cstheme="minorHAnsi"/>
          <w:lang w:val="mk-MK"/>
        </w:rPr>
        <w:t>м</w:t>
      </w:r>
      <w:r w:rsidRPr="001D7468">
        <w:rPr>
          <w:rFonts w:eastAsia="Calibri" w:cstheme="minorHAnsi"/>
          <w:lang w:val="mk-MK"/>
        </w:rPr>
        <w:t>п</w:t>
      </w:r>
      <w:r w:rsidR="004E4370" w:rsidRPr="001D7468">
        <w:rPr>
          <w:rFonts w:eastAsia="Calibri" w:cstheme="minorHAnsi"/>
          <w:lang w:val="mk-MK"/>
        </w:rPr>
        <w:t>ании</w:t>
      </w:r>
      <w:r w:rsidR="000615B4" w:rsidRPr="001D7468">
        <w:rPr>
          <w:rFonts w:eastAsia="Calibri" w:cstheme="minorHAnsi"/>
          <w:lang w:val="mk-MK"/>
        </w:rPr>
        <w:t xml:space="preserve">те </w:t>
      </w:r>
      <w:r w:rsidR="004E4370" w:rsidRPr="001D7468">
        <w:rPr>
          <w:rFonts w:eastAsia="Calibri" w:cstheme="minorHAnsi"/>
          <w:lang w:val="mk-MK"/>
        </w:rPr>
        <w:t>кои користеле економски мерки од државата, 64,7%</w:t>
      </w:r>
      <w:r w:rsidR="000615B4" w:rsidRPr="001D7468">
        <w:rPr>
          <w:rFonts w:eastAsia="Calibri" w:cstheme="minorHAnsi"/>
          <w:lang w:val="mk-MK"/>
        </w:rPr>
        <w:t xml:space="preserve"> каж</w:t>
      </w:r>
      <w:r w:rsidR="00A12C12">
        <w:rPr>
          <w:rFonts w:eastAsia="Calibri" w:cstheme="minorHAnsi"/>
          <w:lang w:val="mk-MK"/>
        </w:rPr>
        <w:t>але дека тоа била исплата на 14.</w:t>
      </w:r>
      <w:r w:rsidR="000615B4" w:rsidRPr="001D7468">
        <w:rPr>
          <w:rFonts w:eastAsia="Calibri" w:cstheme="minorHAnsi"/>
          <w:lang w:val="mk-MK"/>
        </w:rPr>
        <w:t>500</w:t>
      </w:r>
      <w:r w:rsidR="00A12C12">
        <w:rPr>
          <w:rFonts w:eastAsia="Calibri" w:cstheme="minorHAnsi"/>
          <w:lang w:val="mk-MK"/>
        </w:rPr>
        <w:t>,00</w:t>
      </w:r>
      <w:r w:rsidR="000615B4" w:rsidRPr="001D7468">
        <w:rPr>
          <w:rFonts w:eastAsia="Calibri" w:cstheme="minorHAnsi"/>
          <w:lang w:val="mk-MK"/>
        </w:rPr>
        <w:t xml:space="preserve"> денари по вработен за </w:t>
      </w:r>
      <w:r w:rsidR="00F9408E" w:rsidRPr="001D7468">
        <w:rPr>
          <w:rFonts w:eastAsia="Calibri" w:cstheme="minorHAnsi"/>
          <w:lang w:val="mk-MK"/>
        </w:rPr>
        <w:t>месеци април и мај 2020 година,</w:t>
      </w:r>
      <w:r w:rsidR="000615B4" w:rsidRPr="001D7468">
        <w:rPr>
          <w:rFonts w:eastAsia="Calibri" w:cstheme="minorHAnsi"/>
          <w:lang w:val="mk-MK"/>
        </w:rPr>
        <w:t xml:space="preserve">по неа 52,9% од </w:t>
      </w:r>
      <w:r w:rsidR="006F6B64" w:rsidRPr="001D7468">
        <w:rPr>
          <w:rFonts w:eastAsia="Calibri" w:cstheme="minorHAnsi"/>
          <w:lang w:val="mk-MK"/>
        </w:rPr>
        <w:t>компаниите</w:t>
      </w:r>
      <w:r w:rsidR="000615B4" w:rsidRPr="001D7468">
        <w:rPr>
          <w:rFonts w:eastAsia="Calibri" w:cstheme="minorHAnsi"/>
          <w:lang w:val="mk-MK"/>
        </w:rPr>
        <w:t xml:space="preserve"> користеле поволни кредити или субвенци</w:t>
      </w:r>
      <w:r w:rsidR="00F9408E" w:rsidRPr="001D7468">
        <w:rPr>
          <w:rFonts w:eastAsia="Calibri" w:cstheme="minorHAnsi"/>
          <w:lang w:val="mk-MK"/>
        </w:rPr>
        <w:t>онирани кредити од</w:t>
      </w:r>
      <w:r w:rsidR="00A12C12">
        <w:rPr>
          <w:rFonts w:eastAsia="Calibri" w:cstheme="minorHAnsi"/>
          <w:lang w:val="mk-MK"/>
        </w:rPr>
        <w:t xml:space="preserve"> </w:t>
      </w:r>
      <w:r w:rsidR="005D6820" w:rsidRPr="005D6820">
        <w:rPr>
          <w:rFonts w:eastAsia="Calibri" w:cstheme="minorHAnsi"/>
          <w:lang w:val="mk-MK"/>
        </w:rPr>
        <w:t>Македонската банка за поддршка на развојот</w:t>
      </w:r>
      <w:r w:rsidR="00A12C12">
        <w:rPr>
          <w:rFonts w:eastAsia="Calibri" w:cstheme="minorHAnsi"/>
          <w:lang w:val="mk-MK"/>
        </w:rPr>
        <w:t xml:space="preserve"> </w:t>
      </w:r>
      <w:r w:rsidR="005D6820">
        <w:rPr>
          <w:rFonts w:eastAsia="Calibri" w:cstheme="minorHAnsi"/>
          <w:lang w:val="mk-MK"/>
        </w:rPr>
        <w:t>(</w:t>
      </w:r>
      <w:r w:rsidR="00F9408E" w:rsidRPr="001D7468">
        <w:rPr>
          <w:rFonts w:eastAsia="Calibri" w:cstheme="minorHAnsi"/>
          <w:lang w:val="mk-MK"/>
        </w:rPr>
        <w:t>МБПР</w:t>
      </w:r>
      <w:r w:rsidR="005D6820">
        <w:rPr>
          <w:rFonts w:eastAsia="Calibri" w:cstheme="minorHAnsi"/>
          <w:lang w:val="mk-MK"/>
        </w:rPr>
        <w:t>)</w:t>
      </w:r>
      <w:r w:rsidR="00F9408E" w:rsidRPr="001D7468">
        <w:rPr>
          <w:rFonts w:eastAsia="Calibri" w:cstheme="minorHAnsi"/>
          <w:lang w:val="mk-MK"/>
        </w:rPr>
        <w:t>, а една четвртина користела задолжително искористување на годишен одм</w:t>
      </w:r>
      <w:r w:rsidR="00F24C31" w:rsidRPr="001D7468">
        <w:rPr>
          <w:rFonts w:eastAsia="Calibri" w:cstheme="minorHAnsi"/>
          <w:lang w:val="mk-MK"/>
        </w:rPr>
        <w:t xml:space="preserve">ор најдоцна до мај 2020 година. </w:t>
      </w:r>
      <w:r w:rsidR="00806994" w:rsidRPr="001D7468">
        <w:rPr>
          <w:rFonts w:eastAsia="Calibri" w:cstheme="minorHAnsi"/>
          <w:lang w:val="mk-MK"/>
        </w:rPr>
        <w:t>Како надоврзување на претходното прашање компаниите беа прашани како ја оценуваат корисноста на мерките од државата за справување со кризата од пандемијата КОВИД</w:t>
      </w:r>
      <w:r w:rsidR="00FF5EE1">
        <w:rPr>
          <w:rFonts w:eastAsia="Calibri" w:cstheme="minorHAnsi"/>
          <w:lang w:val="mk-MK"/>
        </w:rPr>
        <w:t>−</w:t>
      </w:r>
      <w:r w:rsidR="00806994" w:rsidRPr="001D7468">
        <w:rPr>
          <w:rFonts w:eastAsia="Calibri" w:cstheme="minorHAnsi"/>
          <w:lang w:val="mk-MK"/>
        </w:rPr>
        <w:t>19. Р</w:t>
      </w:r>
      <w:r w:rsidR="00F24C31" w:rsidRPr="001D7468">
        <w:rPr>
          <w:rFonts w:eastAsia="Calibri" w:cstheme="minorHAnsi"/>
          <w:lang w:val="mk-MK"/>
        </w:rPr>
        <w:t>ечиси шест од д</w:t>
      </w:r>
      <w:r w:rsidR="00806994" w:rsidRPr="001D7468">
        <w:rPr>
          <w:rFonts w:eastAsia="Calibri" w:cstheme="minorHAnsi"/>
          <w:lang w:val="mk-MK"/>
        </w:rPr>
        <w:t>есет компании одговориле позитивно на ова прашање</w:t>
      </w:r>
      <w:r w:rsidR="00F24C31" w:rsidRPr="001D7468">
        <w:rPr>
          <w:rFonts w:eastAsia="Calibri" w:cstheme="minorHAnsi"/>
          <w:lang w:val="mk-MK"/>
        </w:rPr>
        <w:t xml:space="preserve"> (11,8% целосно помо</w:t>
      </w:r>
      <w:r w:rsidR="00806994" w:rsidRPr="001D7468">
        <w:rPr>
          <w:rFonts w:eastAsia="Calibri" w:cstheme="minorHAnsi"/>
          <w:lang w:val="mk-MK"/>
        </w:rPr>
        <w:t xml:space="preserve">гнале, 52,9% главно помогнале), а </w:t>
      </w:r>
      <w:r w:rsidR="00F24C31" w:rsidRPr="001D7468">
        <w:rPr>
          <w:rFonts w:eastAsia="Calibri" w:cstheme="minorHAnsi"/>
          <w:lang w:val="mk-MK"/>
        </w:rPr>
        <w:t>една тр</w:t>
      </w:r>
      <w:r w:rsidR="00A12C12">
        <w:rPr>
          <w:rFonts w:eastAsia="Calibri" w:cstheme="minorHAnsi"/>
          <w:lang w:val="mk-MK"/>
        </w:rPr>
        <w:t>етина од анкетираните компании</w:t>
      </w:r>
      <w:r w:rsidR="00F24C31" w:rsidRPr="001D7468">
        <w:rPr>
          <w:rFonts w:eastAsia="Calibri" w:cstheme="minorHAnsi"/>
          <w:lang w:val="mk-MK"/>
        </w:rPr>
        <w:t xml:space="preserve"> </w:t>
      </w:r>
      <w:r w:rsidR="007D4D8E" w:rsidRPr="001D7468">
        <w:rPr>
          <w:rFonts w:eastAsia="Calibri" w:cstheme="minorHAnsi"/>
          <w:lang w:val="mk-MK"/>
        </w:rPr>
        <w:t>одговориле негативно</w:t>
      </w:r>
      <w:r w:rsidR="00F24C31" w:rsidRPr="001D7468">
        <w:rPr>
          <w:rFonts w:eastAsia="Calibri" w:cstheme="minorHAnsi"/>
          <w:lang w:val="mk-MK"/>
        </w:rPr>
        <w:t xml:space="preserve"> (23,5% главно помогнале, 5,9% воопшто не помогнале). Околу 5,9% не знаат одговор на ова прашање.</w:t>
      </w:r>
    </w:p>
    <w:p w:rsidR="009A7C82" w:rsidRPr="001D7468" w:rsidRDefault="009A7C82" w:rsidP="004E4370">
      <w:pPr>
        <w:spacing w:after="0" w:line="240" w:lineRule="auto"/>
        <w:jc w:val="both"/>
        <w:rPr>
          <w:rFonts w:eastAsia="Calibri" w:cstheme="minorHAnsi"/>
          <w:lang w:val="mk-MK"/>
        </w:rPr>
      </w:pPr>
    </w:p>
    <w:p w:rsidR="00D7750E" w:rsidRPr="001D7468" w:rsidRDefault="00561BA1" w:rsidP="00AE2EE7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</w:pPr>
      <w:r w:rsidRPr="001D7468"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  <w:t>Графикон 22</w:t>
      </w:r>
      <w:r w:rsidR="00D7750E" w:rsidRPr="001D7468"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  <w:t>. Дали користевте економски мерки од државата за помош за справување со кризата од КОВИД</w:t>
      </w:r>
      <w:r w:rsidR="00CE52E1"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  <w:t>−</w:t>
      </w:r>
      <w:r w:rsidR="00D7750E" w:rsidRPr="001D7468"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  <w:t>19. N=100</w:t>
      </w:r>
    </w:p>
    <w:p w:rsidR="00DB04FF" w:rsidRPr="001D7468" w:rsidRDefault="00995F8F" w:rsidP="00831B9A">
      <w:pPr>
        <w:spacing w:after="0" w:line="240" w:lineRule="auto"/>
        <w:jc w:val="center"/>
        <w:rPr>
          <w:lang w:val="mk-MK"/>
        </w:rPr>
      </w:pPr>
      <w:r w:rsidRPr="001D7468">
        <w:rPr>
          <w:noProof/>
          <w:lang w:val="en-US"/>
        </w:rPr>
        <w:drawing>
          <wp:inline distT="0" distB="0" distL="0" distR="0">
            <wp:extent cx="4131733" cy="1727200"/>
            <wp:effectExtent l="0" t="0" r="2540" b="635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806994" w:rsidRPr="001D7468" w:rsidRDefault="00806994" w:rsidP="00327487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На прашањето</w:t>
      </w:r>
      <w:r w:rsidR="00C03381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:</w:t>
      </w:r>
      <w:r w:rsidR="00C03381" w:rsidRPr="001D7468">
        <w:rPr>
          <w:rFonts w:ascii="Calibri" w:eastAsia="Times New Roman" w:hAnsi="Calibri" w:cs="Calibri"/>
          <w:b/>
          <w:bCs/>
          <w:color w:val="000000"/>
          <w:szCs w:val="24"/>
          <w:lang w:val="mk-MK"/>
        </w:rPr>
        <w:t xml:space="preserve"> </w:t>
      </w:r>
      <w:r w:rsidR="00A12C12">
        <w:rPr>
          <w:rFonts w:ascii="Calibri" w:eastAsia="Times New Roman" w:hAnsi="Calibri" w:cs="Calibri"/>
          <w:b/>
          <w:bCs/>
          <w:color w:val="000000"/>
          <w:szCs w:val="24"/>
          <w:lang w:val="mk-MK"/>
        </w:rPr>
        <w:t>„</w:t>
      </w:r>
      <w:r w:rsidRPr="001D7468">
        <w:rPr>
          <w:rFonts w:cstheme="minorHAnsi"/>
          <w:b/>
          <w:i/>
          <w:color w:val="002060"/>
          <w:sz w:val="20"/>
          <w:szCs w:val="21"/>
          <w:lang w:val="mk-MK"/>
        </w:rPr>
        <w:t>Како резултат на КОВИД</w:t>
      </w:r>
      <w:r w:rsidR="00CE52E1">
        <w:rPr>
          <w:rFonts w:cstheme="minorHAnsi"/>
          <w:b/>
          <w:i/>
          <w:color w:val="002060"/>
          <w:sz w:val="20"/>
          <w:szCs w:val="21"/>
          <w:lang w:val="mk-MK"/>
        </w:rPr>
        <w:t>−</w:t>
      </w:r>
      <w:r w:rsidRPr="001D7468">
        <w:rPr>
          <w:rFonts w:cstheme="minorHAnsi"/>
          <w:b/>
          <w:i/>
          <w:color w:val="002060"/>
          <w:sz w:val="20"/>
          <w:szCs w:val="21"/>
          <w:lang w:val="mk-MK"/>
        </w:rPr>
        <w:t>19 пандемијата и преземените рестриктивни мерки, во колкав степен се намали трговијата на земјоделски/млечни/месни производи и преработки на вашата компанија?</w:t>
      </w:r>
      <w:r w:rsidR="00080500">
        <w:rPr>
          <w:rFonts w:cstheme="minorHAnsi"/>
          <w:b/>
          <w:i/>
          <w:color w:val="002060"/>
          <w:sz w:val="20"/>
          <w:szCs w:val="21"/>
          <w:lang w:val="mk-MK"/>
        </w:rPr>
        <w:t>“</w:t>
      </w:r>
      <w:r w:rsidRPr="001D7468">
        <w:rPr>
          <w:rFonts w:cstheme="minorHAnsi"/>
          <w:b/>
          <w:i/>
          <w:color w:val="002060"/>
          <w:sz w:val="20"/>
          <w:szCs w:val="21"/>
          <w:lang w:val="mk-MK"/>
        </w:rPr>
        <w:t xml:space="preserve">, </w:t>
      </w:r>
      <w:r w:rsidR="00346262" w:rsidRPr="001D7468">
        <w:rPr>
          <w:rFonts w:cstheme="minorHAnsi"/>
          <w:color w:val="000000" w:themeColor="text1"/>
          <w:szCs w:val="21"/>
          <w:lang w:val="mk-MK"/>
        </w:rPr>
        <w:t>кај 28,0% од компаниите трговија</w:t>
      </w:r>
      <w:r w:rsidR="008009D2" w:rsidRPr="001D7468">
        <w:rPr>
          <w:rFonts w:cstheme="minorHAnsi"/>
          <w:color w:val="000000" w:themeColor="text1"/>
          <w:szCs w:val="21"/>
          <w:lang w:val="mk-MK"/>
        </w:rPr>
        <w:t>та</w:t>
      </w:r>
      <w:r w:rsidR="00346262" w:rsidRPr="001D7468">
        <w:rPr>
          <w:rFonts w:cstheme="minorHAnsi"/>
          <w:color w:val="000000" w:themeColor="text1"/>
          <w:szCs w:val="21"/>
          <w:lang w:val="mk-MK"/>
        </w:rPr>
        <w:t xml:space="preserve"> се намалила до 10%. За 27,0% од анкетираните компании не</w:t>
      </w:r>
      <w:r w:rsidR="00976D5B" w:rsidRPr="001D7468">
        <w:rPr>
          <w:rFonts w:cstheme="minorHAnsi"/>
          <w:color w:val="000000" w:themeColor="text1"/>
          <w:szCs w:val="21"/>
          <w:lang w:val="mk-MK"/>
        </w:rPr>
        <w:t xml:space="preserve">мало </w:t>
      </w:r>
      <w:r w:rsidR="00346262" w:rsidRPr="001D7468">
        <w:rPr>
          <w:rFonts w:cstheme="minorHAnsi"/>
          <w:color w:val="000000" w:themeColor="text1"/>
          <w:szCs w:val="21"/>
          <w:lang w:val="mk-MK"/>
        </w:rPr>
        <w:t>намалување на трговијата, а кај 18% се намалила до 50%.</w:t>
      </w:r>
    </w:p>
    <w:p w:rsidR="00915781" w:rsidRPr="001D7468" w:rsidRDefault="00915781" w:rsidP="00915781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lastRenderedPageBreak/>
        <w:t>Графикон 2</w:t>
      </w:r>
      <w:r w:rsidR="00A94F3A" w:rsidRPr="001D7468">
        <w:rPr>
          <w:rFonts w:cstheme="minorHAnsi"/>
          <w:b/>
          <w:color w:val="2F5597"/>
          <w:sz w:val="21"/>
          <w:szCs w:val="21"/>
          <w:lang w:val="mk-MK"/>
        </w:rPr>
        <w:t>3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.Како резултат на КОВИД</w:t>
      </w:r>
      <w:r w:rsidR="00CE52E1">
        <w:rPr>
          <w:rFonts w:cstheme="minorHAnsi"/>
          <w:b/>
          <w:color w:val="2F5597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19 пандемијата и преземените рестриктивни мерки, во колкав степен се намали трговијата на земјоделски/млечни/месни производи и преработки на вашата компанија?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876800" cy="2201334"/>
            <wp:effectExtent l="0" t="0" r="0" b="8890"/>
            <wp:docPr id="45" name="Chart 4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:rsidR="00915781" w:rsidRPr="001D7468" w:rsidRDefault="00F31705" w:rsidP="00915781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Како резулта</w:t>
      </w:r>
      <w:r w:rsidR="00080500">
        <w:rPr>
          <w:rFonts w:ascii="Calibri" w:eastAsia="Times New Roman" w:hAnsi="Calibri" w:cs="Calibri"/>
          <w:bCs/>
          <w:color w:val="000000"/>
          <w:szCs w:val="24"/>
          <w:lang w:val="mk-MK"/>
        </w:rPr>
        <w:t>т на пандемијата КОВИД-19 и пре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земените рестриктивни мерки, за една третина од анк</w:t>
      </w:r>
      <w:r w:rsidR="003578B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етираните компании трговијата на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земјоделски, млечни, месни производи и преработки со земјите од регионот се намалила до 10%</w:t>
      </w:r>
      <w:r w:rsidR="003578BD"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>. За една четвртина од компаниите</w:t>
      </w:r>
      <w:r w:rsidRPr="001D7468">
        <w:rPr>
          <w:rFonts w:ascii="Calibri" w:eastAsia="Times New Roman" w:hAnsi="Calibri" w:cs="Calibri"/>
          <w:bCs/>
          <w:color w:val="000000"/>
          <w:szCs w:val="24"/>
          <w:lang w:val="mk-MK"/>
        </w:rPr>
        <w:t xml:space="preserve"> немало намалување на трговијата, додека кај 16,0%  се намалила до 20%.</w:t>
      </w:r>
    </w:p>
    <w:p w:rsidR="008009D2" w:rsidRPr="001D7468" w:rsidRDefault="008009D2" w:rsidP="00915781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/>
          <w:szCs w:val="24"/>
          <w:lang w:val="mk-MK"/>
        </w:rPr>
      </w:pPr>
    </w:p>
    <w:p w:rsidR="00263A56" w:rsidRPr="001D7468" w:rsidRDefault="00915781" w:rsidP="00EE695D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t>Графикон 2</w:t>
      </w:r>
      <w:r w:rsidR="00A94F3A" w:rsidRPr="001D7468">
        <w:rPr>
          <w:rFonts w:cstheme="minorHAnsi"/>
          <w:b/>
          <w:color w:val="2F5597"/>
          <w:sz w:val="21"/>
          <w:szCs w:val="21"/>
          <w:lang w:val="mk-MK"/>
        </w:rPr>
        <w:t>4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.Како резултат на КОВИД-19 пандемијата и преземените рестриктивни мерки, во колкав степен се намали трговијата на земјоделски/млечни/месни производи и преработки на вашата компанија со земјите од регионот (Албанија, Србија, Црна Гора)?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876800" cy="2201334"/>
            <wp:effectExtent l="0" t="0" r="0" b="8890"/>
            <wp:docPr id="46" name="Chart 4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:rsidR="002E45D8" w:rsidRPr="001D7468" w:rsidRDefault="002E45D8" w:rsidP="005F74FA">
      <w:pPr>
        <w:pStyle w:val="Heading2"/>
        <w:rPr>
          <w:b/>
          <w:color w:val="1F4E79" w:themeColor="accent1" w:themeShade="80"/>
          <w:lang w:val="mk-MK"/>
        </w:rPr>
      </w:pPr>
      <w:bookmarkStart w:id="9" w:name="_Toc121906756"/>
      <w:r w:rsidRPr="001D7468">
        <w:rPr>
          <w:b/>
          <w:color w:val="1F4E79" w:themeColor="accent1" w:themeShade="80"/>
          <w:lang w:val="mk-MK"/>
        </w:rPr>
        <w:t xml:space="preserve">4.5. </w:t>
      </w:r>
      <w:r w:rsidR="00542D89" w:rsidRPr="001D7468">
        <w:rPr>
          <w:b/>
          <w:color w:val="1F4E79" w:themeColor="accent1" w:themeShade="80"/>
          <w:lang w:val="mk-MK"/>
        </w:rPr>
        <w:t xml:space="preserve">Состојбата во земјоделско, млечно, </w:t>
      </w:r>
      <w:r w:rsidR="009D5617" w:rsidRPr="001D7468">
        <w:rPr>
          <w:b/>
          <w:color w:val="1F4E79" w:themeColor="accent1" w:themeShade="80"/>
          <w:lang w:val="mk-MK"/>
        </w:rPr>
        <w:t>месно производство во Република Северна Македонија за време на кризата од воениот конфликт Русија</w:t>
      </w:r>
      <w:r w:rsidR="00FF5EE1">
        <w:rPr>
          <w:b/>
          <w:color w:val="1F4E79" w:themeColor="accent1" w:themeShade="80"/>
          <w:lang w:val="mk-MK"/>
        </w:rPr>
        <w:t>−</w:t>
      </w:r>
      <w:r w:rsidR="009D5617" w:rsidRPr="001D7468">
        <w:rPr>
          <w:b/>
          <w:color w:val="1F4E79" w:themeColor="accent1" w:themeShade="80"/>
          <w:lang w:val="mk-MK"/>
        </w:rPr>
        <w:t>Украина</w:t>
      </w:r>
      <w:bookmarkEnd w:id="9"/>
    </w:p>
    <w:p w:rsidR="00835F22" w:rsidRPr="00C67905" w:rsidRDefault="00835F22" w:rsidP="00835F22">
      <w:pPr>
        <w:pStyle w:val="NoSpacing"/>
        <w:rPr>
          <w:lang w:val="mk-MK"/>
        </w:rPr>
      </w:pPr>
    </w:p>
    <w:p w:rsidR="00A12BAF" w:rsidRPr="001D7468" w:rsidRDefault="00A12BAF" w:rsidP="00835F22">
      <w:pPr>
        <w:jc w:val="both"/>
        <w:rPr>
          <w:lang w:val="mk-MK"/>
        </w:rPr>
      </w:pPr>
      <w:r w:rsidRPr="001D7468">
        <w:rPr>
          <w:lang w:val="mk-MK"/>
        </w:rPr>
        <w:t xml:space="preserve">Состојбата на воениот конфликт </w:t>
      </w:r>
      <w:r w:rsidR="006F6B64">
        <w:rPr>
          <w:lang w:val="mk-MK"/>
        </w:rPr>
        <w:t xml:space="preserve">помеѓу </w:t>
      </w:r>
      <w:r w:rsidRPr="001D7468">
        <w:rPr>
          <w:lang w:val="mk-MK"/>
        </w:rPr>
        <w:t>Русија</w:t>
      </w:r>
      <w:r w:rsidR="006F6B64">
        <w:rPr>
          <w:lang w:val="mk-MK"/>
        </w:rPr>
        <w:t xml:space="preserve"> и </w:t>
      </w:r>
      <w:r w:rsidRPr="001D7468">
        <w:rPr>
          <w:lang w:val="mk-MK"/>
        </w:rPr>
        <w:t xml:space="preserve">Украина </w:t>
      </w:r>
      <w:r w:rsidR="006F6B64">
        <w:rPr>
          <w:lang w:val="mk-MK"/>
        </w:rPr>
        <w:t xml:space="preserve">генерално </w:t>
      </w:r>
      <w:r w:rsidRPr="001D7468">
        <w:rPr>
          <w:lang w:val="mk-MK"/>
        </w:rPr>
        <w:t xml:space="preserve">има големо влијание врз извозот на земјоделските </w:t>
      </w:r>
      <w:r w:rsidR="00DF12F3" w:rsidRPr="001D7468">
        <w:rPr>
          <w:lang w:val="mk-MK"/>
        </w:rPr>
        <w:t>и прехранбени</w:t>
      </w:r>
      <w:r w:rsidR="00774B37" w:rsidRPr="001D7468">
        <w:rPr>
          <w:lang w:val="mk-MK"/>
        </w:rPr>
        <w:t xml:space="preserve">те </w:t>
      </w:r>
      <w:r w:rsidR="00DF12F3" w:rsidRPr="001D7468">
        <w:rPr>
          <w:lang w:val="mk-MK"/>
        </w:rPr>
        <w:t xml:space="preserve">производи. </w:t>
      </w:r>
      <w:r w:rsidRPr="001D7468">
        <w:rPr>
          <w:lang w:val="mk-MK"/>
        </w:rPr>
        <w:t xml:space="preserve">Поскапувањето на струјата, нафтата, репроматеријалите за производство и затворањето на пазарите силно го погодија </w:t>
      </w:r>
      <w:r w:rsidRPr="001D7468">
        <w:rPr>
          <w:noProof/>
          <w:lang w:val="mk-MK"/>
        </w:rPr>
        <w:t>земјоделскиот сектор. Руската агресија на Украина која предизвикува ценовен шок на пазарите само дополнително ги влошува состојбите со оглед на растот на цените, но и недостигот на основните земјоделски производи како пченица, сончоглед, пченка, кои ги произве</w:t>
      </w:r>
      <w:r w:rsidR="00B60B38" w:rsidRPr="001D7468">
        <w:rPr>
          <w:noProof/>
          <w:lang w:val="mk-MK"/>
        </w:rPr>
        <w:t xml:space="preserve">дуваме, ама и кои ги увезуваме. </w:t>
      </w:r>
      <w:r w:rsidRPr="001D7468">
        <w:rPr>
          <w:noProof/>
          <w:lang w:val="mk-MK"/>
        </w:rPr>
        <w:t>Големи штети трпи и транспортниот бизнис кој мора да се движи за да опстои. Зголемените цени на горивото, зголемениот трошок за превоз</w:t>
      </w:r>
      <w:r w:rsidRPr="001D7468">
        <w:rPr>
          <w:lang w:val="mk-MK"/>
        </w:rPr>
        <w:t xml:space="preserve">, но и зголемената </w:t>
      </w:r>
      <w:r w:rsidRPr="001D7468">
        <w:rPr>
          <w:lang w:val="mk-MK"/>
        </w:rPr>
        <w:lastRenderedPageBreak/>
        <w:t>конкуренција на празни камиони кои чекаат производи за превоз се дел од последиците со кои се справуваат транспортерите во услови на воен конфликт.</w:t>
      </w:r>
      <w:r w:rsidRPr="001D7468">
        <w:rPr>
          <w:rStyle w:val="FootnoteReference"/>
          <w:lang w:val="mk-MK"/>
        </w:rPr>
        <w:footnoteReference w:id="11"/>
      </w:r>
    </w:p>
    <w:p w:rsidR="005F74FA" w:rsidRPr="001D7468" w:rsidRDefault="00B60B38" w:rsidP="00652705">
      <w:pPr>
        <w:jc w:val="both"/>
        <w:rPr>
          <w:lang w:val="mk-MK"/>
        </w:rPr>
      </w:pPr>
      <w:r w:rsidRPr="001D7468">
        <w:rPr>
          <w:lang w:val="mk-MK"/>
        </w:rPr>
        <w:t xml:space="preserve">Во последниот сет од </w:t>
      </w:r>
      <w:r w:rsidR="005F74FA" w:rsidRPr="001D7468">
        <w:rPr>
          <w:lang w:val="mk-MK"/>
        </w:rPr>
        <w:t>ова истражување</w:t>
      </w:r>
      <w:r w:rsidR="00596D2D">
        <w:rPr>
          <w:lang w:val="mk-MK"/>
        </w:rPr>
        <w:t xml:space="preserve"> </w:t>
      </w:r>
      <w:r w:rsidR="00341858" w:rsidRPr="001D7468">
        <w:rPr>
          <w:lang w:val="mk-MK"/>
        </w:rPr>
        <w:t>ги испитуваме</w:t>
      </w:r>
      <w:r w:rsidR="005F74FA" w:rsidRPr="001D7468">
        <w:rPr>
          <w:lang w:val="mk-MK"/>
        </w:rPr>
        <w:t xml:space="preserve"> настанати</w:t>
      </w:r>
      <w:r w:rsidR="00596D2D">
        <w:rPr>
          <w:lang w:val="mk-MK"/>
        </w:rPr>
        <w:t>те</w:t>
      </w:r>
      <w:r w:rsidR="00652705" w:rsidRPr="001D7468">
        <w:rPr>
          <w:lang w:val="mk-MK"/>
        </w:rPr>
        <w:t xml:space="preserve"> промени</w:t>
      </w:r>
      <w:r w:rsidR="00596D2D">
        <w:rPr>
          <w:lang w:val="mk-MK"/>
        </w:rPr>
        <w:t xml:space="preserve"> </w:t>
      </w:r>
      <w:r w:rsidR="00652705" w:rsidRPr="001D7468">
        <w:rPr>
          <w:lang w:val="mk-MK"/>
        </w:rPr>
        <w:t xml:space="preserve">во земјоделско, </w:t>
      </w:r>
      <w:r w:rsidR="00652705" w:rsidRPr="001D7468">
        <w:rPr>
          <w:noProof/>
          <w:lang w:val="mk-MK"/>
        </w:rPr>
        <w:t xml:space="preserve">млечно и </w:t>
      </w:r>
      <w:r w:rsidR="00652705" w:rsidRPr="00AA0154">
        <w:rPr>
          <w:noProof/>
          <w:lang w:val="mk-MK"/>
        </w:rPr>
        <w:t>месно производство</w:t>
      </w:r>
      <w:r w:rsidR="00FF5EE1" w:rsidRPr="00AA0154">
        <w:rPr>
          <w:noProof/>
          <w:lang w:val="mk-MK"/>
        </w:rPr>
        <w:t xml:space="preserve"> и преработки</w:t>
      </w:r>
      <w:r w:rsidR="00774B37" w:rsidRPr="00AA0154">
        <w:rPr>
          <w:noProof/>
          <w:lang w:val="mk-MK"/>
        </w:rPr>
        <w:t xml:space="preserve"> </w:t>
      </w:r>
      <w:r w:rsidR="00652705" w:rsidRPr="00AA0154">
        <w:rPr>
          <w:noProof/>
          <w:lang w:val="mk-MK"/>
        </w:rPr>
        <w:t>за време на кризата од во</w:t>
      </w:r>
      <w:r w:rsidRPr="00AA0154">
        <w:rPr>
          <w:noProof/>
          <w:lang w:val="mk-MK"/>
        </w:rPr>
        <w:t>ениот</w:t>
      </w:r>
      <w:r w:rsidRPr="001D7468">
        <w:rPr>
          <w:noProof/>
          <w:lang w:val="mk-MK"/>
        </w:rPr>
        <w:t xml:space="preserve"> конфликт Русија</w:t>
      </w:r>
      <w:r w:rsidR="00FF5EE1">
        <w:rPr>
          <w:noProof/>
          <w:lang w:val="mk-MK"/>
        </w:rPr>
        <w:t>−</w:t>
      </w:r>
      <w:r w:rsidRPr="001D7468">
        <w:rPr>
          <w:noProof/>
          <w:lang w:val="mk-MK"/>
        </w:rPr>
        <w:t xml:space="preserve">Украина. </w:t>
      </w:r>
      <w:r w:rsidR="005F74FA" w:rsidRPr="001D7468">
        <w:rPr>
          <w:noProof/>
          <w:lang w:val="mk-MK"/>
        </w:rPr>
        <w:t>Па така, анализата покажува дека 45,0%</w:t>
      </w:r>
      <w:r w:rsidR="00CE5CFB" w:rsidRPr="001D7468">
        <w:rPr>
          <w:noProof/>
          <w:lang w:val="mk-MK"/>
        </w:rPr>
        <w:t xml:space="preserve"> од анкетираните компании, </w:t>
      </w:r>
      <w:r w:rsidR="005F74FA" w:rsidRPr="001D7468">
        <w:rPr>
          <w:noProof/>
          <w:lang w:val="mk-MK"/>
        </w:rPr>
        <w:t>воопшто не забележале намалување на побарувачка на производи како последица од воениот конфликт Русија</w:t>
      </w:r>
      <w:r w:rsidR="00FF5EE1">
        <w:rPr>
          <w:noProof/>
          <w:lang w:val="mk-MK"/>
        </w:rPr>
        <w:t>−</w:t>
      </w:r>
      <w:r w:rsidR="005F74FA" w:rsidRPr="001D7468">
        <w:rPr>
          <w:noProof/>
          <w:lang w:val="mk-MK"/>
        </w:rPr>
        <w:t>Украина. Околу</w:t>
      </w:r>
      <w:r w:rsidR="00596D2D">
        <w:rPr>
          <w:noProof/>
          <w:lang w:val="mk-MK"/>
        </w:rPr>
        <w:t xml:space="preserve"> </w:t>
      </w:r>
      <w:r w:rsidR="00CE5CFB" w:rsidRPr="001D7468">
        <w:rPr>
          <w:lang w:val="mk-MK"/>
        </w:rPr>
        <w:t>22% од компании</w:t>
      </w:r>
      <w:r w:rsidR="00596D2D">
        <w:rPr>
          <w:lang w:val="mk-MK"/>
        </w:rPr>
        <w:t>те</w:t>
      </w:r>
      <w:r w:rsidR="00CE5CFB" w:rsidRPr="001D7468">
        <w:rPr>
          <w:lang w:val="mk-MK"/>
        </w:rPr>
        <w:t xml:space="preserve"> пријавиле</w:t>
      </w:r>
      <w:r w:rsidR="005F74FA" w:rsidRPr="001D7468">
        <w:rPr>
          <w:lang w:val="mk-MK"/>
        </w:rPr>
        <w:t xml:space="preserve"> дека побарувачката се намалила до 50%, а речиси за</w:t>
      </w:r>
      <w:r w:rsidR="00341858" w:rsidRPr="001D7468">
        <w:rPr>
          <w:lang w:val="mk-MK"/>
        </w:rPr>
        <w:t xml:space="preserve"> исто толкав процент</w:t>
      </w:r>
      <w:r w:rsidR="005F74FA" w:rsidRPr="001D7468">
        <w:rPr>
          <w:lang w:val="mk-MK"/>
        </w:rPr>
        <w:t xml:space="preserve"> побарувачка се намалила до 25%. </w:t>
      </w:r>
    </w:p>
    <w:p w:rsidR="008B4DF1" w:rsidRPr="001D7468" w:rsidRDefault="00A35A95" w:rsidP="00652705">
      <w:pPr>
        <w:jc w:val="both"/>
        <w:rPr>
          <w:noProof/>
          <w:color w:val="FF0000"/>
          <w:lang w:val="mk-MK"/>
        </w:rPr>
      </w:pPr>
      <w:r w:rsidRPr="001D7468">
        <w:rPr>
          <w:color w:val="000000" w:themeColor="text1"/>
          <w:lang w:val="mk-MK"/>
        </w:rPr>
        <w:t>Големо мнозинство (58%) од</w:t>
      </w:r>
      <w:r w:rsidR="008B4DF1" w:rsidRPr="001D7468">
        <w:rPr>
          <w:color w:val="000000" w:themeColor="text1"/>
          <w:lang w:val="mk-MK"/>
        </w:rPr>
        <w:t xml:space="preserve"> средни и големи компании</w:t>
      </w:r>
      <w:r w:rsidR="00824503" w:rsidRPr="001D7468">
        <w:rPr>
          <w:color w:val="000000" w:themeColor="text1"/>
          <w:lang w:val="mk-MK"/>
        </w:rPr>
        <w:t xml:space="preserve"> кои имаат од 50 до 249 и над 250 вработени,</w:t>
      </w:r>
      <w:r w:rsidR="008B4DF1" w:rsidRPr="001D7468">
        <w:rPr>
          <w:color w:val="000000" w:themeColor="text1"/>
          <w:lang w:val="mk-MK"/>
        </w:rPr>
        <w:t xml:space="preserve"> воопшто не </w:t>
      </w:r>
      <w:r w:rsidR="00CE5CFB" w:rsidRPr="001D7468">
        <w:rPr>
          <w:color w:val="000000" w:themeColor="text1"/>
          <w:lang w:val="mk-MK"/>
        </w:rPr>
        <w:t>забележале</w:t>
      </w:r>
      <w:r w:rsidR="008B4DF1" w:rsidRPr="001D7468">
        <w:rPr>
          <w:color w:val="000000" w:themeColor="text1"/>
          <w:lang w:val="mk-MK"/>
        </w:rPr>
        <w:t xml:space="preserve"> намалување на побарувачка</w:t>
      </w:r>
      <w:r w:rsidR="00CE5CFB" w:rsidRPr="001D7468">
        <w:rPr>
          <w:color w:val="000000" w:themeColor="text1"/>
          <w:lang w:val="mk-MK"/>
        </w:rPr>
        <w:t>та</w:t>
      </w:r>
      <w:r w:rsidR="008B4DF1" w:rsidRPr="001D7468">
        <w:rPr>
          <w:color w:val="000000" w:themeColor="text1"/>
          <w:lang w:val="mk-MK"/>
        </w:rPr>
        <w:t xml:space="preserve"> на производи и преработ</w:t>
      </w:r>
      <w:r w:rsidR="00737055" w:rsidRPr="001D7468">
        <w:rPr>
          <w:color w:val="000000" w:themeColor="text1"/>
          <w:lang w:val="mk-MK"/>
        </w:rPr>
        <w:t xml:space="preserve">ки,  за разлика </w:t>
      </w:r>
      <w:r w:rsidR="00737055" w:rsidRPr="001D7468">
        <w:rPr>
          <w:noProof/>
          <w:color w:val="000000" w:themeColor="text1"/>
          <w:lang w:val="mk-MK"/>
        </w:rPr>
        <w:t>од микро и мали</w:t>
      </w:r>
      <w:r w:rsidR="00824503" w:rsidRPr="001D7468">
        <w:rPr>
          <w:noProof/>
          <w:color w:val="000000" w:themeColor="text1"/>
          <w:lang w:val="mk-MK"/>
        </w:rPr>
        <w:t xml:space="preserve"> кои имаат до 50 работници </w:t>
      </w:r>
      <w:r w:rsidR="008B4DF1" w:rsidRPr="001D7468">
        <w:rPr>
          <w:noProof/>
          <w:color w:val="000000" w:themeColor="text1"/>
          <w:lang w:val="mk-MK"/>
        </w:rPr>
        <w:t>(37%)</w:t>
      </w:r>
      <w:r w:rsidRPr="001D7468">
        <w:rPr>
          <w:noProof/>
          <w:color w:val="000000" w:themeColor="text1"/>
          <w:lang w:val="mk-MK"/>
        </w:rPr>
        <w:t>. По дејност, намалување на побарувачка воопшто</w:t>
      </w:r>
      <w:r w:rsidRPr="001D7468">
        <w:rPr>
          <w:color w:val="000000" w:themeColor="text1"/>
          <w:lang w:val="mk-MK"/>
        </w:rPr>
        <w:t xml:space="preserve"> не се намалила кај </w:t>
      </w:r>
      <w:r w:rsidR="00824503" w:rsidRPr="001D7468">
        <w:rPr>
          <w:color w:val="000000" w:themeColor="text1"/>
          <w:lang w:val="mk-MK"/>
        </w:rPr>
        <w:t xml:space="preserve">53% </w:t>
      </w:r>
      <w:r w:rsidR="00824503" w:rsidRPr="001D7468">
        <w:rPr>
          <w:noProof/>
          <w:color w:val="000000" w:themeColor="text1"/>
          <w:lang w:val="mk-MK"/>
        </w:rPr>
        <w:t>компании од секторот за трговија на големо и трговија</w:t>
      </w:r>
      <w:r w:rsidRPr="001D7468">
        <w:rPr>
          <w:noProof/>
          <w:color w:val="000000" w:themeColor="text1"/>
          <w:lang w:val="mk-MK"/>
        </w:rPr>
        <w:t xml:space="preserve"> на мало, за разлика од преработувачк</w:t>
      </w:r>
      <w:r w:rsidR="005F52EB">
        <w:rPr>
          <w:noProof/>
          <w:color w:val="000000" w:themeColor="text1"/>
          <w:lang w:val="mk-MK"/>
        </w:rPr>
        <w:t>ата</w:t>
      </w:r>
      <w:r w:rsidRPr="001D7468">
        <w:rPr>
          <w:noProof/>
          <w:color w:val="000000" w:themeColor="text1"/>
          <w:lang w:val="mk-MK"/>
        </w:rPr>
        <w:t xml:space="preserve"> индустри</w:t>
      </w:r>
      <w:r w:rsidR="005F52EB">
        <w:rPr>
          <w:noProof/>
          <w:color w:val="000000" w:themeColor="text1"/>
          <w:lang w:val="mk-MK"/>
        </w:rPr>
        <w:t>ја</w:t>
      </w:r>
      <w:r w:rsidRPr="001D7468">
        <w:rPr>
          <w:noProof/>
          <w:color w:val="000000" w:themeColor="text1"/>
          <w:lang w:val="mk-MK"/>
        </w:rPr>
        <w:t xml:space="preserve"> (41%).</w:t>
      </w:r>
    </w:p>
    <w:p w:rsidR="005F74FA" w:rsidRPr="001D7468" w:rsidRDefault="005C065A" w:rsidP="00267C88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Графикон 2</w:t>
      </w:r>
      <w:r w:rsidR="007D749E"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5</w:t>
      </w: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.</w:t>
      </w:r>
      <w:r w:rsidR="00596D2D">
        <w:rPr>
          <w:rFonts w:cstheme="minorHAnsi"/>
          <w:b/>
          <w:noProof/>
          <w:color w:val="2F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До кој степен се почувствуваа последиците од воениот конфликт Русија</w:t>
      </w:r>
      <w:r w:rsidR="00FF5EE1">
        <w:rPr>
          <w:rFonts w:cstheme="minorHAnsi"/>
          <w:b/>
          <w:noProof/>
          <w:color w:val="2F5597"/>
          <w:sz w:val="21"/>
          <w:szCs w:val="21"/>
          <w:lang w:val="mk-MK"/>
        </w:rPr>
        <w:t>−</w:t>
      </w:r>
      <w:r w:rsidRPr="001D7468">
        <w:rPr>
          <w:rFonts w:cstheme="minorHAnsi"/>
          <w:b/>
          <w:noProof/>
          <w:color w:val="2F5597"/>
          <w:sz w:val="21"/>
          <w:szCs w:val="21"/>
          <w:lang w:val="mk-MK"/>
        </w:rPr>
        <w:t>Украина во однос на побарувачката на вашите земјоделски/млечни/месни производи и преработки?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5317067" cy="2895600"/>
            <wp:effectExtent l="0" t="0" r="0" b="0"/>
            <wp:docPr id="47" name="Chart 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:rsidR="005C065A" w:rsidRPr="001D7468" w:rsidRDefault="00267C88" w:rsidP="00402605">
      <w:pPr>
        <w:jc w:val="both"/>
        <w:rPr>
          <w:rFonts w:cstheme="minorHAnsi"/>
          <w:color w:val="000000" w:themeColor="text1"/>
          <w:szCs w:val="20"/>
          <w:lang w:val="mk-MK"/>
        </w:rPr>
      </w:pPr>
      <w:r w:rsidRPr="001D7468">
        <w:rPr>
          <w:rFonts w:cstheme="minorHAnsi"/>
          <w:color w:val="000000" w:themeColor="text1"/>
          <w:szCs w:val="20"/>
          <w:lang w:val="mk-MK"/>
        </w:rPr>
        <w:t>Еден од најголемите последици од</w:t>
      </w:r>
      <w:r w:rsidR="006127ED" w:rsidRPr="001D7468">
        <w:rPr>
          <w:rFonts w:cstheme="minorHAnsi"/>
          <w:color w:val="000000" w:themeColor="text1"/>
          <w:szCs w:val="20"/>
          <w:lang w:val="mk-MK"/>
        </w:rPr>
        <w:t xml:space="preserve"> рестриктивни</w:t>
      </w:r>
      <w:r w:rsidRPr="001D7468">
        <w:rPr>
          <w:rFonts w:cstheme="minorHAnsi"/>
          <w:color w:val="000000" w:themeColor="text1"/>
          <w:szCs w:val="20"/>
          <w:lang w:val="mk-MK"/>
        </w:rPr>
        <w:t>те</w:t>
      </w:r>
      <w:r w:rsidR="00596D2D">
        <w:rPr>
          <w:rFonts w:cstheme="minorHAnsi"/>
          <w:color w:val="000000" w:themeColor="text1"/>
          <w:szCs w:val="20"/>
          <w:lang w:val="mk-MK"/>
        </w:rPr>
        <w:t xml:space="preserve"> мерки пре</w:t>
      </w:r>
      <w:r w:rsidR="006127ED" w:rsidRPr="001D7468">
        <w:rPr>
          <w:rFonts w:cstheme="minorHAnsi"/>
          <w:color w:val="000000" w:themeColor="text1"/>
          <w:szCs w:val="20"/>
          <w:lang w:val="mk-MK"/>
        </w:rPr>
        <w:t>земени поради конфликтот Русија</w:t>
      </w:r>
      <w:r w:rsidR="00FF5EE1">
        <w:rPr>
          <w:rFonts w:cstheme="minorHAnsi"/>
          <w:color w:val="000000" w:themeColor="text1"/>
          <w:szCs w:val="20"/>
          <w:lang w:val="mk-MK"/>
        </w:rPr>
        <w:t>−</w:t>
      </w:r>
      <w:r w:rsidR="006127ED" w:rsidRPr="001D7468">
        <w:rPr>
          <w:rFonts w:cstheme="minorHAnsi"/>
          <w:color w:val="000000" w:themeColor="text1"/>
          <w:szCs w:val="20"/>
          <w:lang w:val="mk-MK"/>
        </w:rPr>
        <w:t xml:space="preserve">Украина е </w:t>
      </w:r>
      <w:r w:rsidR="006127ED" w:rsidRPr="001D7468">
        <w:rPr>
          <w:rFonts w:cstheme="minorHAnsi"/>
          <w:b/>
          <w:color w:val="002060"/>
          <w:szCs w:val="20"/>
          <w:lang w:val="mk-MK"/>
        </w:rPr>
        <w:t>значајно зголемување на оперативни</w:t>
      </w:r>
      <w:r w:rsidR="00596D2D">
        <w:rPr>
          <w:rFonts w:cstheme="minorHAnsi"/>
          <w:b/>
          <w:color w:val="002060"/>
          <w:szCs w:val="20"/>
          <w:lang w:val="mk-MK"/>
        </w:rPr>
        <w:t>те</w:t>
      </w:r>
      <w:r w:rsidR="006127ED" w:rsidRPr="001D7468">
        <w:rPr>
          <w:rFonts w:cstheme="minorHAnsi"/>
          <w:b/>
          <w:color w:val="002060"/>
          <w:szCs w:val="20"/>
          <w:lang w:val="mk-MK"/>
        </w:rPr>
        <w:t xml:space="preserve"> трошоци</w:t>
      </w:r>
      <w:r w:rsidR="006127ED" w:rsidRPr="001D7468">
        <w:rPr>
          <w:rFonts w:cstheme="minorHAnsi"/>
          <w:color w:val="000000" w:themeColor="text1"/>
          <w:szCs w:val="20"/>
          <w:lang w:val="mk-MK"/>
        </w:rPr>
        <w:t xml:space="preserve"> за 81,0% од анкетираните компании. </w:t>
      </w:r>
      <w:r w:rsidR="00306146" w:rsidRPr="001D7468">
        <w:rPr>
          <w:rFonts w:cstheme="minorHAnsi"/>
          <w:color w:val="000000" w:themeColor="text1"/>
          <w:szCs w:val="20"/>
          <w:lang w:val="mk-MK"/>
        </w:rPr>
        <w:t xml:space="preserve">Овој проблем е </w:t>
      </w:r>
      <w:r w:rsidR="00402605" w:rsidRPr="001D7468">
        <w:rPr>
          <w:rFonts w:cstheme="minorHAnsi"/>
          <w:color w:val="000000" w:themeColor="text1"/>
          <w:szCs w:val="20"/>
          <w:lang w:val="mk-MK"/>
        </w:rPr>
        <w:t>очигледен бидејќи к</w:t>
      </w:r>
      <w:r w:rsidR="00E23CB0" w:rsidRPr="001D7468">
        <w:rPr>
          <w:rFonts w:cstheme="minorHAnsi"/>
          <w:color w:val="000000" w:themeColor="text1"/>
          <w:szCs w:val="20"/>
          <w:lang w:val="mk-MK"/>
        </w:rPr>
        <w:t>онфликтот помеѓу Русија и Украина</w:t>
      </w:r>
      <w:r w:rsidR="00596D2D">
        <w:rPr>
          <w:rFonts w:cstheme="minorHAnsi"/>
          <w:color w:val="000000" w:themeColor="text1"/>
          <w:szCs w:val="20"/>
          <w:lang w:val="mk-MK"/>
        </w:rPr>
        <w:t xml:space="preserve"> пред сѐ</w:t>
      </w:r>
      <w:r w:rsidR="00E23CB0" w:rsidRPr="001D7468">
        <w:rPr>
          <w:rFonts w:cstheme="minorHAnsi"/>
          <w:color w:val="000000" w:themeColor="text1"/>
          <w:szCs w:val="20"/>
          <w:lang w:val="mk-MK"/>
        </w:rPr>
        <w:t xml:space="preserve"> довед</w:t>
      </w:r>
      <w:r w:rsidR="00596D2D">
        <w:rPr>
          <w:rFonts w:cstheme="minorHAnsi"/>
          <w:color w:val="000000" w:themeColor="text1"/>
          <w:szCs w:val="20"/>
          <w:lang w:val="mk-MK"/>
        </w:rPr>
        <w:t>е до поскапување</w:t>
      </w:r>
      <w:r w:rsidR="00E23CB0" w:rsidRPr="001D7468">
        <w:rPr>
          <w:rFonts w:cstheme="minorHAnsi"/>
          <w:color w:val="000000" w:themeColor="text1"/>
          <w:szCs w:val="20"/>
          <w:lang w:val="mk-MK"/>
        </w:rPr>
        <w:t xml:space="preserve"> на струјата, зголемени цени на горивото, зголемен трошок за превоз</w:t>
      </w:r>
      <w:r w:rsidR="00402605" w:rsidRPr="001D7468">
        <w:rPr>
          <w:rFonts w:cstheme="minorHAnsi"/>
          <w:color w:val="000000" w:themeColor="text1"/>
          <w:szCs w:val="20"/>
          <w:lang w:val="mk-MK"/>
        </w:rPr>
        <w:t xml:space="preserve"> што дополнително ги влоши состојбите во земјоделско</w:t>
      </w:r>
      <w:r w:rsidR="00596D2D">
        <w:rPr>
          <w:rFonts w:cstheme="minorHAnsi"/>
          <w:color w:val="000000" w:themeColor="text1"/>
          <w:szCs w:val="20"/>
          <w:lang w:val="mk-MK"/>
        </w:rPr>
        <w:t>то</w:t>
      </w:r>
      <w:r w:rsidR="00402605" w:rsidRPr="001D7468">
        <w:rPr>
          <w:rFonts w:cstheme="minorHAnsi"/>
          <w:color w:val="000000" w:themeColor="text1"/>
          <w:szCs w:val="20"/>
          <w:lang w:val="mk-MK"/>
        </w:rPr>
        <w:t xml:space="preserve"> и прехранбено производство.</w:t>
      </w:r>
      <w:r w:rsidR="005C6495" w:rsidRPr="001D7468">
        <w:rPr>
          <w:rFonts w:cstheme="minorHAnsi"/>
          <w:color w:val="000000" w:themeColor="text1"/>
          <w:szCs w:val="20"/>
          <w:lang w:val="mk-MK"/>
        </w:rPr>
        <w:t xml:space="preserve"> На второ место</w:t>
      </w:r>
      <w:r w:rsidR="007F4670" w:rsidRPr="001D7468">
        <w:rPr>
          <w:rFonts w:cstheme="minorHAnsi"/>
          <w:color w:val="000000" w:themeColor="text1"/>
          <w:szCs w:val="20"/>
          <w:lang w:val="mk-MK"/>
        </w:rPr>
        <w:t>,</w:t>
      </w:r>
      <w:r w:rsidR="003B509D" w:rsidRPr="001D7468">
        <w:rPr>
          <w:rFonts w:cstheme="minorHAnsi"/>
          <w:color w:val="000000" w:themeColor="text1"/>
          <w:szCs w:val="20"/>
          <w:lang w:val="mk-MK"/>
        </w:rPr>
        <w:t xml:space="preserve"> една третина од компаниите</w:t>
      </w:r>
      <w:r w:rsidR="000F0178">
        <w:rPr>
          <w:rFonts w:cstheme="minorHAnsi"/>
          <w:color w:val="000000" w:themeColor="text1"/>
          <w:szCs w:val="20"/>
          <w:lang w:val="mk-MK"/>
        </w:rPr>
        <w:t xml:space="preserve"> </w:t>
      </w:r>
      <w:r w:rsidR="00306146" w:rsidRPr="001D7468">
        <w:rPr>
          <w:rFonts w:cstheme="minorHAnsi"/>
          <w:color w:val="000000" w:themeColor="text1"/>
          <w:szCs w:val="20"/>
          <w:lang w:val="mk-MK"/>
        </w:rPr>
        <w:t>се</w:t>
      </w:r>
      <w:r w:rsidR="000F0178">
        <w:rPr>
          <w:rFonts w:cstheme="minorHAnsi"/>
          <w:color w:val="000000" w:themeColor="text1"/>
          <w:szCs w:val="20"/>
          <w:lang w:val="mk-MK"/>
        </w:rPr>
        <w:t xml:space="preserve"> </w:t>
      </w:r>
      <w:r w:rsidR="005F52EB" w:rsidRPr="001D7468">
        <w:rPr>
          <w:rFonts w:cstheme="minorHAnsi"/>
          <w:color w:val="000000" w:themeColor="text1"/>
          <w:szCs w:val="20"/>
          <w:lang w:val="mk-MK"/>
        </w:rPr>
        <w:t>соочил</w:t>
      </w:r>
      <w:r w:rsidR="005F52EB">
        <w:rPr>
          <w:rFonts w:cstheme="minorHAnsi"/>
          <w:color w:val="000000" w:themeColor="text1"/>
          <w:szCs w:val="20"/>
          <w:lang w:val="mk-MK"/>
        </w:rPr>
        <w:t>е</w:t>
      </w:r>
      <w:r w:rsidR="000F0178">
        <w:rPr>
          <w:rFonts w:cstheme="minorHAnsi"/>
          <w:color w:val="000000" w:themeColor="text1"/>
          <w:szCs w:val="20"/>
          <w:lang w:val="mk-MK"/>
        </w:rPr>
        <w:t xml:space="preserve"> </w:t>
      </w:r>
      <w:r w:rsidR="003B509D" w:rsidRPr="001D7468">
        <w:rPr>
          <w:rFonts w:cstheme="minorHAnsi"/>
          <w:color w:val="000000" w:themeColor="text1"/>
          <w:szCs w:val="20"/>
          <w:lang w:val="mk-MK"/>
        </w:rPr>
        <w:t xml:space="preserve">со </w:t>
      </w:r>
      <w:r w:rsidR="003B509D" w:rsidRPr="001D7468">
        <w:rPr>
          <w:rFonts w:cstheme="minorHAnsi"/>
          <w:b/>
          <w:color w:val="002060"/>
          <w:szCs w:val="20"/>
          <w:lang w:val="mk-MK"/>
        </w:rPr>
        <w:t>проблеми</w:t>
      </w:r>
      <w:r w:rsidR="005C6495" w:rsidRPr="001D7468">
        <w:rPr>
          <w:rFonts w:cstheme="minorHAnsi"/>
          <w:b/>
          <w:color w:val="002060"/>
          <w:szCs w:val="20"/>
          <w:lang w:val="mk-MK"/>
        </w:rPr>
        <w:t xml:space="preserve"> при набавка на суровини, вештачки ѓубрива неопходни за оптимално земјоделско производство</w:t>
      </w:r>
      <w:r w:rsidR="003B509D" w:rsidRPr="001D7468">
        <w:rPr>
          <w:rFonts w:cstheme="minorHAnsi"/>
          <w:color w:val="000000" w:themeColor="text1"/>
          <w:szCs w:val="20"/>
          <w:lang w:val="mk-MK"/>
        </w:rPr>
        <w:t xml:space="preserve">, </w:t>
      </w:r>
      <w:r w:rsidR="00306146" w:rsidRPr="001D7468">
        <w:rPr>
          <w:rFonts w:cstheme="minorHAnsi"/>
          <w:color w:val="000000" w:themeColor="text1"/>
          <w:szCs w:val="20"/>
          <w:lang w:val="mk-MK"/>
        </w:rPr>
        <w:t>а за една четвртина</w:t>
      </w:r>
      <w:r w:rsidR="000F0178">
        <w:rPr>
          <w:rFonts w:cstheme="minorHAnsi"/>
          <w:color w:val="000000" w:themeColor="text1"/>
          <w:szCs w:val="20"/>
          <w:lang w:val="mk-MK"/>
        </w:rPr>
        <w:t xml:space="preserve"> </w:t>
      </w:r>
      <w:r w:rsidR="00306146" w:rsidRPr="001D7468">
        <w:rPr>
          <w:rFonts w:cstheme="minorHAnsi"/>
          <w:color w:val="000000" w:themeColor="text1"/>
          <w:szCs w:val="20"/>
          <w:lang w:val="mk-MK"/>
        </w:rPr>
        <w:t xml:space="preserve">рестриктивните мерки </w:t>
      </w:r>
      <w:r w:rsidR="00E61EDD" w:rsidRPr="001D7468">
        <w:rPr>
          <w:rFonts w:cstheme="minorHAnsi"/>
          <w:color w:val="000000" w:themeColor="text1"/>
          <w:szCs w:val="20"/>
          <w:lang w:val="mk-MK"/>
        </w:rPr>
        <w:t>предизвикал</w:t>
      </w:r>
      <w:r w:rsidR="00E61EDD">
        <w:rPr>
          <w:rFonts w:cstheme="minorHAnsi"/>
          <w:color w:val="000000" w:themeColor="text1"/>
          <w:szCs w:val="20"/>
          <w:lang w:val="mk-MK"/>
        </w:rPr>
        <w:t>е</w:t>
      </w:r>
      <w:r w:rsidR="000F0178">
        <w:rPr>
          <w:rFonts w:cstheme="minorHAnsi"/>
          <w:color w:val="000000" w:themeColor="text1"/>
          <w:szCs w:val="20"/>
          <w:lang w:val="mk-MK"/>
        </w:rPr>
        <w:t xml:space="preserve"> </w:t>
      </w:r>
      <w:r w:rsidR="00306146" w:rsidRPr="001D7468">
        <w:rPr>
          <w:rFonts w:cstheme="minorHAnsi"/>
          <w:b/>
          <w:color w:val="002060"/>
          <w:szCs w:val="20"/>
          <w:lang w:val="mk-MK"/>
        </w:rPr>
        <w:t>намалување на пласманот</w:t>
      </w:r>
      <w:r w:rsidR="000F0178">
        <w:rPr>
          <w:rFonts w:cstheme="minorHAnsi"/>
          <w:b/>
          <w:color w:val="002060"/>
          <w:szCs w:val="20"/>
          <w:lang w:val="mk-MK"/>
        </w:rPr>
        <w:t xml:space="preserve"> </w:t>
      </w:r>
      <w:r w:rsidR="00306146" w:rsidRPr="001D7468">
        <w:rPr>
          <w:rFonts w:cstheme="minorHAnsi"/>
          <w:color w:val="000000" w:themeColor="text1"/>
          <w:szCs w:val="20"/>
          <w:lang w:val="mk-MK"/>
        </w:rPr>
        <w:t>на производи</w:t>
      </w:r>
      <w:r w:rsidR="007F4670" w:rsidRPr="001D7468">
        <w:rPr>
          <w:rFonts w:cstheme="minorHAnsi"/>
          <w:color w:val="000000" w:themeColor="text1"/>
          <w:szCs w:val="20"/>
          <w:lang w:val="mk-MK"/>
        </w:rPr>
        <w:t>те</w:t>
      </w:r>
      <w:r w:rsidR="00306146" w:rsidRPr="001D7468">
        <w:rPr>
          <w:rFonts w:cstheme="minorHAnsi"/>
          <w:color w:val="000000" w:themeColor="text1"/>
          <w:szCs w:val="20"/>
          <w:lang w:val="mk-MK"/>
        </w:rPr>
        <w:t xml:space="preserve"> и преработки. </w:t>
      </w:r>
    </w:p>
    <w:p w:rsidR="007F559B" w:rsidRPr="001D7468" w:rsidRDefault="007F559B" w:rsidP="00402605">
      <w:pPr>
        <w:jc w:val="both"/>
        <w:rPr>
          <w:rFonts w:cstheme="minorHAnsi"/>
          <w:color w:val="000000" w:themeColor="text1"/>
          <w:szCs w:val="20"/>
          <w:lang w:val="mk-MK"/>
        </w:rPr>
      </w:pPr>
      <w:r w:rsidRPr="001D7468">
        <w:rPr>
          <w:rFonts w:cstheme="minorHAnsi"/>
          <w:color w:val="000000" w:themeColor="text1"/>
          <w:szCs w:val="20"/>
          <w:lang w:val="mk-MK"/>
        </w:rPr>
        <w:t xml:space="preserve">Значајно </w:t>
      </w:r>
      <w:r w:rsidR="00E61EDD">
        <w:rPr>
          <w:rFonts w:cstheme="minorHAnsi"/>
          <w:color w:val="000000" w:themeColor="text1"/>
          <w:szCs w:val="20"/>
          <w:lang w:val="mk-MK"/>
        </w:rPr>
        <w:t>зголемување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 на оперативни трошоци е главен проблем со кои се соочиле 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>93%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 компании од сектор</w:t>
      </w:r>
      <w:r w:rsidR="000F0178">
        <w:rPr>
          <w:rFonts w:cstheme="minorHAnsi"/>
          <w:color w:val="000000" w:themeColor="text1"/>
          <w:szCs w:val="20"/>
          <w:lang w:val="mk-MK"/>
        </w:rPr>
        <w:t>от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 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 xml:space="preserve">за </w:t>
      </w:r>
      <w:r w:rsidRPr="001D7468">
        <w:rPr>
          <w:rFonts w:cstheme="minorHAnsi"/>
          <w:color w:val="000000" w:themeColor="text1"/>
          <w:szCs w:val="20"/>
          <w:lang w:val="mk-MK"/>
        </w:rPr>
        <w:t>трговија на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 xml:space="preserve"> големо и трговија на мало</w:t>
      </w:r>
      <w:r w:rsidR="000B2274" w:rsidRPr="001D7468">
        <w:rPr>
          <w:rFonts w:cstheme="minorHAnsi"/>
          <w:color w:val="000000" w:themeColor="text1"/>
          <w:szCs w:val="20"/>
          <w:lang w:val="mk-MK"/>
        </w:rPr>
        <w:t xml:space="preserve">. Овој проблем е високо рангиран и кај </w:t>
      </w:r>
      <w:r w:rsidRPr="001D7468">
        <w:rPr>
          <w:rFonts w:cstheme="minorHAnsi"/>
          <w:color w:val="000000" w:themeColor="text1"/>
          <w:szCs w:val="20"/>
          <w:lang w:val="mk-MK"/>
        </w:rPr>
        <w:t>преработувачки</w:t>
      </w:r>
      <w:r w:rsidR="000F0178">
        <w:rPr>
          <w:rFonts w:cstheme="minorHAnsi"/>
          <w:color w:val="000000" w:themeColor="text1"/>
          <w:szCs w:val="20"/>
          <w:lang w:val="mk-MK"/>
        </w:rPr>
        <w:t>те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 индустр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>ии</w:t>
      </w:r>
      <w:r w:rsidR="000B2274" w:rsidRPr="001D7468">
        <w:rPr>
          <w:rFonts w:cstheme="minorHAnsi"/>
          <w:color w:val="000000" w:themeColor="text1"/>
          <w:szCs w:val="20"/>
          <w:lang w:val="mk-MK"/>
        </w:rPr>
        <w:t xml:space="preserve"> (73%)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>. Понатаму, н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а второ место 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>трговија</w:t>
      </w:r>
      <w:r w:rsidR="00AF3401" w:rsidRPr="001D7468">
        <w:rPr>
          <w:rFonts w:cstheme="minorHAnsi"/>
          <w:color w:val="000000" w:themeColor="text1"/>
          <w:szCs w:val="20"/>
          <w:lang w:val="mk-MK"/>
        </w:rPr>
        <w:t xml:space="preserve">та и преработувачките 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 xml:space="preserve"> индустрии 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беа соочени со проблеми при набавката на суровини, вештачки </w:t>
      </w:r>
      <w:r w:rsidRPr="001D7468">
        <w:rPr>
          <w:rFonts w:cstheme="minorHAnsi"/>
          <w:color w:val="000000" w:themeColor="text1"/>
          <w:szCs w:val="20"/>
          <w:lang w:val="mk-MK"/>
        </w:rPr>
        <w:lastRenderedPageBreak/>
        <w:t>ѓубрива неопходни за оптимално земјоделско производство (33%). Кај преработувачки</w:t>
      </w:r>
      <w:r w:rsidR="000F0178">
        <w:rPr>
          <w:rFonts w:cstheme="minorHAnsi"/>
          <w:color w:val="000000" w:themeColor="text1"/>
          <w:szCs w:val="20"/>
          <w:lang w:val="mk-MK"/>
        </w:rPr>
        <w:t>те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 индустрии се истакнува </w:t>
      </w:r>
      <w:r w:rsidR="00267C88" w:rsidRPr="001D7468">
        <w:rPr>
          <w:rFonts w:cstheme="minorHAnsi"/>
          <w:color w:val="000000" w:themeColor="text1"/>
          <w:szCs w:val="20"/>
          <w:lang w:val="mk-MK"/>
        </w:rPr>
        <w:t xml:space="preserve">и </w:t>
      </w:r>
      <w:r w:rsidRPr="001D7468">
        <w:rPr>
          <w:rFonts w:cstheme="minorHAnsi"/>
          <w:color w:val="000000" w:themeColor="text1"/>
          <w:szCs w:val="20"/>
          <w:lang w:val="mk-MK"/>
        </w:rPr>
        <w:t>проблемот со намалув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 xml:space="preserve">ање на пласманот на </w:t>
      </w:r>
      <w:r w:rsidR="00AF3401" w:rsidRPr="001D7468">
        <w:rPr>
          <w:rFonts w:cstheme="minorHAnsi"/>
          <w:color w:val="000000" w:themeColor="text1"/>
          <w:szCs w:val="20"/>
          <w:lang w:val="mk-MK"/>
        </w:rPr>
        <w:t xml:space="preserve">производи и преработки </w:t>
      </w:r>
      <w:r w:rsidRPr="001D7468">
        <w:rPr>
          <w:rFonts w:cstheme="minorHAnsi"/>
          <w:color w:val="000000" w:themeColor="text1"/>
          <w:szCs w:val="20"/>
          <w:lang w:val="mk-MK"/>
        </w:rPr>
        <w:t>(30%), во споредба со секторот за трговија на големо и трговија на мало</w:t>
      </w:r>
      <w:r w:rsidR="009174B6" w:rsidRPr="001D7468">
        <w:rPr>
          <w:rFonts w:cstheme="minorHAnsi"/>
          <w:color w:val="000000" w:themeColor="text1"/>
          <w:szCs w:val="20"/>
          <w:lang w:val="mk-MK"/>
        </w:rPr>
        <w:t xml:space="preserve"> каде што овој проблем е пројавен во помал процент</w:t>
      </w:r>
      <w:r w:rsidRPr="001D7468">
        <w:rPr>
          <w:rFonts w:cstheme="minorHAnsi"/>
          <w:color w:val="000000" w:themeColor="text1"/>
          <w:szCs w:val="20"/>
          <w:lang w:val="mk-MK"/>
        </w:rPr>
        <w:t xml:space="preserve"> (13%). </w:t>
      </w:r>
    </w:p>
    <w:p w:rsidR="00394903" w:rsidRPr="001D7468" w:rsidRDefault="00394903" w:rsidP="00394903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t>Графикон</w:t>
      </w:r>
      <w:r w:rsidR="00A43D49"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26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.</w:t>
      </w:r>
      <w:r w:rsidR="00AA0154" w:rsidRPr="00AA0154">
        <w:rPr>
          <w:rFonts w:cstheme="minorHAnsi"/>
          <w:b/>
          <w:color w:val="2F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Со какви проблеми се соочивте како последица на рестриктивните мерки преземени како резултат на конфликтот Русија </w:t>
      </w:r>
      <w:r w:rsidR="000F0178">
        <w:rPr>
          <w:rFonts w:cstheme="minorHAnsi"/>
          <w:b/>
          <w:color w:val="2F5597"/>
          <w:sz w:val="21"/>
          <w:szCs w:val="21"/>
          <w:lang w:val="mk-MK"/>
        </w:rPr>
        <w:t xml:space="preserve">−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Украина? </w:t>
      </w:r>
      <w:r w:rsidRPr="001D7468">
        <w:rPr>
          <w:rFonts w:cstheme="minorHAnsi"/>
          <w:b/>
          <w:i/>
          <w:color w:val="2F5597"/>
          <w:sz w:val="20"/>
          <w:szCs w:val="21"/>
          <w:lang w:val="mk-MK"/>
        </w:rPr>
        <w:t>(Можни се повеќе одговори)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775200" cy="2472267"/>
            <wp:effectExtent l="0" t="0" r="6350" b="4445"/>
            <wp:docPr id="48" name="Chart 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:rsidR="00E04EC6" w:rsidRPr="001D7468" w:rsidRDefault="00F204A2" w:rsidP="003C5FFB">
      <w:pPr>
        <w:jc w:val="both"/>
        <w:rPr>
          <w:lang w:val="mk-MK"/>
        </w:rPr>
      </w:pPr>
      <w:r w:rsidRPr="001D7468">
        <w:rPr>
          <w:lang w:val="mk-MK"/>
        </w:rPr>
        <w:t>Повеќе од половина компании</w:t>
      </w:r>
      <w:r w:rsidR="00596439">
        <w:rPr>
          <w:lang w:val="mk-MK"/>
        </w:rPr>
        <w:t xml:space="preserve"> презе</w:t>
      </w:r>
      <w:r w:rsidR="003C5FFB" w:rsidRPr="001D7468">
        <w:rPr>
          <w:lang w:val="mk-MK"/>
        </w:rPr>
        <w:t>ле различни активности поврзани со нивниот персонал како одговор на кризат</w:t>
      </w:r>
      <w:r w:rsidR="00E04EC6" w:rsidRPr="001D7468">
        <w:rPr>
          <w:lang w:val="mk-MK"/>
        </w:rPr>
        <w:t xml:space="preserve">а од </w:t>
      </w:r>
      <w:r w:rsidR="00E04EC6" w:rsidRPr="001D7468">
        <w:rPr>
          <w:noProof/>
          <w:lang w:val="mk-MK"/>
        </w:rPr>
        <w:t>конфликтот Русија</w:t>
      </w:r>
      <w:r w:rsidR="00596439">
        <w:rPr>
          <w:noProof/>
          <w:lang w:val="mk-MK"/>
        </w:rPr>
        <w:t>−</w:t>
      </w:r>
      <w:r w:rsidR="00E04EC6" w:rsidRPr="001D7468">
        <w:rPr>
          <w:noProof/>
          <w:lang w:val="mk-MK"/>
        </w:rPr>
        <w:t xml:space="preserve">Украина. </w:t>
      </w:r>
      <w:r w:rsidR="000B66E2" w:rsidRPr="001D7468">
        <w:rPr>
          <w:noProof/>
          <w:lang w:val="mk-MK"/>
        </w:rPr>
        <w:t>Видно од Графикон 27 е</w:t>
      </w:r>
      <w:r w:rsidR="00E04EC6" w:rsidRPr="001D7468">
        <w:rPr>
          <w:noProof/>
          <w:lang w:val="mk-MK"/>
        </w:rPr>
        <w:t xml:space="preserve"> дека значителен број (44%) од компании</w:t>
      </w:r>
      <w:r w:rsidR="000F0178">
        <w:rPr>
          <w:noProof/>
          <w:lang w:val="mk-MK"/>
        </w:rPr>
        <w:t>те</w:t>
      </w:r>
      <w:r w:rsidR="00E04EC6" w:rsidRPr="001D7468">
        <w:rPr>
          <w:noProof/>
          <w:lang w:val="mk-MK"/>
        </w:rPr>
        <w:t xml:space="preserve"> пријавиле </w:t>
      </w:r>
      <w:r w:rsidRPr="001D7468">
        <w:rPr>
          <w:noProof/>
          <w:lang w:val="mk-MK"/>
        </w:rPr>
        <w:t>финансиско задолжување</w:t>
      </w:r>
      <w:r w:rsidRPr="001D7468">
        <w:rPr>
          <w:lang w:val="mk-MK"/>
        </w:rPr>
        <w:t xml:space="preserve">. </w:t>
      </w:r>
      <w:r w:rsidR="00E04EC6" w:rsidRPr="001D7468">
        <w:rPr>
          <w:lang w:val="mk-MK"/>
        </w:rPr>
        <w:t>Околу 11</w:t>
      </w:r>
      <w:r w:rsidR="002C5DED" w:rsidRPr="001D7468">
        <w:rPr>
          <w:lang w:val="mk-MK"/>
        </w:rPr>
        <w:t>,0</w:t>
      </w:r>
      <w:r w:rsidR="00E04EC6" w:rsidRPr="001D7468">
        <w:rPr>
          <w:lang w:val="mk-MK"/>
        </w:rPr>
        <w:t>% од компаниите изјавиле дека</w:t>
      </w:r>
      <w:r w:rsidR="000722D1" w:rsidRPr="001D7468">
        <w:rPr>
          <w:lang w:val="mk-MK"/>
        </w:rPr>
        <w:t xml:space="preserve"> ги</w:t>
      </w:r>
      <w:r w:rsidR="00E04EC6" w:rsidRPr="001D7468">
        <w:rPr>
          <w:lang w:val="mk-MK"/>
        </w:rPr>
        <w:t xml:space="preserve"> намалиле платите, а 6</w:t>
      </w:r>
      <w:r w:rsidRPr="001D7468">
        <w:rPr>
          <w:lang w:val="mk-MK"/>
        </w:rPr>
        <w:t>,0</w:t>
      </w:r>
      <w:r w:rsidR="00E04EC6" w:rsidRPr="001D7468">
        <w:rPr>
          <w:lang w:val="mk-MK"/>
        </w:rPr>
        <w:t xml:space="preserve">% кажале дека едноставно </w:t>
      </w:r>
      <w:r w:rsidR="005F52EB" w:rsidRPr="001D7468">
        <w:rPr>
          <w:noProof/>
          <w:lang w:val="mk-MK"/>
        </w:rPr>
        <w:t>отпуштиле</w:t>
      </w:r>
      <w:r w:rsidR="00E04EC6" w:rsidRPr="001D7468">
        <w:rPr>
          <w:noProof/>
          <w:lang w:val="mk-MK"/>
        </w:rPr>
        <w:t xml:space="preserve"> вработени и укинувале бонуси и премии. Од друга страна речиси половина о</w:t>
      </w:r>
      <w:r w:rsidR="00E04EC6" w:rsidRPr="001D7468">
        <w:rPr>
          <w:lang w:val="mk-MK"/>
        </w:rPr>
        <w:t>д анкетиранит</w:t>
      </w:r>
      <w:r w:rsidR="000F0178">
        <w:rPr>
          <w:lang w:val="mk-MK"/>
        </w:rPr>
        <w:t>е компании изјавиле дека не пре</w:t>
      </w:r>
      <w:r w:rsidR="00596439">
        <w:rPr>
          <w:lang w:val="mk-MK"/>
        </w:rPr>
        <w:t>зе</w:t>
      </w:r>
      <w:r w:rsidR="00E04EC6" w:rsidRPr="001D7468">
        <w:rPr>
          <w:lang w:val="mk-MK"/>
        </w:rPr>
        <w:t>ле ниту едн</w:t>
      </w:r>
      <w:r w:rsidR="000722D1" w:rsidRPr="001D7468">
        <w:rPr>
          <w:lang w:val="mk-MK"/>
        </w:rPr>
        <w:t>а од наведените мерки (прикажано</w:t>
      </w:r>
      <w:r w:rsidR="00E04EC6" w:rsidRPr="001D7468">
        <w:rPr>
          <w:lang w:val="mk-MK"/>
        </w:rPr>
        <w:t xml:space="preserve"> во графикон 27) за справување со кризата од конфликтот </w:t>
      </w:r>
      <w:r w:rsidR="008D630F">
        <w:rPr>
          <w:lang w:val="mk-MK"/>
        </w:rPr>
        <w:t xml:space="preserve">помеѓу </w:t>
      </w:r>
      <w:r w:rsidR="00E04EC6" w:rsidRPr="001D7468">
        <w:rPr>
          <w:lang w:val="mk-MK"/>
        </w:rPr>
        <w:t>Русија</w:t>
      </w:r>
      <w:r w:rsidR="008D630F">
        <w:rPr>
          <w:lang w:val="mk-MK"/>
        </w:rPr>
        <w:t xml:space="preserve"> и </w:t>
      </w:r>
      <w:r w:rsidR="00E04EC6" w:rsidRPr="001D7468">
        <w:rPr>
          <w:lang w:val="mk-MK"/>
        </w:rPr>
        <w:t>Украина.</w:t>
      </w:r>
      <w:r w:rsidR="000F0178">
        <w:rPr>
          <w:lang w:val="mk-MK"/>
        </w:rPr>
        <w:t xml:space="preserve">                  </w:t>
      </w:r>
    </w:p>
    <w:p w:rsidR="0017500D" w:rsidRPr="001D7468" w:rsidRDefault="0017500D" w:rsidP="0017500D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t>Графикон</w:t>
      </w:r>
      <w:r w:rsidR="00ED1038"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27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.Кои мерки ги презеде Вашата компанија за справување со кризата од конфликтот Русија </w:t>
      </w:r>
      <w:r w:rsidR="000F0178">
        <w:rPr>
          <w:rFonts w:cstheme="minorHAnsi"/>
          <w:b/>
          <w:color w:val="2F5597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Украина? </w:t>
      </w:r>
      <w:r w:rsidRPr="001D7468">
        <w:rPr>
          <w:rFonts w:cstheme="minorHAnsi"/>
          <w:b/>
          <w:i/>
          <w:color w:val="2F5597"/>
          <w:sz w:val="20"/>
          <w:szCs w:val="21"/>
          <w:lang w:val="mk-MK"/>
        </w:rPr>
        <w:t xml:space="preserve">(се избираат најмногу 3 одговори)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978400" cy="2472055"/>
            <wp:effectExtent l="0" t="0" r="0" b="4445"/>
            <wp:docPr id="49" name="Chart 4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:rsidR="00A34BE2" w:rsidRPr="001D7468" w:rsidRDefault="00A34BE2" w:rsidP="00A30817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</w:pPr>
    </w:p>
    <w:p w:rsidR="0035134D" w:rsidRPr="001D7468" w:rsidRDefault="00A30817" w:rsidP="00A30817">
      <w:pPr>
        <w:spacing w:after="0" w:line="240" w:lineRule="auto"/>
        <w:jc w:val="both"/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</w:pP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Во однос на економски</w:t>
      </w:r>
      <w:r w:rsidR="000F017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те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мерки од државата за помош за справување со кризата од </w:t>
      </w:r>
      <w:r w:rsidR="008D630F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војната помеѓу 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Русија</w:t>
      </w:r>
      <w:r w:rsidR="00E61EDD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и 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Украина</w:t>
      </w:r>
      <w:r w:rsidR="00F500E5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,</w:t>
      </w:r>
      <w:r w:rsidR="000F017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анализата на резултатите покажува дека 99% од анкетираните компании </w:t>
      </w:r>
      <w:r w:rsidR="009746F3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не користеле</w:t>
      </w:r>
      <w:r w:rsidR="003862F7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економски мерки од државата</w:t>
      </w:r>
      <w:r w:rsidR="009746F3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. Само една компанија 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која одговорила 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lastRenderedPageBreak/>
        <w:t>позитивно на ова праша</w:t>
      </w:r>
      <w:r w:rsidR="009746F3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ње користела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субвенции </w:t>
      </w:r>
      <w:r w:rsidR="003862F7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кои главно и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пом</w:t>
      </w:r>
      <w:r w:rsidR="00AB16A5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огнале во справување со кризата од </w:t>
      </w:r>
      <w:r w:rsidR="00AB16A5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конфликтот Русија</w:t>
      </w:r>
      <w:r w:rsidR="00596439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−</w:t>
      </w:r>
      <w:r w:rsidR="00AB16A5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Украина.</w:t>
      </w:r>
    </w:p>
    <w:p w:rsidR="004A7EAD" w:rsidRPr="001D7468" w:rsidRDefault="004A7EAD" w:rsidP="00A30817">
      <w:pPr>
        <w:spacing w:after="0" w:line="240" w:lineRule="auto"/>
        <w:jc w:val="both"/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</w:pPr>
    </w:p>
    <w:p w:rsidR="00ED1038" w:rsidRPr="001D7468" w:rsidRDefault="00ED1038" w:rsidP="00A30817">
      <w:pPr>
        <w:spacing w:after="0" w:line="240" w:lineRule="auto"/>
        <w:jc w:val="both"/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</w:pPr>
      <w:r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Видно од графиконот </w:t>
      </w:r>
      <w:r w:rsidR="004A7EAD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30 е дека 28,0% од анкетираните компании не се соочиле со  намалување на трговија на земјоделски, млечни и месни производи и преработки. Од друга страна 27,0%  пријави</w:t>
      </w:r>
      <w:r w:rsidR="00F4581C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ле дека </w:t>
      </w:r>
      <w:r w:rsidR="004A7EAD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трговијата на производи</w:t>
      </w:r>
      <w:r w:rsidR="00F4581C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те</w:t>
      </w:r>
      <w:r w:rsidR="004A7EAD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 и преработк</w:t>
      </w:r>
      <w:r w:rsidR="009634B2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ата </w:t>
      </w:r>
      <w:r w:rsidR="004A7EAD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се намалила до 10%</w:t>
      </w:r>
      <w:r w:rsidR="00B90DC3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. За дополнителни </w:t>
      </w:r>
      <w:r w:rsidR="004A7EAD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 15% </w:t>
      </w:r>
      <w:r w:rsidR="00B90DC3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трго</w:t>
      </w:r>
      <w:r w:rsidR="00D777FF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вијата се намалила до 20%, а </w:t>
      </w:r>
      <w:r w:rsidR="00B90DC3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14% од компаниите </w:t>
      </w:r>
      <w:r w:rsidR="00D777FF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се соочиле со намалување</w:t>
      </w:r>
      <w:r w:rsidR="00B90DC3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 до 50%.</w:t>
      </w:r>
    </w:p>
    <w:p w:rsidR="00CA0C56" w:rsidRPr="001D7468" w:rsidRDefault="00D777FF" w:rsidP="00A30817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</w:pPr>
      <w:r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Анализирано по дејност, за </w:t>
      </w:r>
      <w:r w:rsidR="00CA0C56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 47%</w:t>
      </w:r>
      <w:r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 компании</w:t>
      </w:r>
      <w:r w:rsidR="00CA0C56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 од секторот за тргови</w:t>
      </w:r>
      <w:r w:rsidR="00170C28"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 xml:space="preserve">ја на големо и трговија на мало, конфликтот </w:t>
      </w:r>
      <w:r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Русија</w:t>
      </w:r>
      <w:r w:rsidR="00596439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−</w:t>
      </w:r>
      <w:r w:rsidRPr="001D7468">
        <w:rPr>
          <w:rFonts w:ascii="Calibri" w:eastAsia="Times New Roman" w:hAnsi="Calibri" w:cs="Calibri"/>
          <w:bCs/>
          <w:noProof/>
          <w:color w:val="000000" w:themeColor="text1"/>
          <w:szCs w:val="21"/>
          <w:lang w:val="mk-MK"/>
        </w:rPr>
        <w:t>Украина не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придонел до 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намалување на трговијата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,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за разлика од преработувачк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ата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индустри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ја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(20%).</w:t>
      </w:r>
      <w:r w:rsidR="004B7AC4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За 27% 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преработувачк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ата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индустри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ја</w:t>
      </w:r>
      <w:r w:rsidR="000F017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,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трг</w:t>
      </w:r>
      <w:r w:rsidR="004B7AC4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овијата се намалила до 10%, а</w:t>
      </w:r>
      <w:r w:rsidR="00CA0C5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19% се соочиле со намалување до 50%.</w:t>
      </w:r>
    </w:p>
    <w:p w:rsidR="00883BF8" w:rsidRPr="001D7468" w:rsidRDefault="000F0178" w:rsidP="00A30817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</w:pPr>
      <w:r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</w:t>
      </w:r>
    </w:p>
    <w:p w:rsidR="0012001A" w:rsidRPr="001D7468" w:rsidRDefault="0012001A" w:rsidP="0012001A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Графикон </w:t>
      </w:r>
      <w:r w:rsidR="00ED1038" w:rsidRPr="001D7468">
        <w:rPr>
          <w:rFonts w:cstheme="minorHAnsi"/>
          <w:b/>
          <w:color w:val="2F5597"/>
          <w:sz w:val="21"/>
          <w:szCs w:val="21"/>
          <w:lang w:val="mk-MK"/>
        </w:rPr>
        <w:t>30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.</w:t>
      </w:r>
      <w:r w:rsidR="00596439">
        <w:rPr>
          <w:rFonts w:cstheme="minorHAnsi"/>
          <w:b/>
          <w:color w:val="2F5597"/>
          <w:sz w:val="21"/>
          <w:szCs w:val="21"/>
          <w:lang w:val="mk-MK"/>
        </w:rPr>
        <w:t xml:space="preserve"> 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Како резултат </w:t>
      </w:r>
      <w:r w:rsidR="00596439">
        <w:rPr>
          <w:rFonts w:cstheme="minorHAnsi"/>
          <w:b/>
          <w:color w:val="2F5597"/>
          <w:sz w:val="21"/>
          <w:szCs w:val="21"/>
          <w:lang w:val="mk-MK"/>
        </w:rPr>
        <w:t>на кризата од конфликтот Русија</w:t>
      </w:r>
      <w:r w:rsidR="000F0178">
        <w:rPr>
          <w:rFonts w:cstheme="minorHAnsi"/>
          <w:b/>
          <w:color w:val="2F5597"/>
          <w:sz w:val="21"/>
          <w:szCs w:val="21"/>
          <w:lang w:val="mk-MK"/>
        </w:rPr>
        <w:t>−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Украина и преземените рестриктивни мерки, во колкав степен се намали трговијата на земјоделски/млечни/месни производи и преработки на вашата компанија? 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876800" cy="2201334"/>
            <wp:effectExtent l="0" t="0" r="0" b="8890"/>
            <wp:docPr id="51" name="Chart 5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:rsidR="00BB07AC" w:rsidRPr="001D7468" w:rsidRDefault="00B90DC3" w:rsidP="00B90DC3">
      <w:pPr>
        <w:jc w:val="both"/>
        <w:rPr>
          <w:rFonts w:cstheme="minorHAnsi"/>
          <w:color w:val="000000" w:themeColor="text1"/>
          <w:szCs w:val="21"/>
          <w:lang w:val="mk-MK"/>
        </w:rPr>
      </w:pPr>
      <w:r w:rsidRPr="001D7468">
        <w:rPr>
          <w:rFonts w:cstheme="minorHAnsi"/>
          <w:color w:val="000000" w:themeColor="text1"/>
          <w:szCs w:val="21"/>
          <w:lang w:val="mk-MK"/>
        </w:rPr>
        <w:t xml:space="preserve">Понатаму, </w:t>
      </w:r>
      <w:r w:rsidR="00F500E5" w:rsidRPr="001D7468">
        <w:rPr>
          <w:rFonts w:cstheme="minorHAnsi"/>
          <w:color w:val="000000" w:themeColor="text1"/>
          <w:szCs w:val="21"/>
          <w:lang w:val="mk-MK"/>
        </w:rPr>
        <w:t xml:space="preserve">за </w:t>
      </w:r>
      <w:r w:rsidRPr="001D7468">
        <w:rPr>
          <w:rFonts w:cstheme="minorHAnsi"/>
          <w:color w:val="000000" w:themeColor="text1"/>
          <w:szCs w:val="21"/>
          <w:lang w:val="mk-MK"/>
        </w:rPr>
        <w:t>три од десет анкетирани</w:t>
      </w:r>
      <w:r w:rsidR="001E22C2" w:rsidRPr="001D7468">
        <w:rPr>
          <w:rFonts w:cstheme="minorHAnsi"/>
          <w:color w:val="000000" w:themeColor="text1"/>
          <w:szCs w:val="21"/>
          <w:lang w:val="mk-MK"/>
        </w:rPr>
        <w:t xml:space="preserve"> компании </w:t>
      </w:r>
      <w:r w:rsidR="00F500E5" w:rsidRPr="001D7468">
        <w:rPr>
          <w:rFonts w:cstheme="minorHAnsi"/>
          <w:color w:val="000000" w:themeColor="text1"/>
          <w:szCs w:val="21"/>
          <w:lang w:val="mk-MK"/>
        </w:rPr>
        <w:t xml:space="preserve">немало </w:t>
      </w:r>
      <w:r w:rsidRPr="001D7468">
        <w:rPr>
          <w:rFonts w:cstheme="minorHAnsi"/>
          <w:color w:val="000000" w:themeColor="text1"/>
          <w:szCs w:val="21"/>
          <w:lang w:val="mk-MK"/>
        </w:rPr>
        <w:t>намалување на трговија</w:t>
      </w:r>
      <w:r w:rsidR="00AA2FA8" w:rsidRPr="001D7468">
        <w:rPr>
          <w:rFonts w:cstheme="minorHAnsi"/>
          <w:color w:val="000000" w:themeColor="text1"/>
          <w:szCs w:val="21"/>
          <w:lang w:val="mk-MK"/>
        </w:rPr>
        <w:t xml:space="preserve"> на производи и преработк</w:t>
      </w:r>
      <w:r w:rsidR="009634B2">
        <w:rPr>
          <w:rFonts w:cstheme="minorHAnsi"/>
          <w:color w:val="000000" w:themeColor="text1"/>
          <w:szCs w:val="21"/>
          <w:lang w:val="mk-MK"/>
        </w:rPr>
        <w:t>а</w:t>
      </w:r>
      <w:r w:rsidR="0079201F" w:rsidRPr="0079201F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1E22C2" w:rsidRPr="001D7468">
        <w:rPr>
          <w:rFonts w:cstheme="minorHAnsi"/>
          <w:color w:val="000000" w:themeColor="text1"/>
          <w:szCs w:val="21"/>
          <w:lang w:val="mk-MK"/>
        </w:rPr>
        <w:t xml:space="preserve">со земјите од регионот. </w:t>
      </w:r>
      <w:r w:rsidRPr="001D7468">
        <w:rPr>
          <w:rFonts w:cstheme="minorHAnsi"/>
          <w:color w:val="000000" w:themeColor="text1"/>
          <w:szCs w:val="21"/>
          <w:lang w:val="mk-MK"/>
        </w:rPr>
        <w:t>За 28,0% компании</w:t>
      </w:r>
      <w:r w:rsidR="000F0178">
        <w:rPr>
          <w:rFonts w:cstheme="minorHAnsi"/>
          <w:color w:val="000000" w:themeColor="text1"/>
          <w:szCs w:val="21"/>
          <w:lang w:val="mk-MK"/>
        </w:rPr>
        <w:t>,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регионална трговија</w:t>
      </w:r>
      <w:r w:rsidR="001E22C2" w:rsidRPr="001D7468">
        <w:rPr>
          <w:rFonts w:cstheme="minorHAnsi"/>
          <w:color w:val="000000" w:themeColor="text1"/>
          <w:szCs w:val="21"/>
          <w:lang w:val="mk-MK"/>
        </w:rPr>
        <w:t xml:space="preserve"> на земјоделски, млечни и месни производи и преработки</w:t>
      </w:r>
      <w:r w:rsidRPr="001D7468">
        <w:rPr>
          <w:rFonts w:cstheme="minorHAnsi"/>
          <w:color w:val="000000" w:themeColor="text1"/>
          <w:szCs w:val="21"/>
          <w:lang w:val="mk-MK"/>
        </w:rPr>
        <w:t xml:space="preserve"> се намалила до 10%, </w:t>
      </w:r>
      <w:r w:rsidR="001E22C2" w:rsidRPr="001D7468">
        <w:rPr>
          <w:rFonts w:cstheme="minorHAnsi"/>
          <w:color w:val="000000" w:themeColor="text1"/>
          <w:szCs w:val="21"/>
          <w:lang w:val="mk-MK"/>
        </w:rPr>
        <w:t xml:space="preserve">додека 14,0% пријавиле </w:t>
      </w:r>
      <w:r w:rsidR="0079201F">
        <w:rPr>
          <w:rFonts w:cstheme="minorHAnsi"/>
          <w:color w:val="000000" w:themeColor="text1"/>
          <w:szCs w:val="21"/>
          <w:lang w:val="mk-MK"/>
        </w:rPr>
        <w:t>намалување</w:t>
      </w:r>
      <w:r w:rsidR="00696759" w:rsidRPr="001D7468">
        <w:rPr>
          <w:rFonts w:cstheme="minorHAnsi"/>
          <w:color w:val="000000" w:themeColor="text1"/>
          <w:szCs w:val="21"/>
          <w:lang w:val="mk-MK"/>
        </w:rPr>
        <w:t xml:space="preserve"> на трговијата</w:t>
      </w:r>
      <w:r w:rsidR="001E22C2" w:rsidRPr="001D7468">
        <w:rPr>
          <w:rFonts w:cstheme="minorHAnsi"/>
          <w:color w:val="000000" w:themeColor="text1"/>
          <w:szCs w:val="21"/>
          <w:lang w:val="mk-MK"/>
        </w:rPr>
        <w:t xml:space="preserve"> до 20%.</w:t>
      </w:r>
      <w:r w:rsidR="006A73E3">
        <w:rPr>
          <w:rFonts w:cstheme="minorHAnsi"/>
          <w:color w:val="000000" w:themeColor="text1"/>
          <w:szCs w:val="21"/>
          <w:lang w:val="mk-MK"/>
        </w:rPr>
        <w:t xml:space="preserve"> </w:t>
      </w:r>
      <w:r w:rsidR="00E43CAC" w:rsidRPr="001D7468">
        <w:rPr>
          <w:rFonts w:cstheme="minorHAnsi"/>
          <w:color w:val="000000" w:themeColor="text1"/>
          <w:szCs w:val="21"/>
          <w:lang w:val="mk-MK"/>
        </w:rPr>
        <w:t>По дејност, анализа</w:t>
      </w:r>
      <w:r w:rsidR="009634B2">
        <w:rPr>
          <w:rFonts w:cstheme="minorHAnsi"/>
          <w:color w:val="000000" w:themeColor="text1"/>
          <w:szCs w:val="21"/>
          <w:lang w:val="mk-MK"/>
        </w:rPr>
        <w:t>та</w:t>
      </w:r>
      <w:r w:rsidR="00E43CAC" w:rsidRPr="001D7468">
        <w:rPr>
          <w:rFonts w:cstheme="minorHAnsi"/>
          <w:color w:val="000000" w:themeColor="text1"/>
          <w:szCs w:val="21"/>
          <w:lang w:val="mk-MK"/>
        </w:rPr>
        <w:t xml:space="preserve"> покажува дека з</w:t>
      </w:r>
      <w:r w:rsidR="004B7AC4" w:rsidRPr="001D7468">
        <w:rPr>
          <w:rFonts w:cstheme="minorHAnsi"/>
          <w:color w:val="000000" w:themeColor="text1"/>
          <w:szCs w:val="21"/>
          <w:lang w:val="mk-MK"/>
        </w:rPr>
        <w:t>а половина компании од сектор за трговија на големо и трговија на мало немало намалување на трговија</w:t>
      </w:r>
      <w:r w:rsidR="00E43CAC" w:rsidRPr="001D7468">
        <w:rPr>
          <w:rFonts w:cstheme="minorHAnsi"/>
          <w:color w:val="000000" w:themeColor="text1"/>
          <w:szCs w:val="21"/>
          <w:lang w:val="mk-MK"/>
        </w:rPr>
        <w:t xml:space="preserve"> со земји</w:t>
      </w:r>
      <w:r w:rsidR="00BB07AC" w:rsidRPr="001D7468">
        <w:rPr>
          <w:rFonts w:cstheme="minorHAnsi"/>
          <w:color w:val="000000" w:themeColor="text1"/>
          <w:szCs w:val="21"/>
          <w:lang w:val="mk-MK"/>
        </w:rPr>
        <w:t>те од регионот. За една третина компании од преработувачка индустрија</w:t>
      </w:r>
      <w:r w:rsidR="00E43CAC" w:rsidRPr="001D7468">
        <w:rPr>
          <w:rFonts w:cstheme="minorHAnsi"/>
          <w:color w:val="000000" w:themeColor="text1"/>
          <w:szCs w:val="21"/>
          <w:lang w:val="mk-MK"/>
        </w:rPr>
        <w:t xml:space="preserve"> регионална</w:t>
      </w:r>
      <w:r w:rsidR="0079201F" w:rsidRPr="0079201F">
        <w:rPr>
          <w:rFonts w:cstheme="minorHAnsi"/>
          <w:color w:val="000000" w:themeColor="text1"/>
          <w:szCs w:val="21"/>
          <w:lang w:val="mk-MK"/>
        </w:rPr>
        <w:t>та</w:t>
      </w:r>
      <w:r w:rsidR="00E43CAC" w:rsidRPr="001D7468">
        <w:rPr>
          <w:rFonts w:cstheme="minorHAnsi"/>
          <w:color w:val="000000" w:themeColor="text1"/>
          <w:szCs w:val="21"/>
          <w:lang w:val="mk-MK"/>
        </w:rPr>
        <w:t xml:space="preserve"> трговија се намалила до 10%, а 2</w:t>
      </w:r>
      <w:r w:rsidR="00BB07AC" w:rsidRPr="001D7468">
        <w:rPr>
          <w:rFonts w:cstheme="minorHAnsi"/>
          <w:color w:val="000000" w:themeColor="text1"/>
          <w:szCs w:val="21"/>
          <w:lang w:val="mk-MK"/>
        </w:rPr>
        <w:t xml:space="preserve">1% не </w:t>
      </w:r>
      <w:r w:rsidR="00E43CAC" w:rsidRPr="001D7468">
        <w:rPr>
          <w:rFonts w:cstheme="minorHAnsi"/>
          <w:color w:val="000000" w:themeColor="text1"/>
          <w:szCs w:val="21"/>
          <w:lang w:val="mk-MK"/>
        </w:rPr>
        <w:t>се соочиле со намалување.</w:t>
      </w:r>
    </w:p>
    <w:p w:rsidR="00F7009C" w:rsidRPr="001D7468" w:rsidRDefault="0012001A" w:rsidP="005D7166">
      <w:pPr>
        <w:jc w:val="center"/>
        <w:rPr>
          <w:rFonts w:cstheme="minorHAnsi"/>
          <w:b/>
          <w:i/>
          <w:color w:val="000000" w:themeColor="text1"/>
          <w:sz w:val="20"/>
          <w:szCs w:val="20"/>
          <w:lang w:val="mk-MK"/>
        </w:rPr>
      </w:pPr>
      <w:r w:rsidRPr="001D7468">
        <w:rPr>
          <w:rFonts w:cstheme="minorHAnsi"/>
          <w:b/>
          <w:color w:val="2F5597"/>
          <w:sz w:val="21"/>
          <w:szCs w:val="21"/>
          <w:lang w:val="mk-MK"/>
        </w:rPr>
        <w:t>Графикон 33.</w:t>
      </w:r>
      <w:r w:rsidR="006A73E3">
        <w:rPr>
          <w:rFonts w:cstheme="minorHAnsi"/>
          <w:b/>
          <w:color w:val="2F5597"/>
          <w:sz w:val="21"/>
          <w:szCs w:val="21"/>
          <w:lang w:val="mk-MK"/>
        </w:rPr>
        <w:t xml:space="preserve"> </w:t>
      </w:r>
      <w:r w:rsidR="001F4044"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Како резултат на кризата од конфликтот Русија </w:t>
      </w:r>
      <w:r w:rsidR="006A73E3">
        <w:rPr>
          <w:rFonts w:cstheme="minorHAnsi"/>
          <w:b/>
          <w:color w:val="2F5597"/>
          <w:sz w:val="21"/>
          <w:szCs w:val="21"/>
          <w:lang w:val="mk-MK"/>
        </w:rPr>
        <w:t>−</w:t>
      </w:r>
      <w:r w:rsidR="001F4044" w:rsidRPr="001D7468">
        <w:rPr>
          <w:rFonts w:cstheme="minorHAnsi"/>
          <w:b/>
          <w:color w:val="2F5597"/>
          <w:sz w:val="21"/>
          <w:szCs w:val="21"/>
          <w:lang w:val="mk-MK"/>
        </w:rPr>
        <w:t xml:space="preserve"> Украина и преземените рестриктивни мерки, во колкав степен се намали трговијата на земјоделски/млечни/месни производи и преработки со земјите од регионот (Албанија, Србија, Црна Гора)?</w:t>
      </w:r>
      <w:r w:rsidRPr="001D7468">
        <w:rPr>
          <w:rFonts w:cstheme="minorHAnsi"/>
          <w:b/>
          <w:color w:val="2F5597"/>
          <w:sz w:val="21"/>
          <w:szCs w:val="21"/>
          <w:lang w:val="mk-MK"/>
        </w:rPr>
        <w:t>N=100</w:t>
      </w:r>
      <w:r w:rsidRPr="001D7468">
        <w:rPr>
          <w:rFonts w:cstheme="minorHAnsi"/>
          <w:noProof/>
          <w:sz w:val="20"/>
          <w:lang w:val="en-US"/>
        </w:rPr>
        <w:drawing>
          <wp:inline distT="0" distB="0" distL="0" distR="0">
            <wp:extent cx="4876800" cy="1440180"/>
            <wp:effectExtent l="0" t="0" r="0" b="7620"/>
            <wp:docPr id="52" name="Chart 5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:rsidR="00AA2FA8" w:rsidRPr="001D7468" w:rsidRDefault="00081E6D" w:rsidP="000B58DB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</w:pP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lastRenderedPageBreak/>
        <w:t>Повеќе од половина  анкетирани компании изјавиле дека со иницијатива</w:t>
      </w:r>
      <w:r w:rsidR="00596439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та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</w:t>
      </w:r>
      <w:r w:rsidR="0079201F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„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Отворен Балкан</w:t>
      </w:r>
      <w:r w:rsidR="0079201F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“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нема да дојде до подобрување на пласман и размена на земјоделски, млечни и месни производи и преработки, додека 46,0% дале позитивен одговор на ова прашање. </w:t>
      </w:r>
    </w:p>
    <w:p w:rsidR="00630197" w:rsidRPr="001D7468" w:rsidRDefault="00C01223" w:rsidP="000B58DB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</w:pP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Анализирано по дејности забележуваме дека кај прехранбен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ата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индустри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ја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постои поголем оптимизам (51%) дека со иницијативата </w:t>
      </w:r>
      <w:r w:rsidR="0079201F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„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Отворен Балкан</w:t>
      </w:r>
      <w:r w:rsidR="0079201F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“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ќе дојде до подобрување на пласманот и размена на производи и преработки, отколку</w:t>
      </w:r>
      <w:r w:rsidR="005D7166"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кај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компании од област</w:t>
      </w:r>
      <w:r w:rsidR="006A73E3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а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 на трговија на големо и трговија на мало; </w:t>
      </w:r>
      <w:r w:rsidR="009634B2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 xml:space="preserve">и </w:t>
      </w:r>
      <w:r w:rsidRPr="001D7468"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  <w:t>поправка на моторни возила (33%).</w:t>
      </w:r>
    </w:p>
    <w:p w:rsidR="005D7166" w:rsidRPr="001D7468" w:rsidRDefault="005D7166" w:rsidP="000B58DB">
      <w:pPr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Cs w:val="21"/>
          <w:lang w:val="mk-MK"/>
        </w:rPr>
      </w:pPr>
    </w:p>
    <w:p w:rsidR="001F4044" w:rsidRPr="001D7468" w:rsidRDefault="001F4044" w:rsidP="001F404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</w:pPr>
      <w:r w:rsidRPr="001D7468"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  <w:t>Графикон 34. Дали сметате дека со иницијативата „Отворен Балкан“ ќе дојде до подобрување на пласманот/размената на земјоделски/млечни/месни производи и преработки? N=100</w:t>
      </w:r>
    </w:p>
    <w:p w:rsidR="001F4044" w:rsidRPr="001D7468" w:rsidRDefault="001F4044" w:rsidP="001F4044">
      <w:pPr>
        <w:spacing w:after="0" w:line="240" w:lineRule="auto"/>
        <w:jc w:val="center"/>
        <w:rPr>
          <w:lang w:val="mk-MK"/>
        </w:rPr>
      </w:pPr>
      <w:r w:rsidRPr="001D7468">
        <w:rPr>
          <w:noProof/>
          <w:lang w:val="en-US"/>
        </w:rPr>
        <w:drawing>
          <wp:inline distT="0" distB="0" distL="0" distR="0">
            <wp:extent cx="4165600" cy="1811867"/>
            <wp:effectExtent l="0" t="0" r="6350" b="0"/>
            <wp:docPr id="53" name="Chart 5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:rsidR="006C5F3A" w:rsidRPr="001D7468" w:rsidRDefault="000B58DB" w:rsidP="001F4044">
      <w:pPr>
        <w:jc w:val="both"/>
        <w:rPr>
          <w:noProof/>
          <w:color w:val="000000" w:themeColor="text1"/>
          <w:lang w:val="mk-MK"/>
        </w:rPr>
      </w:pPr>
      <w:r w:rsidRPr="001D7468">
        <w:rPr>
          <w:lang w:val="mk-MK"/>
        </w:rPr>
        <w:t>На прашањето:</w:t>
      </w:r>
      <w:r w:rsidR="00596439">
        <w:rPr>
          <w:lang w:val="mk-MK"/>
        </w:rPr>
        <w:t xml:space="preserve"> </w:t>
      </w:r>
      <w:r w:rsidR="00596439" w:rsidRPr="001D7468">
        <w:rPr>
          <w:b/>
          <w:i/>
          <w:color w:val="2F5597"/>
          <w:sz w:val="20"/>
          <w:lang w:val="mk-MK"/>
        </w:rPr>
        <w:t>„</w:t>
      </w:r>
      <w:r w:rsidRPr="001D7468">
        <w:rPr>
          <w:b/>
          <w:i/>
          <w:color w:val="2F5597"/>
          <w:sz w:val="20"/>
          <w:lang w:val="mk-MK"/>
        </w:rPr>
        <w:t>Дали сметате дека ако порано се воспоставе</w:t>
      </w:r>
      <w:r w:rsidR="009875A4">
        <w:rPr>
          <w:b/>
          <w:i/>
          <w:color w:val="2F5597"/>
          <w:sz w:val="20"/>
          <w:lang w:val="mk-MK"/>
        </w:rPr>
        <w:t xml:space="preserve">ла </w:t>
      </w:r>
      <w:r w:rsidRPr="001D7468">
        <w:rPr>
          <w:b/>
          <w:i/>
          <w:color w:val="2F5597"/>
          <w:sz w:val="20"/>
          <w:lang w:val="mk-MK"/>
        </w:rPr>
        <w:t xml:space="preserve">иницијативата „Отворен Балкан“, </w:t>
      </w:r>
      <w:r w:rsidRPr="001D7468">
        <w:rPr>
          <w:b/>
          <w:i/>
          <w:noProof/>
          <w:color w:val="2F5597"/>
          <w:sz w:val="20"/>
          <w:lang w:val="mk-MK"/>
        </w:rPr>
        <w:t>по</w:t>
      </w:r>
      <w:r w:rsidR="006A73E3">
        <w:rPr>
          <w:b/>
          <w:i/>
          <w:noProof/>
          <w:color w:val="2F5597"/>
          <w:sz w:val="20"/>
          <w:lang w:val="mk-MK"/>
        </w:rPr>
        <w:t>следиците предизвикани од КОВИД</w:t>
      </w:r>
      <w:r w:rsidR="0079201F">
        <w:rPr>
          <w:b/>
          <w:i/>
          <w:noProof/>
          <w:color w:val="2F5597"/>
          <w:sz w:val="20"/>
          <w:lang w:val="mk-MK"/>
        </w:rPr>
        <w:t>−</w:t>
      </w:r>
      <w:r w:rsidRPr="001D7468">
        <w:rPr>
          <w:b/>
          <w:i/>
          <w:noProof/>
          <w:color w:val="2F5597"/>
          <w:sz w:val="20"/>
          <w:lang w:val="mk-MK"/>
        </w:rPr>
        <w:t>19 и конфликтот Русија</w:t>
      </w:r>
      <w:r w:rsidR="006A73E3">
        <w:rPr>
          <w:b/>
          <w:i/>
          <w:noProof/>
          <w:color w:val="2F5597"/>
          <w:sz w:val="20"/>
          <w:lang w:val="mk-MK"/>
        </w:rPr>
        <w:t>−</w:t>
      </w:r>
      <w:r w:rsidR="0079201F">
        <w:rPr>
          <w:b/>
          <w:i/>
          <w:noProof/>
          <w:color w:val="2F5597"/>
          <w:sz w:val="20"/>
          <w:lang w:val="mk-MK"/>
        </w:rPr>
        <w:t>Украина за земјоделски/млечно, месно</w:t>
      </w:r>
      <w:r w:rsidRPr="001D7468">
        <w:rPr>
          <w:b/>
          <w:i/>
          <w:noProof/>
          <w:color w:val="2F5597"/>
          <w:sz w:val="20"/>
          <w:lang w:val="mk-MK"/>
        </w:rPr>
        <w:t xml:space="preserve"> производство и преработки  и пласманот на истите ќе беа намалени?</w:t>
      </w:r>
      <w:r w:rsidR="006A73E3">
        <w:rPr>
          <w:b/>
          <w:i/>
          <w:noProof/>
          <w:color w:val="2F5597"/>
          <w:sz w:val="20"/>
          <w:lang w:val="mk-MK"/>
        </w:rPr>
        <w:t>“</w:t>
      </w:r>
      <w:r w:rsidR="00B629E7" w:rsidRPr="001D7468">
        <w:rPr>
          <w:b/>
          <w:i/>
          <w:noProof/>
          <w:color w:val="2F5597"/>
          <w:sz w:val="20"/>
          <w:lang w:val="mk-MK"/>
        </w:rPr>
        <w:t>,</w:t>
      </w:r>
      <w:r w:rsidR="00596439">
        <w:rPr>
          <w:b/>
          <w:i/>
          <w:noProof/>
          <w:color w:val="2F5597"/>
          <w:sz w:val="20"/>
          <w:lang w:val="mk-MK"/>
        </w:rPr>
        <w:t xml:space="preserve"> </w:t>
      </w:r>
      <w:r w:rsidRPr="001D7468">
        <w:rPr>
          <w:noProof/>
          <w:color w:val="000000" w:themeColor="text1"/>
          <w:lang w:val="mk-MK"/>
        </w:rPr>
        <w:t xml:space="preserve">мнозинство од анкетираните </w:t>
      </w:r>
      <w:r w:rsidR="009875A4" w:rsidRPr="001D7468">
        <w:rPr>
          <w:noProof/>
          <w:color w:val="000000" w:themeColor="text1"/>
          <w:lang w:val="mk-MK"/>
        </w:rPr>
        <w:t>компании</w:t>
      </w:r>
      <w:r w:rsidR="006A73E3">
        <w:rPr>
          <w:noProof/>
          <w:color w:val="000000" w:themeColor="text1"/>
          <w:lang w:val="mk-MK"/>
        </w:rPr>
        <w:t xml:space="preserve"> </w:t>
      </w:r>
      <w:r w:rsidR="0015278C" w:rsidRPr="001D7468">
        <w:rPr>
          <w:noProof/>
          <w:color w:val="000000" w:themeColor="text1"/>
          <w:lang w:val="mk-MK"/>
        </w:rPr>
        <w:t>смет</w:t>
      </w:r>
      <w:r w:rsidR="006A73E3">
        <w:rPr>
          <w:noProof/>
          <w:color w:val="000000" w:themeColor="text1"/>
          <w:lang w:val="mk-MK"/>
        </w:rPr>
        <w:t>а</w:t>
      </w:r>
      <w:r w:rsidR="0015278C" w:rsidRPr="001D7468">
        <w:rPr>
          <w:noProof/>
          <w:color w:val="000000" w:themeColor="text1"/>
          <w:lang w:val="mk-MK"/>
        </w:rPr>
        <w:t>ат дека</w:t>
      </w:r>
      <w:r w:rsidR="003D28C1" w:rsidRPr="001D7468">
        <w:rPr>
          <w:noProof/>
          <w:color w:val="000000" w:themeColor="text1"/>
          <w:lang w:val="mk-MK"/>
        </w:rPr>
        <w:t xml:space="preserve"> со</w:t>
      </w:r>
      <w:r w:rsidR="0015278C" w:rsidRPr="001D7468">
        <w:rPr>
          <w:noProof/>
          <w:color w:val="000000" w:themeColor="text1"/>
          <w:lang w:val="mk-MK"/>
        </w:rPr>
        <w:t xml:space="preserve"> порано воспоставување на иницијатива </w:t>
      </w:r>
      <w:r w:rsidR="0079201F">
        <w:rPr>
          <w:noProof/>
          <w:color w:val="000000" w:themeColor="text1"/>
          <w:lang w:val="mk-MK"/>
        </w:rPr>
        <w:t>„</w:t>
      </w:r>
      <w:r w:rsidR="0015278C" w:rsidRPr="001D7468">
        <w:rPr>
          <w:noProof/>
          <w:color w:val="000000" w:themeColor="text1"/>
          <w:lang w:val="mk-MK"/>
        </w:rPr>
        <w:t>Отворен Балкан</w:t>
      </w:r>
      <w:r w:rsidR="0079201F">
        <w:rPr>
          <w:noProof/>
          <w:color w:val="000000" w:themeColor="text1"/>
          <w:lang w:val="mk-MK"/>
        </w:rPr>
        <w:t>“</w:t>
      </w:r>
      <w:r w:rsidR="0015278C" w:rsidRPr="001D7468">
        <w:rPr>
          <w:noProof/>
          <w:color w:val="000000" w:themeColor="text1"/>
          <w:lang w:val="mk-MK"/>
        </w:rPr>
        <w:t xml:space="preserve"> воопшто не би биле намалени последици</w:t>
      </w:r>
      <w:r w:rsidR="00F1756C" w:rsidRPr="001D7468">
        <w:rPr>
          <w:noProof/>
          <w:color w:val="000000" w:themeColor="text1"/>
          <w:lang w:val="mk-MK"/>
        </w:rPr>
        <w:t>те</w:t>
      </w:r>
      <w:r w:rsidR="006A73E3">
        <w:rPr>
          <w:noProof/>
          <w:color w:val="000000" w:themeColor="text1"/>
          <w:lang w:val="mk-MK"/>
        </w:rPr>
        <w:t xml:space="preserve"> </w:t>
      </w:r>
      <w:r w:rsidR="009875A4" w:rsidRPr="001D7468">
        <w:rPr>
          <w:noProof/>
          <w:color w:val="000000" w:themeColor="text1"/>
          <w:lang w:val="mk-MK"/>
        </w:rPr>
        <w:t>предизвикани</w:t>
      </w:r>
      <w:r w:rsidR="003D28C1" w:rsidRPr="001D7468">
        <w:rPr>
          <w:noProof/>
          <w:color w:val="000000" w:themeColor="text1"/>
          <w:lang w:val="mk-MK"/>
        </w:rPr>
        <w:t xml:space="preserve"> од КОВИД</w:t>
      </w:r>
      <w:r w:rsidR="0079201F">
        <w:rPr>
          <w:noProof/>
          <w:color w:val="000000" w:themeColor="text1"/>
          <w:lang w:val="mk-MK"/>
        </w:rPr>
        <w:t>−</w:t>
      </w:r>
      <w:r w:rsidR="003D28C1" w:rsidRPr="001D7468">
        <w:rPr>
          <w:noProof/>
          <w:color w:val="000000" w:themeColor="text1"/>
          <w:lang w:val="mk-MK"/>
        </w:rPr>
        <w:t>19 и конфликтот Русија</w:t>
      </w:r>
      <w:r w:rsidR="00596439">
        <w:rPr>
          <w:noProof/>
          <w:color w:val="000000" w:themeColor="text1"/>
          <w:lang w:val="mk-MK"/>
        </w:rPr>
        <w:t>−</w:t>
      </w:r>
      <w:r w:rsidR="003D28C1" w:rsidRPr="001D7468">
        <w:rPr>
          <w:noProof/>
          <w:color w:val="000000" w:themeColor="text1"/>
          <w:lang w:val="mk-MK"/>
        </w:rPr>
        <w:t xml:space="preserve">Украина. Околу една четвртина од компаниите </w:t>
      </w:r>
      <w:r w:rsidR="009875A4" w:rsidRPr="001D7468">
        <w:rPr>
          <w:noProof/>
          <w:color w:val="000000" w:themeColor="text1"/>
          <w:lang w:val="mk-MK"/>
        </w:rPr>
        <w:t>одговорил</w:t>
      </w:r>
      <w:r w:rsidR="009875A4">
        <w:rPr>
          <w:noProof/>
          <w:color w:val="000000" w:themeColor="text1"/>
          <w:lang w:val="mk-MK"/>
        </w:rPr>
        <w:t>е</w:t>
      </w:r>
      <w:r w:rsidR="006A73E3">
        <w:rPr>
          <w:noProof/>
          <w:color w:val="000000" w:themeColor="text1"/>
          <w:lang w:val="mk-MK"/>
        </w:rPr>
        <w:t xml:space="preserve"> </w:t>
      </w:r>
      <w:r w:rsidR="003D28C1" w:rsidRPr="001D7468">
        <w:rPr>
          <w:noProof/>
          <w:color w:val="000000" w:themeColor="text1"/>
          <w:lang w:val="mk-MK"/>
        </w:rPr>
        <w:t xml:space="preserve">позитивно, а 16,0% не </w:t>
      </w:r>
      <w:r w:rsidR="00A030A1" w:rsidRPr="001D7468">
        <w:rPr>
          <w:noProof/>
          <w:color w:val="000000" w:themeColor="text1"/>
          <w:lang w:val="mk-MK"/>
        </w:rPr>
        <w:t xml:space="preserve">го </w:t>
      </w:r>
      <w:r w:rsidR="003D28C1" w:rsidRPr="001D7468">
        <w:rPr>
          <w:noProof/>
          <w:color w:val="000000" w:themeColor="text1"/>
          <w:lang w:val="mk-MK"/>
        </w:rPr>
        <w:t>знаат одговор</w:t>
      </w:r>
      <w:r w:rsidR="00A030A1" w:rsidRPr="001D7468">
        <w:rPr>
          <w:noProof/>
          <w:color w:val="000000" w:themeColor="text1"/>
          <w:lang w:val="mk-MK"/>
        </w:rPr>
        <w:t>от</w:t>
      </w:r>
      <w:r w:rsidR="003D28C1" w:rsidRPr="001D7468">
        <w:rPr>
          <w:noProof/>
          <w:color w:val="000000" w:themeColor="text1"/>
          <w:lang w:val="mk-MK"/>
        </w:rPr>
        <w:t xml:space="preserve"> на ова прашање. </w:t>
      </w:r>
    </w:p>
    <w:p w:rsidR="001F4044" w:rsidRPr="001D7468" w:rsidRDefault="003D28C1" w:rsidP="001F4044">
      <w:pPr>
        <w:jc w:val="both"/>
        <w:rPr>
          <w:noProof/>
          <w:color w:val="000000" w:themeColor="text1"/>
          <w:lang w:val="mk-MK"/>
        </w:rPr>
      </w:pPr>
      <w:r w:rsidRPr="001D7468">
        <w:rPr>
          <w:noProof/>
          <w:color w:val="000000" w:themeColor="text1"/>
          <w:lang w:val="mk-MK"/>
        </w:rPr>
        <w:t xml:space="preserve">Компаниите </w:t>
      </w:r>
      <w:r w:rsidR="009875A4" w:rsidRPr="001D7468">
        <w:rPr>
          <w:noProof/>
          <w:color w:val="000000" w:themeColor="text1"/>
          <w:lang w:val="mk-MK"/>
        </w:rPr>
        <w:t>кои</w:t>
      </w:r>
      <w:r w:rsidRPr="001D7468">
        <w:rPr>
          <w:noProof/>
          <w:color w:val="000000" w:themeColor="text1"/>
          <w:lang w:val="mk-MK"/>
        </w:rPr>
        <w:t xml:space="preserve"> одговориле </w:t>
      </w:r>
      <w:r w:rsidR="009875A4" w:rsidRPr="001D7468">
        <w:rPr>
          <w:noProof/>
          <w:color w:val="000000" w:themeColor="text1"/>
          <w:lang w:val="mk-MK"/>
        </w:rPr>
        <w:t>позитивно</w:t>
      </w:r>
      <w:r w:rsidRPr="001D7468">
        <w:rPr>
          <w:noProof/>
          <w:color w:val="000000" w:themeColor="text1"/>
          <w:lang w:val="mk-MK"/>
        </w:rPr>
        <w:t xml:space="preserve"> на ова прашање смет</w:t>
      </w:r>
      <w:r w:rsidR="006A73E3">
        <w:rPr>
          <w:noProof/>
          <w:color w:val="000000" w:themeColor="text1"/>
          <w:lang w:val="mk-MK"/>
        </w:rPr>
        <w:t>а</w:t>
      </w:r>
      <w:r w:rsidRPr="001D7468">
        <w:rPr>
          <w:noProof/>
          <w:color w:val="000000" w:themeColor="text1"/>
          <w:lang w:val="mk-MK"/>
        </w:rPr>
        <w:t xml:space="preserve">ат дека ако порано се </w:t>
      </w:r>
      <w:r w:rsidR="009875A4" w:rsidRPr="001D7468">
        <w:rPr>
          <w:noProof/>
          <w:color w:val="000000" w:themeColor="text1"/>
          <w:lang w:val="mk-MK"/>
        </w:rPr>
        <w:t>воспоставе</w:t>
      </w:r>
      <w:r w:rsidR="009875A4">
        <w:rPr>
          <w:noProof/>
          <w:color w:val="000000" w:themeColor="text1"/>
          <w:lang w:val="mk-MK"/>
        </w:rPr>
        <w:t>ла</w:t>
      </w:r>
      <w:r w:rsidR="009875A4" w:rsidRPr="001D7468">
        <w:rPr>
          <w:noProof/>
          <w:color w:val="000000" w:themeColor="text1"/>
          <w:lang w:val="mk-MK"/>
        </w:rPr>
        <w:t xml:space="preserve"> инцијативата</w:t>
      </w:r>
      <w:r w:rsidRPr="001D7468">
        <w:rPr>
          <w:noProof/>
          <w:color w:val="000000" w:themeColor="text1"/>
          <w:lang w:val="mk-MK"/>
        </w:rPr>
        <w:t xml:space="preserve"> </w:t>
      </w:r>
      <w:r w:rsidR="0079201F">
        <w:rPr>
          <w:noProof/>
          <w:color w:val="000000" w:themeColor="text1"/>
          <w:lang w:val="mk-MK"/>
        </w:rPr>
        <w:t>„</w:t>
      </w:r>
      <w:r w:rsidRPr="001D7468">
        <w:rPr>
          <w:noProof/>
          <w:color w:val="000000" w:themeColor="text1"/>
          <w:lang w:val="mk-MK"/>
        </w:rPr>
        <w:t>Отворен Балкан</w:t>
      </w:r>
      <w:r w:rsidR="0079201F">
        <w:rPr>
          <w:noProof/>
          <w:color w:val="000000" w:themeColor="text1"/>
          <w:lang w:val="mk-MK"/>
        </w:rPr>
        <w:t>“</w:t>
      </w:r>
      <w:r w:rsidRPr="001D7468">
        <w:rPr>
          <w:noProof/>
          <w:color w:val="000000" w:themeColor="text1"/>
          <w:lang w:val="mk-MK"/>
        </w:rPr>
        <w:t xml:space="preserve"> последиците би биле намалени затоа што</w:t>
      </w:r>
      <w:r w:rsidRPr="001D7468">
        <w:rPr>
          <w:color w:val="000000" w:themeColor="text1"/>
          <w:lang w:val="mk-MK"/>
        </w:rPr>
        <w:t xml:space="preserve"> компаниите би имале: подобар пла</w:t>
      </w:r>
      <w:r w:rsidR="006C5F3A" w:rsidRPr="001D7468">
        <w:rPr>
          <w:color w:val="000000" w:themeColor="text1"/>
          <w:lang w:val="mk-MK"/>
        </w:rPr>
        <w:t>сман и транспорт на производите;</w:t>
      </w:r>
      <w:r w:rsidR="006A73E3">
        <w:rPr>
          <w:color w:val="000000" w:themeColor="text1"/>
          <w:lang w:val="mk-MK"/>
        </w:rPr>
        <w:t xml:space="preserve"> </w:t>
      </w:r>
      <w:r w:rsidR="009875A4" w:rsidRPr="001D7468">
        <w:rPr>
          <w:color w:val="000000" w:themeColor="text1"/>
          <w:lang w:val="mk-MK"/>
        </w:rPr>
        <w:t>регионална</w:t>
      </w:r>
      <w:r w:rsidRPr="001D7468">
        <w:rPr>
          <w:color w:val="000000" w:themeColor="text1"/>
          <w:lang w:val="mk-MK"/>
        </w:rPr>
        <w:t xml:space="preserve"> соработка и вишоците би </w:t>
      </w:r>
      <w:r w:rsidR="009875A4">
        <w:rPr>
          <w:color w:val="000000" w:themeColor="text1"/>
          <w:lang w:val="mk-MK"/>
        </w:rPr>
        <w:t xml:space="preserve">се </w:t>
      </w:r>
      <w:r w:rsidRPr="001D7468">
        <w:rPr>
          <w:color w:val="000000" w:themeColor="text1"/>
          <w:lang w:val="mk-MK"/>
        </w:rPr>
        <w:t>пласира</w:t>
      </w:r>
      <w:r w:rsidR="00F1756C" w:rsidRPr="001D7468">
        <w:rPr>
          <w:color w:val="000000" w:themeColor="text1"/>
          <w:lang w:val="mk-MK"/>
        </w:rPr>
        <w:t>ле во земји</w:t>
      </w:r>
      <w:r w:rsidR="006C5F3A" w:rsidRPr="001D7468">
        <w:rPr>
          <w:color w:val="000000" w:themeColor="text1"/>
          <w:lang w:val="mk-MK"/>
        </w:rPr>
        <w:t xml:space="preserve">те од Отворен </w:t>
      </w:r>
      <w:r w:rsidR="006C5F3A" w:rsidRPr="001D7468">
        <w:rPr>
          <w:noProof/>
          <w:color w:val="000000" w:themeColor="text1"/>
          <w:lang w:val="mk-MK"/>
        </w:rPr>
        <w:t>Балкан;</w:t>
      </w:r>
      <w:r w:rsidRPr="001D7468">
        <w:rPr>
          <w:noProof/>
          <w:color w:val="000000" w:themeColor="text1"/>
          <w:lang w:val="mk-MK"/>
        </w:rPr>
        <w:t xml:space="preserve"> побрз </w:t>
      </w:r>
      <w:r w:rsidR="009875A4" w:rsidRPr="001D7468">
        <w:rPr>
          <w:noProof/>
          <w:color w:val="000000" w:themeColor="text1"/>
          <w:lang w:val="mk-MK"/>
        </w:rPr>
        <w:t>трансфер</w:t>
      </w:r>
      <w:r w:rsidRPr="001D7468">
        <w:rPr>
          <w:noProof/>
          <w:color w:val="000000" w:themeColor="text1"/>
          <w:lang w:val="mk-MK"/>
        </w:rPr>
        <w:t xml:space="preserve"> на с</w:t>
      </w:r>
      <w:r w:rsidR="00F1756C" w:rsidRPr="001D7468">
        <w:rPr>
          <w:noProof/>
          <w:color w:val="000000" w:themeColor="text1"/>
          <w:lang w:val="mk-MK"/>
        </w:rPr>
        <w:t>токи кон други држави и обратно;</w:t>
      </w:r>
      <w:r w:rsidR="006A73E3">
        <w:rPr>
          <w:noProof/>
          <w:color w:val="000000" w:themeColor="text1"/>
          <w:lang w:val="mk-MK"/>
        </w:rPr>
        <w:t xml:space="preserve"> </w:t>
      </w:r>
      <w:r w:rsidR="006C5F3A" w:rsidRPr="001D7468">
        <w:rPr>
          <w:noProof/>
          <w:color w:val="000000" w:themeColor="text1"/>
          <w:lang w:val="mk-MK"/>
        </w:rPr>
        <w:t>конкур</w:t>
      </w:r>
      <w:r w:rsidR="009875A4">
        <w:rPr>
          <w:noProof/>
          <w:color w:val="000000" w:themeColor="text1"/>
          <w:lang w:val="mk-MK"/>
        </w:rPr>
        <w:t>е</w:t>
      </w:r>
      <w:r w:rsidR="006C5F3A" w:rsidRPr="001D7468">
        <w:rPr>
          <w:noProof/>
          <w:color w:val="000000" w:themeColor="text1"/>
          <w:lang w:val="mk-MK"/>
        </w:rPr>
        <w:t>нтно</w:t>
      </w:r>
      <w:r w:rsidR="009875A4">
        <w:rPr>
          <w:noProof/>
          <w:color w:val="000000" w:themeColor="text1"/>
          <w:lang w:val="mk-MK"/>
        </w:rPr>
        <w:t>ст</w:t>
      </w:r>
      <w:r w:rsidR="006C5F3A" w:rsidRPr="001D7468">
        <w:rPr>
          <w:noProof/>
          <w:color w:val="000000" w:themeColor="text1"/>
          <w:lang w:val="mk-MK"/>
        </w:rPr>
        <w:t xml:space="preserve"> на пазарот со цените</w:t>
      </w:r>
      <w:r w:rsidR="00F1756C" w:rsidRPr="001D7468">
        <w:rPr>
          <w:noProof/>
          <w:color w:val="000000" w:themeColor="text1"/>
          <w:lang w:val="mk-MK"/>
        </w:rPr>
        <w:t>;</w:t>
      </w:r>
      <w:r w:rsidR="006C5F3A" w:rsidRPr="001D7468">
        <w:rPr>
          <w:noProof/>
          <w:color w:val="000000" w:themeColor="text1"/>
          <w:lang w:val="mk-MK"/>
        </w:rPr>
        <w:t xml:space="preserve"> побрз пласман на </w:t>
      </w:r>
      <w:r w:rsidR="009875A4" w:rsidRPr="001D7468">
        <w:rPr>
          <w:noProof/>
          <w:color w:val="000000" w:themeColor="text1"/>
          <w:lang w:val="mk-MK"/>
        </w:rPr>
        <w:t>производите</w:t>
      </w:r>
      <w:r w:rsidR="006C5F3A" w:rsidRPr="001D7468">
        <w:rPr>
          <w:noProof/>
          <w:color w:val="000000" w:themeColor="text1"/>
          <w:lang w:val="mk-MK"/>
        </w:rPr>
        <w:t xml:space="preserve"> и поголем обем на работа.</w:t>
      </w:r>
    </w:p>
    <w:p w:rsidR="00AB21F3" w:rsidRPr="001D7468" w:rsidRDefault="00AB21F3" w:rsidP="00AB21F3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</w:pPr>
      <w:r w:rsidRPr="001D7468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 xml:space="preserve">Графикон 35. Дали сметате дека ако порано се </w:t>
      </w:r>
      <w:r w:rsidR="009875A4" w:rsidRPr="001D7468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>воспоставе</w:t>
      </w:r>
      <w:r w:rsidR="009875A4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>ла</w:t>
      </w:r>
      <w:r w:rsidR="006A73E3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 xml:space="preserve"> </w:t>
      </w:r>
      <w:r w:rsidRPr="001D7468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>иницијативата „Отворен Балкан“, последиците предизвикани од КОВИД -19 и конфликтот Русија</w:t>
      </w:r>
      <w:r w:rsidR="006A73E3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>−</w:t>
      </w:r>
      <w:r w:rsidRPr="001D7468">
        <w:rPr>
          <w:rFonts w:ascii="Calibri" w:eastAsia="Times New Roman" w:hAnsi="Calibri" w:cs="Calibri"/>
          <w:b/>
          <w:bCs/>
          <w:noProof/>
          <w:color w:val="2F5597"/>
          <w:sz w:val="21"/>
          <w:szCs w:val="21"/>
          <w:lang w:val="mk-MK"/>
        </w:rPr>
        <w:t>Украина</w:t>
      </w:r>
      <w:r w:rsidRPr="001D7468">
        <w:rPr>
          <w:rFonts w:ascii="Calibri" w:eastAsia="Times New Roman" w:hAnsi="Calibri" w:cs="Calibri"/>
          <w:b/>
          <w:bCs/>
          <w:color w:val="2F5597"/>
          <w:sz w:val="21"/>
          <w:szCs w:val="21"/>
          <w:lang w:val="mk-MK"/>
        </w:rPr>
        <w:t xml:space="preserve"> за земјоделски/млечно месно производство и преработки  и пласманот на истите ќе беа намалени?N=100</w:t>
      </w:r>
    </w:p>
    <w:p w:rsidR="005F6FC1" w:rsidRDefault="00AB21F3" w:rsidP="000B3907">
      <w:pPr>
        <w:spacing w:after="0" w:line="240" w:lineRule="auto"/>
        <w:jc w:val="center"/>
        <w:rPr>
          <w:lang w:val="mk-MK"/>
        </w:rPr>
      </w:pPr>
      <w:r w:rsidRPr="001D7468">
        <w:rPr>
          <w:noProof/>
          <w:lang w:val="en-US"/>
        </w:rPr>
        <w:drawing>
          <wp:inline distT="0" distB="0" distL="0" distR="0">
            <wp:extent cx="4165600" cy="1811867"/>
            <wp:effectExtent l="0" t="0" r="6350" b="0"/>
            <wp:docPr id="54" name="Chart 5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:rsidR="000B3907" w:rsidRPr="000B3907" w:rsidRDefault="000B3907" w:rsidP="000B3907">
      <w:pPr>
        <w:spacing w:after="0" w:line="240" w:lineRule="auto"/>
        <w:jc w:val="center"/>
        <w:rPr>
          <w:lang w:val="mk-MK"/>
        </w:rPr>
      </w:pPr>
    </w:p>
    <w:p w:rsidR="00835F22" w:rsidRDefault="00835F22" w:rsidP="00F02B40">
      <w:pPr>
        <w:pStyle w:val="Heading2"/>
        <w:rPr>
          <w:b/>
          <w:color w:val="002060"/>
          <w:lang w:val="mk-MK"/>
        </w:rPr>
      </w:pPr>
      <w:bookmarkStart w:id="10" w:name="_Toc121906757"/>
    </w:p>
    <w:p w:rsidR="00F02B40" w:rsidRPr="001D7468" w:rsidRDefault="00A874DC" w:rsidP="00F02B40">
      <w:pPr>
        <w:pStyle w:val="Heading2"/>
        <w:rPr>
          <w:b/>
          <w:color w:val="002060"/>
          <w:lang w:val="mk-MK"/>
        </w:rPr>
      </w:pPr>
      <w:r w:rsidRPr="001D7468">
        <w:rPr>
          <w:b/>
          <w:color w:val="002060"/>
          <w:lang w:val="mk-MK"/>
        </w:rPr>
        <w:t>Земјоделска развојна политика на РС Македонија (приоритети)</w:t>
      </w:r>
      <w:bookmarkEnd w:id="10"/>
    </w:p>
    <w:p w:rsidR="00835F22" w:rsidRDefault="00835F22" w:rsidP="00835F22">
      <w:pPr>
        <w:jc w:val="both"/>
        <w:rPr>
          <w:rFonts w:cstheme="minorHAnsi"/>
          <w:color w:val="000000" w:themeColor="text1"/>
          <w:lang w:val="mk-MK"/>
        </w:rPr>
      </w:pPr>
    </w:p>
    <w:p w:rsidR="00A874DC" w:rsidRPr="001D7468" w:rsidRDefault="00A874DC" w:rsidP="00835F22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lang w:val="mk-MK"/>
        </w:rPr>
        <w:t xml:space="preserve">Земјоделството е втор сектор во државата по учество во бруто </w:t>
      </w:r>
      <w:r w:rsidR="00F444D2">
        <w:rPr>
          <w:rFonts w:cstheme="minorHAnsi"/>
          <w:color w:val="000000" w:themeColor="text1"/>
          <w:lang w:val="mk-MK"/>
        </w:rPr>
        <w:t>домашен производ</w:t>
      </w:r>
      <w:r w:rsidRPr="001D7468">
        <w:rPr>
          <w:rFonts w:cstheme="minorHAnsi"/>
          <w:color w:val="000000" w:themeColor="text1"/>
          <w:lang w:val="mk-MK"/>
        </w:rPr>
        <w:t xml:space="preserve"> (БДП). Земјоделството е клучно за развојот на целото стопанство, рамномерен регионален развој и задржување на руралните средини во витална состојба со создавање услови младата популација да остане во нив. Пандемијата со вирусот </w:t>
      </w:r>
      <w:r w:rsidR="003B5316" w:rsidRPr="001D7468">
        <w:rPr>
          <w:rFonts w:cstheme="minorHAnsi"/>
          <w:color w:val="000000" w:themeColor="text1"/>
          <w:lang w:val="mk-MK"/>
        </w:rPr>
        <w:t>КОВИД</w:t>
      </w:r>
      <w:r w:rsidR="0079201F">
        <w:rPr>
          <w:rFonts w:cstheme="minorHAnsi"/>
          <w:color w:val="000000" w:themeColor="text1"/>
          <w:lang w:val="mk-MK"/>
        </w:rPr>
        <w:t>−</w:t>
      </w:r>
      <w:r w:rsidR="003B5316" w:rsidRPr="001D7468">
        <w:rPr>
          <w:rFonts w:cstheme="minorHAnsi"/>
          <w:color w:val="000000" w:themeColor="text1"/>
          <w:lang w:val="mk-MK"/>
        </w:rPr>
        <w:t>19</w:t>
      </w:r>
      <w:r w:rsidRPr="001D7468">
        <w:rPr>
          <w:rFonts w:cstheme="minorHAnsi"/>
          <w:color w:val="000000" w:themeColor="text1"/>
          <w:lang w:val="mk-MK"/>
        </w:rPr>
        <w:t xml:space="preserve"> уште повеќе ја нагласија потребата населението да биде обезбедено со здрава, безбедна, квалитетна и разновидна храна од македонско производство. Преку обезбедување доволни количини квалитетна и безбедна храна за потребите на домашните потрошувачи и создавање производи со додадена вредност и пласман на странските пазари, се овозможува и подобар животен стандард на земјоделецот, а со тоа и во целото општество.</w:t>
      </w:r>
      <w:r w:rsidRPr="001D7468">
        <w:rPr>
          <w:rStyle w:val="FootnoteReference"/>
          <w:rFonts w:cstheme="minorHAnsi"/>
          <w:color w:val="000000" w:themeColor="text1"/>
          <w:lang w:val="mk-MK"/>
        </w:rPr>
        <w:footnoteReference w:id="12"/>
      </w:r>
    </w:p>
    <w:p w:rsidR="00BC45CB" w:rsidRPr="001D7468" w:rsidRDefault="003B5316" w:rsidP="00AE08E2">
      <w:pPr>
        <w:jc w:val="bot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</w:t>
      </w:r>
      <w:r w:rsidR="00A874DC" w:rsidRPr="001D7468">
        <w:rPr>
          <w:rFonts w:cstheme="minorHAnsi"/>
          <w:lang w:val="mk-MK"/>
        </w:rPr>
        <w:t xml:space="preserve">а крај </w:t>
      </w:r>
      <w:r w:rsidR="0027082A" w:rsidRPr="001D7468">
        <w:rPr>
          <w:rFonts w:cstheme="minorHAnsi"/>
          <w:lang w:val="mk-MK"/>
        </w:rPr>
        <w:t xml:space="preserve">од истражувањето на компаниите им беше поставено прашање од отворен вид на кое можеа да се изразат слободно во врска со оваа тема. За попрецизна интерпретација одговорите се групирани според категорија и интензитет на повторување.  </w:t>
      </w:r>
      <w:r w:rsidR="0011722E" w:rsidRPr="001D7468">
        <w:rPr>
          <w:rFonts w:cstheme="minorHAnsi"/>
          <w:lang w:val="mk-MK"/>
        </w:rPr>
        <w:t xml:space="preserve">На </w:t>
      </w:r>
      <w:r w:rsidR="00161DCB" w:rsidRPr="001D7468">
        <w:rPr>
          <w:rFonts w:cstheme="minorHAnsi"/>
          <w:lang w:val="mk-MK"/>
        </w:rPr>
        <w:t>последното</w:t>
      </w:r>
      <w:r w:rsidR="006A73E3">
        <w:rPr>
          <w:rFonts w:cstheme="minorHAnsi"/>
          <w:lang w:val="mk-MK"/>
        </w:rPr>
        <w:t xml:space="preserve"> </w:t>
      </w:r>
      <w:r w:rsidR="0011722E" w:rsidRPr="001D7468">
        <w:rPr>
          <w:rFonts w:cstheme="minorHAnsi"/>
          <w:lang w:val="mk-MK"/>
        </w:rPr>
        <w:t xml:space="preserve">прашањето кое </w:t>
      </w:r>
      <w:r w:rsidR="00D04D13" w:rsidRPr="001D7468">
        <w:rPr>
          <w:rFonts w:cstheme="minorHAnsi"/>
          <w:lang w:val="mk-MK"/>
        </w:rPr>
        <w:t>гласи:</w:t>
      </w:r>
      <w:r w:rsidR="006A73E3">
        <w:rPr>
          <w:rFonts w:cstheme="minorHAnsi"/>
          <w:lang w:val="mk-MK"/>
        </w:rPr>
        <w:t xml:space="preserve">„ </w:t>
      </w:r>
      <w:r w:rsidR="002A55D6" w:rsidRPr="001D7468">
        <w:rPr>
          <w:rFonts w:cstheme="minorHAnsi"/>
          <w:b/>
          <w:i/>
          <w:color w:val="2F5597"/>
          <w:sz w:val="20"/>
          <w:lang w:val="mk-MK"/>
        </w:rPr>
        <w:t xml:space="preserve">Кога Вие </w:t>
      </w:r>
      <w:r w:rsidR="009875A4">
        <w:rPr>
          <w:rFonts w:cstheme="minorHAnsi"/>
          <w:b/>
          <w:i/>
          <w:color w:val="2F5597"/>
          <w:sz w:val="20"/>
          <w:lang w:val="mk-MK"/>
        </w:rPr>
        <w:t xml:space="preserve">би </w:t>
      </w:r>
      <w:r w:rsidR="002A55D6" w:rsidRPr="001D7468">
        <w:rPr>
          <w:rFonts w:cstheme="minorHAnsi"/>
          <w:b/>
          <w:i/>
          <w:color w:val="2F5597"/>
          <w:sz w:val="20"/>
          <w:lang w:val="mk-MK"/>
        </w:rPr>
        <w:t>можеле да ја креирате идната земјоделска развојна политика на Р</w:t>
      </w:r>
      <w:r w:rsidR="009875A4">
        <w:rPr>
          <w:rFonts w:cstheme="minorHAnsi"/>
          <w:b/>
          <w:i/>
          <w:color w:val="2F5597"/>
          <w:sz w:val="20"/>
          <w:lang w:val="mk-MK"/>
        </w:rPr>
        <w:t xml:space="preserve">епублика </w:t>
      </w:r>
      <w:r w:rsidR="002A55D6" w:rsidRPr="001D7468">
        <w:rPr>
          <w:rFonts w:cstheme="minorHAnsi"/>
          <w:b/>
          <w:i/>
          <w:color w:val="2F5597"/>
          <w:sz w:val="20"/>
          <w:lang w:val="mk-MK"/>
        </w:rPr>
        <w:t>С</w:t>
      </w:r>
      <w:r w:rsidR="009875A4">
        <w:rPr>
          <w:rFonts w:cstheme="minorHAnsi"/>
          <w:b/>
          <w:i/>
          <w:color w:val="2F5597"/>
          <w:sz w:val="20"/>
          <w:lang w:val="mk-MK"/>
        </w:rPr>
        <w:t>еверна</w:t>
      </w:r>
      <w:r w:rsidR="002A55D6" w:rsidRPr="001D7468">
        <w:rPr>
          <w:rFonts w:cstheme="minorHAnsi"/>
          <w:b/>
          <w:i/>
          <w:color w:val="2F5597"/>
          <w:sz w:val="20"/>
          <w:lang w:val="mk-MK"/>
        </w:rPr>
        <w:t xml:space="preserve"> Македонија, кои прашања би ги поставиле како приоритет?</w:t>
      </w:r>
      <w:r w:rsidR="006A73E3">
        <w:rPr>
          <w:rFonts w:cstheme="minorHAnsi"/>
          <w:b/>
          <w:i/>
          <w:color w:val="2F5597"/>
          <w:sz w:val="20"/>
          <w:lang w:val="mk-MK"/>
        </w:rPr>
        <w:t>“</w:t>
      </w:r>
      <w:r w:rsidR="0011722E" w:rsidRPr="001D7468">
        <w:rPr>
          <w:rFonts w:cstheme="minorHAnsi"/>
          <w:b/>
          <w:i/>
          <w:color w:val="2F5597"/>
          <w:sz w:val="20"/>
          <w:lang w:val="mk-MK"/>
        </w:rPr>
        <w:t xml:space="preserve">, </w:t>
      </w:r>
      <w:r w:rsidR="0011722E" w:rsidRPr="001D7468">
        <w:rPr>
          <w:rFonts w:cstheme="minorHAnsi"/>
          <w:color w:val="000000" w:themeColor="text1"/>
          <w:lang w:val="mk-MK"/>
        </w:rPr>
        <w:t xml:space="preserve">најголем дел од анкетираните компании посочиле дека за развој на земјоделска политика во Северна Македонија, треба да се стави акцент на </w:t>
      </w:r>
      <w:r w:rsidR="0011722E" w:rsidRPr="001D7468">
        <w:rPr>
          <w:rFonts w:cstheme="minorHAnsi"/>
          <w:b/>
          <w:color w:val="002060"/>
          <w:lang w:val="mk-MK"/>
        </w:rPr>
        <w:t xml:space="preserve">покачувањето на субвенциите за домашното </w:t>
      </w:r>
      <w:r w:rsidR="0011722E" w:rsidRPr="001D7468">
        <w:rPr>
          <w:rFonts w:cstheme="minorHAnsi"/>
          <w:b/>
          <w:noProof/>
          <w:color w:val="002060"/>
          <w:lang w:val="mk-MK"/>
        </w:rPr>
        <w:t>производство</w:t>
      </w:r>
      <w:r w:rsidR="006A73E3">
        <w:rPr>
          <w:rFonts w:cstheme="minorHAnsi"/>
          <w:b/>
          <w:noProof/>
          <w:color w:val="002060"/>
          <w:lang w:val="mk-MK"/>
        </w:rPr>
        <w:t xml:space="preserve"> </w:t>
      </w:r>
      <w:r w:rsidR="0011722E" w:rsidRPr="001D7468">
        <w:rPr>
          <w:rFonts w:cstheme="minorHAnsi"/>
          <w:noProof/>
          <w:color w:val="000000" w:themeColor="text1"/>
          <w:lang w:val="mk-MK"/>
        </w:rPr>
        <w:t xml:space="preserve">но исто така и на </w:t>
      </w:r>
      <w:r w:rsidR="0011722E" w:rsidRPr="001D7468">
        <w:rPr>
          <w:rFonts w:cstheme="minorHAnsi"/>
          <w:b/>
          <w:noProof/>
          <w:color w:val="002060"/>
          <w:lang w:val="mk-MK"/>
        </w:rPr>
        <w:t>навремена исплата на истите</w:t>
      </w:r>
      <w:r w:rsidR="0011722E" w:rsidRPr="001D7468">
        <w:rPr>
          <w:rFonts w:cstheme="minorHAnsi"/>
          <w:b/>
          <w:noProof/>
          <w:color w:val="000000" w:themeColor="text1"/>
          <w:lang w:val="mk-MK"/>
        </w:rPr>
        <w:t xml:space="preserve">. </w:t>
      </w:r>
      <w:r w:rsidR="00907389" w:rsidRPr="001D7468">
        <w:rPr>
          <w:rFonts w:cstheme="minorHAnsi"/>
          <w:noProof/>
          <w:color w:val="000000" w:themeColor="text1"/>
          <w:lang w:val="mk-MK"/>
        </w:rPr>
        <w:t>Понатаму, з</w:t>
      </w:r>
      <w:r w:rsidR="0011722E" w:rsidRPr="001D7468">
        <w:rPr>
          <w:rFonts w:cstheme="minorHAnsi"/>
          <w:noProof/>
          <w:color w:val="000000" w:themeColor="text1"/>
          <w:lang w:val="mk-MK"/>
        </w:rPr>
        <w:t>а да се создадат ус</w:t>
      </w:r>
      <w:r w:rsidR="00907389" w:rsidRPr="001D7468">
        <w:rPr>
          <w:rFonts w:cstheme="minorHAnsi"/>
          <w:noProof/>
          <w:color w:val="000000" w:themeColor="text1"/>
          <w:lang w:val="mk-MK"/>
        </w:rPr>
        <w:t>лови за одржливо</w:t>
      </w:r>
      <w:r w:rsidR="00E83884" w:rsidRPr="001D7468">
        <w:rPr>
          <w:rFonts w:cstheme="minorHAnsi"/>
          <w:noProof/>
          <w:color w:val="000000" w:themeColor="text1"/>
          <w:lang w:val="mk-MK"/>
        </w:rPr>
        <w:t xml:space="preserve"> и конкурентно </w:t>
      </w:r>
      <w:r w:rsidR="00907389" w:rsidRPr="001D7468">
        <w:rPr>
          <w:rFonts w:cstheme="minorHAnsi"/>
          <w:noProof/>
          <w:color w:val="000000" w:themeColor="text1"/>
          <w:lang w:val="mk-MK"/>
        </w:rPr>
        <w:t xml:space="preserve">земјоделство, </w:t>
      </w:r>
      <w:r w:rsidR="0011722E" w:rsidRPr="001D7468">
        <w:rPr>
          <w:rFonts w:cstheme="minorHAnsi"/>
          <w:noProof/>
          <w:color w:val="000000" w:themeColor="text1"/>
          <w:lang w:val="mk-MK"/>
        </w:rPr>
        <w:t xml:space="preserve">компаниите </w:t>
      </w:r>
      <w:r w:rsidR="00907389" w:rsidRPr="001D7468">
        <w:rPr>
          <w:rFonts w:cstheme="minorHAnsi"/>
          <w:noProof/>
          <w:color w:val="000000" w:themeColor="text1"/>
          <w:lang w:val="mk-MK"/>
        </w:rPr>
        <w:t>смета</w:t>
      </w:r>
      <w:r w:rsidR="00596439">
        <w:rPr>
          <w:rFonts w:cstheme="minorHAnsi"/>
          <w:noProof/>
          <w:color w:val="000000" w:themeColor="text1"/>
          <w:lang w:val="mk-MK"/>
        </w:rPr>
        <w:t>а</w:t>
      </w:r>
      <w:r w:rsidR="00907389" w:rsidRPr="001D7468">
        <w:rPr>
          <w:rFonts w:cstheme="minorHAnsi"/>
          <w:noProof/>
          <w:color w:val="000000" w:themeColor="text1"/>
          <w:lang w:val="mk-MK"/>
        </w:rPr>
        <w:t>т</w:t>
      </w:r>
      <w:r w:rsidR="0011722E" w:rsidRPr="001D7468">
        <w:rPr>
          <w:rFonts w:cstheme="minorHAnsi"/>
          <w:noProof/>
          <w:color w:val="000000" w:themeColor="text1"/>
          <w:lang w:val="mk-MK"/>
        </w:rPr>
        <w:t xml:space="preserve"> дека е потребно да се регулира откуп на земјоделски</w:t>
      </w:r>
      <w:r w:rsidR="0011722E" w:rsidRPr="001D7468">
        <w:rPr>
          <w:rFonts w:cstheme="minorHAnsi"/>
          <w:color w:val="000000" w:themeColor="text1"/>
          <w:lang w:val="mk-MK"/>
        </w:rPr>
        <w:t xml:space="preserve"> производи, да се стабилизира и зголеми домашно производство на храна, при што би се намалил увоз </w:t>
      </w:r>
      <w:r w:rsidR="00907389" w:rsidRPr="001D7468">
        <w:rPr>
          <w:rFonts w:cstheme="minorHAnsi"/>
          <w:color w:val="000000" w:themeColor="text1"/>
          <w:lang w:val="mk-MK"/>
        </w:rPr>
        <w:t>на странски производи.</w:t>
      </w:r>
      <w:r w:rsidR="00E83884" w:rsidRPr="001D7468">
        <w:rPr>
          <w:rFonts w:cstheme="minorHAnsi"/>
          <w:color w:val="000000" w:themeColor="text1"/>
          <w:lang w:val="mk-MK"/>
        </w:rPr>
        <w:t xml:space="preserve"> Дел од компаниите за главни приоритети ги посочуваат </w:t>
      </w:r>
      <w:r w:rsidR="00E83884" w:rsidRPr="001D7468">
        <w:rPr>
          <w:rFonts w:cstheme="minorHAnsi"/>
          <w:b/>
          <w:color w:val="002060"/>
          <w:lang w:val="mk-MK"/>
        </w:rPr>
        <w:t xml:space="preserve">субвенциите </w:t>
      </w:r>
      <w:r w:rsidR="00E83884" w:rsidRPr="001D7468">
        <w:rPr>
          <w:rFonts w:cstheme="minorHAnsi"/>
          <w:color w:val="000000" w:themeColor="text1"/>
          <w:lang w:val="mk-MK"/>
        </w:rPr>
        <w:t xml:space="preserve">како важна мерка за развој </w:t>
      </w:r>
      <w:r w:rsidR="00AE08E2" w:rsidRPr="001D7468">
        <w:rPr>
          <w:rFonts w:cstheme="minorHAnsi"/>
          <w:color w:val="000000" w:themeColor="text1"/>
          <w:lang w:val="mk-MK"/>
        </w:rPr>
        <w:t>на квалитетно земјоделство. Во таа насока смет</w:t>
      </w:r>
      <w:r w:rsidR="006A73E3">
        <w:rPr>
          <w:rFonts w:cstheme="minorHAnsi"/>
          <w:color w:val="000000" w:themeColor="text1"/>
          <w:lang w:val="mk-MK"/>
        </w:rPr>
        <w:t>а</w:t>
      </w:r>
      <w:r w:rsidR="00AE08E2" w:rsidRPr="001D7468">
        <w:rPr>
          <w:rFonts w:cstheme="minorHAnsi"/>
          <w:color w:val="000000" w:themeColor="text1"/>
          <w:lang w:val="mk-MK"/>
        </w:rPr>
        <w:t>ат дека е потребно да има: субвенции за стратешки култури, субвенции за зелена нафта, зголемување на субвенциите за земјоделците, субвенции за изворните компании од областа месо и месни производ, субвенции на земјоделците околу производство на овошје, субвенционирање на малите производствени капацитети, субвенции за сите земјоделци без разлика н</w:t>
      </w:r>
      <w:r w:rsidR="004C2043" w:rsidRPr="001D7468">
        <w:rPr>
          <w:rFonts w:cstheme="minorHAnsi"/>
          <w:color w:val="000000" w:themeColor="text1"/>
          <w:lang w:val="mk-MK"/>
        </w:rPr>
        <w:t xml:space="preserve">а големината на производителот </w:t>
      </w:r>
      <w:r w:rsidR="00AE08E2" w:rsidRPr="001D7468">
        <w:rPr>
          <w:rFonts w:cstheme="minorHAnsi"/>
          <w:color w:val="000000" w:themeColor="text1"/>
          <w:lang w:val="mk-MK"/>
        </w:rPr>
        <w:t xml:space="preserve">и обезбедување на долгорочен сигурен модел за субвенционирање. </w:t>
      </w:r>
      <w:r w:rsidR="00810022" w:rsidRPr="001D7468">
        <w:rPr>
          <w:rFonts w:cstheme="minorHAnsi"/>
          <w:color w:val="000000" w:themeColor="text1"/>
          <w:lang w:val="mk-MK"/>
        </w:rPr>
        <w:t>Дел од компаниите укажуваат дека субвенциите не се делат рамноправно</w:t>
      </w:r>
      <w:r w:rsidR="0044004C" w:rsidRPr="001D7468">
        <w:rPr>
          <w:rFonts w:cstheme="minorHAnsi"/>
          <w:color w:val="000000" w:themeColor="text1"/>
          <w:lang w:val="mk-MK"/>
        </w:rPr>
        <w:t xml:space="preserve"> и дека </w:t>
      </w:r>
      <w:r w:rsidR="00ED3A53" w:rsidRPr="001D7468">
        <w:rPr>
          <w:rFonts w:cstheme="minorHAnsi"/>
          <w:color w:val="000000" w:themeColor="text1"/>
          <w:lang w:val="mk-MK"/>
        </w:rPr>
        <w:t xml:space="preserve">е </w:t>
      </w:r>
      <w:r w:rsidR="0044004C" w:rsidRPr="001D7468">
        <w:rPr>
          <w:rFonts w:cstheme="minorHAnsi"/>
          <w:color w:val="000000" w:themeColor="text1"/>
          <w:lang w:val="mk-MK"/>
        </w:rPr>
        <w:t xml:space="preserve">потребно да </w:t>
      </w:r>
      <w:r w:rsidR="00810022" w:rsidRPr="001D7468">
        <w:rPr>
          <w:rFonts w:cstheme="minorHAnsi"/>
          <w:color w:val="000000" w:themeColor="text1"/>
          <w:lang w:val="mk-MK"/>
        </w:rPr>
        <w:t>има рамноправна расподелба</w:t>
      </w:r>
      <w:r w:rsidR="00ED3A53" w:rsidRPr="001D7468">
        <w:rPr>
          <w:rFonts w:cstheme="minorHAnsi"/>
          <w:color w:val="000000" w:themeColor="text1"/>
          <w:lang w:val="mk-MK"/>
        </w:rPr>
        <w:t xml:space="preserve"> на истите</w:t>
      </w:r>
      <w:r w:rsidR="00810022" w:rsidRPr="001D7468">
        <w:rPr>
          <w:rFonts w:cstheme="minorHAnsi"/>
          <w:color w:val="000000" w:themeColor="text1"/>
          <w:lang w:val="mk-MK"/>
        </w:rPr>
        <w:t>.</w:t>
      </w:r>
      <w:r w:rsidR="00FB2CE4">
        <w:rPr>
          <w:rFonts w:cstheme="minorHAnsi"/>
          <w:color w:val="000000" w:themeColor="text1"/>
          <w:lang w:val="mk-MK"/>
        </w:rPr>
        <w:t xml:space="preserve"> </w:t>
      </w:r>
      <w:r w:rsidR="00810022" w:rsidRPr="001D7468">
        <w:rPr>
          <w:rFonts w:cstheme="minorHAnsi"/>
          <w:color w:val="000000" w:themeColor="text1"/>
          <w:lang w:val="mk-MK"/>
        </w:rPr>
        <w:t>Секако дека субвенциите с</w:t>
      </w:r>
      <w:r w:rsidR="00007F08">
        <w:rPr>
          <w:rFonts w:cstheme="minorHAnsi"/>
          <w:color w:val="000000" w:themeColor="text1"/>
          <w:lang w:val="mk-MK"/>
        </w:rPr>
        <w:t>е добро</w:t>
      </w:r>
      <w:r w:rsidR="00810022" w:rsidRPr="001D7468">
        <w:rPr>
          <w:rFonts w:cstheme="minorHAnsi"/>
          <w:color w:val="000000" w:themeColor="text1"/>
          <w:lang w:val="mk-MK"/>
        </w:rPr>
        <w:t xml:space="preserve">дојдени за развојот на земјоделски и прехранбени индустрии </w:t>
      </w:r>
      <w:r w:rsidR="00544766" w:rsidRPr="001D7468">
        <w:rPr>
          <w:rFonts w:cstheme="minorHAnsi"/>
          <w:color w:val="000000" w:themeColor="text1"/>
          <w:lang w:val="mk-MK"/>
        </w:rPr>
        <w:t>при што ако одат кај вистински земјоделски производители, ако паралелно со примарното земјоделство се развива и преработувачката индустрија, ако се поттикнува употребата на современа механизација, ако се произведува она што го бара пазарот, ако постојат способни стручни советодавни услуги и служби, ако платата на луѓето во тие советодавни слу</w:t>
      </w:r>
      <w:r w:rsidR="00FB2CE4">
        <w:rPr>
          <w:rFonts w:cstheme="minorHAnsi"/>
          <w:color w:val="000000" w:themeColor="text1"/>
          <w:lang w:val="mk-MK"/>
        </w:rPr>
        <w:t>жби зависи од тоа колку придоне</w:t>
      </w:r>
      <w:r w:rsidR="00544766" w:rsidRPr="001D7468">
        <w:rPr>
          <w:rFonts w:cstheme="minorHAnsi"/>
          <w:color w:val="000000" w:themeColor="text1"/>
          <w:lang w:val="mk-MK"/>
        </w:rPr>
        <w:t>ле за земјоделството</w:t>
      </w:r>
      <w:r w:rsidR="00FB2CE4">
        <w:rPr>
          <w:rFonts w:cstheme="minorHAnsi"/>
          <w:color w:val="000000" w:themeColor="text1"/>
          <w:lang w:val="mk-MK"/>
        </w:rPr>
        <w:t>,</w:t>
      </w:r>
      <w:r w:rsidR="00544766" w:rsidRPr="001D7468">
        <w:rPr>
          <w:rFonts w:cstheme="minorHAnsi"/>
          <w:color w:val="000000" w:themeColor="text1"/>
          <w:lang w:val="mk-MK"/>
        </w:rPr>
        <w:t xml:space="preserve"> ќе дадат добар ефект. Но од друга страна анкетираните компа</w:t>
      </w:r>
      <w:r w:rsidR="00161DCB" w:rsidRPr="001D7468">
        <w:rPr>
          <w:rFonts w:cstheme="minorHAnsi"/>
          <w:color w:val="000000" w:themeColor="text1"/>
          <w:lang w:val="mk-MK"/>
        </w:rPr>
        <w:t>нии посочиле дека лошите ефекти</w:t>
      </w:r>
      <w:r w:rsidR="00544766" w:rsidRPr="001D7468">
        <w:rPr>
          <w:rFonts w:cstheme="minorHAnsi"/>
          <w:color w:val="000000" w:themeColor="text1"/>
          <w:lang w:val="mk-MK"/>
        </w:rPr>
        <w:t xml:space="preserve"> кои го попречуваат развојот на земјоделието ги лоцираат во пласманот и откупните цени.  Имено, ист</w:t>
      </w:r>
      <w:r w:rsidR="0044004C" w:rsidRPr="001D7468">
        <w:rPr>
          <w:rFonts w:cstheme="minorHAnsi"/>
          <w:color w:val="000000" w:themeColor="text1"/>
          <w:lang w:val="mk-MK"/>
        </w:rPr>
        <w:t>ите смета</w:t>
      </w:r>
      <w:r w:rsidR="006A73E3">
        <w:rPr>
          <w:rFonts w:cstheme="minorHAnsi"/>
          <w:color w:val="000000" w:themeColor="text1"/>
          <w:lang w:val="mk-MK"/>
        </w:rPr>
        <w:t>ат</w:t>
      </w:r>
      <w:r w:rsidR="0044004C" w:rsidRPr="001D7468">
        <w:rPr>
          <w:rFonts w:cstheme="minorHAnsi"/>
          <w:color w:val="000000" w:themeColor="text1"/>
          <w:lang w:val="mk-MK"/>
        </w:rPr>
        <w:t xml:space="preserve"> дека е потребно </w:t>
      </w:r>
      <w:r w:rsidR="00544766" w:rsidRPr="001D7468">
        <w:rPr>
          <w:rFonts w:cstheme="minorHAnsi"/>
          <w:color w:val="000000" w:themeColor="text1"/>
          <w:lang w:val="mk-MK"/>
        </w:rPr>
        <w:t xml:space="preserve">државата </w:t>
      </w:r>
      <w:r w:rsidR="0044004C" w:rsidRPr="001D7468">
        <w:rPr>
          <w:rFonts w:cstheme="minorHAnsi"/>
          <w:color w:val="000000" w:themeColor="text1"/>
          <w:lang w:val="mk-MK"/>
        </w:rPr>
        <w:t xml:space="preserve">да </w:t>
      </w:r>
      <w:r w:rsidR="00544766" w:rsidRPr="001D7468">
        <w:rPr>
          <w:rFonts w:cstheme="minorHAnsi"/>
          <w:color w:val="000000" w:themeColor="text1"/>
          <w:lang w:val="mk-MK"/>
        </w:rPr>
        <w:t>овозможи</w:t>
      </w:r>
      <w:r w:rsidR="006A73E3">
        <w:rPr>
          <w:rFonts w:cstheme="minorHAnsi"/>
          <w:color w:val="000000" w:themeColor="text1"/>
          <w:lang w:val="mk-MK"/>
        </w:rPr>
        <w:t xml:space="preserve"> пред сѐ</w:t>
      </w:r>
      <w:r w:rsidR="00161DCB" w:rsidRPr="001D7468">
        <w:rPr>
          <w:rFonts w:cstheme="minorHAnsi"/>
          <w:color w:val="000000" w:themeColor="text1"/>
          <w:lang w:val="mk-MK"/>
        </w:rPr>
        <w:t xml:space="preserve"> финансиска помош,</w:t>
      </w:r>
      <w:r w:rsidR="00544766" w:rsidRPr="001D7468">
        <w:rPr>
          <w:rFonts w:cstheme="minorHAnsi"/>
          <w:color w:val="000000" w:themeColor="text1"/>
          <w:lang w:val="mk-MK"/>
        </w:rPr>
        <w:t xml:space="preserve"> подобар</w:t>
      </w:r>
      <w:r w:rsidR="0044004C" w:rsidRPr="001D7468">
        <w:rPr>
          <w:rFonts w:cstheme="minorHAnsi"/>
          <w:color w:val="000000" w:themeColor="text1"/>
          <w:lang w:val="mk-MK"/>
        </w:rPr>
        <w:t xml:space="preserve"> пласман</w:t>
      </w:r>
      <w:r w:rsidR="00544766" w:rsidRPr="001D7468">
        <w:rPr>
          <w:rFonts w:cstheme="minorHAnsi"/>
          <w:color w:val="000000" w:themeColor="text1"/>
          <w:lang w:val="mk-MK"/>
        </w:rPr>
        <w:t xml:space="preserve"> на пазар</w:t>
      </w:r>
      <w:r w:rsidR="00DA036B" w:rsidRPr="001D7468">
        <w:rPr>
          <w:rFonts w:cstheme="minorHAnsi"/>
          <w:color w:val="000000" w:themeColor="text1"/>
          <w:lang w:val="mk-MK"/>
        </w:rPr>
        <w:t>, да обезбеди</w:t>
      </w:r>
      <w:r w:rsidR="00544766" w:rsidRPr="001D7468">
        <w:rPr>
          <w:rFonts w:cstheme="minorHAnsi"/>
          <w:color w:val="000000" w:themeColor="text1"/>
          <w:lang w:val="mk-MK"/>
        </w:rPr>
        <w:t xml:space="preserve"> сигурен откуп на производи</w:t>
      </w:r>
      <w:r w:rsidR="00DA036B" w:rsidRPr="001D7468">
        <w:rPr>
          <w:rFonts w:cstheme="minorHAnsi"/>
          <w:color w:val="000000" w:themeColor="text1"/>
          <w:lang w:val="mk-MK"/>
        </w:rPr>
        <w:t>те</w:t>
      </w:r>
      <w:r w:rsidR="00161DCB" w:rsidRPr="001D7468">
        <w:rPr>
          <w:rFonts w:cstheme="minorHAnsi"/>
          <w:color w:val="000000" w:themeColor="text1"/>
          <w:lang w:val="mk-MK"/>
        </w:rPr>
        <w:t>, подобри услови за развој,</w:t>
      </w:r>
      <w:r w:rsidR="00544766" w:rsidRPr="001D7468">
        <w:rPr>
          <w:rFonts w:cstheme="minorHAnsi"/>
          <w:color w:val="000000" w:themeColor="text1"/>
          <w:lang w:val="mk-MK"/>
        </w:rPr>
        <w:t xml:space="preserve"> по</w:t>
      </w:r>
      <w:r w:rsidR="00DA036B" w:rsidRPr="001D7468">
        <w:rPr>
          <w:rFonts w:cstheme="minorHAnsi"/>
          <w:color w:val="000000" w:themeColor="text1"/>
          <w:lang w:val="mk-MK"/>
        </w:rPr>
        <w:t>високи откупни цени</w:t>
      </w:r>
      <w:r w:rsidR="00161DCB" w:rsidRPr="001D7468">
        <w:rPr>
          <w:rFonts w:cstheme="minorHAnsi"/>
          <w:color w:val="000000" w:themeColor="text1"/>
          <w:lang w:val="mk-MK"/>
        </w:rPr>
        <w:t xml:space="preserve"> и подигнување на производствени</w:t>
      </w:r>
      <w:r w:rsidR="008547BE">
        <w:rPr>
          <w:rFonts w:cstheme="minorHAnsi"/>
          <w:color w:val="000000" w:themeColor="text1"/>
          <w:lang w:val="mk-MK"/>
        </w:rPr>
        <w:t>те</w:t>
      </w:r>
      <w:r w:rsidR="00161DCB" w:rsidRPr="001D7468">
        <w:rPr>
          <w:rFonts w:cstheme="minorHAnsi"/>
          <w:color w:val="000000" w:themeColor="text1"/>
          <w:lang w:val="mk-MK"/>
        </w:rPr>
        <w:t xml:space="preserve"> капацитети.</w:t>
      </w:r>
    </w:p>
    <w:p w:rsidR="00161DCB" w:rsidRPr="001D7468" w:rsidRDefault="00161DCB" w:rsidP="00AE08E2">
      <w:pPr>
        <w:jc w:val="both"/>
        <w:rPr>
          <w:rFonts w:cstheme="minorHAnsi"/>
          <w:noProof/>
          <w:color w:val="000000" w:themeColor="text1"/>
          <w:lang w:val="mk-MK"/>
        </w:rPr>
      </w:pPr>
      <w:r w:rsidRPr="001D7468">
        <w:rPr>
          <w:rFonts w:cstheme="minorHAnsi"/>
          <w:color w:val="000000" w:themeColor="text1"/>
          <w:lang w:val="mk-MK"/>
        </w:rPr>
        <w:lastRenderedPageBreak/>
        <w:t>За зголемување на износот, намената</w:t>
      </w:r>
      <w:r w:rsidR="00F02B40" w:rsidRPr="001D7468">
        <w:rPr>
          <w:rFonts w:cstheme="minorHAnsi"/>
          <w:color w:val="000000" w:themeColor="text1"/>
          <w:lang w:val="mk-MK"/>
        </w:rPr>
        <w:t>, квалитет</w:t>
      </w:r>
      <w:r w:rsidR="009875A4">
        <w:rPr>
          <w:rFonts w:cstheme="minorHAnsi"/>
          <w:color w:val="000000" w:themeColor="text1"/>
          <w:lang w:val="mk-MK"/>
        </w:rPr>
        <w:t>от</w:t>
      </w:r>
      <w:r w:rsidRPr="001D7468">
        <w:rPr>
          <w:rFonts w:cstheme="minorHAnsi"/>
          <w:color w:val="000000" w:themeColor="text1"/>
          <w:lang w:val="mk-MK"/>
        </w:rPr>
        <w:t xml:space="preserve"> и ефективноста во земјоделското производство, анкетираните компании смет</w:t>
      </w:r>
      <w:r w:rsidR="00FB2CE4">
        <w:rPr>
          <w:rFonts w:cstheme="minorHAnsi"/>
          <w:color w:val="000000" w:themeColor="text1"/>
          <w:lang w:val="mk-MK"/>
        </w:rPr>
        <w:t>а</w:t>
      </w:r>
      <w:r w:rsidRPr="001D7468">
        <w:rPr>
          <w:rFonts w:cstheme="minorHAnsi"/>
          <w:color w:val="000000" w:themeColor="text1"/>
          <w:lang w:val="mk-MK"/>
        </w:rPr>
        <w:t>ат дека треба да се инвестира во обезбедување на поквалите</w:t>
      </w:r>
      <w:r w:rsidR="008547BE">
        <w:rPr>
          <w:rFonts w:cstheme="minorHAnsi"/>
          <w:color w:val="000000" w:themeColor="text1"/>
          <w:lang w:val="mk-MK"/>
        </w:rPr>
        <w:t xml:space="preserve">тни семиња во државата, </w:t>
      </w:r>
      <w:r w:rsidR="00005CD2" w:rsidRPr="001D7468">
        <w:rPr>
          <w:rFonts w:cstheme="minorHAnsi"/>
          <w:color w:val="000000" w:themeColor="text1"/>
          <w:lang w:val="mk-MK"/>
        </w:rPr>
        <w:t>повеќе</w:t>
      </w:r>
      <w:r w:rsidR="008547BE">
        <w:rPr>
          <w:rFonts w:cstheme="minorHAnsi"/>
          <w:color w:val="000000" w:themeColor="text1"/>
          <w:lang w:val="mk-MK"/>
        </w:rPr>
        <w:t xml:space="preserve"> да се</w:t>
      </w:r>
      <w:r w:rsidR="00005CD2" w:rsidRPr="001D7468">
        <w:rPr>
          <w:rFonts w:cstheme="minorHAnsi"/>
          <w:color w:val="000000" w:themeColor="text1"/>
          <w:lang w:val="mk-MK"/>
        </w:rPr>
        <w:t xml:space="preserve"> засадуваат нивите со култури</w:t>
      </w:r>
      <w:r w:rsidR="008547BE">
        <w:rPr>
          <w:rFonts w:cstheme="minorHAnsi"/>
          <w:color w:val="000000" w:themeColor="text1"/>
          <w:lang w:val="mk-MK"/>
        </w:rPr>
        <w:t>,</w:t>
      </w:r>
      <w:r w:rsidR="00005CD2" w:rsidRPr="001D7468">
        <w:rPr>
          <w:rFonts w:cstheme="minorHAnsi"/>
          <w:color w:val="000000" w:themeColor="text1"/>
          <w:lang w:val="mk-MK"/>
        </w:rPr>
        <w:t xml:space="preserve"> со произ</w:t>
      </w:r>
      <w:r w:rsidR="008547BE">
        <w:rPr>
          <w:rFonts w:cstheme="minorHAnsi"/>
          <w:color w:val="000000" w:themeColor="text1"/>
          <w:lang w:val="mk-MK"/>
        </w:rPr>
        <w:t>води кои се дефицитарни но</w:t>
      </w:r>
      <w:r w:rsidR="00007F08">
        <w:rPr>
          <w:rFonts w:cstheme="minorHAnsi"/>
          <w:color w:val="000000" w:themeColor="text1"/>
          <w:lang w:val="mk-MK"/>
        </w:rPr>
        <w:t>,</w:t>
      </w:r>
      <w:r w:rsidR="008547BE">
        <w:rPr>
          <w:rFonts w:cstheme="minorHAnsi"/>
          <w:color w:val="000000" w:themeColor="text1"/>
          <w:lang w:val="mk-MK"/>
        </w:rPr>
        <w:t xml:space="preserve"> и </w:t>
      </w:r>
      <w:r w:rsidR="00005CD2" w:rsidRPr="001D7468">
        <w:rPr>
          <w:rFonts w:cstheme="minorHAnsi"/>
          <w:color w:val="000000" w:themeColor="text1"/>
          <w:lang w:val="mk-MK"/>
        </w:rPr>
        <w:t>државата</w:t>
      </w:r>
      <w:r w:rsidR="008547BE">
        <w:rPr>
          <w:rFonts w:cstheme="minorHAnsi"/>
          <w:color w:val="000000" w:themeColor="text1"/>
          <w:lang w:val="mk-MK"/>
        </w:rPr>
        <w:t xml:space="preserve"> да</w:t>
      </w:r>
      <w:r w:rsidR="00005CD2" w:rsidRPr="001D7468">
        <w:rPr>
          <w:rFonts w:cstheme="minorHAnsi"/>
          <w:color w:val="000000" w:themeColor="text1"/>
          <w:lang w:val="mk-MK"/>
        </w:rPr>
        <w:t xml:space="preserve"> помогне во набавка на современа механизација, опрема и амбалажа. </w:t>
      </w:r>
    </w:p>
    <w:p w:rsidR="00C21223" w:rsidRDefault="003B5316" w:rsidP="00C21223">
      <w:pPr>
        <w:jc w:val="both"/>
        <w:rPr>
          <w:rFonts w:cstheme="minorHAnsi"/>
          <w:color w:val="000000" w:themeColor="text1"/>
          <w:lang w:val="mk-MK"/>
        </w:rPr>
      </w:pPr>
      <w:r w:rsidRPr="001D7468">
        <w:rPr>
          <w:rFonts w:cstheme="minorHAnsi"/>
          <w:noProof/>
          <w:color w:val="000000" w:themeColor="text1"/>
          <w:lang w:val="mk-MK"/>
        </w:rPr>
        <w:t>Затоа е потребно да се цели кон создавање на услови за одржливо земјоделство и негова модернизација во примарното и секундарното производство да се постигне</w:t>
      </w:r>
      <w:r w:rsidRPr="001D7468">
        <w:rPr>
          <w:rFonts w:cstheme="minorHAnsi"/>
          <w:color w:val="000000" w:themeColor="text1"/>
          <w:lang w:val="mk-MK"/>
        </w:rPr>
        <w:t xml:space="preserve"> зголемување на производството и подигање на квалитетот на македонските земјоделски производи, заштита на животната с</w:t>
      </w:r>
      <w:r w:rsidR="00B96808" w:rsidRPr="001D7468">
        <w:rPr>
          <w:rFonts w:cstheme="minorHAnsi"/>
          <w:color w:val="000000" w:themeColor="text1"/>
          <w:lang w:val="mk-MK"/>
        </w:rPr>
        <w:t xml:space="preserve">редина, безбедност на храната, </w:t>
      </w:r>
      <w:r w:rsidRPr="001D7468">
        <w:rPr>
          <w:rFonts w:cstheme="minorHAnsi"/>
          <w:color w:val="000000" w:themeColor="text1"/>
          <w:lang w:val="mk-MK"/>
        </w:rPr>
        <w:t>односно да се креира конкурентност и додадена вредност на земјоделските производи, а во исто време да се обезбеди задоволување на сопствените потреби од домашно производство. Преку постигнувањето на конкурентноста на земјоделските производи, нужно ќе се обезбеди достоинствен живот за земјоделците и развој на руралните средини.</w:t>
      </w: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Pr="001D7468" w:rsidRDefault="00DF334F" w:rsidP="00C21223">
      <w:pPr>
        <w:jc w:val="both"/>
        <w:rPr>
          <w:rFonts w:cstheme="minorHAnsi"/>
          <w:color w:val="000000" w:themeColor="text1"/>
          <w:lang w:val="mk-MK"/>
        </w:rPr>
      </w:pPr>
    </w:p>
    <w:p w:rsidR="00DF334F" w:rsidRPr="00C44BF1" w:rsidRDefault="00DF334F" w:rsidP="00DF334F">
      <w:pPr>
        <w:spacing w:after="0" w:line="240" w:lineRule="auto"/>
        <w:jc w:val="both"/>
        <w:rPr>
          <w:rFonts w:ascii="Century Gothic" w:eastAsia="Times New Roman" w:hAnsi="Century Gothic" w:cs="Times New Roman"/>
          <w:color w:val="002060"/>
          <w:sz w:val="20"/>
          <w:szCs w:val="20"/>
          <w:lang w:val="mk-MK"/>
        </w:rPr>
      </w:pPr>
      <w:bookmarkStart w:id="11" w:name="_Toc121906758"/>
      <w:r w:rsidRPr="00C44BF1">
        <w:rPr>
          <w:rFonts w:ascii="Times New Roman" w:eastAsia="Times New Roman" w:hAnsi="Times New Roman" w:cs="Times New Roman"/>
          <w:color w:val="002060"/>
          <w:sz w:val="20"/>
          <w:szCs w:val="20"/>
          <w:lang w:val="mk-MK"/>
        </w:rPr>
        <w:t>Автори: Овој документ за политики е изготвен од истражувачите на Аналитика: Бојана Мијовиќ Христовска</w:t>
      </w:r>
      <w:r>
        <w:rPr>
          <w:rFonts w:ascii="Times New Roman" w:eastAsia="Times New Roman" w:hAnsi="Times New Roman" w:cs="Times New Roman"/>
          <w:color w:val="002060"/>
          <w:sz w:val="20"/>
          <w:szCs w:val="20"/>
          <w:lang w:val="mk-MK"/>
        </w:rPr>
        <w:t>, Тамара Мијовиќ Спасова, Борче Треновски и Билјана Петревска</w:t>
      </w:r>
    </w:p>
    <w:p w:rsidR="00DF334F" w:rsidRPr="00C44BF1" w:rsidRDefault="00DF334F" w:rsidP="00DF334F">
      <w:pPr>
        <w:spacing w:after="0" w:line="240" w:lineRule="auto"/>
        <w:jc w:val="both"/>
        <w:rPr>
          <w:rFonts w:ascii="Century Gothic" w:eastAsia="Times New Roman" w:hAnsi="Century Gothic" w:cs="Times New Roman"/>
          <w:color w:val="002060"/>
          <w:sz w:val="20"/>
          <w:szCs w:val="20"/>
          <w:lang w:val="mk-MK"/>
        </w:rPr>
      </w:pPr>
    </w:p>
    <w:p w:rsidR="00DF334F" w:rsidRPr="00C44BF1" w:rsidRDefault="00DF334F" w:rsidP="00DF334F">
      <w:pPr>
        <w:spacing w:after="0" w:line="240" w:lineRule="auto"/>
        <w:jc w:val="both"/>
        <w:rPr>
          <w:rFonts w:ascii="Century Gothic" w:eastAsia="Times New Roman" w:hAnsi="Century Gothic" w:cs="Times New Roman"/>
          <w:color w:val="002060"/>
          <w:sz w:val="20"/>
          <w:szCs w:val="20"/>
          <w:lang w:val="mk-MK"/>
        </w:rPr>
      </w:pPr>
    </w:p>
    <w:p w:rsidR="00DF334F" w:rsidRPr="00C44BF1" w:rsidRDefault="00DF334F" w:rsidP="00DF334F">
      <w:pPr>
        <w:spacing w:after="0" w:line="240" w:lineRule="auto"/>
        <w:jc w:val="both"/>
        <w:rPr>
          <w:rFonts w:ascii="Century Gothic" w:eastAsia="Times New Roman" w:hAnsi="Century Gothic" w:cs="Times New Roman"/>
          <w:lang w:val="mk-MK"/>
        </w:rPr>
      </w:pPr>
    </w:p>
    <w:p w:rsidR="00DF334F" w:rsidRPr="00C44BF1" w:rsidRDefault="00DF334F" w:rsidP="00DF334F">
      <w:pPr>
        <w:spacing w:after="0" w:line="240" w:lineRule="auto"/>
        <w:jc w:val="both"/>
        <w:rPr>
          <w:rFonts w:ascii="Calibri" w:eastAsia="Times New Roman" w:hAnsi="Calibri" w:cs="Times New Roman"/>
        </w:rPr>
      </w:pPr>
      <w:r w:rsidRPr="00C44BF1">
        <w:rPr>
          <w:rFonts w:ascii="Calibri" w:eastAsia="Times New Roman" w:hAnsi="Calibri" w:cs="Times New Roman"/>
          <w:noProof/>
          <w:lang w:val="en-US"/>
        </w:rPr>
        <w:drawing>
          <wp:inline distT="0" distB="0" distL="0" distR="0">
            <wp:extent cx="2200275" cy="649643"/>
            <wp:effectExtent l="0" t="0" r="0" b="0"/>
            <wp:docPr id="31" name="image1.jpeg" descr="A close-up of a logo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.jpeg" descr="A close-up of a logo&#10;&#10;Description automatically generated with low confidence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600" cy="652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334F" w:rsidRPr="00C44BF1" w:rsidRDefault="00DF334F" w:rsidP="00DF334F">
      <w:pPr>
        <w:spacing w:after="0" w:line="240" w:lineRule="auto"/>
        <w:jc w:val="both"/>
        <w:rPr>
          <w:rFonts w:ascii="Cambria" w:eastAsia="Times New Roman" w:hAnsi="Cambria" w:cs="Times New Roman"/>
          <w:sz w:val="16"/>
          <w:szCs w:val="16"/>
        </w:rPr>
      </w:pPr>
    </w:p>
    <w:p w:rsidR="00DF334F" w:rsidRPr="00C44BF1" w:rsidRDefault="00DF334F" w:rsidP="00DF334F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mk-MK"/>
        </w:rPr>
      </w:pPr>
    </w:p>
    <w:p w:rsidR="00DF334F" w:rsidRPr="00C67905" w:rsidRDefault="00DF334F" w:rsidP="00DF334F">
      <w:pPr>
        <w:shd w:val="clear" w:color="auto" w:fill="D9E2F3"/>
        <w:spacing w:after="0" w:line="240" w:lineRule="auto"/>
        <w:jc w:val="both"/>
        <w:rPr>
          <w:rFonts w:ascii="Calibri" w:eastAsia="Times New Roman" w:hAnsi="Calibri" w:cs="Times New Roman"/>
          <w:b/>
          <w:bCs/>
          <w:i/>
          <w:iCs/>
          <w:u w:val="single"/>
          <w:lang w:val="mk-MK"/>
        </w:rPr>
      </w:pP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Овој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бриф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за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политиките е изработен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во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рамки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проектот „</w:t>
      </w:r>
      <w:r w:rsidRPr="00C44BF1">
        <w:rPr>
          <w:rFonts w:ascii="Times New Roman" w:eastAsia="Times New Roman" w:hAnsi="Times New Roman" w:cs="Times New Roman"/>
          <w:sz w:val="20"/>
          <w:szCs w:val="20"/>
          <w:lang w:val="mk-MK"/>
        </w:rPr>
        <w:t>Зајакнување на регионалната економска интеграција – Можностите и придобивките од регионалниот заеднички пазар во секторот земјоделие и туризам во Северна Македонија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”, што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го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спроведува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Аналитика - Скопје, со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финансиска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поддршка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Фондацијата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Отворено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општество – Македонија. Содржината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овој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бриф е единствена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одговорност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Аналитика – Скопје и 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ниту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еден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начин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не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може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да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се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смета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дека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ги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одразува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ставовите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на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Фондацијата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Отворен</w:t>
      </w:r>
      <w:r w:rsidR="008547BE">
        <w:rPr>
          <w:rFonts w:ascii="Times New Roman" w:eastAsia="Times New Roman" w:hAnsi="Times New Roman" w:cs="Times New Roman"/>
          <w:sz w:val="20"/>
          <w:szCs w:val="20"/>
          <w:lang w:val="mk-MK"/>
        </w:rPr>
        <w:t xml:space="preserve"> </w:t>
      </w:r>
      <w:r w:rsidRPr="00C67905">
        <w:rPr>
          <w:rFonts w:ascii="Times New Roman" w:eastAsia="Times New Roman" w:hAnsi="Times New Roman" w:cs="Times New Roman"/>
          <w:sz w:val="20"/>
          <w:szCs w:val="20"/>
          <w:lang w:val="mk-MK"/>
        </w:rPr>
        <w:t>оопштество – Македонија.</w:t>
      </w:r>
    </w:p>
    <w:p w:rsidR="00DF334F" w:rsidRDefault="00DF334F" w:rsidP="00DF334F">
      <w:pPr>
        <w:spacing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684C49" w:rsidRDefault="00684C49" w:rsidP="00684C49">
      <w:pPr>
        <w:rPr>
          <w:lang w:val="mk-MK"/>
        </w:rPr>
      </w:pPr>
    </w:p>
    <w:p w:rsidR="00684C49" w:rsidRPr="00641B86" w:rsidRDefault="00684C49" w:rsidP="00641B86">
      <w:pPr>
        <w:rPr>
          <w:lang w:val="mk-MK"/>
        </w:rPr>
      </w:pPr>
    </w:p>
    <w:p w:rsidR="00DF334F" w:rsidRDefault="00DF334F" w:rsidP="00B6574F">
      <w:pPr>
        <w:pStyle w:val="Heading1"/>
        <w:rPr>
          <w:b/>
          <w:color w:val="002060"/>
          <w:sz w:val="28"/>
          <w:lang w:val="mk-MK"/>
        </w:rPr>
      </w:pPr>
    </w:p>
    <w:p w:rsidR="00162C61" w:rsidRPr="001D7468" w:rsidRDefault="00E6366A" w:rsidP="00B6574F">
      <w:pPr>
        <w:pStyle w:val="Heading1"/>
        <w:rPr>
          <w:b/>
          <w:color w:val="002060"/>
          <w:sz w:val="28"/>
          <w:lang w:val="mk-MK"/>
        </w:rPr>
      </w:pPr>
      <w:r w:rsidRPr="001D7468">
        <w:rPr>
          <w:b/>
          <w:color w:val="002060"/>
          <w:sz w:val="28"/>
          <w:lang w:val="mk-MK"/>
        </w:rPr>
        <w:t>АНЕКС I</w:t>
      </w:r>
      <w:r w:rsidR="002E45D8" w:rsidRPr="001D7468">
        <w:rPr>
          <w:b/>
          <w:color w:val="002060"/>
          <w:sz w:val="28"/>
          <w:lang w:val="mk-MK"/>
        </w:rPr>
        <w:t>- Анкетен прашалник</w:t>
      </w:r>
      <w:bookmarkEnd w:id="11"/>
    </w:p>
    <w:p w:rsidR="00FD4D45" w:rsidRPr="001D7468" w:rsidRDefault="00FD4D45" w:rsidP="00FD4D45">
      <w:pPr>
        <w:spacing w:after="0" w:line="240" w:lineRule="auto"/>
        <w:rPr>
          <w:rFonts w:ascii="Cambria" w:hAnsi="Cambria" w:cstheme="minorHAnsi"/>
          <w:lang w:val="mk-MK"/>
        </w:rPr>
      </w:pPr>
    </w:p>
    <w:p w:rsidR="00FD4D45" w:rsidRPr="001D7468" w:rsidRDefault="00FD4D45" w:rsidP="00FD4D45">
      <w:pPr>
        <w:pBdr>
          <w:bottom w:val="single" w:sz="4" w:space="1" w:color="auto"/>
        </w:pBdr>
        <w:shd w:val="clear" w:color="auto" w:fill="BDD6EE" w:themeFill="accent1" w:themeFillTint="66"/>
        <w:spacing w:after="0" w:line="240" w:lineRule="auto"/>
        <w:ind w:right="-279"/>
        <w:rPr>
          <w:rFonts w:cstheme="minorHAnsi"/>
          <w:b/>
          <w:color w:val="000000"/>
          <w:lang w:val="mk-MK"/>
        </w:rPr>
      </w:pPr>
      <w:r w:rsidRPr="001D7468">
        <w:rPr>
          <w:rFonts w:cstheme="minorHAnsi"/>
          <w:b/>
          <w:color w:val="000000"/>
          <w:lang w:val="mk-MK"/>
        </w:rPr>
        <w:t xml:space="preserve">КАРАКТЕРИСТИКИ НА ФИРМАТА 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rPr>
          <w:rFonts w:cstheme="minorHAnsi"/>
          <w:lang w:val="mk-MK"/>
        </w:rPr>
      </w:pPr>
      <w:r w:rsidRPr="001D7468">
        <w:rPr>
          <w:rFonts w:cstheme="minorHAnsi"/>
          <w:highlight w:val="lightGray"/>
          <w:lang w:val="mk-MK"/>
        </w:rPr>
        <w:t xml:space="preserve">Скринер1. </w:t>
      </w:r>
      <w:r w:rsidRPr="001D7468">
        <w:rPr>
          <w:rFonts w:cstheme="minorHAnsi"/>
          <w:lang w:val="mk-MK"/>
        </w:rPr>
        <w:t>Пред да започнеме со интервјуто ве молам кажете ми дали вашата компанија е извозно/увозно ориентирана со земјите од регионот?</w:t>
      </w:r>
    </w:p>
    <w:p w:rsidR="00FD4D45" w:rsidRPr="001D7468" w:rsidRDefault="00FD4D45" w:rsidP="00FD4D45">
      <w:pPr>
        <w:pStyle w:val="ListParagraph"/>
        <w:numPr>
          <w:ilvl w:val="0"/>
          <w:numId w:val="1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фирмата само извезува</w:t>
      </w:r>
    </w:p>
    <w:p w:rsidR="00FD4D45" w:rsidRPr="001D7468" w:rsidRDefault="00FD4D45" w:rsidP="00FD4D45">
      <w:pPr>
        <w:pStyle w:val="ListParagraph"/>
        <w:numPr>
          <w:ilvl w:val="0"/>
          <w:numId w:val="1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фирмата извезува и увезува</w:t>
      </w:r>
    </w:p>
    <w:p w:rsidR="00FD4D45" w:rsidRPr="001D7468" w:rsidRDefault="00FD4D45" w:rsidP="00FD4D45">
      <w:pPr>
        <w:pStyle w:val="ListParagraph"/>
        <w:numPr>
          <w:ilvl w:val="0"/>
          <w:numId w:val="16"/>
        </w:numPr>
        <w:rPr>
          <w:rFonts w:cstheme="minorHAnsi"/>
          <w:strike/>
          <w:lang w:val="mk-MK"/>
        </w:rPr>
      </w:pPr>
      <w:r w:rsidRPr="001D7468">
        <w:rPr>
          <w:rFonts w:cstheme="minorHAnsi"/>
          <w:lang w:val="mk-MK"/>
        </w:rPr>
        <w:t>Фирмата само увезува</w:t>
      </w:r>
      <w:r w:rsidRPr="001D7468">
        <w:rPr>
          <w:rFonts w:cstheme="minorHAnsi"/>
          <w:highlight w:val="lightGray"/>
          <w:lang w:val="mk-MK"/>
        </w:rPr>
        <w:t>(крај на интервју)</w:t>
      </w:r>
    </w:p>
    <w:p w:rsidR="00FD4D45" w:rsidRPr="001D7468" w:rsidRDefault="00FD4D45" w:rsidP="00FD4D45">
      <w:pPr>
        <w:pStyle w:val="ListParagraph"/>
        <w:numPr>
          <w:ilvl w:val="0"/>
          <w:numId w:val="1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Фирмата ниту извезува ниту увезува </w:t>
      </w:r>
      <w:r w:rsidRPr="001D7468">
        <w:rPr>
          <w:rFonts w:cstheme="minorHAnsi"/>
          <w:highlight w:val="lightGray"/>
          <w:lang w:val="mk-MK"/>
        </w:rPr>
        <w:t>(крај на интервју)</w:t>
      </w:r>
    </w:p>
    <w:p w:rsidR="00FD4D45" w:rsidRPr="001D7468" w:rsidRDefault="00FD4D45" w:rsidP="00FD4D45">
      <w:pPr>
        <w:rPr>
          <w:rFonts w:cstheme="minorHAnsi"/>
          <w:lang w:val="mk-MK"/>
        </w:rPr>
      </w:pPr>
      <w:r w:rsidRPr="001D7468">
        <w:rPr>
          <w:rFonts w:cstheme="minorHAnsi"/>
          <w:highlight w:val="lightGray"/>
          <w:lang w:val="mk-MK"/>
        </w:rPr>
        <w:t>Скринер 2.</w:t>
      </w:r>
      <w:r w:rsidRPr="001D7468">
        <w:rPr>
          <w:rFonts w:cstheme="minorHAnsi"/>
          <w:lang w:val="mk-MK"/>
        </w:rPr>
        <w:t xml:space="preserve"> Во колкава мера би рекле дека сте запознаени со иницијативата за регионална соработка „Отворен Балкан“? Дали би рекле дека сте:</w:t>
      </w:r>
    </w:p>
    <w:p w:rsidR="00FD4D45" w:rsidRPr="001D7468" w:rsidRDefault="00FD4D45" w:rsidP="00FD4D45">
      <w:pPr>
        <w:pStyle w:val="ListParagraph"/>
        <w:numPr>
          <w:ilvl w:val="0"/>
          <w:numId w:val="8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Целосно запознаен/на</w:t>
      </w:r>
    </w:p>
    <w:p w:rsidR="00FD4D45" w:rsidRPr="001D7468" w:rsidRDefault="00FD4D45" w:rsidP="00FD4D45">
      <w:pPr>
        <w:pStyle w:val="ListParagraph"/>
        <w:numPr>
          <w:ilvl w:val="0"/>
          <w:numId w:val="8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Главно запознаен/на</w:t>
      </w:r>
    </w:p>
    <w:p w:rsidR="00FD4D45" w:rsidRPr="001D7468" w:rsidRDefault="00FD4D45" w:rsidP="00FD4D45">
      <w:pPr>
        <w:pStyle w:val="ListParagraph"/>
        <w:numPr>
          <w:ilvl w:val="0"/>
          <w:numId w:val="8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Главно не запознаен/на</w:t>
      </w:r>
    </w:p>
    <w:p w:rsidR="00FD4D45" w:rsidRPr="001D7468" w:rsidRDefault="00FD4D45" w:rsidP="00FD4D45">
      <w:pPr>
        <w:pStyle w:val="ListParagraph"/>
        <w:numPr>
          <w:ilvl w:val="0"/>
          <w:numId w:val="8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Воопшто не запознаен/на  </w:t>
      </w:r>
      <w:r w:rsidRPr="001D7468">
        <w:rPr>
          <w:rFonts w:cstheme="minorHAnsi"/>
          <w:highlight w:val="lightGray"/>
          <w:lang w:val="mk-MK"/>
        </w:rPr>
        <w:t>(крај на интервју)</w:t>
      </w:r>
    </w:p>
    <w:p w:rsidR="00FD4D45" w:rsidRPr="001D7468" w:rsidRDefault="00FD4D45" w:rsidP="00FD4D45">
      <w:pPr>
        <w:pStyle w:val="ListParagraph"/>
        <w:numPr>
          <w:ilvl w:val="0"/>
          <w:numId w:val="8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Не знам </w:t>
      </w:r>
      <w:r w:rsidRPr="001D7468">
        <w:rPr>
          <w:rFonts w:cstheme="minorHAnsi"/>
          <w:highlight w:val="lightGray"/>
          <w:lang w:val="mk-MK"/>
        </w:rPr>
        <w:t>(крај на интервју</w:t>
      </w:r>
      <w:r w:rsidRPr="001D7468">
        <w:rPr>
          <w:rFonts w:cstheme="minorHAnsi"/>
          <w:lang w:val="mk-MK"/>
        </w:rPr>
        <w:t>)</w:t>
      </w:r>
    </w:p>
    <w:p w:rsidR="00FD4D45" w:rsidRPr="001D7468" w:rsidRDefault="00FD4D45" w:rsidP="00FD4D45">
      <w:pPr>
        <w:pStyle w:val="ListParagraph"/>
        <w:numPr>
          <w:ilvl w:val="0"/>
          <w:numId w:val="8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  <w:r w:rsidRPr="001D7468">
        <w:rPr>
          <w:rFonts w:cstheme="minorHAnsi"/>
          <w:highlight w:val="lightGray"/>
          <w:lang w:val="mk-MK"/>
        </w:rPr>
        <w:t>(крај на интервју)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А.1 Дејност според НКД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 xml:space="preserve">1. ПРЕРАБОТУВАЧКА ИНДУСТРИЈА 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Преработка и конзервирање на месо и производство на производи од месо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Преработка и конзервирање на овошје и зеленчук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Производство на растителни и животински масла и масти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Производство на млечни производи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Производство на мелнички производи, скроб и производи од скроб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Производство на пекарски производи и тестенини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Производство на други прехранбени производи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Производство на готова храна за животни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8547BE" w:rsidP="00FD4D45">
            <w:pPr>
              <w:ind w:left="306"/>
              <w:rPr>
                <w:rFonts w:cstheme="minorHAnsi"/>
                <w:lang w:val="mk-MK"/>
              </w:rPr>
            </w:pPr>
            <w:r>
              <w:rPr>
                <w:rFonts w:cstheme="minorHAnsi"/>
                <w:lang w:val="mk-MK"/>
              </w:rPr>
              <w:t>Производство на пијало</w:t>
            </w:r>
            <w:r w:rsidR="00FD4D45" w:rsidRPr="001D7468">
              <w:rPr>
                <w:rFonts w:cstheme="minorHAnsi"/>
                <w:lang w:val="mk-MK"/>
              </w:rPr>
              <w:t>ци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8547BE" w:rsidP="00FD4D45">
            <w:pPr>
              <w:ind w:left="306"/>
              <w:rPr>
                <w:rFonts w:cstheme="minorHAnsi"/>
                <w:lang w:val="mk-MK"/>
              </w:rPr>
            </w:pPr>
            <w:r>
              <w:rPr>
                <w:rFonts w:cstheme="minorHAnsi"/>
                <w:lang w:val="mk-MK"/>
              </w:rPr>
              <w:t>Производство на пијало</w:t>
            </w:r>
            <w:r w:rsidR="00FD4D45" w:rsidRPr="001D7468">
              <w:rPr>
                <w:rFonts w:cstheme="minorHAnsi"/>
                <w:lang w:val="mk-MK"/>
              </w:rPr>
              <w:t>ци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2. ТРГОВИЈА НА ГОЛЕМО И ТРГОВИЈА НА МАЛО; ПОПРАВКА НА МОТОРНИ ВОЗИЛА И МОТОЦИКЛИ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Посредувањ</w:t>
            </w:r>
            <w:r w:rsidR="008547BE">
              <w:rPr>
                <w:rFonts w:cstheme="minorHAnsi"/>
                <w:lang w:val="mk-MK"/>
              </w:rPr>
              <w:t>е во трговијата со храна, пијало</w:t>
            </w:r>
            <w:r w:rsidRPr="001D7468">
              <w:rPr>
                <w:rFonts w:cstheme="minorHAnsi"/>
                <w:lang w:val="mk-MK"/>
              </w:rPr>
              <w:t xml:space="preserve">ци и тутун 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Трговија на големо со земјоделски суровини и живи животни</w:t>
            </w:r>
          </w:p>
        </w:tc>
      </w:tr>
      <w:tr w:rsidR="00FD4D45" w:rsidRPr="001D7468" w:rsidTr="00FD4D45">
        <w:tc>
          <w:tcPr>
            <w:tcW w:w="9350" w:type="dxa"/>
          </w:tcPr>
          <w:p w:rsidR="00FD4D45" w:rsidRPr="001D7468" w:rsidRDefault="00FD4D45" w:rsidP="00FD4D45">
            <w:pPr>
              <w:ind w:left="306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Трг</w:t>
            </w:r>
            <w:r w:rsidR="008547BE">
              <w:rPr>
                <w:rFonts w:cstheme="minorHAnsi"/>
                <w:lang w:val="mk-MK"/>
              </w:rPr>
              <w:t>овија на големо со храна, пијало</w:t>
            </w:r>
            <w:r w:rsidRPr="001D7468">
              <w:rPr>
                <w:rFonts w:cstheme="minorHAnsi"/>
                <w:lang w:val="mk-MK"/>
              </w:rPr>
              <w:t>ци и тутун</w:t>
            </w:r>
          </w:p>
        </w:tc>
      </w:tr>
    </w:tbl>
    <w:p w:rsidR="00FD4D45" w:rsidRPr="008547BE" w:rsidRDefault="00FD4D45" w:rsidP="00FD4D45">
      <w:pPr>
        <w:spacing w:after="0" w:line="240" w:lineRule="auto"/>
        <w:rPr>
          <w:rFonts w:cstheme="minorHAnsi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b/>
          <w:lang w:val="mk-MK"/>
        </w:rPr>
        <w:t>А. Име на компанија</w:t>
      </w:r>
      <w:r w:rsidRPr="001D7468">
        <w:rPr>
          <w:rFonts w:cstheme="minorHAnsi"/>
          <w:lang w:val="mk-MK"/>
        </w:rPr>
        <w:t>: ___________________________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  <w:r w:rsidRPr="001D7468">
        <w:rPr>
          <w:rFonts w:cstheme="minorHAnsi"/>
          <w:b/>
          <w:lang w:val="mk-MK"/>
        </w:rPr>
        <w:t>Б. Седиште на компанија</w:t>
      </w:r>
      <w:r w:rsidRPr="001D7468">
        <w:rPr>
          <w:rFonts w:cstheme="minorHAnsi"/>
          <w:lang w:val="mk-MK"/>
        </w:rPr>
        <w:t xml:space="preserve">:_____________________ </w:t>
      </w: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b/>
          <w:lang w:val="mk-MK"/>
        </w:rPr>
        <w:t>В. Разговорот е воден со</w:t>
      </w:r>
      <w:r w:rsidRPr="001D7468">
        <w:rPr>
          <w:rFonts w:cstheme="minorHAnsi"/>
          <w:lang w:val="mk-MK"/>
        </w:rPr>
        <w:t>: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1. Сопственик на фирма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2. Управител/Директор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>3. Менаџер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4. Член на управен одбор 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5. Акционер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6. Друго___________________</w:t>
      </w: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  <w:r w:rsidRPr="001D7468">
        <w:rPr>
          <w:rFonts w:cstheme="minorHAnsi"/>
          <w:b/>
          <w:lang w:val="mk-MK"/>
        </w:rPr>
        <w:t>Г. Број на вработени во компанијата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ab/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1. Помалку од 10</w:t>
      </w:r>
      <w:r w:rsidR="008547BE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>(микро)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2. 10-50 (мало)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3. Од 51 – 245 (средно)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4. 250+ (големо)</w:t>
      </w:r>
    </w:p>
    <w:p w:rsidR="007B0240" w:rsidRPr="001D7468" w:rsidRDefault="007B0240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  <w:r w:rsidRPr="001D7468">
        <w:rPr>
          <w:rFonts w:cstheme="minorHAnsi"/>
          <w:b/>
          <w:lang w:val="mk-MK"/>
        </w:rPr>
        <w:t>Д. Каков е капиталот на компанијата?</w:t>
      </w: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1. Домашен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2. Странски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3. Мешан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4. Одбива да одговори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  <w:r w:rsidRPr="001D7468">
        <w:rPr>
          <w:rFonts w:cstheme="minorHAnsi"/>
          <w:b/>
          <w:lang w:val="mk-MK"/>
        </w:rPr>
        <w:t>Ѓ. Колкав е годишниот обрт на компанијата?</w:t>
      </w: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1. До 2 милиони евра (микро)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2. Од 2 до 10 милиони евра (мало)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3. До 50 милиони евра (средно)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4. Над 50 милиони евра (големо)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5. Одбива да одговори</w:t>
      </w: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</w:p>
    <w:p w:rsidR="00FD4D45" w:rsidRPr="001D7468" w:rsidRDefault="00FD4D45" w:rsidP="00FD4D45">
      <w:pPr>
        <w:spacing w:after="0" w:line="240" w:lineRule="auto"/>
        <w:rPr>
          <w:rFonts w:cstheme="minorHAnsi"/>
          <w:b/>
          <w:lang w:val="mk-MK"/>
        </w:rPr>
      </w:pPr>
      <w:r w:rsidRPr="001D7468">
        <w:rPr>
          <w:rFonts w:cstheme="minorHAnsi"/>
          <w:b/>
          <w:lang w:val="mk-MK"/>
        </w:rPr>
        <w:t>Е. Колку долго се за</w:t>
      </w:r>
      <w:r w:rsidR="008547BE">
        <w:rPr>
          <w:rFonts w:cstheme="minorHAnsi"/>
          <w:b/>
          <w:lang w:val="mk-MK"/>
        </w:rPr>
        <w:t>нимавате со оваа дејност</w:t>
      </w:r>
      <w:r w:rsidRPr="001D7468">
        <w:rPr>
          <w:rFonts w:cstheme="minorHAnsi"/>
          <w:b/>
          <w:lang w:val="mk-MK"/>
        </w:rPr>
        <w:t>?</w:t>
      </w:r>
    </w:p>
    <w:p w:rsidR="00FD4D45" w:rsidRPr="001D7468" w:rsidRDefault="00FD4D45" w:rsidP="00FD4D45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1-5 години</w:t>
      </w:r>
    </w:p>
    <w:p w:rsidR="00FD4D45" w:rsidRPr="001D7468" w:rsidRDefault="00FD4D45" w:rsidP="00FD4D45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Претходните 5 години</w:t>
      </w:r>
    </w:p>
    <w:p w:rsidR="00FD4D45" w:rsidRPr="001D7468" w:rsidRDefault="00FD4D45" w:rsidP="00FD4D45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Претходните 10 години</w:t>
      </w:r>
    </w:p>
    <w:p w:rsidR="00FD4D45" w:rsidRPr="001D7468" w:rsidRDefault="00FD4D45" w:rsidP="00FD4D45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Над 10 години</w:t>
      </w:r>
    </w:p>
    <w:p w:rsidR="00FD4D45" w:rsidRPr="001D7468" w:rsidRDefault="00FD4D45" w:rsidP="00FD4D45">
      <w:pPr>
        <w:spacing w:after="0" w:line="240" w:lineRule="auto"/>
        <w:rPr>
          <w:rFonts w:cstheme="minorHAnsi"/>
          <w:lang w:val="mk-MK"/>
        </w:rPr>
      </w:pPr>
    </w:p>
    <w:p w:rsidR="00FD4D45" w:rsidRPr="001D7468" w:rsidRDefault="00FD4D45" w:rsidP="00FD4D45">
      <w:pPr>
        <w:shd w:val="clear" w:color="auto" w:fill="BDD6EE" w:themeFill="accent1" w:themeFillTint="66"/>
        <w:rPr>
          <w:rFonts w:cstheme="minorHAnsi"/>
          <w:b/>
          <w:bCs/>
          <w:lang w:val="mk-MK"/>
        </w:rPr>
      </w:pPr>
      <w:r w:rsidRPr="001D7468">
        <w:rPr>
          <w:rFonts w:cstheme="minorHAnsi"/>
          <w:b/>
          <w:bCs/>
          <w:lang w:val="mk-MK"/>
        </w:rPr>
        <w:t>Прв</w:t>
      </w:r>
      <w:r w:rsidR="008547BE">
        <w:rPr>
          <w:rFonts w:cstheme="minorHAnsi"/>
          <w:b/>
          <w:bCs/>
          <w:lang w:val="mk-MK"/>
        </w:rPr>
        <w:t xml:space="preserve"> дел прашања – Општи прашања – Отворен Б</w:t>
      </w:r>
      <w:r w:rsidRPr="001D7468">
        <w:rPr>
          <w:rFonts w:cstheme="minorHAnsi"/>
          <w:b/>
          <w:bCs/>
          <w:lang w:val="mk-MK"/>
        </w:rPr>
        <w:t>алкан</w:t>
      </w: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Што мислите за регионалн</w:t>
      </w:r>
      <w:r w:rsidR="008547BE">
        <w:rPr>
          <w:rFonts w:cstheme="minorHAnsi"/>
          <w:lang w:val="mk-MK"/>
        </w:rPr>
        <w:t>ата иницијатива за соработка  „Отворен Балкан“</w:t>
      </w:r>
      <w:r w:rsidRPr="001D7468">
        <w:rPr>
          <w:rFonts w:cstheme="minorHAnsi"/>
          <w:lang w:val="mk-MK"/>
        </w:rPr>
        <w:t xml:space="preserve">? </w:t>
      </w:r>
      <w:r w:rsidRPr="001D7468">
        <w:rPr>
          <w:rFonts w:cstheme="minorHAnsi"/>
          <w:i/>
          <w:lang w:val="mk-MK"/>
        </w:rPr>
        <w:t>(отворено прашање)</w:t>
      </w:r>
    </w:p>
    <w:p w:rsidR="00FD4D45" w:rsidRPr="001D7468" w:rsidRDefault="00FD4D45" w:rsidP="00FD4D45">
      <w:pPr>
        <w:pStyle w:val="ListParagraph"/>
        <w:ind w:left="360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 која мера сметате дека оваа иницијатива би отворила нови можности за подобрување на работењето на вашата компанија/компанијата во која работите?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1. Целосно би отворила нови можности 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2. Главно би отворила нови можности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3. Главно не би отворила нови можности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4. Воопшто не би отворила нови можности 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5. Не знам, не можам да проценам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Дали сега постојат пречки за економска соработка помеѓу земјите од регионот кои би можеле да се надминат со иницијативата „Отворен Балкан“? 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1. Не постојат пречки за економска соработка со земјите од регионот</w:t>
      </w:r>
    </w:p>
    <w:p w:rsidR="00FD4D45" w:rsidRPr="001D7468" w:rsidRDefault="00FD4D45" w:rsidP="00FD4D45">
      <w:pPr>
        <w:pStyle w:val="ListParagraph"/>
        <w:rPr>
          <w:rFonts w:cstheme="minorHAnsi"/>
          <w:i/>
          <w:lang w:val="mk-MK"/>
        </w:rPr>
      </w:pPr>
      <w:r w:rsidRPr="001D7468">
        <w:rPr>
          <w:rFonts w:cstheme="minorHAnsi"/>
          <w:lang w:val="mk-MK"/>
        </w:rPr>
        <w:lastRenderedPageBreak/>
        <w:t xml:space="preserve">2. Постојат пречки за економска соработка со земјите од регионот. </w:t>
      </w:r>
      <w:r w:rsidRPr="001D7468">
        <w:rPr>
          <w:rFonts w:cstheme="minorHAnsi"/>
          <w:i/>
          <w:lang w:val="mk-MK"/>
        </w:rPr>
        <w:t>(ако постојат пречки прашајте кои се тие пречки )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3. Не знам</w:t>
      </w:r>
    </w:p>
    <w:p w:rsidR="00FD4D45" w:rsidRPr="001D7468" w:rsidRDefault="00FD4D45" w:rsidP="00FD4D45">
      <w:pPr>
        <w:pStyle w:val="ListParagraph"/>
        <w:rPr>
          <w:rFonts w:cstheme="minorHAnsi"/>
          <w:i/>
          <w:lang w:val="mk-MK"/>
        </w:rPr>
      </w:pP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Дали и колку „Отворен Балкан“ е алтернатива на можностите за трговска размена која ги нуди ЕУ? Дали би рекле дека можностите за трговска размена преку „Отворен Балкан“ се:</w:t>
      </w:r>
    </w:p>
    <w:p w:rsidR="00FD4D45" w:rsidRPr="001D7468" w:rsidRDefault="008547BE" w:rsidP="00FD4D45">
      <w:pPr>
        <w:pStyle w:val="ListParagraph"/>
        <w:rPr>
          <w:rFonts w:cstheme="minorHAnsi"/>
          <w:lang w:val="mk-MK"/>
        </w:rPr>
      </w:pPr>
      <w:r>
        <w:rPr>
          <w:rFonts w:cstheme="minorHAnsi"/>
          <w:lang w:val="mk-MK"/>
        </w:rPr>
        <w:t>1. И</w:t>
      </w:r>
      <w:r w:rsidR="00FD4D45" w:rsidRPr="001D7468">
        <w:rPr>
          <w:rFonts w:cstheme="minorHAnsi"/>
          <w:lang w:val="mk-MK"/>
        </w:rPr>
        <w:t>дентични како оние на ЕУ</w:t>
      </w:r>
    </w:p>
    <w:p w:rsidR="00FD4D45" w:rsidRPr="001D7468" w:rsidRDefault="008547BE" w:rsidP="00FD4D45">
      <w:pPr>
        <w:pStyle w:val="ListParagraph"/>
        <w:rPr>
          <w:rFonts w:cstheme="minorHAnsi"/>
          <w:lang w:val="mk-MK"/>
        </w:rPr>
      </w:pPr>
      <w:r>
        <w:rPr>
          <w:rFonts w:cstheme="minorHAnsi"/>
          <w:lang w:val="mk-MK"/>
        </w:rPr>
        <w:t>2. Г</w:t>
      </w:r>
      <w:r w:rsidR="00FD4D45" w:rsidRPr="001D7468">
        <w:rPr>
          <w:rFonts w:cstheme="minorHAnsi"/>
          <w:lang w:val="mk-MK"/>
        </w:rPr>
        <w:t>лавно слични како оние на ЕУ</w:t>
      </w:r>
    </w:p>
    <w:p w:rsidR="00FD4D45" w:rsidRPr="001D7468" w:rsidRDefault="008547BE" w:rsidP="00FD4D45">
      <w:pPr>
        <w:pStyle w:val="ListParagraph"/>
        <w:rPr>
          <w:rFonts w:cstheme="minorHAnsi"/>
          <w:lang w:val="mk-MK"/>
        </w:rPr>
      </w:pPr>
      <w:r>
        <w:rPr>
          <w:rFonts w:cstheme="minorHAnsi"/>
          <w:lang w:val="mk-MK"/>
        </w:rPr>
        <w:t>3. Г</w:t>
      </w:r>
      <w:r w:rsidR="00FD4D45" w:rsidRPr="001D7468">
        <w:rPr>
          <w:rFonts w:cstheme="minorHAnsi"/>
          <w:lang w:val="mk-MK"/>
        </w:rPr>
        <w:t>лавно различни од оние на ЕУ</w:t>
      </w:r>
    </w:p>
    <w:p w:rsidR="00FD4D45" w:rsidRPr="001D7468" w:rsidRDefault="008547BE" w:rsidP="00FD4D45">
      <w:pPr>
        <w:pStyle w:val="ListParagraph"/>
        <w:rPr>
          <w:rFonts w:cstheme="minorHAnsi"/>
          <w:lang w:val="mk-MK"/>
        </w:rPr>
      </w:pPr>
      <w:r>
        <w:rPr>
          <w:rFonts w:cstheme="minorHAnsi"/>
          <w:lang w:val="mk-MK"/>
        </w:rPr>
        <w:t>4. Ц</w:t>
      </w:r>
      <w:r w:rsidR="00FD4D45" w:rsidRPr="001D7468">
        <w:rPr>
          <w:rFonts w:cstheme="minorHAnsi"/>
          <w:lang w:val="mk-MK"/>
        </w:rPr>
        <w:t>елосно различни од оние на ЕУ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5. Не знам, не можам да проценам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FD4D45" w:rsidP="00FD4D45">
      <w:pPr>
        <w:shd w:val="clear" w:color="auto" w:fill="BDD6EE" w:themeFill="accent1" w:themeFillTint="66"/>
        <w:rPr>
          <w:rFonts w:cstheme="minorHAnsi"/>
          <w:b/>
          <w:lang w:val="mk-MK"/>
        </w:rPr>
      </w:pPr>
      <w:r w:rsidRPr="001D7468">
        <w:rPr>
          <w:rFonts w:cstheme="minorHAnsi"/>
          <w:b/>
          <w:lang w:val="mk-MK"/>
        </w:rPr>
        <w:t xml:space="preserve">Тематски прашања – област – увоз-извоз на земјоделски прозводи </w:t>
      </w: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Наведете кои земјоделски култури/производи/преработки  преовладуваат во вашето производство/откуп/преработка? </w:t>
      </w:r>
      <w:r w:rsidRPr="001D7468">
        <w:rPr>
          <w:rFonts w:cstheme="minorHAnsi"/>
          <w:i/>
          <w:lang w:val="mk-MK"/>
        </w:rPr>
        <w:t>(отворено прашање)</w:t>
      </w:r>
    </w:p>
    <w:p w:rsidR="00FD4D45" w:rsidRPr="001D7468" w:rsidRDefault="00FD4D45" w:rsidP="00FD4D45">
      <w:pPr>
        <w:pStyle w:val="ListParagraph"/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________________________________________________________________________</w:t>
      </w: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Кон кој пазар е насочена вашата дејност? </w:t>
      </w:r>
      <w:r w:rsidRPr="001D7468">
        <w:rPr>
          <w:rFonts w:cstheme="minorHAnsi"/>
          <w:i/>
          <w:lang w:val="mk-MK"/>
        </w:rPr>
        <w:t>(Можни се повеќе одговори)</w:t>
      </w:r>
    </w:p>
    <w:p w:rsidR="00FD4D45" w:rsidRPr="001D7468" w:rsidRDefault="00FD4D45" w:rsidP="00FD4D45">
      <w:pPr>
        <w:pStyle w:val="ListParagraph"/>
        <w:ind w:left="360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Кон домашниот пазар  (Северна Македонија)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Кон европскиот пазар  (ЕУ земјите)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Кон регионалниот пазар (Албанија, Србија, Косово, Хрватска и др.)  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Друго_________________________________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numPr>
          <w:ilvl w:val="0"/>
          <w:numId w:val="7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Дали имате соработка со некоја од земјите во регионот (Србија, Албанија, Црна Гора,  итн.)?</w:t>
      </w:r>
    </w:p>
    <w:p w:rsidR="00FD4D45" w:rsidRPr="001D7468" w:rsidRDefault="00381563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>
        <w:rPr>
          <w:rFonts w:cstheme="minorHAnsi"/>
          <w:lang w:val="mk-MK"/>
        </w:rPr>
        <w:t>Да</w:t>
      </w:r>
      <w:r w:rsidR="00FD4D45" w:rsidRPr="001D7468">
        <w:rPr>
          <w:rFonts w:cstheme="minorHAnsi"/>
          <w:lang w:val="mk-MK"/>
        </w:rPr>
        <w:t xml:space="preserve"> </w:t>
      </w:r>
    </w:p>
    <w:p w:rsidR="00FD4D45" w:rsidRPr="001D7468" w:rsidRDefault="00FD4D45" w:rsidP="001742A6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Не 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b/>
          <w:lang w:val="mk-MK"/>
        </w:rPr>
        <w:t xml:space="preserve">8. </w:t>
      </w:r>
      <w:r w:rsidR="00FD4D45" w:rsidRPr="001D7468">
        <w:rPr>
          <w:rFonts w:cstheme="minorHAnsi"/>
          <w:b/>
          <w:lang w:val="mk-MK"/>
        </w:rPr>
        <w:t>Доколку ДА</w:t>
      </w:r>
      <w:r w:rsidR="00FD4D45" w:rsidRPr="001D7468">
        <w:rPr>
          <w:rFonts w:cstheme="minorHAnsi"/>
          <w:lang w:val="mk-MK"/>
        </w:rPr>
        <w:t>, во кој домен е соработката: (Можни се повеќе одговори)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bookmarkStart w:id="12" w:name="_Hlk114672530"/>
      <w:r w:rsidRPr="001D7468">
        <w:rPr>
          <w:rFonts w:cstheme="minorHAnsi"/>
          <w:lang w:val="mk-MK"/>
        </w:rPr>
        <w:t>Набавка на суровини и материјали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Обука и едукација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Размена на вработени/работници 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Финансиска поддршка и инвестиција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Промоција на земјоделските производи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Пласман на земјоделските производи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Друго 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bookmarkEnd w:id="12"/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b/>
          <w:lang w:val="mk-MK"/>
        </w:rPr>
        <w:t xml:space="preserve">9. </w:t>
      </w:r>
      <w:r w:rsidR="00FD4D45" w:rsidRPr="001D7468">
        <w:rPr>
          <w:rFonts w:cstheme="minorHAnsi"/>
          <w:b/>
          <w:lang w:val="mk-MK"/>
        </w:rPr>
        <w:t>Доколку НЕ</w:t>
      </w:r>
      <w:r w:rsidR="00FD4D45" w:rsidRPr="001D7468">
        <w:rPr>
          <w:rFonts w:cstheme="minorHAnsi"/>
          <w:lang w:val="mk-MK"/>
        </w:rPr>
        <w:t xml:space="preserve"> која била причината за тоа: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Не сум имал потреба за соработка воопшто 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сум запознаен со начините и каналите на комуникација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сум запознаен дали има поволности од соработката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Сум имал потешкотии и бариери за соработка</w:t>
      </w:r>
    </w:p>
    <w:p w:rsidR="00FD4D45" w:rsidRPr="001D7468" w:rsidRDefault="00FD4D45" w:rsidP="00547764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Друго ______________________________.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 xml:space="preserve">10. </w:t>
      </w:r>
      <w:r w:rsidR="00FD4D45" w:rsidRPr="001D7468">
        <w:rPr>
          <w:rFonts w:cstheme="minorHAnsi"/>
          <w:lang w:val="mk-MK"/>
        </w:rPr>
        <w:t xml:space="preserve">Проценете, тековно колкав процентуален дел од деловното работење е кон Србија? </w:t>
      </w:r>
      <w:r w:rsidR="00FD4D45" w:rsidRPr="001D7468">
        <w:rPr>
          <w:rFonts w:cstheme="minorHAnsi"/>
          <w:i/>
          <w:iCs/>
          <w:lang w:val="mk-MK"/>
        </w:rPr>
        <w:t>(*се избира само 1 одговор)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Воопшто не работиме со Србија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25%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50%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75%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100%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547764" w:rsidP="00FD4D45">
      <w:pPr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11</w:t>
      </w:r>
      <w:r w:rsidR="00FD4D45" w:rsidRPr="001D7468">
        <w:rPr>
          <w:rFonts w:cstheme="minorHAnsi"/>
          <w:lang w:val="mk-MK"/>
        </w:rPr>
        <w:t>. Проценете, тековно колкав процентуален дел од деловното работење е кон Албанија? (*се избира само 1 одговор)</w:t>
      </w:r>
    </w:p>
    <w:p w:rsidR="00FD4D45" w:rsidRPr="001D7468" w:rsidRDefault="00FD4D45" w:rsidP="00FD4D45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Воопшто не работиме со Албанија</w:t>
      </w:r>
    </w:p>
    <w:p w:rsidR="00FD4D45" w:rsidRPr="001D7468" w:rsidRDefault="00FD4D45" w:rsidP="00FD4D45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до 10%</w:t>
      </w:r>
    </w:p>
    <w:p w:rsidR="00FD4D45" w:rsidRPr="001D7468" w:rsidRDefault="00FD4D45" w:rsidP="00FD4D45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до 25%</w:t>
      </w:r>
    </w:p>
    <w:p w:rsidR="00FD4D45" w:rsidRPr="001D7468" w:rsidRDefault="00FD4D45" w:rsidP="00FD4D45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до 50%</w:t>
      </w:r>
    </w:p>
    <w:p w:rsidR="00FD4D45" w:rsidRPr="001D7468" w:rsidRDefault="00FD4D45" w:rsidP="00FD4D45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до 75%</w:t>
      </w:r>
    </w:p>
    <w:p w:rsidR="00FD4D45" w:rsidRPr="001D7468" w:rsidRDefault="00FD4D45" w:rsidP="00FD4D45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до 100%</w:t>
      </w:r>
    </w:p>
    <w:p w:rsidR="00FD4D45" w:rsidRPr="001D7468" w:rsidRDefault="00FD4D45" w:rsidP="00547764">
      <w:pPr>
        <w:pStyle w:val="ListParagraph"/>
        <w:spacing w:line="240" w:lineRule="auto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           Не знам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12.</w:t>
      </w:r>
      <w:r w:rsidR="00FD4D45" w:rsidRPr="001D7468">
        <w:rPr>
          <w:rFonts w:cstheme="minorHAnsi"/>
          <w:lang w:val="mk-MK"/>
        </w:rPr>
        <w:t xml:space="preserve">. Проценете, тековно колкав процентуален дел од деловното работење е кон Црна Гора ? </w:t>
      </w:r>
      <w:r w:rsidR="00FD4D45" w:rsidRPr="001D7468">
        <w:rPr>
          <w:rFonts w:cstheme="minorHAnsi"/>
          <w:i/>
          <w:iCs/>
          <w:lang w:val="mk-MK"/>
        </w:rPr>
        <w:t>(*се избира само 1 одговор)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Воопшто не работиме со Црна Гора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25%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50%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75%</w:t>
      </w:r>
    </w:p>
    <w:p w:rsidR="00FD4D45" w:rsidRPr="001D7468" w:rsidRDefault="00FD4D45" w:rsidP="00FD4D45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100%</w:t>
      </w:r>
    </w:p>
    <w:p w:rsidR="00FD4D45" w:rsidRPr="001D7468" w:rsidRDefault="00FD4D45" w:rsidP="00547764">
      <w:pPr>
        <w:pStyle w:val="ListParagraph"/>
        <w:numPr>
          <w:ilvl w:val="0"/>
          <w:numId w:val="11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</w:t>
      </w:r>
      <w:r w:rsidR="00547764" w:rsidRPr="001D7468">
        <w:rPr>
          <w:rFonts w:cstheme="minorHAnsi"/>
          <w:lang w:val="mk-MK"/>
        </w:rPr>
        <w:t>3</w:t>
      </w:r>
      <w:r w:rsidRPr="001D7468">
        <w:rPr>
          <w:rFonts w:cstheme="minorHAnsi"/>
          <w:lang w:val="mk-MK"/>
        </w:rPr>
        <w:t>. Во вашите вкупни приходи од дејноста, колкава пропорција зафаќа приходот од трговија со вашите земјоделски/млечни/месни производи и преработки?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Единствен приход е од земјоделски/млечни/месни производи и преработки100%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80% од вкупниот приход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60% од вкупниот приход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50% од вкупниот приход</w:t>
      </w:r>
    </w:p>
    <w:p w:rsidR="00FD4D45" w:rsidRPr="001D7468" w:rsidRDefault="00FD4D45" w:rsidP="00547764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FD4D45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</w:t>
      </w:r>
      <w:r w:rsidR="00547764" w:rsidRPr="001D7468">
        <w:rPr>
          <w:rFonts w:cstheme="minorHAnsi"/>
          <w:lang w:val="mk-MK"/>
        </w:rPr>
        <w:t>4</w:t>
      </w:r>
      <w:r w:rsidRPr="001D7468">
        <w:rPr>
          <w:rFonts w:cstheme="minorHAnsi"/>
          <w:lang w:val="mk-MK"/>
        </w:rPr>
        <w:t>. Дали добивате субвенции од државата за вашето:</w:t>
      </w: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3089"/>
        <w:gridCol w:w="1105"/>
        <w:gridCol w:w="1520"/>
      </w:tblGrid>
      <w:tr w:rsidR="00FD4D45" w:rsidRPr="001D7468" w:rsidTr="00FD4D45">
        <w:trPr>
          <w:trHeight w:val="461"/>
        </w:trPr>
        <w:tc>
          <w:tcPr>
            <w:tcW w:w="3089" w:type="dxa"/>
          </w:tcPr>
          <w:p w:rsidR="00FD4D45" w:rsidRPr="001D7468" w:rsidRDefault="00FD4D45" w:rsidP="00FD4D45">
            <w:pPr>
              <w:pStyle w:val="ListParagraph"/>
              <w:ind w:left="0"/>
              <w:rPr>
                <w:rFonts w:cstheme="minorHAnsi"/>
                <w:lang w:val="mk-MK"/>
              </w:rPr>
            </w:pPr>
          </w:p>
        </w:tc>
        <w:tc>
          <w:tcPr>
            <w:tcW w:w="1105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ДА</w:t>
            </w:r>
          </w:p>
        </w:tc>
        <w:tc>
          <w:tcPr>
            <w:tcW w:w="1520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НЕ</w:t>
            </w:r>
          </w:p>
        </w:tc>
      </w:tr>
      <w:tr w:rsidR="00FD4D45" w:rsidRPr="001D7468" w:rsidTr="00FD4D45">
        <w:trPr>
          <w:trHeight w:val="482"/>
        </w:trPr>
        <w:tc>
          <w:tcPr>
            <w:tcW w:w="3089" w:type="dxa"/>
          </w:tcPr>
          <w:p w:rsidR="00FD4D45" w:rsidRPr="001D7468" w:rsidRDefault="00FD4D45" w:rsidP="00FD4D45">
            <w:pPr>
              <w:pStyle w:val="ListParagraph"/>
              <w:ind w:left="0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 xml:space="preserve">Земјоделско производство, </w:t>
            </w:r>
          </w:p>
        </w:tc>
        <w:tc>
          <w:tcPr>
            <w:tcW w:w="1105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1</w:t>
            </w:r>
          </w:p>
        </w:tc>
        <w:tc>
          <w:tcPr>
            <w:tcW w:w="1520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2</w:t>
            </w:r>
          </w:p>
        </w:tc>
      </w:tr>
      <w:tr w:rsidR="00FD4D45" w:rsidRPr="001D7468" w:rsidTr="00FD4D45">
        <w:trPr>
          <w:trHeight w:val="461"/>
        </w:trPr>
        <w:tc>
          <w:tcPr>
            <w:tcW w:w="3089" w:type="dxa"/>
          </w:tcPr>
          <w:p w:rsidR="00FD4D45" w:rsidRPr="001D7468" w:rsidRDefault="00FD4D45" w:rsidP="00FD4D45">
            <w:pPr>
              <w:pStyle w:val="ListParagraph"/>
              <w:ind w:left="0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 xml:space="preserve">Преработувачки капацитети </w:t>
            </w:r>
          </w:p>
        </w:tc>
        <w:tc>
          <w:tcPr>
            <w:tcW w:w="1105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1</w:t>
            </w:r>
          </w:p>
        </w:tc>
        <w:tc>
          <w:tcPr>
            <w:tcW w:w="1520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2</w:t>
            </w:r>
          </w:p>
        </w:tc>
      </w:tr>
      <w:tr w:rsidR="00FD4D45" w:rsidRPr="001D7468" w:rsidTr="00FD4D45">
        <w:trPr>
          <w:trHeight w:val="461"/>
        </w:trPr>
        <w:tc>
          <w:tcPr>
            <w:tcW w:w="3089" w:type="dxa"/>
          </w:tcPr>
          <w:p w:rsidR="00FD4D45" w:rsidRPr="001D7468" w:rsidRDefault="00FD4D45" w:rsidP="00FD4D45">
            <w:pPr>
              <w:pStyle w:val="ListParagraph"/>
              <w:ind w:left="0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Трговија и откуп</w:t>
            </w:r>
          </w:p>
        </w:tc>
        <w:tc>
          <w:tcPr>
            <w:tcW w:w="1105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1</w:t>
            </w:r>
          </w:p>
        </w:tc>
        <w:tc>
          <w:tcPr>
            <w:tcW w:w="1520" w:type="dxa"/>
          </w:tcPr>
          <w:p w:rsidR="00FD4D45" w:rsidRPr="001D7468" w:rsidRDefault="00FD4D45" w:rsidP="00FD4D45">
            <w:pPr>
              <w:pStyle w:val="ListParagraph"/>
              <w:ind w:left="0"/>
              <w:jc w:val="center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2</w:t>
            </w:r>
          </w:p>
        </w:tc>
      </w:tr>
    </w:tbl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>15</w:t>
      </w:r>
      <w:r w:rsidR="00FD4D45" w:rsidRPr="001D7468">
        <w:rPr>
          <w:rFonts w:cstheme="minorHAnsi"/>
          <w:lang w:val="mk-MK"/>
        </w:rPr>
        <w:t>. Дали сте задоволни со формата и износот на субвенциите што ги добивате?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целосно сум задоволен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делумно сум задоволен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Делумно не сум задоволен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Воопшто не сум задоволен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Одбива да одговори</w:t>
      </w:r>
    </w:p>
    <w:p w:rsidR="00FD4D45" w:rsidRPr="001D7468" w:rsidRDefault="00FD4D45" w:rsidP="00547764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земал никакви субвенции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16. </w:t>
      </w:r>
      <w:r w:rsidR="00FD4D45" w:rsidRPr="001D7468">
        <w:rPr>
          <w:rFonts w:cstheme="minorHAnsi"/>
          <w:lang w:val="mk-MK"/>
        </w:rPr>
        <w:t>Дали забележавте значајно намалување на профитот како резултат на КОВИД-19 пандемијата?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tabs>
          <w:tab w:val="left" w:pos="720"/>
        </w:tabs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 профитот се намали до 10%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профитот се намали до 20%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профитот се намали до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работевме/реализиравме со загуба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Не, профитот остана непроменет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знам, не можам да проценам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17. </w:t>
      </w:r>
      <w:r w:rsidR="00FD4D45" w:rsidRPr="001D7468">
        <w:rPr>
          <w:rFonts w:cstheme="minorHAnsi"/>
          <w:lang w:val="mk-MK"/>
        </w:rPr>
        <w:t xml:space="preserve">Дали забележавте значајно намалување на профитот како резултат на конфликтот Русија-Украина?  </w:t>
      </w:r>
    </w:p>
    <w:p w:rsidR="00FD4D45" w:rsidRPr="001D7468" w:rsidRDefault="00FD4D45" w:rsidP="00FD4D45">
      <w:pPr>
        <w:pStyle w:val="ListParagraph"/>
        <w:numPr>
          <w:ilvl w:val="0"/>
          <w:numId w:val="9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 профитот се намали до 10%</w:t>
      </w:r>
    </w:p>
    <w:p w:rsidR="00FD4D45" w:rsidRPr="001D7468" w:rsidRDefault="00FD4D45" w:rsidP="00FD4D45">
      <w:pPr>
        <w:pStyle w:val="ListParagraph"/>
        <w:numPr>
          <w:ilvl w:val="0"/>
          <w:numId w:val="9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профитот се намали до 20%</w:t>
      </w:r>
    </w:p>
    <w:p w:rsidR="00FD4D45" w:rsidRPr="001D7468" w:rsidRDefault="00FD4D45" w:rsidP="00FD4D45">
      <w:pPr>
        <w:pStyle w:val="ListParagraph"/>
        <w:numPr>
          <w:ilvl w:val="0"/>
          <w:numId w:val="9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профитот се намали до 50%</w:t>
      </w:r>
    </w:p>
    <w:p w:rsidR="00FD4D45" w:rsidRPr="001D7468" w:rsidRDefault="00FD4D45" w:rsidP="00FD4D45">
      <w:pPr>
        <w:pStyle w:val="ListParagraph"/>
        <w:numPr>
          <w:ilvl w:val="0"/>
          <w:numId w:val="9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целосно го изгубив профитот</w:t>
      </w:r>
    </w:p>
    <w:p w:rsidR="00FD4D45" w:rsidRPr="001D7468" w:rsidRDefault="00FD4D45" w:rsidP="00FD4D45">
      <w:pPr>
        <w:pStyle w:val="ListParagraph"/>
        <w:numPr>
          <w:ilvl w:val="0"/>
          <w:numId w:val="9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Не, профитот остана непроменет</w:t>
      </w:r>
    </w:p>
    <w:p w:rsidR="00FD4D45" w:rsidRPr="001D7468" w:rsidRDefault="00FD4D45" w:rsidP="00FD4D45">
      <w:pPr>
        <w:pStyle w:val="ListParagraph"/>
        <w:numPr>
          <w:ilvl w:val="0"/>
          <w:numId w:val="9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знам, не можам да проценам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18. </w:t>
      </w:r>
      <w:r w:rsidR="00FD4D45" w:rsidRPr="001D7468">
        <w:rPr>
          <w:rFonts w:cstheme="minorHAnsi"/>
          <w:lang w:val="mk-MK"/>
        </w:rPr>
        <w:t>Дали сте се соочиле/се соочувате со п</w:t>
      </w:r>
      <w:r w:rsidR="00381563">
        <w:rPr>
          <w:rFonts w:cstheme="minorHAnsi"/>
          <w:lang w:val="mk-MK"/>
        </w:rPr>
        <w:t xml:space="preserve">речки и бариери поврзани со </w:t>
      </w:r>
      <w:r w:rsidR="00FD4D45" w:rsidRPr="001D7468">
        <w:rPr>
          <w:rFonts w:cstheme="minorHAnsi"/>
          <w:lang w:val="mk-MK"/>
        </w:rPr>
        <w:t xml:space="preserve"> каква</w:t>
      </w:r>
      <w:r w:rsidR="00381563">
        <w:rPr>
          <w:rFonts w:cstheme="minorHAnsi"/>
          <w:lang w:val="mk-MK"/>
        </w:rPr>
        <w:t xml:space="preserve"> било</w:t>
      </w:r>
      <w:r w:rsidR="00FD4D45" w:rsidRPr="001D7468">
        <w:rPr>
          <w:rFonts w:cstheme="minorHAnsi"/>
          <w:lang w:val="mk-MK"/>
        </w:rPr>
        <w:t xml:space="preserve"> регионална соработка поврзана со вашата дејност?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Да, сум имал бариери,пречки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Не, сум немал бариери/пречки (оди на П21)</w:t>
      </w:r>
    </w:p>
    <w:p w:rsidR="00FD4D45" w:rsidRPr="001D7468" w:rsidRDefault="00547764" w:rsidP="00FD4D45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19.</w:t>
      </w:r>
      <w:r w:rsidR="00FD4D45" w:rsidRPr="001D7468">
        <w:rPr>
          <w:rFonts w:cstheme="minorHAnsi"/>
          <w:b/>
          <w:lang w:val="mk-MK"/>
        </w:rPr>
        <w:t>Доколку ДА</w:t>
      </w:r>
      <w:r w:rsidR="00FD4D45" w:rsidRPr="001D7468">
        <w:rPr>
          <w:rFonts w:cstheme="minorHAnsi"/>
          <w:lang w:val="mk-MK"/>
        </w:rPr>
        <w:t xml:space="preserve"> – кои биле најголемите три бариери со кои сте се соочиле __________________________________________________________________________________________________________________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20. </w:t>
      </w:r>
      <w:r w:rsidR="00FD4D45" w:rsidRPr="001D7468">
        <w:rPr>
          <w:rFonts w:cstheme="minorHAnsi"/>
          <w:lang w:val="mk-MK"/>
        </w:rPr>
        <w:t>Какво е вашето мислење во поглед на условите за извоз на стоки доколку ги споредите пред 10 години? Дали сметате дека овие процеси/услови: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Континуирано се олеснуваат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Се во стагнација или 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Се движат во надолна линија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FD4D45" w:rsidP="00FD4D45">
      <w:pPr>
        <w:pStyle w:val="ListParagraph"/>
        <w:ind w:left="360"/>
        <w:rPr>
          <w:rFonts w:cstheme="minorHAnsi"/>
          <w:lang w:val="mk-MK"/>
        </w:rPr>
      </w:pPr>
    </w:p>
    <w:p w:rsidR="00FD4D45" w:rsidRPr="001D7468" w:rsidRDefault="00FD4D45" w:rsidP="00FD4D45">
      <w:pPr>
        <w:shd w:val="clear" w:color="auto" w:fill="BDD6EE" w:themeFill="accent1" w:themeFillTint="66"/>
        <w:jc w:val="both"/>
        <w:rPr>
          <w:rFonts w:cstheme="minorHAnsi"/>
          <w:b/>
          <w:bCs/>
          <w:lang w:val="mk-MK"/>
        </w:rPr>
      </w:pPr>
      <w:r w:rsidRPr="001D7468">
        <w:rPr>
          <w:rFonts w:cstheme="minorHAnsi"/>
          <w:b/>
          <w:bCs/>
          <w:lang w:val="mk-MK"/>
        </w:rPr>
        <w:lastRenderedPageBreak/>
        <w:t>Втор дел прашања – Прашања поврзани со регионалната економија и трговијата со земјоделски производи во рамки на иницијативата „Отворен Балкан“ (економска зона помеѓу Албанија, Северна Македонија  и Србија, Црна Гора)</w:t>
      </w:r>
    </w:p>
    <w:p w:rsidR="00FD4D45" w:rsidRPr="001D7468" w:rsidRDefault="00547764" w:rsidP="00547764">
      <w:pPr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21. </w:t>
      </w:r>
      <w:r w:rsidR="00FD4D45" w:rsidRPr="001D7468">
        <w:rPr>
          <w:rFonts w:cstheme="minorHAnsi"/>
          <w:lang w:val="mk-MK"/>
        </w:rPr>
        <w:t>Во која мера сметате дека со иницијативата „Отворен Балкан“ би се отвориле нови можности за Северна Македонија  за заеднички пазар на земјоделски/млечни/месни производи и преработки?</w:t>
      </w: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807"/>
        <w:gridCol w:w="1278"/>
        <w:gridCol w:w="1557"/>
        <w:gridCol w:w="1560"/>
        <w:gridCol w:w="1134"/>
      </w:tblGrid>
      <w:tr w:rsidR="00FD4D45" w:rsidRPr="001D7468" w:rsidTr="00FD4D45">
        <w:trPr>
          <w:cantSplit/>
          <w:trHeight w:val="997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воопшто не би се отвориле нови можности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 би се отвориле нови можности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Неутрално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Генерално би се отвориле нови можности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би се отвориле нови можности</w:t>
            </w:r>
          </w:p>
        </w:tc>
        <w:tc>
          <w:tcPr>
            <w:tcW w:w="1134" w:type="dxa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Немам мислење</w:t>
            </w:r>
          </w:p>
        </w:tc>
      </w:tr>
      <w:tr w:rsidR="00FD4D45" w:rsidRPr="001D7468" w:rsidTr="00FD4D45">
        <w:trPr>
          <w:trHeight w:val="72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1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2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3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5</w:t>
            </w:r>
          </w:p>
        </w:tc>
        <w:tc>
          <w:tcPr>
            <w:tcW w:w="1134" w:type="dxa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0</w:t>
            </w:r>
          </w:p>
        </w:tc>
      </w:tr>
    </w:tbl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*1-5 (1=Најмалку, 5=Најмногу) 0 – Нема мислење.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547764" w:rsidP="00547764">
      <w:pPr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22. </w:t>
      </w:r>
      <w:r w:rsidR="00FD4D45" w:rsidRPr="001D7468">
        <w:rPr>
          <w:rFonts w:cstheme="minorHAnsi"/>
          <w:lang w:val="mk-MK"/>
        </w:rPr>
        <w:t>Во која мера сметате дека со иницијативата „Отворен Балкан“ би се подобрил пласманот на македонските земјоделски/млечни/месни производи и преработки во земјите од регионот?</w:t>
      </w: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807"/>
        <w:gridCol w:w="1278"/>
        <w:gridCol w:w="1557"/>
        <w:gridCol w:w="1560"/>
        <w:gridCol w:w="1134"/>
      </w:tblGrid>
      <w:tr w:rsidR="00FD4D45" w:rsidRPr="001D7468" w:rsidTr="00FD4D45">
        <w:trPr>
          <w:cantSplit/>
          <w:trHeight w:val="997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воопшто не би се подобрил пласманот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 би се подобрил пласманот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Неутрално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Генерално би се подобрил пласманот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би се подобрил пласманот</w:t>
            </w:r>
          </w:p>
        </w:tc>
        <w:tc>
          <w:tcPr>
            <w:tcW w:w="1134" w:type="dxa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Немам мислење</w:t>
            </w:r>
          </w:p>
        </w:tc>
      </w:tr>
      <w:tr w:rsidR="00FD4D45" w:rsidRPr="001D7468" w:rsidTr="00FD4D45">
        <w:trPr>
          <w:trHeight w:val="72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1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2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3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5</w:t>
            </w:r>
          </w:p>
        </w:tc>
        <w:tc>
          <w:tcPr>
            <w:tcW w:w="1134" w:type="dxa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0</w:t>
            </w:r>
          </w:p>
        </w:tc>
      </w:tr>
    </w:tbl>
    <w:p w:rsidR="00FD4D45" w:rsidRPr="001D7468" w:rsidRDefault="00FD4D45" w:rsidP="00FD4D45">
      <w:pPr>
        <w:ind w:left="360"/>
        <w:rPr>
          <w:rFonts w:cstheme="minorHAnsi"/>
          <w:lang w:val="mk-MK"/>
        </w:rPr>
      </w:pPr>
    </w:p>
    <w:p w:rsidR="00FD4D45" w:rsidRPr="001D7468" w:rsidRDefault="00547764" w:rsidP="00547764">
      <w:pPr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23. </w:t>
      </w:r>
      <w:r w:rsidR="00FD4D45" w:rsidRPr="001D7468">
        <w:rPr>
          <w:rFonts w:cstheme="minorHAnsi"/>
          <w:lang w:val="mk-MK"/>
        </w:rPr>
        <w:t>Во која мера сметате дека со иницијативата „Отворен Балкан“ би се подобрила конкурентноста на македонското земјоделско/млечно/месно производство и преработки?</w:t>
      </w: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807"/>
        <w:gridCol w:w="1278"/>
        <w:gridCol w:w="1557"/>
        <w:gridCol w:w="1560"/>
        <w:gridCol w:w="1134"/>
      </w:tblGrid>
      <w:tr w:rsidR="00FD4D45" w:rsidRPr="001D7468" w:rsidTr="00FD4D45">
        <w:trPr>
          <w:cantSplit/>
          <w:trHeight w:val="997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воопшто не би се подобрила конкурентноста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 би се подобрила конкурентноста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Неутрално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Генерално би се подобрила конкурентноста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би се подобрила конкурентноста</w:t>
            </w:r>
          </w:p>
        </w:tc>
        <w:tc>
          <w:tcPr>
            <w:tcW w:w="1134" w:type="dxa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Немам мислење</w:t>
            </w:r>
          </w:p>
        </w:tc>
      </w:tr>
      <w:tr w:rsidR="00FD4D45" w:rsidRPr="001D7468" w:rsidTr="00FD4D45">
        <w:trPr>
          <w:trHeight w:val="72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1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2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3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5</w:t>
            </w:r>
          </w:p>
        </w:tc>
        <w:tc>
          <w:tcPr>
            <w:tcW w:w="1134" w:type="dxa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0</w:t>
            </w:r>
          </w:p>
        </w:tc>
      </w:tr>
    </w:tbl>
    <w:p w:rsidR="00FD4D45" w:rsidRPr="001D7468" w:rsidRDefault="00FD4D45" w:rsidP="00FD4D45">
      <w:pPr>
        <w:ind w:left="360"/>
        <w:rPr>
          <w:rFonts w:cstheme="minorHAnsi"/>
          <w:lang w:val="mk-MK"/>
        </w:rPr>
      </w:pPr>
    </w:p>
    <w:p w:rsidR="00FD4D45" w:rsidRPr="001D7468" w:rsidRDefault="00547764" w:rsidP="00547764">
      <w:pPr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24. </w:t>
      </w:r>
      <w:r w:rsidR="00FD4D45" w:rsidRPr="001D7468">
        <w:rPr>
          <w:rFonts w:cstheme="minorHAnsi"/>
          <w:lang w:val="mk-MK"/>
        </w:rPr>
        <w:t>Дали сега постојат бариери за дистрибуција и трговија со земјоделски/млечни/месни производи и преработки во рамките на земјите (Албанија, Северна Македонија, Србија, Црна Гора) кои би можеле да се надминат со иницијативата „Отворен Балкан“?</w:t>
      </w: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807"/>
        <w:gridCol w:w="1278"/>
        <w:gridCol w:w="1557"/>
        <w:gridCol w:w="1560"/>
        <w:gridCol w:w="1134"/>
      </w:tblGrid>
      <w:tr w:rsidR="00FD4D45" w:rsidRPr="001D7468" w:rsidTr="00FD4D45">
        <w:trPr>
          <w:cantSplit/>
          <w:trHeight w:val="997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воопшто не постојат бариери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 постојат бариери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Неутрално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Генерално би се надминале постојните бариери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би се надминале постојните бариери</w:t>
            </w:r>
          </w:p>
        </w:tc>
        <w:tc>
          <w:tcPr>
            <w:tcW w:w="1134" w:type="dxa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Немам мислење</w:t>
            </w:r>
          </w:p>
        </w:tc>
      </w:tr>
      <w:tr w:rsidR="00FD4D45" w:rsidRPr="001D7468" w:rsidTr="00FD4D45">
        <w:trPr>
          <w:trHeight w:val="72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1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2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3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5</w:t>
            </w:r>
          </w:p>
        </w:tc>
        <w:tc>
          <w:tcPr>
            <w:tcW w:w="1134" w:type="dxa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0</w:t>
            </w:r>
          </w:p>
        </w:tc>
      </w:tr>
    </w:tbl>
    <w:p w:rsidR="00FD4D45" w:rsidRPr="001D7468" w:rsidRDefault="00FD4D45" w:rsidP="00FD4D45">
      <w:pPr>
        <w:rPr>
          <w:rFonts w:cstheme="minorHAnsi"/>
          <w:lang w:val="mk-MK"/>
        </w:rPr>
      </w:pPr>
    </w:p>
    <w:p w:rsidR="00FD4D45" w:rsidRPr="001D7468" w:rsidRDefault="00FD4D45" w:rsidP="00FD4D45">
      <w:pPr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</w:t>
      </w:r>
      <w:r w:rsidR="00547764" w:rsidRPr="001D7468">
        <w:rPr>
          <w:rFonts w:cstheme="minorHAnsi"/>
          <w:lang w:val="mk-MK"/>
        </w:rPr>
        <w:t>5</w:t>
      </w:r>
      <w:r w:rsidRPr="001D7468">
        <w:rPr>
          <w:rFonts w:cstheme="minorHAnsi"/>
          <w:lang w:val="mk-MK"/>
        </w:rPr>
        <w:t>. Дали сметате дека негативните последици во земјоделско/млечно/месно производство и преработки предизвикани како резултат на КОВИД</w:t>
      </w:r>
      <w:r w:rsidR="009824A5">
        <w:rPr>
          <w:rFonts w:cstheme="minorHAnsi"/>
          <w:lang w:val="mk-MK"/>
        </w:rPr>
        <w:t>−</w:t>
      </w:r>
      <w:r w:rsidRPr="001D7468">
        <w:rPr>
          <w:rFonts w:cstheme="minorHAnsi"/>
          <w:lang w:val="mk-MK"/>
        </w:rPr>
        <w:t>19 и конфликтот Русија – Украина би биле надминати доколку овие земји би настапувале интегрирано, како што е и основната иде</w:t>
      </w:r>
      <w:r w:rsidR="00381563">
        <w:rPr>
          <w:rFonts w:cstheme="minorHAnsi"/>
          <w:lang w:val="mk-MK"/>
        </w:rPr>
        <w:t>ј</w:t>
      </w:r>
      <w:r w:rsidRPr="001D7468">
        <w:rPr>
          <w:rFonts w:cstheme="minorHAnsi"/>
          <w:lang w:val="mk-MK"/>
        </w:rPr>
        <w:t>а на иницијативата „Отворен Балкан“?</w:t>
      </w: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95"/>
        <w:gridCol w:w="1807"/>
        <w:gridCol w:w="1278"/>
        <w:gridCol w:w="1557"/>
        <w:gridCol w:w="1560"/>
        <w:gridCol w:w="1134"/>
      </w:tblGrid>
      <w:tr w:rsidR="00FD4D45" w:rsidRPr="001D7468" w:rsidTr="00FD4D45">
        <w:trPr>
          <w:cantSplit/>
          <w:trHeight w:val="997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воопшто не би биле надминати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 би биле надминати негативните последици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Неутрално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Генерално би надминале последиците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Целосно сум сигурен дека би се надминале последиците</w:t>
            </w:r>
          </w:p>
        </w:tc>
        <w:tc>
          <w:tcPr>
            <w:tcW w:w="1134" w:type="dxa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Немам мислење</w:t>
            </w:r>
          </w:p>
        </w:tc>
      </w:tr>
      <w:tr w:rsidR="00FD4D45" w:rsidRPr="001D7468" w:rsidTr="00FD4D45">
        <w:trPr>
          <w:trHeight w:val="72"/>
        </w:trPr>
        <w:tc>
          <w:tcPr>
            <w:tcW w:w="1595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1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2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3</w:t>
            </w:r>
          </w:p>
        </w:tc>
        <w:tc>
          <w:tcPr>
            <w:tcW w:w="1557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5</w:t>
            </w:r>
          </w:p>
        </w:tc>
        <w:tc>
          <w:tcPr>
            <w:tcW w:w="1134" w:type="dxa"/>
          </w:tcPr>
          <w:p w:rsidR="00FD4D45" w:rsidRPr="001D7468" w:rsidRDefault="00FD4D45" w:rsidP="00FD4D45">
            <w:pPr>
              <w:spacing w:after="0" w:line="240" w:lineRule="auto"/>
              <w:jc w:val="center"/>
              <w:rPr>
                <w:rFonts w:cstheme="minorHAnsi"/>
                <w:bCs/>
                <w:lang w:val="mk-MK"/>
              </w:rPr>
            </w:pPr>
            <w:r w:rsidRPr="001D7468">
              <w:rPr>
                <w:rFonts w:cstheme="minorHAnsi"/>
                <w:bCs/>
                <w:lang w:val="mk-MK"/>
              </w:rPr>
              <w:t>0</w:t>
            </w:r>
          </w:p>
        </w:tc>
      </w:tr>
    </w:tbl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547764" w:rsidP="00FD4D45">
      <w:pPr>
        <w:ind w:left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26</w:t>
      </w:r>
      <w:r w:rsidR="00FD4D45" w:rsidRPr="001D7468">
        <w:rPr>
          <w:rFonts w:cstheme="minorHAnsi"/>
          <w:lang w:val="mk-MK"/>
        </w:rPr>
        <w:t>. Во кои домени сметате дека иницијативата Отворен Балкан може да ја унапреди состојбата во земјоделско/млечно/месно производство и преработувачка дејност (рангирајте од 1 до 3)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96"/>
        <w:gridCol w:w="4420"/>
      </w:tblGrid>
      <w:tr w:rsidR="00FD4D45" w:rsidRPr="001D7468" w:rsidTr="00FD4D45">
        <w:tc>
          <w:tcPr>
            <w:tcW w:w="4675" w:type="dxa"/>
          </w:tcPr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Набавка на суровини и материјали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Обука и едукација и know-how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 xml:space="preserve">Вработени/Работници 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Финансиска поддршка и инвестиција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Промоција на земјоделските производи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Пласман (пазар) на земјоделските производи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Заеднички настап на трети пазари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702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Привлекување на странски капитал (СДИ)</w:t>
            </w:r>
          </w:p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0" w:firstLine="0"/>
              <w:rPr>
                <w:rFonts w:cstheme="minorHAnsi"/>
                <w:lang w:val="mk-MK"/>
              </w:rPr>
            </w:pPr>
            <w:r w:rsidRPr="001D7468">
              <w:rPr>
                <w:rFonts w:cstheme="minorHAnsi"/>
                <w:lang w:val="mk-MK"/>
              </w:rPr>
              <w:t>Друго ____________________________</w:t>
            </w:r>
          </w:p>
        </w:tc>
        <w:tc>
          <w:tcPr>
            <w:tcW w:w="4675" w:type="dxa"/>
          </w:tcPr>
          <w:p w:rsidR="00FD4D45" w:rsidRPr="001D7468" w:rsidRDefault="00FD4D45" w:rsidP="00FD4D45">
            <w:pPr>
              <w:pStyle w:val="ListParagraph"/>
              <w:numPr>
                <w:ilvl w:val="0"/>
                <w:numId w:val="6"/>
              </w:numPr>
              <w:ind w:left="0" w:firstLine="0"/>
              <w:rPr>
                <w:rFonts w:cstheme="minorHAnsi"/>
                <w:lang w:val="mk-MK"/>
              </w:rPr>
            </w:pPr>
          </w:p>
        </w:tc>
      </w:tr>
    </w:tbl>
    <w:p w:rsidR="00FD4D45" w:rsidRPr="001D7468" w:rsidRDefault="00FD4D45" w:rsidP="00FD4D45">
      <w:pPr>
        <w:ind w:left="360"/>
        <w:rPr>
          <w:rFonts w:cstheme="minorHAnsi"/>
          <w:b/>
          <w:bCs/>
          <w:lang w:val="mk-MK"/>
        </w:rPr>
      </w:pPr>
    </w:p>
    <w:p w:rsidR="00FD4D45" w:rsidRPr="001D7468" w:rsidRDefault="00FD4D45" w:rsidP="00FD4D45">
      <w:pPr>
        <w:shd w:val="clear" w:color="auto" w:fill="BDD6EE" w:themeFill="accent1" w:themeFillTint="66"/>
        <w:jc w:val="both"/>
        <w:rPr>
          <w:rFonts w:cstheme="minorHAnsi"/>
          <w:b/>
          <w:bCs/>
          <w:lang w:val="mk-MK"/>
        </w:rPr>
      </w:pPr>
      <w:r w:rsidRPr="001D7468">
        <w:rPr>
          <w:rFonts w:cstheme="minorHAnsi"/>
          <w:b/>
          <w:bCs/>
          <w:lang w:val="mk-MK"/>
        </w:rPr>
        <w:t>Трет дел – Прашања поврзани со состојбата во земјоделството во Република Северна Македонија во пост КОВИД</w:t>
      </w:r>
      <w:r w:rsidR="006C3F66">
        <w:rPr>
          <w:rFonts w:ascii="Times New Roman" w:hAnsi="Times New Roman" w:cs="Times New Roman"/>
          <w:sz w:val="24"/>
          <w:szCs w:val="24"/>
          <w:lang w:val="mk-MK"/>
        </w:rPr>
        <w:t>–</w:t>
      </w:r>
      <w:r w:rsidRPr="001D7468">
        <w:rPr>
          <w:rFonts w:cstheme="minorHAnsi"/>
          <w:b/>
          <w:bCs/>
          <w:lang w:val="mk-MK"/>
        </w:rPr>
        <w:t xml:space="preserve">19 периодот и за време на кризата од воениот конфликт Русија </w:t>
      </w:r>
      <w:r w:rsidR="00381563">
        <w:rPr>
          <w:rFonts w:cstheme="minorHAnsi"/>
          <w:b/>
          <w:bCs/>
          <w:lang w:val="mk-MK"/>
        </w:rPr>
        <w:t>−</w:t>
      </w:r>
      <w:r w:rsidRPr="001D7468">
        <w:rPr>
          <w:rFonts w:cstheme="minorHAnsi"/>
          <w:b/>
          <w:bCs/>
          <w:lang w:val="mk-MK"/>
        </w:rPr>
        <w:t xml:space="preserve"> Украина</w:t>
      </w:r>
    </w:p>
    <w:p w:rsidR="00FD4D45" w:rsidRPr="001D7468" w:rsidRDefault="00FD4D45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</w:t>
      </w:r>
      <w:r w:rsidR="00547764" w:rsidRPr="001D7468">
        <w:rPr>
          <w:rFonts w:cstheme="minorHAnsi"/>
          <w:lang w:val="mk-MK"/>
        </w:rPr>
        <w:t>7</w:t>
      </w:r>
      <w:r w:rsidRPr="001D7468">
        <w:rPr>
          <w:rFonts w:cstheme="minorHAnsi"/>
          <w:lang w:val="mk-MK"/>
        </w:rPr>
        <w:t>. До кој степен се почувствуваа последиците од кризата со КОВИД-19 во однос на побарувачката на вашите земјоделски/млечни/месни производи и преработки? (*Се избира само еден од понудените одговори)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Воопшто не се забележа намалување на побарувачката на земјоделски/млечни/месни производи и преработки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Побарувачката се намали до 25%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Побарувачката се намали до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Побарувачката се намали до 75%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Побарувачката се намали до 100%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>28</w:t>
      </w:r>
      <w:r w:rsidR="00FD4D45" w:rsidRPr="001D7468">
        <w:rPr>
          <w:rFonts w:cstheme="minorHAnsi"/>
          <w:lang w:val="mk-MK"/>
        </w:rPr>
        <w:t>. До кој степен се почувствуваа последиците од воениот конфликт Русија</w:t>
      </w:r>
      <w:r w:rsidR="00381563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>Украина во однос на побарувачката на вашите земјоделски/млечни/месни производи и преработки? (*Се избира само еден од понудените одговори)</w:t>
      </w:r>
    </w:p>
    <w:p w:rsidR="00FD4D45" w:rsidRPr="001D7468" w:rsidRDefault="00FD4D45" w:rsidP="00381563">
      <w:pPr>
        <w:pStyle w:val="ListParagraph"/>
        <w:ind w:left="1418" w:hanging="338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 xml:space="preserve">Воопшто не се забележа намалување на побарувачката на </w:t>
      </w:r>
      <w:r w:rsidR="00381563">
        <w:rPr>
          <w:rFonts w:cstheme="minorHAnsi"/>
          <w:lang w:val="mk-MK"/>
        </w:rPr>
        <w:t xml:space="preserve">      </w:t>
      </w:r>
      <w:r w:rsidRPr="001D7468">
        <w:rPr>
          <w:rFonts w:cstheme="minorHAnsi"/>
          <w:lang w:val="mk-MK"/>
        </w:rPr>
        <w:t xml:space="preserve">земјоделски/млечни/месни производи и преработки 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Побарувачката се намали до 25%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Побарувачката се намали до 50%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Побарувачката се намали до 75%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Побарувачката се намали до 100%</w:t>
      </w:r>
    </w:p>
    <w:p w:rsidR="00547764" w:rsidRPr="001D7468" w:rsidRDefault="00FD4D45" w:rsidP="00547764">
      <w:pPr>
        <w:pStyle w:val="ListParagraph"/>
        <w:ind w:left="1080" w:firstLine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547764" w:rsidRPr="001D7468" w:rsidRDefault="00FD4D45" w:rsidP="004C2043">
      <w:pPr>
        <w:pStyle w:val="ListParagraph"/>
        <w:ind w:left="1080" w:firstLine="36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29</w:t>
      </w:r>
      <w:r w:rsidR="00FD4D45" w:rsidRPr="001D7468">
        <w:rPr>
          <w:rFonts w:cstheme="minorHAnsi"/>
          <w:lang w:val="mk-MK"/>
        </w:rPr>
        <w:t>. Со какви проблеми  се соочивте како последица на рестриктивните мерки преземени како резултат на КОВИД</w:t>
      </w:r>
      <w:r w:rsidR="009824A5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>19 пандемијата? (*Изберете еден или повеќе од понудените одговори)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Намалување на пласманот на земјоделски/млечни/месни производи и преработки 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Значајно намалување на приходите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Проблеми при набавката на суровини, вештачки ѓубрива неопходни за оптимално земјоделско производство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Значајно зголемување на оперативните трошоци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Друго_________________________________________________________________</w:t>
      </w:r>
    </w:p>
    <w:p w:rsidR="00FD4D45" w:rsidRPr="001D7468" w:rsidRDefault="00FD4D45" w:rsidP="00547764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Ништо од наведено (не читај)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30</w:t>
      </w:r>
      <w:r w:rsidR="00FD4D45" w:rsidRPr="001D7468">
        <w:rPr>
          <w:rFonts w:cstheme="minorHAnsi"/>
          <w:lang w:val="mk-MK"/>
        </w:rPr>
        <w:t>. Кои мерки ги презеде Вашата компанија за справување со кризата од КОВИД</w:t>
      </w:r>
      <w:r w:rsidR="009824A5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 xml:space="preserve">19? </w:t>
      </w:r>
      <w:r w:rsidR="00FD4D45" w:rsidRPr="001D7468">
        <w:rPr>
          <w:rFonts w:cstheme="minorHAnsi"/>
          <w:i/>
          <w:iCs/>
          <w:lang w:val="mk-MK"/>
        </w:rPr>
        <w:t>(*се избираат најмногу 3 одговори, спонтано не се читат одговорите)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10.1. Далечинско работење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10.2. Скратено работно време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10.3. Отпуштање од работа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10.4. Намалување на платите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10.5. Делумно затварање на компанијата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10.6. Целосно затварање на компанијата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10.7. Финансиско задолжување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10.8. Работа во смени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10.9. Укинување на исплата на бонуси и премии</w:t>
      </w:r>
    </w:p>
    <w:p w:rsidR="00FD4D45" w:rsidRPr="001D7468" w:rsidRDefault="00FD4D45" w:rsidP="00547764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10.10. Друго (дополнете) ____________________</w:t>
      </w:r>
    </w:p>
    <w:p w:rsidR="00FD4D45" w:rsidRPr="001D7468" w:rsidRDefault="00547764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31</w:t>
      </w:r>
      <w:r w:rsidR="00FD4D45" w:rsidRPr="001D7468">
        <w:rPr>
          <w:rFonts w:cstheme="minorHAnsi"/>
          <w:lang w:val="mk-MK"/>
        </w:rPr>
        <w:t>. Со какв</w:t>
      </w:r>
      <w:r w:rsidRPr="001D7468">
        <w:rPr>
          <w:rFonts w:cstheme="minorHAnsi"/>
          <w:lang w:val="mk-MK"/>
        </w:rPr>
        <w:t xml:space="preserve">и проблеми </w:t>
      </w:r>
      <w:r w:rsidR="00FD4D45" w:rsidRPr="001D7468">
        <w:rPr>
          <w:rFonts w:cstheme="minorHAnsi"/>
          <w:lang w:val="mk-MK"/>
        </w:rPr>
        <w:t xml:space="preserve">се соочивте како последица на рестриктивните мерки преземени како резултат на конфликтот Русија </w:t>
      </w:r>
      <w:r w:rsidR="00A46263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 xml:space="preserve"> Украина? (*Изберете еден или повеќе од понудените одговори)</w:t>
      </w:r>
    </w:p>
    <w:p w:rsidR="00FD4D45" w:rsidRPr="001D7468" w:rsidRDefault="00FD4D45" w:rsidP="00547764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 xml:space="preserve">Намалување на пласманот на земјоделски/млечни/месни производи и </w:t>
      </w:r>
      <w:r w:rsidR="005A2ACA">
        <w:rPr>
          <w:rFonts w:cstheme="minorHAnsi"/>
          <w:lang w:val="mk-MK"/>
        </w:rPr>
        <w:t xml:space="preserve">   </w:t>
      </w:r>
      <w:r w:rsidRPr="001D7468">
        <w:rPr>
          <w:rFonts w:cstheme="minorHAnsi"/>
          <w:lang w:val="mk-MK"/>
        </w:rPr>
        <w:t xml:space="preserve">преработки 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Значајно намалување на приходите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 xml:space="preserve">Проблеми при набавката на суровини, вештачки ѓубрива неопходни за </w:t>
      </w:r>
      <w:r w:rsidR="009824A5">
        <w:rPr>
          <w:rFonts w:cstheme="minorHAnsi"/>
          <w:lang w:val="mk-MK"/>
        </w:rPr>
        <w:t xml:space="preserve">   </w:t>
      </w:r>
      <w:r w:rsidRPr="001D7468">
        <w:rPr>
          <w:rFonts w:cstheme="minorHAnsi"/>
          <w:lang w:val="mk-MK"/>
        </w:rPr>
        <w:t>оптимално земјоделско производство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Pr="001D7468">
        <w:rPr>
          <w:rFonts w:cstheme="minorHAnsi"/>
          <w:lang w:val="mk-MK"/>
        </w:rPr>
        <w:tab/>
        <w:t>Значајно зголемување на оперативните трошоци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="009824A5">
        <w:rPr>
          <w:rFonts w:cstheme="minorHAnsi"/>
          <w:lang w:val="mk-MK"/>
        </w:rPr>
        <w:t xml:space="preserve">    </w:t>
      </w:r>
      <w:r w:rsidRPr="001D7468">
        <w:rPr>
          <w:rFonts w:cstheme="minorHAnsi"/>
          <w:lang w:val="mk-MK"/>
        </w:rPr>
        <w:t>Друго_________________________________________________________________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Ништо од наведено (не читај)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547764" w:rsidP="00547764">
      <w:p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lastRenderedPageBreak/>
        <w:t>32</w:t>
      </w:r>
      <w:r w:rsidR="00FD4D45" w:rsidRPr="001D7468">
        <w:rPr>
          <w:rFonts w:eastAsia="Calibri" w:cstheme="minorHAnsi"/>
          <w:lang w:val="mk-MK"/>
        </w:rPr>
        <w:t xml:space="preserve">. Кои мерки ги презеде Вашата компанија за справување со кризата од конфликтот Русија </w:t>
      </w:r>
      <w:r w:rsidR="005A2ACA">
        <w:rPr>
          <w:rFonts w:eastAsia="Calibri" w:cstheme="minorHAnsi"/>
          <w:lang w:val="mk-MK"/>
        </w:rPr>
        <w:t>−</w:t>
      </w:r>
      <w:r w:rsidR="00FD4D45" w:rsidRPr="001D7468">
        <w:rPr>
          <w:rFonts w:eastAsia="Calibri" w:cstheme="minorHAnsi"/>
          <w:lang w:val="mk-MK"/>
        </w:rPr>
        <w:t xml:space="preserve"> Украина? (*се избираат најмногу 3 одговори, спонтано не се читат одговорите)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Далечинско работење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Скратено работно време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Отпуштање од работа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Намалување на платите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Делумно затварање на компанијата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Целосно затварање на компанијата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Финансиско задолжување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Работа во смени</w:t>
      </w:r>
    </w:p>
    <w:p w:rsidR="00FD4D45" w:rsidRPr="001D7468" w:rsidRDefault="00FD4D45" w:rsidP="00FD4D45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Укинување на исплата на бонуси и премии</w:t>
      </w:r>
    </w:p>
    <w:p w:rsidR="00FD4D45" w:rsidRPr="001D7468" w:rsidRDefault="00FD4D45" w:rsidP="00547764">
      <w:pPr>
        <w:pStyle w:val="ListParagraph"/>
        <w:numPr>
          <w:ilvl w:val="0"/>
          <w:numId w:val="12"/>
        </w:numPr>
        <w:spacing w:line="240" w:lineRule="auto"/>
        <w:rPr>
          <w:rFonts w:eastAsia="Calibri" w:cstheme="minorHAnsi"/>
          <w:lang w:val="mk-MK"/>
        </w:rPr>
      </w:pPr>
      <w:r w:rsidRPr="001D7468">
        <w:rPr>
          <w:rFonts w:eastAsia="Calibri" w:cstheme="minorHAnsi"/>
          <w:lang w:val="mk-MK"/>
        </w:rPr>
        <w:t>Друго (дополнете) ____________________</w:t>
      </w:r>
    </w:p>
    <w:p w:rsidR="00FD4D45" w:rsidRPr="001D7468" w:rsidRDefault="00FD4D45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3</w:t>
      </w:r>
      <w:r w:rsidRPr="001D7468">
        <w:rPr>
          <w:rFonts w:cstheme="minorHAnsi"/>
          <w:lang w:val="mk-MK"/>
        </w:rPr>
        <w:t>. Дали користевте економски мерки од државата за помош за справување со кризата од КОВИД-19.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-Да </w:t>
      </w:r>
    </w:p>
    <w:p w:rsidR="00FD4D45" w:rsidRPr="001D7468" w:rsidRDefault="00FD4D45" w:rsidP="004242A9">
      <w:pPr>
        <w:pStyle w:val="ListParagraph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-Не (оди на П37)</w:t>
      </w:r>
    </w:p>
    <w:p w:rsidR="00FD4D45" w:rsidRPr="001D7468" w:rsidRDefault="00FD4D45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4</w:t>
      </w:r>
      <w:r w:rsidRPr="001D7468">
        <w:rPr>
          <w:rFonts w:cstheme="minorHAnsi"/>
          <w:lang w:val="mk-MK"/>
        </w:rPr>
        <w:t>.</w:t>
      </w:r>
      <w:r w:rsidRPr="001D7468">
        <w:rPr>
          <w:rFonts w:cstheme="minorHAnsi"/>
          <w:b/>
          <w:lang w:val="mk-MK"/>
        </w:rPr>
        <w:t xml:space="preserve"> (Ако на П34 одговорот е ДА)</w:t>
      </w:r>
      <w:r w:rsidRPr="001D7468">
        <w:rPr>
          <w:rFonts w:cstheme="minorHAnsi"/>
          <w:lang w:val="mk-MK"/>
        </w:rPr>
        <w:t xml:space="preserve"> Означете кои економски мерки ги користевте како помош за справување со кризата од КОВИД</w:t>
      </w:r>
      <w:r w:rsidR="009824A5">
        <w:rPr>
          <w:rFonts w:cstheme="minorHAnsi"/>
          <w:lang w:val="mk-MK"/>
        </w:rPr>
        <w:t>−</w:t>
      </w:r>
      <w:r w:rsidRPr="001D7468">
        <w:rPr>
          <w:rFonts w:cstheme="minorHAnsi"/>
          <w:lang w:val="mk-MK"/>
        </w:rPr>
        <w:t>19?</w:t>
      </w:r>
      <w:r w:rsidRPr="001D7468">
        <w:rPr>
          <w:rFonts w:cstheme="minorHAnsi"/>
          <w:i/>
          <w:iCs/>
          <w:lang w:val="mk-MK"/>
        </w:rPr>
        <w:t xml:space="preserve"> (*се избираат најмногу 3 одговори)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5A2ACA" w:rsidP="00FD4D45">
      <w:pPr>
        <w:pStyle w:val="ListParagraph"/>
        <w:numPr>
          <w:ilvl w:val="0"/>
          <w:numId w:val="10"/>
        </w:numPr>
        <w:rPr>
          <w:rFonts w:cstheme="minorHAnsi"/>
          <w:lang w:val="mk-MK"/>
        </w:rPr>
      </w:pPr>
      <w:r>
        <w:rPr>
          <w:rFonts w:cstheme="minorHAnsi"/>
          <w:lang w:val="mk-MK"/>
        </w:rPr>
        <w:t>Исплата на 14.</w:t>
      </w:r>
      <w:r w:rsidR="00FD4D45" w:rsidRPr="001D7468">
        <w:rPr>
          <w:rFonts w:cstheme="minorHAnsi"/>
          <w:lang w:val="mk-MK"/>
        </w:rPr>
        <w:t>500</w:t>
      </w:r>
      <w:r>
        <w:rPr>
          <w:rFonts w:cstheme="minorHAnsi"/>
          <w:lang w:val="mk-MK"/>
        </w:rPr>
        <w:t>,00</w:t>
      </w:r>
      <w:r w:rsidR="00FD4D45" w:rsidRPr="001D7468">
        <w:rPr>
          <w:rFonts w:cstheme="minorHAnsi"/>
          <w:lang w:val="mk-MK"/>
        </w:rPr>
        <w:t xml:space="preserve"> ден по вработен за месеците април и мај 2020 година </w:t>
      </w:r>
    </w:p>
    <w:p w:rsidR="00FD4D45" w:rsidRPr="001D7468" w:rsidRDefault="00FD4D45" w:rsidP="00FD4D45">
      <w:pPr>
        <w:pStyle w:val="ListParagraph"/>
        <w:numPr>
          <w:ilvl w:val="0"/>
          <w:numId w:val="10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Исплата на 50% од нето просечна плата за лицата кои ја загубиле работата </w:t>
      </w:r>
    </w:p>
    <w:p w:rsidR="00FD4D45" w:rsidRPr="001D7468" w:rsidRDefault="00FD4D45" w:rsidP="00FD4D45">
      <w:pPr>
        <w:pStyle w:val="ListParagraph"/>
        <w:numPr>
          <w:ilvl w:val="0"/>
          <w:numId w:val="10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Задолжително искористување на годишниот одмор најдоцна до мај 2020 година </w:t>
      </w:r>
    </w:p>
    <w:p w:rsidR="00FD4D45" w:rsidRPr="001D7468" w:rsidRDefault="00FD4D45" w:rsidP="00FD4D45">
      <w:pPr>
        <w:pStyle w:val="ListParagraph"/>
        <w:numPr>
          <w:ilvl w:val="0"/>
          <w:numId w:val="10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Поволни кредити или субвенционирани кредити од МБПР</w:t>
      </w:r>
    </w:p>
    <w:p w:rsidR="00FD4D45" w:rsidRPr="001D7468" w:rsidRDefault="00FD4D45" w:rsidP="004242A9">
      <w:pPr>
        <w:pStyle w:val="ListParagraph"/>
        <w:numPr>
          <w:ilvl w:val="0"/>
          <w:numId w:val="10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Друго (дополнете) ______________________________________________________</w:t>
      </w:r>
    </w:p>
    <w:p w:rsidR="00FD4D45" w:rsidRPr="001D7468" w:rsidRDefault="00FD4D45" w:rsidP="00547764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5</w:t>
      </w:r>
      <w:r w:rsidRPr="001D7468">
        <w:rPr>
          <w:rFonts w:cstheme="minorHAnsi"/>
          <w:lang w:val="mk-MK"/>
        </w:rPr>
        <w:t>. Како ја оценувате корисноста на мерките од државата за справување со кризата од КОВИД</w:t>
      </w:r>
      <w:r w:rsidR="009824A5">
        <w:rPr>
          <w:rFonts w:cstheme="minorHAnsi"/>
          <w:lang w:val="mk-MK"/>
        </w:rPr>
        <w:t>−</w:t>
      </w:r>
      <w:r w:rsidRPr="001D7468">
        <w:rPr>
          <w:rFonts w:cstheme="minorHAnsi"/>
          <w:lang w:val="mk-MK"/>
        </w:rPr>
        <w:t>19 пандемијата, наменети за компаниите? Дали би рекле дека мерките: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Целосно помогнаа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Главно помогнаа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Главно не помогнаа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Воопшто не помогнаа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Одбива да одговори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6</w:t>
      </w:r>
      <w:r w:rsidRPr="001D7468">
        <w:rPr>
          <w:rFonts w:cstheme="minorHAnsi"/>
          <w:lang w:val="mk-MK"/>
        </w:rPr>
        <w:t>. Дали користевте економски мерки од државата за помош за справување со кризата од конфликтот Русија – Украина?</w:t>
      </w: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="005A2ACA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>Да</w:t>
      </w: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-</w:t>
      </w:r>
      <w:r w:rsidR="005A2ACA">
        <w:rPr>
          <w:rFonts w:cstheme="minorHAnsi"/>
          <w:lang w:val="mk-MK"/>
        </w:rPr>
        <w:t xml:space="preserve"> </w:t>
      </w:r>
      <w:r w:rsidRPr="001D7468">
        <w:rPr>
          <w:rFonts w:cstheme="minorHAnsi"/>
          <w:lang w:val="mk-MK"/>
        </w:rPr>
        <w:t>Не (оди на П40)</w:t>
      </w: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7</w:t>
      </w:r>
      <w:r w:rsidRPr="001D7468">
        <w:rPr>
          <w:rFonts w:cstheme="minorHAnsi"/>
          <w:lang w:val="mk-MK"/>
        </w:rPr>
        <w:t>.</w:t>
      </w:r>
      <w:r w:rsidRPr="001D7468">
        <w:rPr>
          <w:rFonts w:cstheme="minorHAnsi"/>
          <w:lang w:val="mk-MK"/>
        </w:rPr>
        <w:tab/>
      </w:r>
      <w:r w:rsidRPr="001D7468">
        <w:rPr>
          <w:rFonts w:cstheme="minorHAnsi"/>
          <w:b/>
          <w:lang w:val="mk-MK"/>
        </w:rPr>
        <w:t>Доколку ДА.</w:t>
      </w:r>
      <w:r w:rsidRPr="001D7468">
        <w:rPr>
          <w:rFonts w:cstheme="minorHAnsi"/>
          <w:lang w:val="mk-MK"/>
        </w:rPr>
        <w:t xml:space="preserve"> Кои мерки ги користевте? Наведете</w:t>
      </w:r>
      <w:r w:rsidR="009824A5">
        <w:rPr>
          <w:rFonts w:cstheme="minorHAnsi"/>
          <w:lang w:val="mk-MK"/>
        </w:rPr>
        <w:t>:</w:t>
      </w:r>
      <w:r w:rsidRPr="001D7468">
        <w:rPr>
          <w:rFonts w:cstheme="minorHAnsi"/>
          <w:lang w:val="mk-MK"/>
        </w:rPr>
        <w:t xml:space="preserve"> __________________________________________________________________________________________________________________________________________________________________________________________________________________.</w:t>
      </w: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ind w:left="284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8</w:t>
      </w:r>
      <w:r w:rsidRPr="001D7468">
        <w:rPr>
          <w:rFonts w:cstheme="minorHAnsi"/>
          <w:lang w:val="mk-MK"/>
        </w:rPr>
        <w:t>.</w:t>
      </w:r>
      <w:r w:rsidRPr="001D7468">
        <w:rPr>
          <w:rFonts w:cstheme="minorHAnsi"/>
          <w:lang w:val="mk-MK"/>
        </w:rPr>
        <w:tab/>
        <w:t>Како ја оценувате корисноста на мерките од државата за справување со кризата од конфликтот Русија – Украина, наменети за компаниите? Дали би рекле дека мерките:</w:t>
      </w:r>
    </w:p>
    <w:p w:rsidR="00FD4D45" w:rsidRPr="001D7468" w:rsidRDefault="00FD4D45" w:rsidP="00FD4D45">
      <w:pPr>
        <w:pStyle w:val="ListParagraph"/>
        <w:numPr>
          <w:ilvl w:val="0"/>
          <w:numId w:val="15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>Целосно помогнаа</w:t>
      </w:r>
    </w:p>
    <w:p w:rsidR="00FD4D45" w:rsidRPr="001D7468" w:rsidRDefault="00FD4D45" w:rsidP="00FD4D45">
      <w:pPr>
        <w:pStyle w:val="ListParagraph"/>
        <w:numPr>
          <w:ilvl w:val="0"/>
          <w:numId w:val="15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Главно помогнаа</w:t>
      </w:r>
    </w:p>
    <w:p w:rsidR="00FD4D45" w:rsidRPr="001D7468" w:rsidRDefault="00FD4D45" w:rsidP="00FD4D45">
      <w:pPr>
        <w:pStyle w:val="ListParagraph"/>
        <w:numPr>
          <w:ilvl w:val="0"/>
          <w:numId w:val="15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Главно не помогнаа</w:t>
      </w:r>
    </w:p>
    <w:p w:rsidR="00FD4D45" w:rsidRPr="001D7468" w:rsidRDefault="00FD4D45" w:rsidP="00FD4D45">
      <w:pPr>
        <w:pStyle w:val="ListParagraph"/>
        <w:numPr>
          <w:ilvl w:val="0"/>
          <w:numId w:val="15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Воопшто не помогнаа</w:t>
      </w:r>
    </w:p>
    <w:p w:rsidR="00FD4D45" w:rsidRPr="001D7468" w:rsidRDefault="00FD4D45" w:rsidP="00FD4D45">
      <w:pPr>
        <w:pStyle w:val="ListParagraph"/>
        <w:numPr>
          <w:ilvl w:val="0"/>
          <w:numId w:val="15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4242A9">
      <w:pPr>
        <w:pStyle w:val="ListParagraph"/>
        <w:numPr>
          <w:ilvl w:val="0"/>
          <w:numId w:val="15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FD4D45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</w:t>
      </w:r>
      <w:r w:rsidR="00547764" w:rsidRPr="001D7468">
        <w:rPr>
          <w:rFonts w:cstheme="minorHAnsi"/>
          <w:lang w:val="mk-MK"/>
        </w:rPr>
        <w:t>9</w:t>
      </w:r>
      <w:r w:rsidRPr="001D7468">
        <w:rPr>
          <w:rFonts w:cstheme="minorHAnsi"/>
          <w:lang w:val="mk-MK"/>
        </w:rPr>
        <w:t>. Како резултат на КОВИД</w:t>
      </w:r>
      <w:r w:rsidR="009824A5">
        <w:rPr>
          <w:rFonts w:cstheme="minorHAnsi"/>
          <w:lang w:val="mk-MK"/>
        </w:rPr>
        <w:t>−</w:t>
      </w:r>
      <w:r w:rsidRPr="001D7468">
        <w:rPr>
          <w:rFonts w:cstheme="minorHAnsi"/>
          <w:lang w:val="mk-MK"/>
        </w:rPr>
        <w:t>19 пандемијата и преземените рестриктивни мерки, во колкав степен се намали трговијата на земјоделски/млечни/месни производи и преработки на вашата компанија?</w:t>
      </w:r>
    </w:p>
    <w:p w:rsidR="00FD4D45" w:rsidRPr="001D7468" w:rsidRDefault="00FD4D45" w:rsidP="00FD4D45">
      <w:pPr>
        <w:pStyle w:val="ListParagraph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20%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30%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Над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4242A9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</w:t>
      </w:r>
      <w:r w:rsidR="00547764" w:rsidRPr="001D7468">
        <w:rPr>
          <w:rFonts w:cstheme="minorHAnsi"/>
          <w:lang w:val="mk-MK"/>
        </w:rPr>
        <w:t>0</w:t>
      </w:r>
      <w:r w:rsidR="00FD4D45" w:rsidRPr="001D7468">
        <w:rPr>
          <w:rFonts w:cstheme="minorHAnsi"/>
          <w:lang w:val="mk-MK"/>
        </w:rPr>
        <w:t>. Како резултат на КОВИД</w:t>
      </w:r>
      <w:r w:rsidR="009824A5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 xml:space="preserve">19 пандемијата и преземените рестриктивни мерки, во колкав степен се намали трговијата на земјоделски/млечни/месни производи и преработки на вашата компанија со земјите од регионот </w:t>
      </w:r>
      <w:r w:rsidR="00FD4D45" w:rsidRPr="001D7468">
        <w:rPr>
          <w:rFonts w:cstheme="minorHAnsi"/>
          <w:u w:val="single"/>
          <w:lang w:val="mk-MK"/>
        </w:rPr>
        <w:t>(Албанија, Србија, Црна Гора)?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20%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30%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Над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9631B2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41</w:t>
      </w:r>
      <w:r w:rsidR="00FD4D45" w:rsidRPr="001D7468">
        <w:rPr>
          <w:rFonts w:cstheme="minorHAnsi"/>
          <w:lang w:val="mk-MK"/>
        </w:rPr>
        <w:t xml:space="preserve">. Како резултат на кризата од конфликтот Русија </w:t>
      </w:r>
      <w:r w:rsidR="005A2ACA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 xml:space="preserve"> Украина и преземените рестриктивни мерки, во колкав степен се намали трговијата на земјоделски/млечни/месни производи и преработки на вашата компанија?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20%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30%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Над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9631B2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42</w:t>
      </w:r>
      <w:r w:rsidR="00FD4D45" w:rsidRPr="001D7468">
        <w:rPr>
          <w:rFonts w:cstheme="minorHAnsi"/>
          <w:lang w:val="mk-MK"/>
        </w:rPr>
        <w:t xml:space="preserve">. Како резултат на кризата од конфликтот Русија </w:t>
      </w:r>
      <w:r w:rsidR="005A2ACA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 xml:space="preserve"> Украина и преземените рестриктивни мерки, во колкав степен се намали трговијата на земјоделски/млечни/месни производи и преработки со земјите од регионот </w:t>
      </w:r>
      <w:r w:rsidR="00FD4D45" w:rsidRPr="001D7468">
        <w:rPr>
          <w:rFonts w:cstheme="minorHAnsi"/>
          <w:u w:val="single"/>
          <w:lang w:val="mk-MK"/>
        </w:rPr>
        <w:t>(Албанија, Србија, Црна Гора)?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10%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20%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До 30%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lastRenderedPageBreak/>
        <w:t>До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Над 50%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Одбива да одговори 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43</w:t>
      </w:r>
      <w:r w:rsidR="00FD4D45" w:rsidRPr="001D7468">
        <w:rPr>
          <w:rFonts w:cstheme="minorHAnsi"/>
          <w:lang w:val="mk-MK"/>
        </w:rPr>
        <w:t>. Дали сметате дека со иницијативата „Отворен Балкан“ ќе дојде до подобрување на пласманот/размената на земјоделски/млечни/месни производи и преработки?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Да</w:t>
      </w:r>
    </w:p>
    <w:p w:rsidR="00FD4D45" w:rsidRPr="001D7468" w:rsidRDefault="005A2ACA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>
        <w:rPr>
          <w:rFonts w:cstheme="minorHAnsi"/>
          <w:lang w:val="mk-MK"/>
        </w:rPr>
        <w:t>Не, п</w:t>
      </w:r>
      <w:r w:rsidR="00FD4D45" w:rsidRPr="001D7468">
        <w:rPr>
          <w:rFonts w:cstheme="minorHAnsi"/>
          <w:lang w:val="mk-MK"/>
        </w:rPr>
        <w:t>ласманот е непроменет</w:t>
      </w:r>
    </w:p>
    <w:p w:rsidR="00FD4D45" w:rsidRPr="001D7468" w:rsidRDefault="00FD4D45" w:rsidP="004242A9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44</w:t>
      </w:r>
      <w:r w:rsidR="00FD4D45" w:rsidRPr="001D7468">
        <w:rPr>
          <w:rFonts w:cstheme="minorHAnsi"/>
          <w:lang w:val="mk-MK"/>
        </w:rPr>
        <w:t>. Дали сметате дека ако порано се воспоставеше иницијативата „Отворен Балкан“, последиците предизвикани од КОВИД -19 и конфликтот Русија</w:t>
      </w:r>
      <w:r w:rsidR="005A2ACA">
        <w:rPr>
          <w:rFonts w:cstheme="minorHAnsi"/>
          <w:lang w:val="mk-MK"/>
        </w:rPr>
        <w:t>−</w:t>
      </w:r>
      <w:r w:rsidR="00FD4D45" w:rsidRPr="001D7468">
        <w:rPr>
          <w:rFonts w:cstheme="minorHAnsi"/>
          <w:lang w:val="mk-MK"/>
        </w:rPr>
        <w:t>Украина за земјоделско/млечно/месно производство и преработки и пласманот на земјоделски/млечни/месни производи и преработки ќе беа помали?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 xml:space="preserve">Да, 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(оди на П46)</w:t>
      </w:r>
    </w:p>
    <w:p w:rsidR="00FD4D45" w:rsidRPr="001D7468" w:rsidRDefault="00FD4D45" w:rsidP="00FD4D45">
      <w:pPr>
        <w:pStyle w:val="ListParagraph"/>
        <w:numPr>
          <w:ilvl w:val="0"/>
          <w:numId w:val="6"/>
        </w:num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Не знам</w:t>
      </w: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45.</w:t>
      </w:r>
      <w:r w:rsidR="00FD4D45" w:rsidRPr="001D7468">
        <w:rPr>
          <w:rFonts w:cstheme="minorHAnsi"/>
          <w:b/>
          <w:lang w:val="mk-MK"/>
        </w:rPr>
        <w:t>Доколку ДА</w:t>
      </w:r>
      <w:r w:rsidR="00FD4D45" w:rsidRPr="001D7468">
        <w:rPr>
          <w:rFonts w:cstheme="minorHAnsi"/>
          <w:lang w:val="mk-MK"/>
        </w:rPr>
        <w:t xml:space="preserve"> - Зошто сметате така?</w:t>
      </w:r>
    </w:p>
    <w:p w:rsidR="00FD4D45" w:rsidRPr="001D7468" w:rsidRDefault="00FD4D45" w:rsidP="00FD4D45">
      <w:pPr>
        <w:ind w:left="72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_____________________________________________________________________________________________________________________________________________________________________________________________________________</w:t>
      </w:r>
    </w:p>
    <w:p w:rsidR="00FD4D45" w:rsidRPr="001D7468" w:rsidRDefault="009631B2" w:rsidP="009631B2">
      <w:pPr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46</w:t>
      </w:r>
      <w:r w:rsidR="00FD4D45" w:rsidRPr="001D7468">
        <w:rPr>
          <w:rFonts w:cstheme="minorHAnsi"/>
          <w:lang w:val="mk-MK"/>
        </w:rPr>
        <w:t>. Кога Вие би можеле да ја креирате идната земјоделска развојна политика на РС Македонија, кои прашања би ги поставиле како приоритет?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1. _________________________________________________________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2. _________________________________________________________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3._________________________________________________________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4. ________________________________________________________</w:t>
      </w:r>
    </w:p>
    <w:p w:rsidR="00FD4D45" w:rsidRPr="001D7468" w:rsidRDefault="00FD4D45" w:rsidP="00FD4D45">
      <w:pPr>
        <w:pStyle w:val="ListParagraph"/>
        <w:ind w:left="1080"/>
        <w:rPr>
          <w:rFonts w:cstheme="minorHAnsi"/>
          <w:lang w:val="mk-MK"/>
        </w:rPr>
      </w:pPr>
      <w:r w:rsidRPr="001D7468">
        <w:rPr>
          <w:rFonts w:cstheme="minorHAnsi"/>
          <w:lang w:val="mk-MK"/>
        </w:rPr>
        <w:t>5. _________________________________________________________</w:t>
      </w:r>
    </w:p>
    <w:p w:rsidR="00ED34E1" w:rsidRPr="001D7468" w:rsidRDefault="00ED34E1" w:rsidP="00ED34E1">
      <w:pPr>
        <w:rPr>
          <w:rFonts w:cstheme="minorHAnsi"/>
          <w:lang w:val="mk-MK"/>
        </w:rPr>
      </w:pPr>
    </w:p>
    <w:sectPr w:rsidR="00ED34E1" w:rsidRPr="001D7468" w:rsidSect="00A876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076079A" w16cid:durableId="2767D57F"/>
  <w16cid:commentId w16cid:paraId="18844AA2" w16cid:durableId="2767D6E6"/>
  <w16cid:commentId w16cid:paraId="2656FFD8" w16cid:durableId="2767D75D"/>
  <w16cid:commentId w16cid:paraId="11EE3AAA" w16cid:durableId="2767D873"/>
  <w16cid:commentId w16cid:paraId="04657F75" w16cid:durableId="2767F090"/>
  <w16cid:commentId w16cid:paraId="4D8B2B07" w16cid:durableId="276804A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3595" w:rsidRDefault="00B93595" w:rsidP="00473888">
      <w:pPr>
        <w:spacing w:after="0" w:line="240" w:lineRule="auto"/>
      </w:pPr>
      <w:r>
        <w:separator/>
      </w:r>
    </w:p>
  </w:endnote>
  <w:endnote w:type="continuationSeparator" w:id="0">
    <w:p w:rsidR="00B93595" w:rsidRDefault="00B93595" w:rsidP="004738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3595" w:rsidRDefault="00B93595" w:rsidP="00473888">
      <w:pPr>
        <w:spacing w:after="0" w:line="240" w:lineRule="auto"/>
      </w:pPr>
      <w:r>
        <w:separator/>
      </w:r>
    </w:p>
  </w:footnote>
  <w:footnote w:type="continuationSeparator" w:id="0">
    <w:p w:rsidR="00B93595" w:rsidRDefault="00B93595" w:rsidP="00473888">
      <w:pPr>
        <w:spacing w:after="0" w:line="240" w:lineRule="auto"/>
      </w:pPr>
      <w:r>
        <w:continuationSeparator/>
      </w:r>
    </w:p>
  </w:footnote>
  <w:footnote w:id="1">
    <w:p w:rsidR="00B91925" w:rsidRPr="002479DE" w:rsidRDefault="00B91925" w:rsidP="00DF334F">
      <w:pPr>
        <w:pStyle w:val="NoSpacing"/>
        <w:contextualSpacing/>
        <w:rPr>
          <w:sz w:val="18"/>
          <w:szCs w:val="18"/>
        </w:rPr>
      </w:pPr>
      <w:r w:rsidRPr="002479DE">
        <w:rPr>
          <w:rStyle w:val="FootnoteReference"/>
          <w:sz w:val="18"/>
          <w:szCs w:val="18"/>
        </w:rPr>
        <w:footnoteRef/>
      </w:r>
      <w:hyperlink r:id="rId1" w:history="1">
        <w:r w:rsidRPr="002479DE">
          <w:rPr>
            <w:rStyle w:val="Hyperlink"/>
            <w:color w:val="auto"/>
            <w:sz w:val="18"/>
            <w:szCs w:val="18"/>
            <w:u w:val="none"/>
          </w:rPr>
          <w:t>https://customs.gov.mk/otvoren-balkan.nspx</w:t>
        </w:r>
      </w:hyperlink>
    </w:p>
  </w:footnote>
  <w:footnote w:id="2">
    <w:p w:rsidR="00B91925" w:rsidRPr="002479DE" w:rsidRDefault="00B91925">
      <w:pPr>
        <w:pStyle w:val="FootnoteText"/>
        <w:rPr>
          <w:sz w:val="18"/>
          <w:szCs w:val="18"/>
          <w:lang w:val="mk-MK"/>
        </w:rPr>
      </w:pPr>
      <w:r w:rsidRPr="002479DE">
        <w:rPr>
          <w:rStyle w:val="FootnoteReference"/>
          <w:sz w:val="18"/>
          <w:szCs w:val="18"/>
        </w:rPr>
        <w:footnoteRef/>
      </w:r>
      <w:r w:rsidRPr="002479DE">
        <w:rPr>
          <w:sz w:val="18"/>
          <w:szCs w:val="18"/>
        </w:rPr>
        <w:t xml:space="preserve"> https://vlada.mk/node/27282</w:t>
      </w:r>
    </w:p>
  </w:footnote>
  <w:footnote w:id="3">
    <w:p w:rsidR="00B91925" w:rsidRPr="002479DE" w:rsidRDefault="00B91925" w:rsidP="00DF334F">
      <w:pPr>
        <w:pStyle w:val="NoSpacing"/>
        <w:contextualSpacing/>
        <w:rPr>
          <w:sz w:val="18"/>
          <w:szCs w:val="18"/>
        </w:rPr>
      </w:pPr>
      <w:r w:rsidRPr="002479DE">
        <w:rPr>
          <w:rStyle w:val="FootnoteReference"/>
          <w:sz w:val="18"/>
          <w:szCs w:val="18"/>
        </w:rPr>
        <w:footnoteRef/>
      </w:r>
      <w:hyperlink r:id="rId2" w:history="1">
        <w:r w:rsidRPr="002479DE">
          <w:rPr>
            <w:rStyle w:val="Hyperlink"/>
            <w:color w:val="auto"/>
            <w:sz w:val="18"/>
            <w:szCs w:val="18"/>
            <w:u w:val="none"/>
          </w:rPr>
          <w:t>https://bit.ly/3Sz3sjw</w:t>
        </w:r>
      </w:hyperlink>
    </w:p>
    <w:p w:rsidR="00B91925" w:rsidRDefault="00B91925">
      <w:pPr>
        <w:pStyle w:val="FootnoteText"/>
      </w:pPr>
    </w:p>
    <w:p w:rsidR="00B91925" w:rsidRPr="000F26FD" w:rsidRDefault="00B91925">
      <w:pPr>
        <w:pStyle w:val="FootnoteText"/>
        <w:rPr>
          <w:lang w:val="en-US"/>
        </w:rPr>
      </w:pPr>
    </w:p>
  </w:footnote>
  <w:footnote w:id="4">
    <w:p w:rsidR="00B91925" w:rsidRDefault="00B91925" w:rsidP="00041F5E">
      <w:pPr>
        <w:pStyle w:val="FootnoteText"/>
      </w:pPr>
      <w:r>
        <w:rPr>
          <w:rStyle w:val="FootnoteReference"/>
        </w:rPr>
        <w:footnoteRef/>
      </w:r>
      <w:hyperlink r:id="rId3" w:history="1">
        <w:r w:rsidRPr="00551DEA">
          <w:rPr>
            <w:rStyle w:val="Hyperlink"/>
          </w:rPr>
          <w:t>https://bit.ly/3gKTpKX</w:t>
        </w:r>
      </w:hyperlink>
    </w:p>
    <w:p w:rsidR="00B91925" w:rsidRPr="002D4C98" w:rsidRDefault="00B91925" w:rsidP="00041F5E">
      <w:pPr>
        <w:pStyle w:val="FootnoteText"/>
        <w:rPr>
          <w:lang w:val="en-US"/>
        </w:rPr>
      </w:pPr>
    </w:p>
  </w:footnote>
  <w:footnote w:id="5">
    <w:p w:rsidR="00B91925" w:rsidRDefault="00B91925">
      <w:pPr>
        <w:pStyle w:val="FootnoteText"/>
      </w:pPr>
      <w:r>
        <w:rPr>
          <w:rStyle w:val="FootnoteReference"/>
        </w:rPr>
        <w:footnoteRef/>
      </w:r>
      <w:hyperlink r:id="rId4" w:history="1">
        <w:r w:rsidRPr="00C31CD5">
          <w:rPr>
            <w:rStyle w:val="Hyperlink"/>
          </w:rPr>
          <w:t>https://vlada.mk/Otvoren-Balkan</w:t>
        </w:r>
      </w:hyperlink>
    </w:p>
    <w:p w:rsidR="00B91925" w:rsidRPr="001570F6" w:rsidRDefault="00B91925">
      <w:pPr>
        <w:pStyle w:val="FootnoteText"/>
        <w:rPr>
          <w:lang w:val="mk-MK"/>
        </w:rPr>
      </w:pPr>
    </w:p>
  </w:footnote>
  <w:footnote w:id="6">
    <w:p w:rsidR="00B91925" w:rsidRPr="00C67905" w:rsidRDefault="00B91925">
      <w:pPr>
        <w:pStyle w:val="FootnoteText"/>
        <w:rPr>
          <w:sz w:val="18"/>
          <w:szCs w:val="18"/>
          <w:lang w:val="mk-MK"/>
        </w:rPr>
      </w:pPr>
      <w:r w:rsidRPr="00DF334F">
        <w:rPr>
          <w:rStyle w:val="FootnoteReference"/>
          <w:noProof/>
          <w:sz w:val="18"/>
          <w:szCs w:val="18"/>
          <w:lang w:val="mk-MK"/>
        </w:rPr>
        <w:footnoteRef/>
      </w:r>
      <w:r w:rsidRPr="00DF334F">
        <w:rPr>
          <w:noProof/>
          <w:sz w:val="18"/>
          <w:szCs w:val="18"/>
          <w:lang w:val="mk-MK"/>
        </w:rPr>
        <w:t xml:space="preserve"> Tоп 20 најголеми извозни</w:t>
      </w:r>
      <w:r w:rsidRPr="00DF334F">
        <w:rPr>
          <w:sz w:val="18"/>
          <w:szCs w:val="18"/>
          <w:lang w:val="mk-MK"/>
        </w:rPr>
        <w:t xml:space="preserve"> пазари за македонската храна во 2021 </w:t>
      </w:r>
      <w:hyperlink r:id="rId5" w:history="1">
        <w:r w:rsidRPr="00C67905">
          <w:rPr>
            <w:rStyle w:val="Hyperlink"/>
            <w:sz w:val="18"/>
            <w:szCs w:val="18"/>
            <w:lang w:val="mk-MK"/>
          </w:rPr>
          <w:t>https://bit.ly/3NULXtj</w:t>
        </w:r>
      </w:hyperlink>
    </w:p>
  </w:footnote>
  <w:footnote w:id="7">
    <w:p w:rsidR="00B91925" w:rsidRPr="00C67905" w:rsidRDefault="00B91925">
      <w:pPr>
        <w:pStyle w:val="FootnoteText"/>
        <w:rPr>
          <w:sz w:val="18"/>
          <w:szCs w:val="18"/>
          <w:lang w:val="mk-MK"/>
        </w:rPr>
      </w:pPr>
      <w:r w:rsidRPr="00DF334F">
        <w:rPr>
          <w:rStyle w:val="FootnoteReference"/>
          <w:sz w:val="18"/>
          <w:szCs w:val="18"/>
        </w:rPr>
        <w:footnoteRef/>
      </w:r>
      <w:r w:rsidRPr="00DF334F">
        <w:rPr>
          <w:sz w:val="18"/>
          <w:szCs w:val="18"/>
          <w:lang w:val="mk-MK"/>
        </w:rPr>
        <w:t xml:space="preserve">Стоковна размена со странство, јануари – септември 2022 година </w:t>
      </w:r>
      <w:hyperlink r:id="rId6" w:history="1">
        <w:r w:rsidRPr="00C67905">
          <w:rPr>
            <w:rStyle w:val="Hyperlink"/>
            <w:sz w:val="18"/>
            <w:szCs w:val="18"/>
            <w:lang w:val="mk-MK"/>
          </w:rPr>
          <w:t>https://www.stat.gov.mk/PrikaziSoopstenie.aspx?rbrtxt=78</w:t>
        </w:r>
      </w:hyperlink>
    </w:p>
    <w:p w:rsidR="00B91925" w:rsidRPr="00C67905" w:rsidRDefault="00B91925">
      <w:pPr>
        <w:pStyle w:val="FootnoteText"/>
        <w:rPr>
          <w:lang w:val="mk-MK"/>
        </w:rPr>
      </w:pPr>
    </w:p>
  </w:footnote>
  <w:footnote w:id="8">
    <w:p w:rsidR="00B91925" w:rsidRPr="00C67905" w:rsidRDefault="00B91925">
      <w:pPr>
        <w:pStyle w:val="FootnoteText"/>
        <w:rPr>
          <w:lang w:val="mk-MK"/>
        </w:rPr>
      </w:pPr>
      <w:r>
        <w:rPr>
          <w:rStyle w:val="FootnoteReference"/>
        </w:rPr>
        <w:footnoteRef/>
      </w:r>
      <w:hyperlink r:id="rId7" w:history="1">
        <w:r w:rsidRPr="00C67905">
          <w:rPr>
            <w:rStyle w:val="Hyperlink"/>
            <w:lang w:val="mk-MK"/>
          </w:rPr>
          <w:t>https://novatv.mk/otvoren-balkan-edna-ekonomija-bez-tsarini-100-protsenti-slobodna-trgovija/</w:t>
        </w:r>
      </w:hyperlink>
    </w:p>
    <w:p w:rsidR="00B91925" w:rsidRPr="00985109" w:rsidRDefault="00B91925">
      <w:pPr>
        <w:pStyle w:val="FootnoteText"/>
        <w:rPr>
          <w:lang w:val="mk-MK"/>
        </w:rPr>
      </w:pPr>
    </w:p>
  </w:footnote>
  <w:footnote w:id="9">
    <w:p w:rsidR="00B91925" w:rsidRPr="00C67905" w:rsidRDefault="00B91925">
      <w:pPr>
        <w:pStyle w:val="FootnoteText"/>
        <w:rPr>
          <w:lang w:val="mk-MK"/>
        </w:rPr>
      </w:pPr>
      <w:r>
        <w:rPr>
          <w:rStyle w:val="FootnoteReference"/>
        </w:rPr>
        <w:footnoteRef/>
      </w:r>
      <w:hyperlink r:id="rId8" w:history="1">
        <w:r w:rsidRPr="00C67905">
          <w:rPr>
            <w:rStyle w:val="Hyperlink"/>
            <w:lang w:val="mk-MK"/>
          </w:rPr>
          <w:t>https://bit.ly/3EPTbf4</w:t>
        </w:r>
      </w:hyperlink>
    </w:p>
    <w:p w:rsidR="00B91925" w:rsidRPr="00C67905" w:rsidRDefault="00B91925">
      <w:pPr>
        <w:pStyle w:val="FootnoteText"/>
        <w:rPr>
          <w:lang w:val="mk-MK"/>
        </w:rPr>
      </w:pPr>
    </w:p>
  </w:footnote>
  <w:footnote w:id="10">
    <w:p w:rsidR="00B91925" w:rsidRPr="00A80825" w:rsidRDefault="00B91925" w:rsidP="00A80825">
      <w:pPr>
        <w:pStyle w:val="FootnoteText"/>
        <w:rPr>
          <w:noProof/>
          <w:lang w:val="mk-MK"/>
        </w:rPr>
      </w:pPr>
      <w:r>
        <w:rPr>
          <w:rStyle w:val="FootnoteReference"/>
        </w:rPr>
        <w:footnoteRef/>
      </w:r>
      <w:r w:rsidRPr="00A80825">
        <w:rPr>
          <w:noProof/>
          <w:lang w:val="mk-MK"/>
        </w:rPr>
        <w:t xml:space="preserve">Некои производствени капацитети можеле да работат во текот на полицискиот час со посебни </w:t>
      </w:r>
    </w:p>
    <w:p w:rsidR="00B91925" w:rsidRPr="00A80825" w:rsidRDefault="00B91925" w:rsidP="00A80825">
      <w:pPr>
        <w:pStyle w:val="FootnoteText"/>
        <w:rPr>
          <w:noProof/>
          <w:lang w:val="mk-MK"/>
        </w:rPr>
      </w:pPr>
      <w:r w:rsidRPr="00A80825">
        <w:rPr>
          <w:noProof/>
          <w:lang w:val="mk-MK"/>
        </w:rPr>
        <w:t>дозволи, иако и тие имале проблеми со превозот на работниците и слично.</w:t>
      </w:r>
    </w:p>
  </w:footnote>
  <w:footnote w:id="11">
    <w:p w:rsidR="00B91925" w:rsidRPr="00C67905" w:rsidRDefault="00B91925">
      <w:pPr>
        <w:pStyle w:val="FootnoteText"/>
        <w:rPr>
          <w:lang w:val="mk-MK"/>
        </w:rPr>
      </w:pPr>
      <w:r>
        <w:rPr>
          <w:rStyle w:val="FootnoteReference"/>
        </w:rPr>
        <w:footnoteRef/>
      </w:r>
      <w:hyperlink r:id="rId9" w:history="1">
        <w:r w:rsidRPr="00C67905">
          <w:rPr>
            <w:rStyle w:val="Hyperlink"/>
            <w:lang w:val="mk-MK"/>
          </w:rPr>
          <w:t>https://bit.ly/3Eks8Hk</w:t>
        </w:r>
      </w:hyperlink>
    </w:p>
    <w:p w:rsidR="00B91925" w:rsidRPr="00C67905" w:rsidRDefault="00B91925">
      <w:pPr>
        <w:pStyle w:val="FootnoteText"/>
        <w:rPr>
          <w:lang w:val="mk-MK"/>
        </w:rPr>
      </w:pPr>
    </w:p>
  </w:footnote>
  <w:footnote w:id="12">
    <w:p w:rsidR="00B91925" w:rsidRPr="00C67905" w:rsidRDefault="00B91925" w:rsidP="00A874DC">
      <w:pPr>
        <w:pStyle w:val="FootnoteText"/>
        <w:rPr>
          <w:lang w:val="mk-MK"/>
        </w:rPr>
      </w:pPr>
      <w:r>
        <w:rPr>
          <w:rStyle w:val="FootnoteReference"/>
        </w:rPr>
        <w:footnoteRef/>
      </w:r>
      <w:hyperlink r:id="rId10" w:history="1">
        <w:r w:rsidRPr="00C67905">
          <w:rPr>
            <w:rStyle w:val="Hyperlink"/>
            <w:lang w:val="mk-MK"/>
          </w:rPr>
          <w:t>https://vlada.mk/node/22511</w:t>
        </w:r>
      </w:hyperlink>
    </w:p>
    <w:p w:rsidR="00B91925" w:rsidRPr="00C67905" w:rsidRDefault="00B91925" w:rsidP="00A874DC">
      <w:pPr>
        <w:pStyle w:val="FootnoteText"/>
        <w:rPr>
          <w:lang w:val="mk-MK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183177"/>
    <w:multiLevelType w:val="hybridMultilevel"/>
    <w:tmpl w:val="B5922A56"/>
    <w:lvl w:ilvl="0" w:tplc="423C8342">
      <w:start w:val="1"/>
      <w:numFmt w:val="bullet"/>
      <w:lvlText w:val=""/>
      <w:lvlJc w:val="left"/>
      <w:pPr>
        <w:ind w:left="720" w:hanging="360"/>
      </w:pPr>
      <w:rPr>
        <w:rFonts w:ascii="Wingdings" w:hAnsi="Wingdings" w:hint="default"/>
        <w:color w:val="1F3864" w:themeColor="accent5" w:themeShade="80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E73C77"/>
    <w:multiLevelType w:val="hybridMultilevel"/>
    <w:tmpl w:val="A9442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6938DB"/>
    <w:multiLevelType w:val="hybridMultilevel"/>
    <w:tmpl w:val="953A57C8"/>
    <w:lvl w:ilvl="0" w:tplc="65A4AC68">
      <w:start w:val="1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102748B"/>
    <w:multiLevelType w:val="multilevel"/>
    <w:tmpl w:val="80D62F8E"/>
    <w:lvl w:ilvl="0">
      <w:start w:val="1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45F1115"/>
    <w:multiLevelType w:val="hybridMultilevel"/>
    <w:tmpl w:val="59B27D8A"/>
    <w:lvl w:ilvl="0" w:tplc="9E4083FC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2F0019" w:tentative="1">
      <w:start w:val="1"/>
      <w:numFmt w:val="lowerLetter"/>
      <w:lvlText w:val="%2."/>
      <w:lvlJc w:val="left"/>
      <w:pPr>
        <w:ind w:left="1440" w:hanging="360"/>
      </w:pPr>
    </w:lvl>
    <w:lvl w:ilvl="2" w:tplc="042F001B" w:tentative="1">
      <w:start w:val="1"/>
      <w:numFmt w:val="lowerRoman"/>
      <w:lvlText w:val="%3."/>
      <w:lvlJc w:val="right"/>
      <w:pPr>
        <w:ind w:left="2160" w:hanging="180"/>
      </w:pPr>
    </w:lvl>
    <w:lvl w:ilvl="3" w:tplc="042F000F" w:tentative="1">
      <w:start w:val="1"/>
      <w:numFmt w:val="decimal"/>
      <w:lvlText w:val="%4."/>
      <w:lvlJc w:val="left"/>
      <w:pPr>
        <w:ind w:left="2880" w:hanging="360"/>
      </w:pPr>
    </w:lvl>
    <w:lvl w:ilvl="4" w:tplc="042F0019" w:tentative="1">
      <w:start w:val="1"/>
      <w:numFmt w:val="lowerLetter"/>
      <w:lvlText w:val="%5."/>
      <w:lvlJc w:val="left"/>
      <w:pPr>
        <w:ind w:left="3600" w:hanging="360"/>
      </w:pPr>
    </w:lvl>
    <w:lvl w:ilvl="5" w:tplc="042F001B" w:tentative="1">
      <w:start w:val="1"/>
      <w:numFmt w:val="lowerRoman"/>
      <w:lvlText w:val="%6."/>
      <w:lvlJc w:val="right"/>
      <w:pPr>
        <w:ind w:left="4320" w:hanging="180"/>
      </w:pPr>
    </w:lvl>
    <w:lvl w:ilvl="6" w:tplc="042F000F" w:tentative="1">
      <w:start w:val="1"/>
      <w:numFmt w:val="decimal"/>
      <w:lvlText w:val="%7."/>
      <w:lvlJc w:val="left"/>
      <w:pPr>
        <w:ind w:left="5040" w:hanging="360"/>
      </w:pPr>
    </w:lvl>
    <w:lvl w:ilvl="7" w:tplc="042F0019" w:tentative="1">
      <w:start w:val="1"/>
      <w:numFmt w:val="lowerLetter"/>
      <w:lvlText w:val="%8."/>
      <w:lvlJc w:val="left"/>
      <w:pPr>
        <w:ind w:left="5760" w:hanging="360"/>
      </w:pPr>
    </w:lvl>
    <w:lvl w:ilvl="8" w:tplc="042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6250DE"/>
    <w:multiLevelType w:val="hybridMultilevel"/>
    <w:tmpl w:val="1144A4B2"/>
    <w:lvl w:ilvl="0" w:tplc="65A4AC68">
      <w:start w:val="1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731C7E"/>
    <w:multiLevelType w:val="hybridMultilevel"/>
    <w:tmpl w:val="7D525028"/>
    <w:lvl w:ilvl="0" w:tplc="84842206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17E595D"/>
    <w:multiLevelType w:val="hybridMultilevel"/>
    <w:tmpl w:val="236EAAFC"/>
    <w:lvl w:ilvl="0" w:tplc="84842206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6797A4E"/>
    <w:multiLevelType w:val="hybridMultilevel"/>
    <w:tmpl w:val="A5F89D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B696D3A"/>
    <w:multiLevelType w:val="hybridMultilevel"/>
    <w:tmpl w:val="7478BE80"/>
    <w:lvl w:ilvl="0" w:tplc="0409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72691C"/>
    <w:multiLevelType w:val="hybridMultilevel"/>
    <w:tmpl w:val="56F8BD1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CD3E16"/>
    <w:multiLevelType w:val="hybridMultilevel"/>
    <w:tmpl w:val="41E42C2E"/>
    <w:lvl w:ilvl="0" w:tplc="84842206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5ED14F1F"/>
    <w:multiLevelType w:val="hybridMultilevel"/>
    <w:tmpl w:val="56CC27EE"/>
    <w:lvl w:ilvl="0" w:tplc="84842206">
      <w:start w:val="2"/>
      <w:numFmt w:val="bullet"/>
      <w:lvlText w:val="-"/>
      <w:lvlJc w:val="left"/>
      <w:pPr>
        <w:ind w:left="1004" w:hanging="360"/>
      </w:pPr>
      <w:rPr>
        <w:rFonts w:ascii="Calibri" w:eastAsiaTheme="minorHAnsi" w:hAnsi="Calibri" w:cs="Calibri" w:hint="default"/>
      </w:rPr>
    </w:lvl>
    <w:lvl w:ilvl="1" w:tplc="042F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629948FE"/>
    <w:multiLevelType w:val="hybridMultilevel"/>
    <w:tmpl w:val="D292C2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FE1FFC"/>
    <w:multiLevelType w:val="hybridMultilevel"/>
    <w:tmpl w:val="95EC0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6A17E3F"/>
    <w:multiLevelType w:val="hybridMultilevel"/>
    <w:tmpl w:val="26B8D0A0"/>
    <w:lvl w:ilvl="0" w:tplc="84842206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7DB90945"/>
    <w:multiLevelType w:val="multilevel"/>
    <w:tmpl w:val="9BC8C6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"/>
  </w:num>
  <w:num w:numId="4">
    <w:abstractNumId w:val="8"/>
  </w:num>
  <w:num w:numId="5">
    <w:abstractNumId w:val="13"/>
  </w:num>
  <w:num w:numId="6">
    <w:abstractNumId w:val="2"/>
  </w:num>
  <w:num w:numId="7">
    <w:abstractNumId w:val="16"/>
  </w:num>
  <w:num w:numId="8">
    <w:abstractNumId w:val="7"/>
  </w:num>
  <w:num w:numId="9">
    <w:abstractNumId w:val="5"/>
  </w:num>
  <w:num w:numId="10">
    <w:abstractNumId w:val="15"/>
  </w:num>
  <w:num w:numId="11">
    <w:abstractNumId w:val="11"/>
  </w:num>
  <w:num w:numId="12">
    <w:abstractNumId w:val="6"/>
  </w:num>
  <w:num w:numId="13">
    <w:abstractNumId w:val="14"/>
  </w:num>
  <w:num w:numId="14">
    <w:abstractNumId w:val="9"/>
  </w:num>
  <w:num w:numId="15">
    <w:abstractNumId w:val="12"/>
  </w:num>
  <w:num w:numId="16">
    <w:abstractNumId w:val="4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CC9"/>
    <w:rsid w:val="000047B9"/>
    <w:rsid w:val="000048DF"/>
    <w:rsid w:val="00005CD2"/>
    <w:rsid w:val="00006846"/>
    <w:rsid w:val="00007F08"/>
    <w:rsid w:val="0001172A"/>
    <w:rsid w:val="00013261"/>
    <w:rsid w:val="0001365B"/>
    <w:rsid w:val="0001487F"/>
    <w:rsid w:val="0001563F"/>
    <w:rsid w:val="0001728D"/>
    <w:rsid w:val="00020A89"/>
    <w:rsid w:val="00020E0F"/>
    <w:rsid w:val="000214BC"/>
    <w:rsid w:val="00023D31"/>
    <w:rsid w:val="00027561"/>
    <w:rsid w:val="000339B1"/>
    <w:rsid w:val="00041A0D"/>
    <w:rsid w:val="00041AB1"/>
    <w:rsid w:val="00041F5E"/>
    <w:rsid w:val="00043720"/>
    <w:rsid w:val="00046007"/>
    <w:rsid w:val="00053407"/>
    <w:rsid w:val="00055096"/>
    <w:rsid w:val="00060CF0"/>
    <w:rsid w:val="00060E48"/>
    <w:rsid w:val="000615B4"/>
    <w:rsid w:val="00061CF6"/>
    <w:rsid w:val="0006220B"/>
    <w:rsid w:val="000650A7"/>
    <w:rsid w:val="0006575E"/>
    <w:rsid w:val="00065BD6"/>
    <w:rsid w:val="000700DB"/>
    <w:rsid w:val="00071D16"/>
    <w:rsid w:val="000722D1"/>
    <w:rsid w:val="00073704"/>
    <w:rsid w:val="00074480"/>
    <w:rsid w:val="00074B74"/>
    <w:rsid w:val="0007516E"/>
    <w:rsid w:val="00075A25"/>
    <w:rsid w:val="00080355"/>
    <w:rsid w:val="00080500"/>
    <w:rsid w:val="00081E6D"/>
    <w:rsid w:val="00083D04"/>
    <w:rsid w:val="000856F3"/>
    <w:rsid w:val="00086FBE"/>
    <w:rsid w:val="00093C14"/>
    <w:rsid w:val="00094069"/>
    <w:rsid w:val="00094A8A"/>
    <w:rsid w:val="00095EE4"/>
    <w:rsid w:val="0009647A"/>
    <w:rsid w:val="00097618"/>
    <w:rsid w:val="000A37F9"/>
    <w:rsid w:val="000A524E"/>
    <w:rsid w:val="000A6B67"/>
    <w:rsid w:val="000A7525"/>
    <w:rsid w:val="000B0948"/>
    <w:rsid w:val="000B2274"/>
    <w:rsid w:val="000B2BC1"/>
    <w:rsid w:val="000B2D90"/>
    <w:rsid w:val="000B2E19"/>
    <w:rsid w:val="000B3907"/>
    <w:rsid w:val="000B4958"/>
    <w:rsid w:val="000B58DB"/>
    <w:rsid w:val="000B66E2"/>
    <w:rsid w:val="000B6E8C"/>
    <w:rsid w:val="000C178C"/>
    <w:rsid w:val="000C1ADB"/>
    <w:rsid w:val="000C3A8D"/>
    <w:rsid w:val="000C3F25"/>
    <w:rsid w:val="000C5E4F"/>
    <w:rsid w:val="000D08E3"/>
    <w:rsid w:val="000D50A0"/>
    <w:rsid w:val="000E0C67"/>
    <w:rsid w:val="000E0EF5"/>
    <w:rsid w:val="000E517F"/>
    <w:rsid w:val="000E5592"/>
    <w:rsid w:val="000E6AE5"/>
    <w:rsid w:val="000F0178"/>
    <w:rsid w:val="000F0AA0"/>
    <w:rsid w:val="000F0B05"/>
    <w:rsid w:val="000F152C"/>
    <w:rsid w:val="000F26FD"/>
    <w:rsid w:val="000F3EF2"/>
    <w:rsid w:val="000F4014"/>
    <w:rsid w:val="000F5C1A"/>
    <w:rsid w:val="000F5C75"/>
    <w:rsid w:val="00105EDC"/>
    <w:rsid w:val="001072CE"/>
    <w:rsid w:val="001106BE"/>
    <w:rsid w:val="0011220D"/>
    <w:rsid w:val="00115BDB"/>
    <w:rsid w:val="0011722E"/>
    <w:rsid w:val="0012001A"/>
    <w:rsid w:val="001220FB"/>
    <w:rsid w:val="00123351"/>
    <w:rsid w:val="00126161"/>
    <w:rsid w:val="001317D1"/>
    <w:rsid w:val="001318C4"/>
    <w:rsid w:val="00133D4A"/>
    <w:rsid w:val="00140AD5"/>
    <w:rsid w:val="00140F90"/>
    <w:rsid w:val="00142FAE"/>
    <w:rsid w:val="00145B90"/>
    <w:rsid w:val="001519D1"/>
    <w:rsid w:val="0015278C"/>
    <w:rsid w:val="00154164"/>
    <w:rsid w:val="001570F6"/>
    <w:rsid w:val="00160316"/>
    <w:rsid w:val="00161916"/>
    <w:rsid w:val="00161DCB"/>
    <w:rsid w:val="00162C61"/>
    <w:rsid w:val="00163707"/>
    <w:rsid w:val="00164706"/>
    <w:rsid w:val="0016558C"/>
    <w:rsid w:val="00170C28"/>
    <w:rsid w:val="00173A6C"/>
    <w:rsid w:val="001742A6"/>
    <w:rsid w:val="0017500D"/>
    <w:rsid w:val="00177093"/>
    <w:rsid w:val="001806FD"/>
    <w:rsid w:val="00182632"/>
    <w:rsid w:val="001836DB"/>
    <w:rsid w:val="0018628E"/>
    <w:rsid w:val="001870E6"/>
    <w:rsid w:val="00187150"/>
    <w:rsid w:val="001871EE"/>
    <w:rsid w:val="00190AE1"/>
    <w:rsid w:val="00193581"/>
    <w:rsid w:val="001936FD"/>
    <w:rsid w:val="001942CB"/>
    <w:rsid w:val="0019439C"/>
    <w:rsid w:val="001963DD"/>
    <w:rsid w:val="0019757C"/>
    <w:rsid w:val="001A0789"/>
    <w:rsid w:val="001A179D"/>
    <w:rsid w:val="001A2079"/>
    <w:rsid w:val="001A2280"/>
    <w:rsid w:val="001A3E9B"/>
    <w:rsid w:val="001A44B0"/>
    <w:rsid w:val="001A67E4"/>
    <w:rsid w:val="001A734C"/>
    <w:rsid w:val="001A7C17"/>
    <w:rsid w:val="001B0A9F"/>
    <w:rsid w:val="001B196C"/>
    <w:rsid w:val="001B238F"/>
    <w:rsid w:val="001B3880"/>
    <w:rsid w:val="001B3883"/>
    <w:rsid w:val="001B66DC"/>
    <w:rsid w:val="001C07AE"/>
    <w:rsid w:val="001C338B"/>
    <w:rsid w:val="001C532C"/>
    <w:rsid w:val="001D0F03"/>
    <w:rsid w:val="001D3F48"/>
    <w:rsid w:val="001D60B9"/>
    <w:rsid w:val="001D63D8"/>
    <w:rsid w:val="001D6501"/>
    <w:rsid w:val="001D7468"/>
    <w:rsid w:val="001E055D"/>
    <w:rsid w:val="001E16A2"/>
    <w:rsid w:val="001E217D"/>
    <w:rsid w:val="001E22C2"/>
    <w:rsid w:val="001F13FF"/>
    <w:rsid w:val="001F3081"/>
    <w:rsid w:val="001F4044"/>
    <w:rsid w:val="001F4D24"/>
    <w:rsid w:val="001F70FC"/>
    <w:rsid w:val="001F742B"/>
    <w:rsid w:val="0020238F"/>
    <w:rsid w:val="00204A82"/>
    <w:rsid w:val="002071F8"/>
    <w:rsid w:val="00210AD6"/>
    <w:rsid w:val="00211369"/>
    <w:rsid w:val="002116CA"/>
    <w:rsid w:val="00211F06"/>
    <w:rsid w:val="00214BFD"/>
    <w:rsid w:val="00215214"/>
    <w:rsid w:val="00216FC4"/>
    <w:rsid w:val="00221512"/>
    <w:rsid w:val="00223494"/>
    <w:rsid w:val="00223D72"/>
    <w:rsid w:val="00224A1E"/>
    <w:rsid w:val="00227879"/>
    <w:rsid w:val="00230B45"/>
    <w:rsid w:val="00232F27"/>
    <w:rsid w:val="0023455D"/>
    <w:rsid w:val="00237554"/>
    <w:rsid w:val="00237FF3"/>
    <w:rsid w:val="00240892"/>
    <w:rsid w:val="002409A3"/>
    <w:rsid w:val="0024125D"/>
    <w:rsid w:val="00241688"/>
    <w:rsid w:val="00245035"/>
    <w:rsid w:val="002479DE"/>
    <w:rsid w:val="00247CB0"/>
    <w:rsid w:val="002541E9"/>
    <w:rsid w:val="00256F69"/>
    <w:rsid w:val="002604E6"/>
    <w:rsid w:val="00263A56"/>
    <w:rsid w:val="00263AAC"/>
    <w:rsid w:val="002648F6"/>
    <w:rsid w:val="00264AD5"/>
    <w:rsid w:val="002650F2"/>
    <w:rsid w:val="002652F5"/>
    <w:rsid w:val="00267BBC"/>
    <w:rsid w:val="00267C88"/>
    <w:rsid w:val="00267E66"/>
    <w:rsid w:val="00270081"/>
    <w:rsid w:val="0027082A"/>
    <w:rsid w:val="00271599"/>
    <w:rsid w:val="0027209C"/>
    <w:rsid w:val="002730BD"/>
    <w:rsid w:val="002734B7"/>
    <w:rsid w:val="00275289"/>
    <w:rsid w:val="00276D52"/>
    <w:rsid w:val="00282390"/>
    <w:rsid w:val="00283A03"/>
    <w:rsid w:val="00283CB4"/>
    <w:rsid w:val="00283D00"/>
    <w:rsid w:val="00283E9C"/>
    <w:rsid w:val="00285278"/>
    <w:rsid w:val="0028548D"/>
    <w:rsid w:val="00293F6E"/>
    <w:rsid w:val="002950EF"/>
    <w:rsid w:val="002969E5"/>
    <w:rsid w:val="00297715"/>
    <w:rsid w:val="002A13D8"/>
    <w:rsid w:val="002A26A1"/>
    <w:rsid w:val="002A37C3"/>
    <w:rsid w:val="002A4737"/>
    <w:rsid w:val="002A55D6"/>
    <w:rsid w:val="002A7781"/>
    <w:rsid w:val="002B42FF"/>
    <w:rsid w:val="002B5CE9"/>
    <w:rsid w:val="002B748E"/>
    <w:rsid w:val="002C0572"/>
    <w:rsid w:val="002C0699"/>
    <w:rsid w:val="002C14B7"/>
    <w:rsid w:val="002C2625"/>
    <w:rsid w:val="002C2739"/>
    <w:rsid w:val="002C5DED"/>
    <w:rsid w:val="002C6189"/>
    <w:rsid w:val="002C63C2"/>
    <w:rsid w:val="002C7692"/>
    <w:rsid w:val="002D19B2"/>
    <w:rsid w:val="002D212A"/>
    <w:rsid w:val="002D4261"/>
    <w:rsid w:val="002D4C98"/>
    <w:rsid w:val="002D554F"/>
    <w:rsid w:val="002D58D6"/>
    <w:rsid w:val="002D5A8B"/>
    <w:rsid w:val="002E45D8"/>
    <w:rsid w:val="002E4DA4"/>
    <w:rsid w:val="002E5E06"/>
    <w:rsid w:val="002E620F"/>
    <w:rsid w:val="002F08B6"/>
    <w:rsid w:val="002F24F3"/>
    <w:rsid w:val="002F4152"/>
    <w:rsid w:val="002F4417"/>
    <w:rsid w:val="002F7BE2"/>
    <w:rsid w:val="002F7E97"/>
    <w:rsid w:val="00302A04"/>
    <w:rsid w:val="003045E9"/>
    <w:rsid w:val="00306146"/>
    <w:rsid w:val="003064AD"/>
    <w:rsid w:val="00306E6D"/>
    <w:rsid w:val="0030732A"/>
    <w:rsid w:val="00307CAE"/>
    <w:rsid w:val="003114EB"/>
    <w:rsid w:val="00311EB1"/>
    <w:rsid w:val="0031212D"/>
    <w:rsid w:val="0031713A"/>
    <w:rsid w:val="00320B82"/>
    <w:rsid w:val="00322A76"/>
    <w:rsid w:val="00323C68"/>
    <w:rsid w:val="0032587E"/>
    <w:rsid w:val="00327487"/>
    <w:rsid w:val="00332733"/>
    <w:rsid w:val="0033413B"/>
    <w:rsid w:val="00336312"/>
    <w:rsid w:val="00336996"/>
    <w:rsid w:val="00336D8D"/>
    <w:rsid w:val="00336E93"/>
    <w:rsid w:val="00337DB6"/>
    <w:rsid w:val="00340B28"/>
    <w:rsid w:val="00341858"/>
    <w:rsid w:val="00342C77"/>
    <w:rsid w:val="00343291"/>
    <w:rsid w:val="00345A75"/>
    <w:rsid w:val="003460ED"/>
    <w:rsid w:val="00346262"/>
    <w:rsid w:val="003462C6"/>
    <w:rsid w:val="0034796D"/>
    <w:rsid w:val="00347C53"/>
    <w:rsid w:val="0035134D"/>
    <w:rsid w:val="00352E14"/>
    <w:rsid w:val="00353FBA"/>
    <w:rsid w:val="00356A98"/>
    <w:rsid w:val="003578BD"/>
    <w:rsid w:val="00360B5A"/>
    <w:rsid w:val="003660FF"/>
    <w:rsid w:val="0036692E"/>
    <w:rsid w:val="00366C26"/>
    <w:rsid w:val="00367201"/>
    <w:rsid w:val="00374863"/>
    <w:rsid w:val="00375952"/>
    <w:rsid w:val="00376C63"/>
    <w:rsid w:val="00377C5E"/>
    <w:rsid w:val="00381563"/>
    <w:rsid w:val="00381AA8"/>
    <w:rsid w:val="00383720"/>
    <w:rsid w:val="00383F4F"/>
    <w:rsid w:val="00385266"/>
    <w:rsid w:val="003854F3"/>
    <w:rsid w:val="003862F7"/>
    <w:rsid w:val="00390355"/>
    <w:rsid w:val="003910F8"/>
    <w:rsid w:val="00393C83"/>
    <w:rsid w:val="00393CD6"/>
    <w:rsid w:val="003946D2"/>
    <w:rsid w:val="00394903"/>
    <w:rsid w:val="00395A98"/>
    <w:rsid w:val="003962A7"/>
    <w:rsid w:val="00397A5C"/>
    <w:rsid w:val="00397BB6"/>
    <w:rsid w:val="003A1BC1"/>
    <w:rsid w:val="003A1D87"/>
    <w:rsid w:val="003A3B37"/>
    <w:rsid w:val="003A5DDA"/>
    <w:rsid w:val="003B0AEF"/>
    <w:rsid w:val="003B166D"/>
    <w:rsid w:val="003B4DC4"/>
    <w:rsid w:val="003B509D"/>
    <w:rsid w:val="003B5316"/>
    <w:rsid w:val="003B58EA"/>
    <w:rsid w:val="003C0738"/>
    <w:rsid w:val="003C125B"/>
    <w:rsid w:val="003C4E2D"/>
    <w:rsid w:val="003C5CF7"/>
    <w:rsid w:val="003C5FFB"/>
    <w:rsid w:val="003D28C1"/>
    <w:rsid w:val="003D2BF6"/>
    <w:rsid w:val="003D397C"/>
    <w:rsid w:val="003E083B"/>
    <w:rsid w:val="003E1C12"/>
    <w:rsid w:val="003E21A8"/>
    <w:rsid w:val="003E380A"/>
    <w:rsid w:val="003E3B65"/>
    <w:rsid w:val="003E3BCF"/>
    <w:rsid w:val="003E4626"/>
    <w:rsid w:val="003F0B6B"/>
    <w:rsid w:val="003F1BCD"/>
    <w:rsid w:val="003F370E"/>
    <w:rsid w:val="003F489F"/>
    <w:rsid w:val="00402605"/>
    <w:rsid w:val="004060D8"/>
    <w:rsid w:val="0040674E"/>
    <w:rsid w:val="00406C0F"/>
    <w:rsid w:val="004121AC"/>
    <w:rsid w:val="00413DAD"/>
    <w:rsid w:val="00414A9D"/>
    <w:rsid w:val="004150F0"/>
    <w:rsid w:val="00415567"/>
    <w:rsid w:val="00415FFC"/>
    <w:rsid w:val="004208E2"/>
    <w:rsid w:val="00420FA7"/>
    <w:rsid w:val="00423B84"/>
    <w:rsid w:val="004242A9"/>
    <w:rsid w:val="00425F03"/>
    <w:rsid w:val="004276AA"/>
    <w:rsid w:val="00430086"/>
    <w:rsid w:val="00430DF5"/>
    <w:rsid w:val="004334E1"/>
    <w:rsid w:val="0043397E"/>
    <w:rsid w:val="00435A9A"/>
    <w:rsid w:val="0043732A"/>
    <w:rsid w:val="0044004C"/>
    <w:rsid w:val="00444060"/>
    <w:rsid w:val="0044457F"/>
    <w:rsid w:val="004457D4"/>
    <w:rsid w:val="00447433"/>
    <w:rsid w:val="00451670"/>
    <w:rsid w:val="00453437"/>
    <w:rsid w:val="00457919"/>
    <w:rsid w:val="004607C8"/>
    <w:rsid w:val="00464088"/>
    <w:rsid w:val="00464132"/>
    <w:rsid w:val="00465A35"/>
    <w:rsid w:val="00467A67"/>
    <w:rsid w:val="0047169C"/>
    <w:rsid w:val="00473888"/>
    <w:rsid w:val="004845C8"/>
    <w:rsid w:val="004863FD"/>
    <w:rsid w:val="00486ED6"/>
    <w:rsid w:val="0049126F"/>
    <w:rsid w:val="00493361"/>
    <w:rsid w:val="00495113"/>
    <w:rsid w:val="00495156"/>
    <w:rsid w:val="004961B2"/>
    <w:rsid w:val="00497CF7"/>
    <w:rsid w:val="004A25FB"/>
    <w:rsid w:val="004A2FC5"/>
    <w:rsid w:val="004A4352"/>
    <w:rsid w:val="004A6208"/>
    <w:rsid w:val="004A65A4"/>
    <w:rsid w:val="004A796B"/>
    <w:rsid w:val="004A7EAD"/>
    <w:rsid w:val="004B3ECA"/>
    <w:rsid w:val="004B3FC3"/>
    <w:rsid w:val="004B7AC4"/>
    <w:rsid w:val="004B7AD8"/>
    <w:rsid w:val="004B7F46"/>
    <w:rsid w:val="004C0930"/>
    <w:rsid w:val="004C2043"/>
    <w:rsid w:val="004C2DEE"/>
    <w:rsid w:val="004C4360"/>
    <w:rsid w:val="004C5E2F"/>
    <w:rsid w:val="004C65A6"/>
    <w:rsid w:val="004C66FE"/>
    <w:rsid w:val="004C7A1C"/>
    <w:rsid w:val="004D04B8"/>
    <w:rsid w:val="004D6880"/>
    <w:rsid w:val="004E40F1"/>
    <w:rsid w:val="004E4370"/>
    <w:rsid w:val="004E53CB"/>
    <w:rsid w:val="00500723"/>
    <w:rsid w:val="005011C3"/>
    <w:rsid w:val="00501F64"/>
    <w:rsid w:val="005031A7"/>
    <w:rsid w:val="005047BA"/>
    <w:rsid w:val="005054EC"/>
    <w:rsid w:val="00505E0C"/>
    <w:rsid w:val="00507C17"/>
    <w:rsid w:val="005101D9"/>
    <w:rsid w:val="00515232"/>
    <w:rsid w:val="00515AE8"/>
    <w:rsid w:val="0052248B"/>
    <w:rsid w:val="00522CD2"/>
    <w:rsid w:val="0052741A"/>
    <w:rsid w:val="00527B51"/>
    <w:rsid w:val="00530764"/>
    <w:rsid w:val="005314B6"/>
    <w:rsid w:val="00531AF5"/>
    <w:rsid w:val="0053259A"/>
    <w:rsid w:val="00532EF5"/>
    <w:rsid w:val="00534D6F"/>
    <w:rsid w:val="0053613C"/>
    <w:rsid w:val="00536522"/>
    <w:rsid w:val="00536D26"/>
    <w:rsid w:val="005403E1"/>
    <w:rsid w:val="00541B45"/>
    <w:rsid w:val="00542D89"/>
    <w:rsid w:val="00543F51"/>
    <w:rsid w:val="005446DC"/>
    <w:rsid w:val="00544766"/>
    <w:rsid w:val="00545020"/>
    <w:rsid w:val="005451C1"/>
    <w:rsid w:val="00547764"/>
    <w:rsid w:val="00550610"/>
    <w:rsid w:val="005526B7"/>
    <w:rsid w:val="00554235"/>
    <w:rsid w:val="00556A98"/>
    <w:rsid w:val="00557656"/>
    <w:rsid w:val="005577DF"/>
    <w:rsid w:val="00561BA1"/>
    <w:rsid w:val="0056695A"/>
    <w:rsid w:val="00566C14"/>
    <w:rsid w:val="00566C3B"/>
    <w:rsid w:val="00567F52"/>
    <w:rsid w:val="00570242"/>
    <w:rsid w:val="00570DC4"/>
    <w:rsid w:val="00571000"/>
    <w:rsid w:val="00573CF4"/>
    <w:rsid w:val="00586D99"/>
    <w:rsid w:val="00592187"/>
    <w:rsid w:val="005960D4"/>
    <w:rsid w:val="00596439"/>
    <w:rsid w:val="00596D2D"/>
    <w:rsid w:val="00597767"/>
    <w:rsid w:val="00597EB4"/>
    <w:rsid w:val="005A15FC"/>
    <w:rsid w:val="005A2ACA"/>
    <w:rsid w:val="005A434D"/>
    <w:rsid w:val="005A4971"/>
    <w:rsid w:val="005A5B07"/>
    <w:rsid w:val="005A6427"/>
    <w:rsid w:val="005A7832"/>
    <w:rsid w:val="005B01D4"/>
    <w:rsid w:val="005B0B2C"/>
    <w:rsid w:val="005B2BA5"/>
    <w:rsid w:val="005B505C"/>
    <w:rsid w:val="005B73D3"/>
    <w:rsid w:val="005C05C7"/>
    <w:rsid w:val="005C065A"/>
    <w:rsid w:val="005C090F"/>
    <w:rsid w:val="005C25C0"/>
    <w:rsid w:val="005C4319"/>
    <w:rsid w:val="005C4DFD"/>
    <w:rsid w:val="005C58AA"/>
    <w:rsid w:val="005C6495"/>
    <w:rsid w:val="005D02CC"/>
    <w:rsid w:val="005D0B27"/>
    <w:rsid w:val="005D5479"/>
    <w:rsid w:val="005D6820"/>
    <w:rsid w:val="005D7166"/>
    <w:rsid w:val="005D7A08"/>
    <w:rsid w:val="005F1FED"/>
    <w:rsid w:val="005F52EB"/>
    <w:rsid w:val="005F63A8"/>
    <w:rsid w:val="005F6FC1"/>
    <w:rsid w:val="005F74FA"/>
    <w:rsid w:val="006039DF"/>
    <w:rsid w:val="0060579A"/>
    <w:rsid w:val="00605D84"/>
    <w:rsid w:val="00611AAA"/>
    <w:rsid w:val="00611D6D"/>
    <w:rsid w:val="006127ED"/>
    <w:rsid w:val="0061504C"/>
    <w:rsid w:val="00615CD5"/>
    <w:rsid w:val="00620708"/>
    <w:rsid w:val="00622EE5"/>
    <w:rsid w:val="00625E5C"/>
    <w:rsid w:val="00626540"/>
    <w:rsid w:val="00630197"/>
    <w:rsid w:val="0063078D"/>
    <w:rsid w:val="006368AB"/>
    <w:rsid w:val="0063705B"/>
    <w:rsid w:val="00637D5F"/>
    <w:rsid w:val="00641B86"/>
    <w:rsid w:val="00642842"/>
    <w:rsid w:val="006440CE"/>
    <w:rsid w:val="00651267"/>
    <w:rsid w:val="00652705"/>
    <w:rsid w:val="00652B91"/>
    <w:rsid w:val="00654A1A"/>
    <w:rsid w:val="006620AE"/>
    <w:rsid w:val="006627D5"/>
    <w:rsid w:val="00662ADA"/>
    <w:rsid w:val="00662B56"/>
    <w:rsid w:val="00665430"/>
    <w:rsid w:val="00665C88"/>
    <w:rsid w:val="00665DA5"/>
    <w:rsid w:val="0066614C"/>
    <w:rsid w:val="00667AEE"/>
    <w:rsid w:val="0067042D"/>
    <w:rsid w:val="00673814"/>
    <w:rsid w:val="00674102"/>
    <w:rsid w:val="00674D35"/>
    <w:rsid w:val="00675590"/>
    <w:rsid w:val="00675760"/>
    <w:rsid w:val="00675A35"/>
    <w:rsid w:val="006763BA"/>
    <w:rsid w:val="00680E72"/>
    <w:rsid w:val="006839AB"/>
    <w:rsid w:val="00684C49"/>
    <w:rsid w:val="00690227"/>
    <w:rsid w:val="006909C5"/>
    <w:rsid w:val="00690CAB"/>
    <w:rsid w:val="00691303"/>
    <w:rsid w:val="0069470F"/>
    <w:rsid w:val="00696759"/>
    <w:rsid w:val="006973F9"/>
    <w:rsid w:val="00697A01"/>
    <w:rsid w:val="006A3F9F"/>
    <w:rsid w:val="006A46CC"/>
    <w:rsid w:val="006A73E3"/>
    <w:rsid w:val="006B0163"/>
    <w:rsid w:val="006B209A"/>
    <w:rsid w:val="006B2C04"/>
    <w:rsid w:val="006B6BD0"/>
    <w:rsid w:val="006B799F"/>
    <w:rsid w:val="006C04E2"/>
    <w:rsid w:val="006C2358"/>
    <w:rsid w:val="006C332F"/>
    <w:rsid w:val="006C3F66"/>
    <w:rsid w:val="006C3FC1"/>
    <w:rsid w:val="006C4F3B"/>
    <w:rsid w:val="006C5F3A"/>
    <w:rsid w:val="006C6784"/>
    <w:rsid w:val="006C6867"/>
    <w:rsid w:val="006C7D73"/>
    <w:rsid w:val="006D12EF"/>
    <w:rsid w:val="006D1AA1"/>
    <w:rsid w:val="006D30A9"/>
    <w:rsid w:val="006D3AE8"/>
    <w:rsid w:val="006D46D1"/>
    <w:rsid w:val="006E0FC3"/>
    <w:rsid w:val="006E4D11"/>
    <w:rsid w:val="006E6E45"/>
    <w:rsid w:val="006F1179"/>
    <w:rsid w:val="006F4D11"/>
    <w:rsid w:val="006F6B64"/>
    <w:rsid w:val="0070142B"/>
    <w:rsid w:val="00701518"/>
    <w:rsid w:val="00701B4C"/>
    <w:rsid w:val="00703705"/>
    <w:rsid w:val="00704C5E"/>
    <w:rsid w:val="00705F19"/>
    <w:rsid w:val="00713501"/>
    <w:rsid w:val="0071461D"/>
    <w:rsid w:val="00715523"/>
    <w:rsid w:val="00716C7B"/>
    <w:rsid w:val="00717535"/>
    <w:rsid w:val="00721911"/>
    <w:rsid w:val="00722499"/>
    <w:rsid w:val="00723BE0"/>
    <w:rsid w:val="00724218"/>
    <w:rsid w:val="00725689"/>
    <w:rsid w:val="00730881"/>
    <w:rsid w:val="007311E7"/>
    <w:rsid w:val="007357B8"/>
    <w:rsid w:val="00737055"/>
    <w:rsid w:val="00737812"/>
    <w:rsid w:val="00743728"/>
    <w:rsid w:val="00751E00"/>
    <w:rsid w:val="00756786"/>
    <w:rsid w:val="0076493A"/>
    <w:rsid w:val="00765E81"/>
    <w:rsid w:val="00772521"/>
    <w:rsid w:val="00773A91"/>
    <w:rsid w:val="0077454F"/>
    <w:rsid w:val="00774B37"/>
    <w:rsid w:val="00774BC8"/>
    <w:rsid w:val="00774FBB"/>
    <w:rsid w:val="0077714A"/>
    <w:rsid w:val="00777CA4"/>
    <w:rsid w:val="0078513C"/>
    <w:rsid w:val="00785745"/>
    <w:rsid w:val="00786D32"/>
    <w:rsid w:val="007871AB"/>
    <w:rsid w:val="00787566"/>
    <w:rsid w:val="00791D69"/>
    <w:rsid w:val="0079201F"/>
    <w:rsid w:val="00792BE1"/>
    <w:rsid w:val="0079302B"/>
    <w:rsid w:val="00795CA2"/>
    <w:rsid w:val="007A368A"/>
    <w:rsid w:val="007A487A"/>
    <w:rsid w:val="007B0240"/>
    <w:rsid w:val="007B22DE"/>
    <w:rsid w:val="007B2C00"/>
    <w:rsid w:val="007B5250"/>
    <w:rsid w:val="007C4735"/>
    <w:rsid w:val="007D38B2"/>
    <w:rsid w:val="007D3D60"/>
    <w:rsid w:val="007D4AEF"/>
    <w:rsid w:val="007D4D8E"/>
    <w:rsid w:val="007D7160"/>
    <w:rsid w:val="007D7227"/>
    <w:rsid w:val="007D749E"/>
    <w:rsid w:val="007E1BE1"/>
    <w:rsid w:val="007E21BD"/>
    <w:rsid w:val="007E368B"/>
    <w:rsid w:val="007E6C42"/>
    <w:rsid w:val="007E7733"/>
    <w:rsid w:val="007E77BA"/>
    <w:rsid w:val="007E7F0B"/>
    <w:rsid w:val="007F06A6"/>
    <w:rsid w:val="007F3CB9"/>
    <w:rsid w:val="007F4670"/>
    <w:rsid w:val="007F557A"/>
    <w:rsid w:val="007F559B"/>
    <w:rsid w:val="007F5E63"/>
    <w:rsid w:val="007F6DB2"/>
    <w:rsid w:val="007F7C6D"/>
    <w:rsid w:val="008009D2"/>
    <w:rsid w:val="008011CD"/>
    <w:rsid w:val="008037CE"/>
    <w:rsid w:val="00803B9E"/>
    <w:rsid w:val="0080426D"/>
    <w:rsid w:val="00806994"/>
    <w:rsid w:val="00810022"/>
    <w:rsid w:val="00812970"/>
    <w:rsid w:val="00813757"/>
    <w:rsid w:val="00813776"/>
    <w:rsid w:val="00817156"/>
    <w:rsid w:val="00817314"/>
    <w:rsid w:val="00824503"/>
    <w:rsid w:val="0083016B"/>
    <w:rsid w:val="00831A75"/>
    <w:rsid w:val="00831B9A"/>
    <w:rsid w:val="00831BCA"/>
    <w:rsid w:val="00832D8E"/>
    <w:rsid w:val="00832DB8"/>
    <w:rsid w:val="00833A2B"/>
    <w:rsid w:val="00833D78"/>
    <w:rsid w:val="00835F22"/>
    <w:rsid w:val="00842562"/>
    <w:rsid w:val="008426F8"/>
    <w:rsid w:val="008427CD"/>
    <w:rsid w:val="00843470"/>
    <w:rsid w:val="00844E9A"/>
    <w:rsid w:val="00852DA2"/>
    <w:rsid w:val="008547BE"/>
    <w:rsid w:val="008579F7"/>
    <w:rsid w:val="00862CEA"/>
    <w:rsid w:val="00863A7E"/>
    <w:rsid w:val="0086444B"/>
    <w:rsid w:val="00866953"/>
    <w:rsid w:val="00866C2A"/>
    <w:rsid w:val="008731DA"/>
    <w:rsid w:val="0087338E"/>
    <w:rsid w:val="00873B5E"/>
    <w:rsid w:val="00874803"/>
    <w:rsid w:val="00876B47"/>
    <w:rsid w:val="00880E00"/>
    <w:rsid w:val="008814CC"/>
    <w:rsid w:val="00883BF8"/>
    <w:rsid w:val="0088541B"/>
    <w:rsid w:val="00885CF5"/>
    <w:rsid w:val="00886F18"/>
    <w:rsid w:val="00891AEB"/>
    <w:rsid w:val="008941AC"/>
    <w:rsid w:val="008945EC"/>
    <w:rsid w:val="008A0176"/>
    <w:rsid w:val="008A3381"/>
    <w:rsid w:val="008A59AC"/>
    <w:rsid w:val="008A6563"/>
    <w:rsid w:val="008A65FA"/>
    <w:rsid w:val="008A6AA5"/>
    <w:rsid w:val="008B0709"/>
    <w:rsid w:val="008B0ADE"/>
    <w:rsid w:val="008B124F"/>
    <w:rsid w:val="008B1C30"/>
    <w:rsid w:val="008B2B64"/>
    <w:rsid w:val="008B3EC2"/>
    <w:rsid w:val="008B4DF1"/>
    <w:rsid w:val="008C1A1F"/>
    <w:rsid w:val="008C31DE"/>
    <w:rsid w:val="008C63ED"/>
    <w:rsid w:val="008D630F"/>
    <w:rsid w:val="008E2CAC"/>
    <w:rsid w:val="008E44CE"/>
    <w:rsid w:val="008E45BF"/>
    <w:rsid w:val="008E6B9A"/>
    <w:rsid w:val="008E6FE2"/>
    <w:rsid w:val="008E7795"/>
    <w:rsid w:val="008F0490"/>
    <w:rsid w:val="008F0EB3"/>
    <w:rsid w:val="008F1A6F"/>
    <w:rsid w:val="008F2476"/>
    <w:rsid w:val="00900127"/>
    <w:rsid w:val="0090199B"/>
    <w:rsid w:val="00901C14"/>
    <w:rsid w:val="00901CC9"/>
    <w:rsid w:val="00902DDE"/>
    <w:rsid w:val="009049C0"/>
    <w:rsid w:val="00906665"/>
    <w:rsid w:val="00907389"/>
    <w:rsid w:val="00907CBB"/>
    <w:rsid w:val="00910A9C"/>
    <w:rsid w:val="009123DD"/>
    <w:rsid w:val="00912716"/>
    <w:rsid w:val="00912BEC"/>
    <w:rsid w:val="00913B7E"/>
    <w:rsid w:val="00915781"/>
    <w:rsid w:val="00916623"/>
    <w:rsid w:val="009174B6"/>
    <w:rsid w:val="0092050D"/>
    <w:rsid w:val="0092096F"/>
    <w:rsid w:val="00921647"/>
    <w:rsid w:val="009232E7"/>
    <w:rsid w:val="00925881"/>
    <w:rsid w:val="00927C57"/>
    <w:rsid w:val="0093233A"/>
    <w:rsid w:val="00932B95"/>
    <w:rsid w:val="0094060C"/>
    <w:rsid w:val="00943959"/>
    <w:rsid w:val="00944A58"/>
    <w:rsid w:val="00944F93"/>
    <w:rsid w:val="00945FDB"/>
    <w:rsid w:val="00947731"/>
    <w:rsid w:val="009520E8"/>
    <w:rsid w:val="00955EF8"/>
    <w:rsid w:val="00956A39"/>
    <w:rsid w:val="00957F76"/>
    <w:rsid w:val="009601FE"/>
    <w:rsid w:val="009624B7"/>
    <w:rsid w:val="00962AD9"/>
    <w:rsid w:val="009631B2"/>
    <w:rsid w:val="009634B2"/>
    <w:rsid w:val="00963BD5"/>
    <w:rsid w:val="00971A77"/>
    <w:rsid w:val="00972558"/>
    <w:rsid w:val="00973026"/>
    <w:rsid w:val="009730E8"/>
    <w:rsid w:val="009736F1"/>
    <w:rsid w:val="00973EA7"/>
    <w:rsid w:val="009746F3"/>
    <w:rsid w:val="0097652A"/>
    <w:rsid w:val="00976D5B"/>
    <w:rsid w:val="00976F8C"/>
    <w:rsid w:val="009812B6"/>
    <w:rsid w:val="009824A5"/>
    <w:rsid w:val="00985109"/>
    <w:rsid w:val="009852D3"/>
    <w:rsid w:val="009865B6"/>
    <w:rsid w:val="00987301"/>
    <w:rsid w:val="009875A4"/>
    <w:rsid w:val="00987F5D"/>
    <w:rsid w:val="00990448"/>
    <w:rsid w:val="00990AB7"/>
    <w:rsid w:val="00993760"/>
    <w:rsid w:val="00995F8F"/>
    <w:rsid w:val="00996DC6"/>
    <w:rsid w:val="009A1886"/>
    <w:rsid w:val="009A29F1"/>
    <w:rsid w:val="009A3F74"/>
    <w:rsid w:val="009A4945"/>
    <w:rsid w:val="009A5045"/>
    <w:rsid w:val="009A5A6F"/>
    <w:rsid w:val="009A7C82"/>
    <w:rsid w:val="009B43AB"/>
    <w:rsid w:val="009B4486"/>
    <w:rsid w:val="009B5824"/>
    <w:rsid w:val="009C131A"/>
    <w:rsid w:val="009C698D"/>
    <w:rsid w:val="009C74C0"/>
    <w:rsid w:val="009D2FC6"/>
    <w:rsid w:val="009D5617"/>
    <w:rsid w:val="009D6BA2"/>
    <w:rsid w:val="009D77AB"/>
    <w:rsid w:val="009E48AA"/>
    <w:rsid w:val="009E5D43"/>
    <w:rsid w:val="009F1C66"/>
    <w:rsid w:val="009F36B8"/>
    <w:rsid w:val="009F5541"/>
    <w:rsid w:val="00A00953"/>
    <w:rsid w:val="00A0100D"/>
    <w:rsid w:val="00A030A1"/>
    <w:rsid w:val="00A12412"/>
    <w:rsid w:val="00A12BAF"/>
    <w:rsid w:val="00A12C12"/>
    <w:rsid w:val="00A14559"/>
    <w:rsid w:val="00A176A1"/>
    <w:rsid w:val="00A17D91"/>
    <w:rsid w:val="00A213F3"/>
    <w:rsid w:val="00A21832"/>
    <w:rsid w:val="00A234CD"/>
    <w:rsid w:val="00A250D6"/>
    <w:rsid w:val="00A26238"/>
    <w:rsid w:val="00A268B2"/>
    <w:rsid w:val="00A30817"/>
    <w:rsid w:val="00A311B4"/>
    <w:rsid w:val="00A31AFE"/>
    <w:rsid w:val="00A334F3"/>
    <w:rsid w:val="00A33857"/>
    <w:rsid w:val="00A341EE"/>
    <w:rsid w:val="00A34BE2"/>
    <w:rsid w:val="00A354A3"/>
    <w:rsid w:val="00A35A95"/>
    <w:rsid w:val="00A373B9"/>
    <w:rsid w:val="00A416D5"/>
    <w:rsid w:val="00A41B53"/>
    <w:rsid w:val="00A42357"/>
    <w:rsid w:val="00A43A55"/>
    <w:rsid w:val="00A43D49"/>
    <w:rsid w:val="00A45349"/>
    <w:rsid w:val="00A46153"/>
    <w:rsid w:val="00A46263"/>
    <w:rsid w:val="00A51BAD"/>
    <w:rsid w:val="00A54CF6"/>
    <w:rsid w:val="00A564BF"/>
    <w:rsid w:val="00A57454"/>
    <w:rsid w:val="00A66985"/>
    <w:rsid w:val="00A672AD"/>
    <w:rsid w:val="00A700FF"/>
    <w:rsid w:val="00A73081"/>
    <w:rsid w:val="00A73881"/>
    <w:rsid w:val="00A76C2C"/>
    <w:rsid w:val="00A80825"/>
    <w:rsid w:val="00A81721"/>
    <w:rsid w:val="00A81873"/>
    <w:rsid w:val="00A83211"/>
    <w:rsid w:val="00A832FB"/>
    <w:rsid w:val="00A86427"/>
    <w:rsid w:val="00A874DC"/>
    <w:rsid w:val="00A87663"/>
    <w:rsid w:val="00A87F24"/>
    <w:rsid w:val="00A90095"/>
    <w:rsid w:val="00A91FF3"/>
    <w:rsid w:val="00A9260D"/>
    <w:rsid w:val="00A9294A"/>
    <w:rsid w:val="00A94F3A"/>
    <w:rsid w:val="00A9542C"/>
    <w:rsid w:val="00A975DC"/>
    <w:rsid w:val="00AA0154"/>
    <w:rsid w:val="00AA116F"/>
    <w:rsid w:val="00AA195C"/>
    <w:rsid w:val="00AA206D"/>
    <w:rsid w:val="00AA2FA8"/>
    <w:rsid w:val="00AB01C5"/>
    <w:rsid w:val="00AB16A5"/>
    <w:rsid w:val="00AB21F3"/>
    <w:rsid w:val="00AB2C08"/>
    <w:rsid w:val="00AB2F46"/>
    <w:rsid w:val="00AB31EF"/>
    <w:rsid w:val="00AB4955"/>
    <w:rsid w:val="00AB6DF2"/>
    <w:rsid w:val="00AC0D73"/>
    <w:rsid w:val="00AC11E1"/>
    <w:rsid w:val="00AC1299"/>
    <w:rsid w:val="00AC153B"/>
    <w:rsid w:val="00AC355E"/>
    <w:rsid w:val="00AC744E"/>
    <w:rsid w:val="00AD0070"/>
    <w:rsid w:val="00AD4562"/>
    <w:rsid w:val="00AD70E8"/>
    <w:rsid w:val="00AE0145"/>
    <w:rsid w:val="00AE01BF"/>
    <w:rsid w:val="00AE08E2"/>
    <w:rsid w:val="00AE13BF"/>
    <w:rsid w:val="00AE2EE7"/>
    <w:rsid w:val="00AF25AD"/>
    <w:rsid w:val="00AF3401"/>
    <w:rsid w:val="00AF4094"/>
    <w:rsid w:val="00AF4D49"/>
    <w:rsid w:val="00AF4FFF"/>
    <w:rsid w:val="00AF514E"/>
    <w:rsid w:val="00AF7A2D"/>
    <w:rsid w:val="00AF7F7C"/>
    <w:rsid w:val="00B00940"/>
    <w:rsid w:val="00B055B6"/>
    <w:rsid w:val="00B0718F"/>
    <w:rsid w:val="00B074A9"/>
    <w:rsid w:val="00B16258"/>
    <w:rsid w:val="00B217F0"/>
    <w:rsid w:val="00B239A5"/>
    <w:rsid w:val="00B25CE7"/>
    <w:rsid w:val="00B2787F"/>
    <w:rsid w:val="00B3004C"/>
    <w:rsid w:val="00B304E8"/>
    <w:rsid w:val="00B320B0"/>
    <w:rsid w:val="00B32637"/>
    <w:rsid w:val="00B32839"/>
    <w:rsid w:val="00B36A0E"/>
    <w:rsid w:val="00B37DF0"/>
    <w:rsid w:val="00B52259"/>
    <w:rsid w:val="00B533EF"/>
    <w:rsid w:val="00B53A1F"/>
    <w:rsid w:val="00B55170"/>
    <w:rsid w:val="00B57910"/>
    <w:rsid w:val="00B603C0"/>
    <w:rsid w:val="00B60812"/>
    <w:rsid w:val="00B60B38"/>
    <w:rsid w:val="00B629E7"/>
    <w:rsid w:val="00B63A46"/>
    <w:rsid w:val="00B6574F"/>
    <w:rsid w:val="00B6606D"/>
    <w:rsid w:val="00B71BA9"/>
    <w:rsid w:val="00B72F58"/>
    <w:rsid w:val="00B72FAC"/>
    <w:rsid w:val="00B773BE"/>
    <w:rsid w:val="00B819F9"/>
    <w:rsid w:val="00B830B1"/>
    <w:rsid w:val="00B86C65"/>
    <w:rsid w:val="00B870FC"/>
    <w:rsid w:val="00B90DC3"/>
    <w:rsid w:val="00B91925"/>
    <w:rsid w:val="00B93595"/>
    <w:rsid w:val="00B9369F"/>
    <w:rsid w:val="00B96083"/>
    <w:rsid w:val="00B96575"/>
    <w:rsid w:val="00B96808"/>
    <w:rsid w:val="00B97E45"/>
    <w:rsid w:val="00BA00BA"/>
    <w:rsid w:val="00BA27EE"/>
    <w:rsid w:val="00BA46B9"/>
    <w:rsid w:val="00BA5A43"/>
    <w:rsid w:val="00BA7605"/>
    <w:rsid w:val="00BB07AC"/>
    <w:rsid w:val="00BB17C0"/>
    <w:rsid w:val="00BB2457"/>
    <w:rsid w:val="00BB2674"/>
    <w:rsid w:val="00BC170E"/>
    <w:rsid w:val="00BC41A6"/>
    <w:rsid w:val="00BC4396"/>
    <w:rsid w:val="00BC45CB"/>
    <w:rsid w:val="00BD05B1"/>
    <w:rsid w:val="00BD17A5"/>
    <w:rsid w:val="00BD4080"/>
    <w:rsid w:val="00BD44E0"/>
    <w:rsid w:val="00BD4873"/>
    <w:rsid w:val="00BD5203"/>
    <w:rsid w:val="00BD56E2"/>
    <w:rsid w:val="00BE1E00"/>
    <w:rsid w:val="00BE3B69"/>
    <w:rsid w:val="00BE752A"/>
    <w:rsid w:val="00BF090A"/>
    <w:rsid w:val="00C00CEE"/>
    <w:rsid w:val="00C01223"/>
    <w:rsid w:val="00C03381"/>
    <w:rsid w:val="00C12091"/>
    <w:rsid w:val="00C14F0F"/>
    <w:rsid w:val="00C15A36"/>
    <w:rsid w:val="00C1713E"/>
    <w:rsid w:val="00C21223"/>
    <w:rsid w:val="00C2176C"/>
    <w:rsid w:val="00C23A29"/>
    <w:rsid w:val="00C23B9E"/>
    <w:rsid w:val="00C2560B"/>
    <w:rsid w:val="00C25638"/>
    <w:rsid w:val="00C25E36"/>
    <w:rsid w:val="00C27170"/>
    <w:rsid w:val="00C34AF2"/>
    <w:rsid w:val="00C35588"/>
    <w:rsid w:val="00C36221"/>
    <w:rsid w:val="00C4376F"/>
    <w:rsid w:val="00C466D7"/>
    <w:rsid w:val="00C54A3A"/>
    <w:rsid w:val="00C5584C"/>
    <w:rsid w:val="00C5587D"/>
    <w:rsid w:val="00C55AC1"/>
    <w:rsid w:val="00C60660"/>
    <w:rsid w:val="00C6066A"/>
    <w:rsid w:val="00C61A8A"/>
    <w:rsid w:val="00C62474"/>
    <w:rsid w:val="00C6553E"/>
    <w:rsid w:val="00C67905"/>
    <w:rsid w:val="00C72200"/>
    <w:rsid w:val="00C72540"/>
    <w:rsid w:val="00C73A98"/>
    <w:rsid w:val="00C816A7"/>
    <w:rsid w:val="00C87DFA"/>
    <w:rsid w:val="00C915FE"/>
    <w:rsid w:val="00C91E9A"/>
    <w:rsid w:val="00C92B6C"/>
    <w:rsid w:val="00C94133"/>
    <w:rsid w:val="00C962AF"/>
    <w:rsid w:val="00C971F7"/>
    <w:rsid w:val="00C9766F"/>
    <w:rsid w:val="00C977E1"/>
    <w:rsid w:val="00CA0C56"/>
    <w:rsid w:val="00CA275B"/>
    <w:rsid w:val="00CA3092"/>
    <w:rsid w:val="00CA6F01"/>
    <w:rsid w:val="00CA6FD6"/>
    <w:rsid w:val="00CB320F"/>
    <w:rsid w:val="00CB3752"/>
    <w:rsid w:val="00CB3A85"/>
    <w:rsid w:val="00CB47BB"/>
    <w:rsid w:val="00CC2E43"/>
    <w:rsid w:val="00CC6AD2"/>
    <w:rsid w:val="00CD36B8"/>
    <w:rsid w:val="00CD430F"/>
    <w:rsid w:val="00CD771E"/>
    <w:rsid w:val="00CD7A77"/>
    <w:rsid w:val="00CE08D7"/>
    <w:rsid w:val="00CE0EC5"/>
    <w:rsid w:val="00CE23CA"/>
    <w:rsid w:val="00CE52E1"/>
    <w:rsid w:val="00CE5CFB"/>
    <w:rsid w:val="00CF172D"/>
    <w:rsid w:val="00CF1F95"/>
    <w:rsid w:val="00CF344F"/>
    <w:rsid w:val="00CF4463"/>
    <w:rsid w:val="00CF5987"/>
    <w:rsid w:val="00CF676A"/>
    <w:rsid w:val="00D0058E"/>
    <w:rsid w:val="00D00EB3"/>
    <w:rsid w:val="00D02305"/>
    <w:rsid w:val="00D02AD7"/>
    <w:rsid w:val="00D04D13"/>
    <w:rsid w:val="00D0505C"/>
    <w:rsid w:val="00D05FFA"/>
    <w:rsid w:val="00D060A5"/>
    <w:rsid w:val="00D065F3"/>
    <w:rsid w:val="00D10B35"/>
    <w:rsid w:val="00D14B47"/>
    <w:rsid w:val="00D20461"/>
    <w:rsid w:val="00D206E6"/>
    <w:rsid w:val="00D21618"/>
    <w:rsid w:val="00D21A23"/>
    <w:rsid w:val="00D25D6F"/>
    <w:rsid w:val="00D25F9C"/>
    <w:rsid w:val="00D27015"/>
    <w:rsid w:val="00D31D9F"/>
    <w:rsid w:val="00D33470"/>
    <w:rsid w:val="00D34863"/>
    <w:rsid w:val="00D374D9"/>
    <w:rsid w:val="00D40651"/>
    <w:rsid w:val="00D4098B"/>
    <w:rsid w:val="00D43A6B"/>
    <w:rsid w:val="00D454AB"/>
    <w:rsid w:val="00D46638"/>
    <w:rsid w:val="00D46BD7"/>
    <w:rsid w:val="00D46FA3"/>
    <w:rsid w:val="00D4712C"/>
    <w:rsid w:val="00D5683B"/>
    <w:rsid w:val="00D57498"/>
    <w:rsid w:val="00D66CFD"/>
    <w:rsid w:val="00D66DBA"/>
    <w:rsid w:val="00D72849"/>
    <w:rsid w:val="00D73BAE"/>
    <w:rsid w:val="00D7668A"/>
    <w:rsid w:val="00D7750E"/>
    <w:rsid w:val="00D777FF"/>
    <w:rsid w:val="00D77C77"/>
    <w:rsid w:val="00D80053"/>
    <w:rsid w:val="00D811B0"/>
    <w:rsid w:val="00D8247F"/>
    <w:rsid w:val="00D85615"/>
    <w:rsid w:val="00D90C38"/>
    <w:rsid w:val="00DA036B"/>
    <w:rsid w:val="00DA2713"/>
    <w:rsid w:val="00DA4FC3"/>
    <w:rsid w:val="00DA5861"/>
    <w:rsid w:val="00DA5FF8"/>
    <w:rsid w:val="00DA6398"/>
    <w:rsid w:val="00DA6638"/>
    <w:rsid w:val="00DA7126"/>
    <w:rsid w:val="00DB04FF"/>
    <w:rsid w:val="00DB1091"/>
    <w:rsid w:val="00DB194A"/>
    <w:rsid w:val="00DB2C38"/>
    <w:rsid w:val="00DB3C5D"/>
    <w:rsid w:val="00DB429C"/>
    <w:rsid w:val="00DC1335"/>
    <w:rsid w:val="00DC22B5"/>
    <w:rsid w:val="00DD1647"/>
    <w:rsid w:val="00DD451B"/>
    <w:rsid w:val="00DD6005"/>
    <w:rsid w:val="00DD7757"/>
    <w:rsid w:val="00DE00D6"/>
    <w:rsid w:val="00DE0AE0"/>
    <w:rsid w:val="00DE1C60"/>
    <w:rsid w:val="00DE42A9"/>
    <w:rsid w:val="00DE501E"/>
    <w:rsid w:val="00DE643E"/>
    <w:rsid w:val="00DF12F3"/>
    <w:rsid w:val="00DF13CA"/>
    <w:rsid w:val="00DF334F"/>
    <w:rsid w:val="00DF6761"/>
    <w:rsid w:val="00DF6C33"/>
    <w:rsid w:val="00E0417B"/>
    <w:rsid w:val="00E04EC6"/>
    <w:rsid w:val="00E1255B"/>
    <w:rsid w:val="00E12BAC"/>
    <w:rsid w:val="00E2040F"/>
    <w:rsid w:val="00E23CB0"/>
    <w:rsid w:val="00E273F6"/>
    <w:rsid w:val="00E303A1"/>
    <w:rsid w:val="00E319CC"/>
    <w:rsid w:val="00E32B85"/>
    <w:rsid w:val="00E34C1F"/>
    <w:rsid w:val="00E43406"/>
    <w:rsid w:val="00E43CAC"/>
    <w:rsid w:val="00E503E2"/>
    <w:rsid w:val="00E556A6"/>
    <w:rsid w:val="00E61EDD"/>
    <w:rsid w:val="00E6366A"/>
    <w:rsid w:val="00E637AF"/>
    <w:rsid w:val="00E6402A"/>
    <w:rsid w:val="00E66BCF"/>
    <w:rsid w:val="00E67426"/>
    <w:rsid w:val="00E676DA"/>
    <w:rsid w:val="00E67F79"/>
    <w:rsid w:val="00E7091D"/>
    <w:rsid w:val="00E713CC"/>
    <w:rsid w:val="00E758F7"/>
    <w:rsid w:val="00E76797"/>
    <w:rsid w:val="00E82113"/>
    <w:rsid w:val="00E835E0"/>
    <w:rsid w:val="00E83884"/>
    <w:rsid w:val="00E86978"/>
    <w:rsid w:val="00E90513"/>
    <w:rsid w:val="00E90E34"/>
    <w:rsid w:val="00E9209D"/>
    <w:rsid w:val="00E95B15"/>
    <w:rsid w:val="00E96266"/>
    <w:rsid w:val="00EA129D"/>
    <w:rsid w:val="00EA1334"/>
    <w:rsid w:val="00EA1EDE"/>
    <w:rsid w:val="00EA6F7F"/>
    <w:rsid w:val="00EB4469"/>
    <w:rsid w:val="00EB4F08"/>
    <w:rsid w:val="00EB75D2"/>
    <w:rsid w:val="00EC1987"/>
    <w:rsid w:val="00EC5B39"/>
    <w:rsid w:val="00EC5B93"/>
    <w:rsid w:val="00EC737E"/>
    <w:rsid w:val="00ED1038"/>
    <w:rsid w:val="00ED34E1"/>
    <w:rsid w:val="00ED3A53"/>
    <w:rsid w:val="00ED7E31"/>
    <w:rsid w:val="00EE01B0"/>
    <w:rsid w:val="00EE3F66"/>
    <w:rsid w:val="00EE414E"/>
    <w:rsid w:val="00EE695D"/>
    <w:rsid w:val="00EF0370"/>
    <w:rsid w:val="00EF342D"/>
    <w:rsid w:val="00EF443D"/>
    <w:rsid w:val="00EF6F23"/>
    <w:rsid w:val="00EF720F"/>
    <w:rsid w:val="00F00541"/>
    <w:rsid w:val="00F02B40"/>
    <w:rsid w:val="00F055D6"/>
    <w:rsid w:val="00F05DF2"/>
    <w:rsid w:val="00F07F64"/>
    <w:rsid w:val="00F10E73"/>
    <w:rsid w:val="00F13C6B"/>
    <w:rsid w:val="00F13EBD"/>
    <w:rsid w:val="00F1657B"/>
    <w:rsid w:val="00F1756C"/>
    <w:rsid w:val="00F17576"/>
    <w:rsid w:val="00F204A2"/>
    <w:rsid w:val="00F2214C"/>
    <w:rsid w:val="00F236C0"/>
    <w:rsid w:val="00F24C31"/>
    <w:rsid w:val="00F252FB"/>
    <w:rsid w:val="00F260F2"/>
    <w:rsid w:val="00F27B74"/>
    <w:rsid w:val="00F31705"/>
    <w:rsid w:val="00F360C3"/>
    <w:rsid w:val="00F36136"/>
    <w:rsid w:val="00F3699A"/>
    <w:rsid w:val="00F437F2"/>
    <w:rsid w:val="00F444D2"/>
    <w:rsid w:val="00F4510C"/>
    <w:rsid w:val="00F4581C"/>
    <w:rsid w:val="00F46726"/>
    <w:rsid w:val="00F47556"/>
    <w:rsid w:val="00F500E5"/>
    <w:rsid w:val="00F504D0"/>
    <w:rsid w:val="00F51447"/>
    <w:rsid w:val="00F55C61"/>
    <w:rsid w:val="00F56E57"/>
    <w:rsid w:val="00F578A0"/>
    <w:rsid w:val="00F57CA2"/>
    <w:rsid w:val="00F60F5E"/>
    <w:rsid w:val="00F625FF"/>
    <w:rsid w:val="00F635A8"/>
    <w:rsid w:val="00F637AB"/>
    <w:rsid w:val="00F67EB5"/>
    <w:rsid w:val="00F7009C"/>
    <w:rsid w:val="00F71274"/>
    <w:rsid w:val="00F765F2"/>
    <w:rsid w:val="00F77EE0"/>
    <w:rsid w:val="00F802B4"/>
    <w:rsid w:val="00F805E2"/>
    <w:rsid w:val="00F814F3"/>
    <w:rsid w:val="00F85FAF"/>
    <w:rsid w:val="00F86059"/>
    <w:rsid w:val="00F8775E"/>
    <w:rsid w:val="00F90FCC"/>
    <w:rsid w:val="00F9408E"/>
    <w:rsid w:val="00F94EFB"/>
    <w:rsid w:val="00F95828"/>
    <w:rsid w:val="00F96D12"/>
    <w:rsid w:val="00FA3005"/>
    <w:rsid w:val="00FA4886"/>
    <w:rsid w:val="00FA671A"/>
    <w:rsid w:val="00FB2CE4"/>
    <w:rsid w:val="00FB4C7D"/>
    <w:rsid w:val="00FB537B"/>
    <w:rsid w:val="00FB5831"/>
    <w:rsid w:val="00FB5E84"/>
    <w:rsid w:val="00FC14E6"/>
    <w:rsid w:val="00FC1D64"/>
    <w:rsid w:val="00FC2951"/>
    <w:rsid w:val="00FC2F24"/>
    <w:rsid w:val="00FC465A"/>
    <w:rsid w:val="00FC4AD3"/>
    <w:rsid w:val="00FC4F6C"/>
    <w:rsid w:val="00FC56C1"/>
    <w:rsid w:val="00FC5E32"/>
    <w:rsid w:val="00FD061A"/>
    <w:rsid w:val="00FD21C6"/>
    <w:rsid w:val="00FD4D45"/>
    <w:rsid w:val="00FD60F4"/>
    <w:rsid w:val="00FD691F"/>
    <w:rsid w:val="00FE363E"/>
    <w:rsid w:val="00FE45CC"/>
    <w:rsid w:val="00FE5E91"/>
    <w:rsid w:val="00FE691A"/>
    <w:rsid w:val="00FF008F"/>
    <w:rsid w:val="00FF2D97"/>
    <w:rsid w:val="00FF5E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0EC5B9-34D7-4CA9-B575-933D3E4AF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7663"/>
  </w:style>
  <w:style w:type="paragraph" w:styleId="Heading1">
    <w:name w:val="heading 1"/>
    <w:basedOn w:val="Normal"/>
    <w:next w:val="Normal"/>
    <w:link w:val="Heading1Char"/>
    <w:uiPriority w:val="9"/>
    <w:qFormat/>
    <w:rsid w:val="00901CC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01C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01CC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01CC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901CC9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01CC9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901CC9"/>
    <w:rPr>
      <w:color w:val="0563C1" w:themeColor="hyperlink"/>
      <w:u w:val="single"/>
    </w:rPr>
  </w:style>
  <w:style w:type="table" w:styleId="MediumList2-Accent5">
    <w:name w:val="Medium List 2 Accent 5"/>
    <w:basedOn w:val="TableNormal"/>
    <w:uiPriority w:val="66"/>
    <w:rsid w:val="00AB2F4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en-US"/>
    </w:rPr>
    <w:tblPr>
      <w:tblStyleRowBandSize w:val="1"/>
      <w:tblStyleColBandSize w:val="1"/>
      <w:tblInd w:w="0" w:type="dxa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NoSpacing">
    <w:name w:val="No Spacing"/>
    <w:link w:val="NoSpacingChar"/>
    <w:uiPriority w:val="1"/>
    <w:qFormat/>
    <w:rsid w:val="00AB2F46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AB2F46"/>
    <w:rPr>
      <w:rFonts w:eastAsiaTheme="minorEastAsia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7388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7388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73888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20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209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3F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3FBA"/>
  </w:style>
  <w:style w:type="paragraph" w:styleId="Footer">
    <w:name w:val="footer"/>
    <w:basedOn w:val="Normal"/>
    <w:link w:val="FooterChar"/>
    <w:uiPriority w:val="99"/>
    <w:unhideWhenUsed/>
    <w:rsid w:val="00353F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3FBA"/>
  </w:style>
  <w:style w:type="paragraph" w:styleId="ListParagraph">
    <w:name w:val="List Paragraph"/>
    <w:basedOn w:val="Normal"/>
    <w:uiPriority w:val="34"/>
    <w:qFormat/>
    <w:rsid w:val="00B37DF0"/>
    <w:pPr>
      <w:ind w:left="720"/>
      <w:contextualSpacing/>
    </w:pPr>
  </w:style>
  <w:style w:type="table" w:customStyle="1" w:styleId="GridTable41">
    <w:name w:val="Grid Table 41"/>
    <w:basedOn w:val="TableNormal"/>
    <w:uiPriority w:val="49"/>
    <w:rsid w:val="00C6553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F175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75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757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5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576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0F26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mk-MK" w:eastAsia="mk-MK"/>
    </w:rPr>
  </w:style>
  <w:style w:type="paragraph" w:styleId="TOC2">
    <w:name w:val="toc 2"/>
    <w:basedOn w:val="Normal"/>
    <w:next w:val="Normal"/>
    <w:autoRedefine/>
    <w:uiPriority w:val="39"/>
    <w:unhideWhenUsed/>
    <w:rsid w:val="007F5E63"/>
    <w:pPr>
      <w:spacing w:after="100"/>
      <w:ind w:left="220"/>
    </w:pPr>
  </w:style>
  <w:style w:type="table" w:customStyle="1" w:styleId="GridTable1Light-Accent31">
    <w:name w:val="Grid Table 1 Light - Accent 31"/>
    <w:basedOn w:val="TableNormal"/>
    <w:uiPriority w:val="46"/>
    <w:rsid w:val="00DA4FC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ageNumber">
    <w:name w:val="page number"/>
    <w:basedOn w:val="DefaultParagraphFont"/>
    <w:uiPriority w:val="99"/>
    <w:semiHidden/>
    <w:unhideWhenUsed/>
    <w:rsid w:val="003A5DDA"/>
  </w:style>
  <w:style w:type="paragraph" w:styleId="EndnoteText">
    <w:name w:val="endnote text"/>
    <w:basedOn w:val="Normal"/>
    <w:link w:val="EndnoteTextChar"/>
    <w:uiPriority w:val="99"/>
    <w:semiHidden/>
    <w:unhideWhenUsed/>
    <w:rsid w:val="0033699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3699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36996"/>
    <w:rPr>
      <w:vertAlign w:val="superscript"/>
    </w:rPr>
  </w:style>
  <w:style w:type="table" w:customStyle="1" w:styleId="GridTable6Colorful-Accent51">
    <w:name w:val="Grid Table 6 Colorful - Accent 51"/>
    <w:basedOn w:val="TableNormal"/>
    <w:uiPriority w:val="51"/>
    <w:rsid w:val="001806FD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leGrid">
    <w:name w:val="Table Grid"/>
    <w:basedOn w:val="TableNormal"/>
    <w:uiPriority w:val="39"/>
    <w:rsid w:val="00FD4D45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DE42A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04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3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6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9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chart" Target="charts/chart4.xml"/><Relationship Id="rId26" Type="http://schemas.openxmlformats.org/officeDocument/2006/relationships/chart" Target="charts/chart12.xml"/><Relationship Id="rId39" Type="http://schemas.openxmlformats.org/officeDocument/2006/relationships/chart" Target="charts/chart25.xml"/><Relationship Id="rId21" Type="http://schemas.openxmlformats.org/officeDocument/2006/relationships/chart" Target="charts/chart7.xml"/><Relationship Id="rId34" Type="http://schemas.openxmlformats.org/officeDocument/2006/relationships/chart" Target="charts/chart20.xml"/><Relationship Id="rId42" Type="http://schemas.openxmlformats.org/officeDocument/2006/relationships/chart" Target="charts/chart28.xml"/><Relationship Id="rId47" Type="http://schemas.openxmlformats.org/officeDocument/2006/relationships/image" Target="media/image3.jpeg"/><Relationship Id="rId50" Type="http://schemas.microsoft.com/office/2016/09/relationships/commentsIds" Target="commentsIds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chart" Target="charts/chart2.xml"/><Relationship Id="rId29" Type="http://schemas.openxmlformats.org/officeDocument/2006/relationships/chart" Target="charts/chart15.xml"/><Relationship Id="rId11" Type="http://schemas.openxmlformats.org/officeDocument/2006/relationships/image" Target="media/image1.png"/><Relationship Id="rId24" Type="http://schemas.openxmlformats.org/officeDocument/2006/relationships/chart" Target="charts/chart10.xml"/><Relationship Id="rId32" Type="http://schemas.openxmlformats.org/officeDocument/2006/relationships/chart" Target="charts/chart18.xml"/><Relationship Id="rId37" Type="http://schemas.openxmlformats.org/officeDocument/2006/relationships/chart" Target="charts/chart23.xml"/><Relationship Id="rId40" Type="http://schemas.openxmlformats.org/officeDocument/2006/relationships/chart" Target="charts/chart26.xml"/><Relationship Id="rId45" Type="http://schemas.openxmlformats.org/officeDocument/2006/relationships/chart" Target="charts/chart31.xml"/><Relationship Id="rId5" Type="http://schemas.openxmlformats.org/officeDocument/2006/relationships/numbering" Target="numbering.xml"/><Relationship Id="rId15" Type="http://schemas.openxmlformats.org/officeDocument/2006/relationships/chart" Target="charts/chart1.xml"/><Relationship Id="rId23" Type="http://schemas.openxmlformats.org/officeDocument/2006/relationships/chart" Target="charts/chart9.xml"/><Relationship Id="rId28" Type="http://schemas.openxmlformats.org/officeDocument/2006/relationships/chart" Target="charts/chart14.xml"/><Relationship Id="rId36" Type="http://schemas.openxmlformats.org/officeDocument/2006/relationships/chart" Target="charts/chart22.xml"/><Relationship Id="rId49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chart" Target="charts/chart5.xml"/><Relationship Id="rId31" Type="http://schemas.openxmlformats.org/officeDocument/2006/relationships/chart" Target="charts/chart17.xml"/><Relationship Id="rId44" Type="http://schemas.openxmlformats.org/officeDocument/2006/relationships/chart" Target="charts/chart30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07/relationships/hdphoto" Target="media/hdphoto2.wdp"/><Relationship Id="rId22" Type="http://schemas.openxmlformats.org/officeDocument/2006/relationships/chart" Target="charts/chart8.xml"/><Relationship Id="rId27" Type="http://schemas.openxmlformats.org/officeDocument/2006/relationships/chart" Target="charts/chart13.xml"/><Relationship Id="rId30" Type="http://schemas.openxmlformats.org/officeDocument/2006/relationships/chart" Target="charts/chart16.xml"/><Relationship Id="rId35" Type="http://schemas.openxmlformats.org/officeDocument/2006/relationships/chart" Target="charts/chart21.xml"/><Relationship Id="rId43" Type="http://schemas.openxmlformats.org/officeDocument/2006/relationships/chart" Target="charts/chart29.xml"/><Relationship Id="rId48" Type="http://schemas.openxmlformats.org/officeDocument/2006/relationships/fontTable" Target="fontTable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microsoft.com/office/2007/relationships/hdphoto" Target="media/hdphoto1.wdp"/><Relationship Id="rId17" Type="http://schemas.openxmlformats.org/officeDocument/2006/relationships/chart" Target="charts/chart3.xml"/><Relationship Id="rId25" Type="http://schemas.openxmlformats.org/officeDocument/2006/relationships/chart" Target="charts/chart11.xml"/><Relationship Id="rId33" Type="http://schemas.openxmlformats.org/officeDocument/2006/relationships/chart" Target="charts/chart19.xml"/><Relationship Id="rId38" Type="http://schemas.openxmlformats.org/officeDocument/2006/relationships/chart" Target="charts/chart24.xml"/><Relationship Id="rId46" Type="http://schemas.openxmlformats.org/officeDocument/2006/relationships/chart" Target="charts/chart32.xml"/><Relationship Id="rId20" Type="http://schemas.openxmlformats.org/officeDocument/2006/relationships/chart" Target="charts/chart6.xml"/><Relationship Id="rId41" Type="http://schemas.openxmlformats.org/officeDocument/2006/relationships/chart" Target="charts/chart27.xml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3EPTbf4" TargetMode="External"/><Relationship Id="rId3" Type="http://schemas.openxmlformats.org/officeDocument/2006/relationships/hyperlink" Target="https://bit.ly/3gKTpKX" TargetMode="External"/><Relationship Id="rId7" Type="http://schemas.openxmlformats.org/officeDocument/2006/relationships/hyperlink" Target="https://novatv.mk/otvoren-balkan-edna-ekonomija-bez-tsarini-100-protsenti-slobodna-trgovija/" TargetMode="External"/><Relationship Id="rId2" Type="http://schemas.openxmlformats.org/officeDocument/2006/relationships/hyperlink" Target="https://bit.ly/3Sz3sjw" TargetMode="External"/><Relationship Id="rId1" Type="http://schemas.openxmlformats.org/officeDocument/2006/relationships/hyperlink" Target="https://customs.gov.mk/otvoren-balkan.nspx" TargetMode="External"/><Relationship Id="rId6" Type="http://schemas.openxmlformats.org/officeDocument/2006/relationships/hyperlink" Target="https://www.stat.gov.mk/PrikaziSoopstenie.aspx?rbrtxt=78" TargetMode="External"/><Relationship Id="rId5" Type="http://schemas.openxmlformats.org/officeDocument/2006/relationships/hyperlink" Target="https://bit.ly/3NULXtj" TargetMode="External"/><Relationship Id="rId10" Type="http://schemas.openxmlformats.org/officeDocument/2006/relationships/hyperlink" Target="https://vlada.mk/node/22511" TargetMode="External"/><Relationship Id="rId4" Type="http://schemas.openxmlformats.org/officeDocument/2006/relationships/hyperlink" Target="https://vlada.mk/Otvoren-Balkan" TargetMode="External"/><Relationship Id="rId9" Type="http://schemas.openxmlformats.org/officeDocument/2006/relationships/hyperlink" Target="https://bit.ly/3Eks8Hk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0.xlsx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1.xlsx"/><Relationship Id="rId1" Type="http://schemas.openxmlformats.org/officeDocument/2006/relationships/themeOverride" Target="../theme/themeOverride5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2.xlsx"/><Relationship Id="rId1" Type="http://schemas.openxmlformats.org/officeDocument/2006/relationships/themeOverride" Target="../theme/themeOverride6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3.xlsx"/><Relationship Id="rId1" Type="http://schemas.openxmlformats.org/officeDocument/2006/relationships/themeOverride" Target="../theme/themeOverride7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4.xlsx"/><Relationship Id="rId1" Type="http://schemas.openxmlformats.org/officeDocument/2006/relationships/themeOverride" Target="../theme/themeOverride8.xm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5.xlsx"/><Relationship Id="rId1" Type="http://schemas.openxmlformats.org/officeDocument/2006/relationships/themeOverride" Target="../theme/themeOverride9.xm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6.xlsx"/></Relationships>
</file>

<file path=word/charts/_rels/chart1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7.xlsx"/><Relationship Id="rId1" Type="http://schemas.openxmlformats.org/officeDocument/2006/relationships/themeOverride" Target="../theme/themeOverride10.xml"/></Relationships>
</file>

<file path=word/charts/_rels/chart18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8.xlsx"/><Relationship Id="rId1" Type="http://schemas.openxmlformats.org/officeDocument/2006/relationships/themeOverride" Target="../theme/themeOverride11.xml"/></Relationships>
</file>

<file path=word/charts/_rels/chart1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9.xlsx"/><Relationship Id="rId1" Type="http://schemas.openxmlformats.org/officeDocument/2006/relationships/themeOverride" Target="../theme/themeOverride12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20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0.xlsx"/><Relationship Id="rId1" Type="http://schemas.openxmlformats.org/officeDocument/2006/relationships/themeOverride" Target="../theme/themeOverride13.xml"/></Relationships>
</file>

<file path=word/charts/_rels/chart2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1.xlsx"/><Relationship Id="rId1" Type="http://schemas.openxmlformats.org/officeDocument/2006/relationships/themeOverride" Target="../theme/themeOverride14.xml"/></Relationships>
</file>

<file path=word/charts/_rels/chart2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2.xlsx"/><Relationship Id="rId1" Type="http://schemas.openxmlformats.org/officeDocument/2006/relationships/themeOverride" Target="../theme/themeOverride15.xml"/></Relationships>
</file>

<file path=word/charts/_rels/chart2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3.xlsx"/><Relationship Id="rId1" Type="http://schemas.openxmlformats.org/officeDocument/2006/relationships/themeOverride" Target="../theme/themeOverride16.xml"/></Relationships>
</file>

<file path=word/charts/_rels/chart2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4.xlsx"/><Relationship Id="rId1" Type="http://schemas.openxmlformats.org/officeDocument/2006/relationships/themeOverride" Target="../theme/themeOverride17.xml"/></Relationships>
</file>

<file path=word/charts/_rels/chart2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5.xlsx"/><Relationship Id="rId1" Type="http://schemas.openxmlformats.org/officeDocument/2006/relationships/themeOverride" Target="../theme/themeOverride18.xml"/></Relationships>
</file>

<file path=word/charts/_rels/chart2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6.xlsx"/><Relationship Id="rId1" Type="http://schemas.openxmlformats.org/officeDocument/2006/relationships/themeOverride" Target="../theme/themeOverride19.xml"/></Relationships>
</file>

<file path=word/charts/_rels/chart2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7.xlsx"/><Relationship Id="rId1" Type="http://schemas.openxmlformats.org/officeDocument/2006/relationships/themeOverride" Target="../theme/themeOverride20.xml"/></Relationships>
</file>

<file path=word/charts/_rels/chart28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8.xlsx"/><Relationship Id="rId1" Type="http://schemas.openxmlformats.org/officeDocument/2006/relationships/themeOverride" Target="../theme/themeOverride21.xml"/></Relationships>
</file>

<file path=word/charts/_rels/chart2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9.xlsx"/><Relationship Id="rId1" Type="http://schemas.openxmlformats.org/officeDocument/2006/relationships/themeOverride" Target="../theme/themeOverride2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1.xml"/></Relationships>
</file>

<file path=word/charts/_rels/chart30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0.xlsx"/><Relationship Id="rId1" Type="http://schemas.openxmlformats.org/officeDocument/2006/relationships/themeOverride" Target="../theme/themeOverride23.xml"/></Relationships>
</file>

<file path=word/charts/_rels/chart3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1.xlsx"/><Relationship Id="rId1" Type="http://schemas.openxmlformats.org/officeDocument/2006/relationships/themeOverride" Target="../theme/themeOverride24.xml"/></Relationships>
</file>

<file path=word/charts/_rels/chart3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2.xlsx"/><Relationship Id="rId1" Type="http://schemas.openxmlformats.org/officeDocument/2006/relationships/themeOverride" Target="../theme/themeOverride25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4.xlsx"/><Relationship Id="rId1" Type="http://schemas.openxmlformats.org/officeDocument/2006/relationships/themeOverride" Target="../theme/themeOverride2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5.xlsx"/><Relationship Id="rId1" Type="http://schemas.openxmlformats.org/officeDocument/2006/relationships/themeOverride" Target="../theme/themeOverride3.xm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7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8.xlsx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9.xlsx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2707832573559962"/>
          <c:y val="4.0198714914734236E-2"/>
          <c:w val="0.555680342588755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558E-3"/>
                  <c:y val="1.173708920187800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558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Целосно би отворила нови можности</c:v>
                </c:pt>
                <c:pt idx="1">
                  <c:v>Главно би отворила нови можности</c:v>
                </c:pt>
                <c:pt idx="2">
                  <c:v>Главно не би отворила нови можности</c:v>
                </c:pt>
                <c:pt idx="3">
                  <c:v>Воопшто не би отворила нови можности</c:v>
                </c:pt>
                <c:pt idx="4">
                  <c:v>Не знам, не можам да проценам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0.36000000000000032</c:v>
                </c:pt>
                <c:pt idx="1">
                  <c:v>0.52</c:v>
                </c:pt>
                <c:pt idx="2">
                  <c:v>6.0000000000000116E-2</c:v>
                </c:pt>
                <c:pt idx="3">
                  <c:v>5.0000000000000093E-2</c:v>
                </c:pt>
                <c:pt idx="4">
                  <c:v>1.0000000000000026E-2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394416"/>
        <c:axId val="-1237391696"/>
      </c:barChart>
      <c:catAx>
        <c:axId val="-1237394416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237391696"/>
        <c:crosses val="autoZero"/>
        <c:auto val="1"/>
        <c:lblAlgn val="ctr"/>
        <c:lblOffset val="100"/>
        <c:noMultiLvlLbl val="0"/>
      </c:catAx>
      <c:valAx>
        <c:axId val="-1237391696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394416"/>
        <c:crosses val="autoZero"/>
        <c:crossBetween val="between"/>
      </c:valAx>
      <c:spPr>
        <a:ln>
          <a:noFill/>
        </a:ln>
      </c:spPr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35600904053659871"/>
          <c:y val="0.13442507186601674"/>
          <c:w val="0.64399095946340401"/>
          <c:h val="0.86557493730226454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rgbClr val="2F5597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en-US" sz="105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Земјоделско производство</c:v>
                </c:pt>
                <c:pt idx="1">
                  <c:v>Преработувачки капацитети</c:v>
                </c:pt>
                <c:pt idx="2">
                  <c:v>Трговија и откуп</c:v>
                </c:pt>
              </c:strCache>
            </c:strRef>
          </c:cat>
          <c:val>
            <c:numRef>
              <c:f>Sheet1!$B$2:$B$4</c:f>
              <c:numCache>
                <c:formatCode>0%</c:formatCode>
                <c:ptCount val="3"/>
                <c:pt idx="0">
                  <c:v>0.12000000000000002</c:v>
                </c:pt>
                <c:pt idx="1">
                  <c:v>0.27</c:v>
                </c:pt>
                <c:pt idx="2">
                  <c:v>0.26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D86-4ECC-9726-012125F6F48F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Не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en-US" sz="105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Земјоделско производство</c:v>
                </c:pt>
                <c:pt idx="1">
                  <c:v>Преработувачки капацитети</c:v>
                </c:pt>
                <c:pt idx="2">
                  <c:v>Трговија и откуп</c:v>
                </c:pt>
              </c:strCache>
            </c:strRef>
          </c:cat>
          <c:val>
            <c:numRef>
              <c:f>Sheet1!$C$2:$C$4</c:f>
              <c:numCache>
                <c:formatCode>0%</c:formatCode>
                <c:ptCount val="3"/>
                <c:pt idx="0">
                  <c:v>0.88</c:v>
                </c:pt>
                <c:pt idx="1">
                  <c:v>0.73000000000000065</c:v>
                </c:pt>
                <c:pt idx="2">
                  <c:v>0.74000000000000155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D86-4ECC-9726-012125F6F48F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97"/>
        <c:overlap val="100"/>
        <c:axId val="-203941088"/>
        <c:axId val="-203936736"/>
      </c:barChart>
      <c:catAx>
        <c:axId val="-2039410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105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203936736"/>
        <c:crosses val="autoZero"/>
        <c:auto val="1"/>
        <c:lblAlgn val="ctr"/>
        <c:lblOffset val="100"/>
        <c:noMultiLvlLbl val="0"/>
      </c:catAx>
      <c:valAx>
        <c:axId val="-203936736"/>
        <c:scaling>
          <c:orientation val="minMax"/>
          <c:max val="1"/>
        </c:scaling>
        <c:delete val="1"/>
        <c:axPos val="b"/>
        <c:numFmt formatCode="0%" sourceLinked="1"/>
        <c:majorTickMark val="none"/>
        <c:minorTickMark val="none"/>
        <c:tickLblPos val="nextTo"/>
        <c:crossAx val="-20394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3740848857307604"/>
          <c:y val="4.0178102737157641E-2"/>
          <c:w val="0.52162569617822385"/>
          <c:h val="8.691742924026389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105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50">
          <a:solidFill>
            <a:schemeClr val="tx1"/>
          </a:solidFill>
        </a:defRPr>
      </a:pPr>
      <a:endParaRPr lang="en-US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33104517661549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4"/>
            <c:invertIfNegative val="0"/>
            <c:bubble3D val="0"/>
            <c:spPr>
              <a:solidFill>
                <a:srgbClr val="ED7D31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7AA2-478E-81DF-62854424DC30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Да, целосно сум задоволен</c:v>
                </c:pt>
                <c:pt idx="1">
                  <c:v>Да, делумно сум задоволен</c:v>
                </c:pt>
                <c:pt idx="2">
                  <c:v>Делумно не сум задоволен</c:v>
                </c:pt>
                <c:pt idx="3">
                  <c:v>Воопшто не сум задоволен</c:v>
                </c:pt>
                <c:pt idx="4">
                  <c:v>Не земал никакви субвенции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9.0000000000000024E-2</c:v>
                </c:pt>
                <c:pt idx="1">
                  <c:v>0.19</c:v>
                </c:pt>
                <c:pt idx="2">
                  <c:v>0.05</c:v>
                </c:pt>
                <c:pt idx="3">
                  <c:v>0.05</c:v>
                </c:pt>
                <c:pt idx="4">
                  <c:v>0.62000000000000155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203939456"/>
        <c:axId val="-203945440"/>
      </c:barChart>
      <c:catAx>
        <c:axId val="-203939456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203945440"/>
        <c:crosses val="autoZero"/>
        <c:auto val="1"/>
        <c:lblAlgn val="ctr"/>
        <c:lblOffset val="100"/>
        <c:noMultiLvlLbl val="0"/>
      </c:catAx>
      <c:valAx>
        <c:axId val="-20394544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20393945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33104517661549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Да, профитот се намали до 10%</c:v>
                </c:pt>
                <c:pt idx="1">
                  <c:v>Да, профитот се намали до 20%</c:v>
                </c:pt>
                <c:pt idx="2">
                  <c:v>Да, профитот се намали до 50%</c:v>
                </c:pt>
                <c:pt idx="3">
                  <c:v>Да, работевме/реализиравме со загуба</c:v>
                </c:pt>
                <c:pt idx="4">
                  <c:v>Не, профитот остана непроменет</c:v>
                </c:pt>
                <c:pt idx="5">
                  <c:v>Не знам, не можам да проценам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0.11</c:v>
                </c:pt>
                <c:pt idx="1">
                  <c:v>0.17</c:v>
                </c:pt>
                <c:pt idx="2">
                  <c:v>0.12000000000000002</c:v>
                </c:pt>
                <c:pt idx="3">
                  <c:v>9.0000000000000024E-2</c:v>
                </c:pt>
                <c:pt idx="4">
                  <c:v>0.5</c:v>
                </c:pt>
                <c:pt idx="5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203945984"/>
        <c:axId val="-203942176"/>
      </c:barChart>
      <c:catAx>
        <c:axId val="-203945984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203942176"/>
        <c:crosses val="autoZero"/>
        <c:auto val="1"/>
        <c:lblAlgn val="ctr"/>
        <c:lblOffset val="100"/>
        <c:noMultiLvlLbl val="0"/>
      </c:catAx>
      <c:valAx>
        <c:axId val="-203942176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2039459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1751130516138932"/>
          <c:h val="0.9598012828014336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Да, профитот се намали до 10%</c:v>
                </c:pt>
                <c:pt idx="1">
                  <c:v>Да, профитот се намали до 20%</c:v>
                </c:pt>
                <c:pt idx="2">
                  <c:v>Да, профитот се намали до 50%</c:v>
                </c:pt>
                <c:pt idx="3">
                  <c:v>Да, целосно го изгубив профитот</c:v>
                </c:pt>
                <c:pt idx="4">
                  <c:v>Не, профитот остана непроменет</c:v>
                </c:pt>
                <c:pt idx="5">
                  <c:v>Не знам, не можам да проценам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0.2</c:v>
                </c:pt>
                <c:pt idx="1">
                  <c:v>0.14000000000000001</c:v>
                </c:pt>
                <c:pt idx="2">
                  <c:v>0.21000000000000021</c:v>
                </c:pt>
                <c:pt idx="3">
                  <c:v>0.05</c:v>
                </c:pt>
                <c:pt idx="4">
                  <c:v>0.35000000000000031</c:v>
                </c:pt>
                <c:pt idx="5">
                  <c:v>0.05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203932928"/>
        <c:axId val="-203934560"/>
      </c:barChart>
      <c:catAx>
        <c:axId val="-203932928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203934560"/>
        <c:crosses val="autoZero"/>
        <c:auto val="1"/>
        <c:lblAlgn val="ctr"/>
        <c:lblOffset val="100"/>
        <c:noMultiLvlLbl val="0"/>
      </c:catAx>
      <c:valAx>
        <c:axId val="-20393456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20393292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7.6719355611274867E-2"/>
          <c:y val="5.9724397040978407E-2"/>
          <c:w val="0.62132692442276249"/>
          <c:h val="0.90330321536785518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002060"/>
            </a:solidFill>
          </c:spPr>
          <c:dPt>
            <c:idx val="0"/>
            <c:bubble3D val="0"/>
            <c:spPr>
              <a:solidFill>
                <a:srgbClr val="002774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C48D-4602-ABB7-7F931B7700BC}"/>
              </c:ext>
            </c:extLst>
          </c:dPt>
          <c:dPt>
            <c:idx val="1"/>
            <c:bubble3D val="0"/>
            <c:spPr>
              <a:solidFill>
                <a:srgbClr val="FF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48D-4602-ABB7-7F931B7700BC}"/>
              </c:ext>
            </c:extLst>
          </c:dPt>
          <c:dLbls>
            <c:dLbl>
              <c:idx val="0"/>
              <c:layout>
                <c:manualLayout>
                  <c:x val="-0.11312843850699701"/>
                  <c:y val="0.165109468023814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C48D-4602-ABB7-7F931B7700BC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3366984536823373"/>
                  <c:y val="-0.18176301133090109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C48D-4602-ABB7-7F931B7700BC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 lang="en-US" b="1">
                    <a:solidFill>
                      <a:schemeClr val="bg1"/>
                    </a:solidFill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Sheet1!$A$2:$A$3</c:f>
              <c:strCache>
                <c:ptCount val="2"/>
                <c:pt idx="0">
                  <c:v>Да, сум имал бариери,пречки</c:v>
                </c:pt>
                <c:pt idx="1">
                  <c:v>Не, сум немал бариери/пречки</c:v>
                </c:pt>
              </c:strCache>
            </c:strRef>
          </c:cat>
          <c:val>
            <c:numRef>
              <c:f>Sheet1!$B$2:$B$3</c:f>
              <c:numCache>
                <c:formatCode>0.0%</c:formatCode>
                <c:ptCount val="2"/>
                <c:pt idx="0">
                  <c:v>0.21000000000000021</c:v>
                </c:pt>
                <c:pt idx="1">
                  <c:v>0.79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39C-4F57-85AB-7E6B1EAB12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 w="25385">
          <a:noFill/>
        </a:ln>
      </c:spPr>
    </c:plotArea>
    <c:legend>
      <c:legendPos val="r"/>
      <c:layout>
        <c:manualLayout>
          <c:xMode val="edge"/>
          <c:yMode val="edge"/>
          <c:x val="0.61148917322834662"/>
          <c:y val="4.9391684271173644E-2"/>
          <c:w val="0.38211392716535542"/>
          <c:h val="0.58985836374111622"/>
        </c:manualLayout>
      </c:layout>
      <c:overlay val="0"/>
      <c:txPr>
        <a:bodyPr/>
        <a:lstStyle/>
        <a:p>
          <a:pPr>
            <a:defRPr lang="en-US"/>
          </a:pPr>
          <a:endParaRPr lang="en-US"/>
        </a:p>
      </c:txPr>
    </c:legend>
    <c:plotVisOnly val="1"/>
    <c:dispBlanksAs val="zero"/>
    <c:showDLblsOverMax val="0"/>
  </c:chart>
  <c:spPr>
    <a:ln>
      <a:noFill/>
    </a:ln>
  </c:spPr>
  <c:txPr>
    <a:bodyPr/>
    <a:lstStyle/>
    <a:p>
      <a:pPr>
        <a:defRPr sz="1050">
          <a:latin typeface="+mn-lt"/>
          <a:cs typeface="Calibri" panose="020F0502020204030204" pitchFamily="34" charset="0"/>
        </a:defRPr>
      </a:pPr>
      <a:endParaRPr lang="en-US"/>
    </a:p>
  </c:txPr>
  <c:externalData r:id="rId2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33104517661549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Sheet1!$A$2:$A$5</c:f>
              <c:strCache>
                <c:ptCount val="4"/>
                <c:pt idx="0">
                  <c:v>Континуирано се олеснуваат</c:v>
                </c:pt>
                <c:pt idx="1">
                  <c:v>Се во стагнација</c:v>
                </c:pt>
                <c:pt idx="2">
                  <c:v>Се движат во надолна линија</c:v>
                </c:pt>
                <c:pt idx="3">
                  <c:v>Не знам</c:v>
                </c:pt>
              </c:strCache>
            </c:strRef>
          </c:cat>
          <c:val>
            <c:numRef>
              <c:f>Sheet1!$B$2:$B$5</c:f>
              <c:numCache>
                <c:formatCode>0.0%</c:formatCode>
                <c:ptCount val="4"/>
                <c:pt idx="0">
                  <c:v>0.56999999999999995</c:v>
                </c:pt>
                <c:pt idx="1">
                  <c:v>0.30000000000000032</c:v>
                </c:pt>
                <c:pt idx="2">
                  <c:v>7.0000000000000021E-2</c:v>
                </c:pt>
                <c:pt idx="3">
                  <c:v>6.0000000000000032E-2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203944896"/>
        <c:axId val="-203938912"/>
      </c:barChart>
      <c:catAx>
        <c:axId val="-203944896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203938912"/>
        <c:crosses val="autoZero"/>
        <c:auto val="1"/>
        <c:lblAlgn val="ctr"/>
        <c:lblOffset val="100"/>
        <c:noMultiLvlLbl val="0"/>
      </c:catAx>
      <c:valAx>
        <c:axId val="-203938912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20394489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6570723139394182"/>
          <c:y val="0.1694223622047244"/>
          <c:w val="0.51800942702231423"/>
          <c:h val="0.81173102362204763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Целосно се согласувам</c:v>
                </c:pt>
              </c:strCache>
            </c:strRef>
          </c:tx>
          <c:spPr>
            <a:solidFill>
              <a:srgbClr val="00246C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en-US" sz="10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Иницијативата „Отворен Балкан“ би се отвориле нови можности за Северна Македонија за заеднички пазар на земјoделски/млечни/месни производи и преработки?</c:v>
                </c:pt>
                <c:pt idx="1">
                  <c:v>Иницијативата „Отворен Балкан“ би се подобрил пласманот на македонските земјоделски/млечни/месни производи и преработки во земјите од регионот?</c:v>
                </c:pt>
                <c:pt idx="2">
                  <c:v>Иницијативата „Отворен Балкан“ би се подобрила конкурентноста на македонското земјоделско/млечно/месно производство и преработки?</c:v>
                </c:pt>
              </c:strCache>
            </c:strRef>
          </c:cat>
          <c:val>
            <c:numRef>
              <c:f>Sheet1!$B$2:$B$4</c:f>
              <c:numCache>
                <c:formatCode>0%</c:formatCode>
                <c:ptCount val="3"/>
                <c:pt idx="0">
                  <c:v>0.253</c:v>
                </c:pt>
                <c:pt idx="1">
                  <c:v>0.26300000000000001</c:v>
                </c:pt>
                <c:pt idx="2">
                  <c:v>0.18000000000000024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3BB-47EB-B906-BB43DB16E1F7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Главно се согласувам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en-US" sz="10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Иницијативата „Отворен Балкан“ би се отвориле нови можности за Северна Македонија за заеднички пазар на земјoделски/млечни/месни производи и преработки?</c:v>
                </c:pt>
                <c:pt idx="1">
                  <c:v>Иницијативата „Отворен Балкан“ би се подобрил пласманот на македонските земјоделски/млечни/месни производи и преработки во земјите од регионот?</c:v>
                </c:pt>
                <c:pt idx="2">
                  <c:v>Иницијативата „Отворен Балкан“ би се подобрила конкурентноста на македонското земјоделско/млечно/месно производство и преработки?</c:v>
                </c:pt>
              </c:strCache>
            </c:strRef>
          </c:cat>
          <c:val>
            <c:numRef>
              <c:f>Sheet1!$C$2:$C$4</c:f>
              <c:numCache>
                <c:formatCode>0%</c:formatCode>
                <c:ptCount val="3"/>
                <c:pt idx="0">
                  <c:v>0.49500000000000038</c:v>
                </c:pt>
                <c:pt idx="1">
                  <c:v>0.46500000000000002</c:v>
                </c:pt>
                <c:pt idx="2">
                  <c:v>0.52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3BB-47EB-B906-BB43DB16E1F7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Неутрално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en-US" sz="10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Иницијативата „Отворен Балкан“ би се отвориле нови можности за Северна Македонија за заеднички пазар на земјoделски/млечни/месни производи и преработки?</c:v>
                </c:pt>
                <c:pt idx="1">
                  <c:v>Иницијативата „Отворен Балкан“ би се подобрил пласманот на македонските земјоделски/млечни/месни производи и преработки во земјите од регионот?</c:v>
                </c:pt>
                <c:pt idx="2">
                  <c:v>Иницијативата „Отворен Балкан“ би се подобрила конкурентноста на македонското земјоделско/млечно/месно производство и преработки?</c:v>
                </c:pt>
              </c:strCache>
            </c:strRef>
          </c:cat>
          <c:val>
            <c:numRef>
              <c:f>Sheet1!$D$2:$D$4</c:f>
              <c:numCache>
                <c:formatCode>0%</c:formatCode>
                <c:ptCount val="3"/>
                <c:pt idx="0">
                  <c:v>0.16200000000000001</c:v>
                </c:pt>
                <c:pt idx="1">
                  <c:v>0.192</c:v>
                </c:pt>
                <c:pt idx="2">
                  <c:v>0.2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3BB-47EB-B906-BB43DB16E1F7}"/>
            </c:ext>
          </c:extLst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Главно не се согласувам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lang="en-US" sz="1000" b="1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Иницијативата „Отворен Балкан“ би се отвориле нови можности за Северна Македонија за заеднички пазар на земјoделски/млечни/месни производи и преработки?</c:v>
                </c:pt>
                <c:pt idx="1">
                  <c:v>Иницијативата „Отворен Балкан“ би се подобрил пласманот на македонските земјоделски/млечни/месни производи и преработки во земјите од регионот?</c:v>
                </c:pt>
                <c:pt idx="2">
                  <c:v>Иницијативата „Отворен Балкан“ би се подобрила конкурентноста на македонското земјоделско/млечно/месно производство и преработки?</c:v>
                </c:pt>
              </c:strCache>
            </c:strRef>
          </c:cat>
          <c:val>
            <c:numRef>
              <c:f>Sheet1!$E$2:$E$4</c:f>
              <c:numCache>
                <c:formatCode>0%</c:formatCode>
                <c:ptCount val="3"/>
                <c:pt idx="0">
                  <c:v>8.1000000000000003E-2</c:v>
                </c:pt>
                <c:pt idx="1">
                  <c:v>7.0999999999999994E-2</c:v>
                </c:pt>
                <c:pt idx="2">
                  <c:v>9.0000000000000024E-2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3BB-47EB-B906-BB43DB16E1F7}"/>
            </c:ext>
          </c:extLst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Воопшто не се согласувам</c:v>
                </c:pt>
              </c:strCache>
            </c:strRef>
          </c:tx>
          <c:spPr>
            <a:solidFill>
              <a:srgbClr val="C0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Иницијативата „Отворен Балкан“ би се отвориле нови можности за Северна Македонија за заеднички пазар на земјoделски/млечни/месни производи и преработки?</c:v>
                </c:pt>
                <c:pt idx="1">
                  <c:v>Иницијативата „Отворен Балкан“ би се подобрил пласманот на македонските земјоделски/млечни/месни производи и преработки во земјите од регионот?</c:v>
                </c:pt>
                <c:pt idx="2">
                  <c:v>Иницијативата „Отворен Балкан“ би се подобрила конкурентноста на македонското земјоделско/млечно/месно производство и преработки?</c:v>
                </c:pt>
              </c:strCache>
            </c:strRef>
          </c:cat>
          <c:val>
            <c:numRef>
              <c:f>Sheet1!$F$2:$F$4</c:f>
              <c:numCache>
                <c:formatCode>0%</c:formatCode>
                <c:ptCount val="3"/>
                <c:pt idx="0">
                  <c:v>1.0000000000000005E-2</c:v>
                </c:pt>
                <c:pt idx="1">
                  <c:v>1.0000000000000005E-2</c:v>
                </c:pt>
                <c:pt idx="2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3BB-47EB-B906-BB43DB16E1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-203934016"/>
        <c:axId val="-203943808"/>
      </c:barChart>
      <c:catAx>
        <c:axId val="-2039340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203943808"/>
        <c:crosses val="autoZero"/>
        <c:auto val="1"/>
        <c:lblAlgn val="ctr"/>
        <c:lblOffset val="100"/>
        <c:noMultiLvlLbl val="0"/>
      </c:catAx>
      <c:valAx>
        <c:axId val="-203943808"/>
        <c:scaling>
          <c:orientation val="minMax"/>
          <c:max val="1"/>
        </c:scaling>
        <c:delete val="1"/>
        <c:axPos val="b"/>
        <c:numFmt formatCode="0%" sourceLinked="1"/>
        <c:majorTickMark val="none"/>
        <c:minorTickMark val="none"/>
        <c:tickLblPos val="nextTo"/>
        <c:crossAx val="-2039340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1666477015022059"/>
          <c:y val="1.5034015748031501E-2"/>
          <c:w val="0.7502718963508388"/>
          <c:h val="0.13866330708661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solidFill>
            <a:schemeClr val="tx1"/>
          </a:solidFill>
        </a:defRPr>
      </a:pPr>
      <a:endParaRPr lang="en-US"/>
    </a:p>
  </c:tx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2.342917997870075E-2"/>
          <c:y val="9.1666666666667077E-2"/>
          <c:w val="0.95314164004260005"/>
          <c:h val="0.5735977690288716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FFC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3AE-409C-AAFA-318AC70916D3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Sheet1!$A$2:$A$9</c:f>
              <c:strCache>
                <c:ptCount val="8"/>
                <c:pt idx="0">
                  <c:v>Се согласувам</c:v>
                </c:pt>
                <c:pt idx="1">
                  <c:v>Не се согласувам </c:v>
                </c:pt>
                <c:pt idx="3">
                  <c:v>Целосно се согласувам</c:v>
                </c:pt>
                <c:pt idx="4">
                  <c:v>Главно се согласувам</c:v>
                </c:pt>
                <c:pt idx="5">
                  <c:v>Неутрално </c:v>
                </c:pt>
                <c:pt idx="6">
                  <c:v>Главно не се согласувам</c:v>
                </c:pt>
                <c:pt idx="7">
                  <c:v>Воопшто не се согласувам</c:v>
                </c:pt>
              </c:strCache>
            </c:strRef>
          </c:cat>
          <c:val>
            <c:numRef>
              <c:f>Sheet1!$B$2:$B$9</c:f>
              <c:numCache>
                <c:formatCode>0.0%</c:formatCode>
                <c:ptCount val="8"/>
                <c:pt idx="0">
                  <c:v>0.53600000000000003</c:v>
                </c:pt>
                <c:pt idx="1">
                  <c:v>0.28900000000000031</c:v>
                </c:pt>
                <c:pt idx="3">
                  <c:v>0.16500000000000001</c:v>
                </c:pt>
                <c:pt idx="4">
                  <c:v>0.37100000000000077</c:v>
                </c:pt>
                <c:pt idx="5">
                  <c:v>0.17500000000000004</c:v>
                </c:pt>
                <c:pt idx="6">
                  <c:v>0.26800000000000002</c:v>
                </c:pt>
                <c:pt idx="7">
                  <c:v>2.1000000000000012E-2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4CC-4954-815A-919D04375BF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1"/>
        <c:axId val="-203932384"/>
        <c:axId val="-203947616"/>
      </c:barChart>
      <c:catAx>
        <c:axId val="-20393238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900"/>
            </a:pPr>
            <a:endParaRPr lang="en-US"/>
          </a:p>
        </c:txPr>
        <c:crossAx val="-203947616"/>
        <c:crosses val="autoZero"/>
        <c:auto val="1"/>
        <c:lblAlgn val="ctr"/>
        <c:lblOffset val="100"/>
        <c:noMultiLvlLbl val="0"/>
      </c:catAx>
      <c:valAx>
        <c:axId val="-203947616"/>
        <c:scaling>
          <c:orientation val="minMax"/>
        </c:scaling>
        <c:delete val="1"/>
        <c:axPos val="l"/>
        <c:numFmt formatCode="0.0%" sourceLinked="1"/>
        <c:majorTickMark val="out"/>
        <c:minorTickMark val="none"/>
        <c:tickLblPos val="nextTo"/>
        <c:crossAx val="-203932384"/>
        <c:crosses val="autoZero"/>
        <c:crossBetween val="between"/>
      </c:valAx>
      <c:spPr>
        <a:ln>
          <a:noFill/>
        </a:ln>
      </c:spPr>
    </c:plotArea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2.342917997870075E-2"/>
          <c:y val="9.1666666666667077E-2"/>
          <c:w val="0.95314164004260005"/>
          <c:h val="0.5735977690288716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FFC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D7A7-4462-BCE8-89A5F968D5FD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Sheet1!$A$2:$A$9</c:f>
              <c:strCache>
                <c:ptCount val="8"/>
                <c:pt idx="0">
                  <c:v>Се согласувам</c:v>
                </c:pt>
                <c:pt idx="1">
                  <c:v>Не се согласувам </c:v>
                </c:pt>
                <c:pt idx="3">
                  <c:v>Целосно се согласувам</c:v>
                </c:pt>
                <c:pt idx="4">
                  <c:v>Главно се согласувам</c:v>
                </c:pt>
                <c:pt idx="5">
                  <c:v>Неутрално</c:v>
                </c:pt>
                <c:pt idx="6">
                  <c:v>Главно не се согласувам</c:v>
                </c:pt>
                <c:pt idx="7">
                  <c:v>Воопшто не се согласувам</c:v>
                </c:pt>
              </c:strCache>
            </c:strRef>
          </c:cat>
          <c:val>
            <c:numRef>
              <c:f>Sheet1!$B$2:$B$9</c:f>
              <c:numCache>
                <c:formatCode>0.0%</c:formatCode>
                <c:ptCount val="8"/>
                <c:pt idx="0">
                  <c:v>0.62200000000000155</c:v>
                </c:pt>
                <c:pt idx="1">
                  <c:v>0.18400000000000039</c:v>
                </c:pt>
                <c:pt idx="3">
                  <c:v>0.17300000000000001</c:v>
                </c:pt>
                <c:pt idx="4">
                  <c:v>0.44900000000000001</c:v>
                </c:pt>
                <c:pt idx="5">
                  <c:v>0.19400000000000001</c:v>
                </c:pt>
                <c:pt idx="6">
                  <c:v>0.14300000000000004</c:v>
                </c:pt>
                <c:pt idx="7">
                  <c:v>4.1000000000000002E-2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4CC-4954-815A-919D04375BF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1"/>
        <c:axId val="-1237082512"/>
        <c:axId val="-1237078160"/>
      </c:barChart>
      <c:catAx>
        <c:axId val="-123708251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900"/>
            </a:pPr>
            <a:endParaRPr lang="en-US"/>
          </a:p>
        </c:txPr>
        <c:crossAx val="-1237078160"/>
        <c:crosses val="autoZero"/>
        <c:auto val="1"/>
        <c:lblAlgn val="ctr"/>
        <c:lblOffset val="100"/>
        <c:noMultiLvlLbl val="0"/>
      </c:catAx>
      <c:valAx>
        <c:axId val="-1237078160"/>
        <c:scaling>
          <c:orientation val="minMax"/>
        </c:scaling>
        <c:delete val="1"/>
        <c:axPos val="l"/>
        <c:numFmt formatCode="0.0%" sourceLinked="1"/>
        <c:majorTickMark val="out"/>
        <c:minorTickMark val="none"/>
        <c:tickLblPos val="nextTo"/>
        <c:crossAx val="-1237082512"/>
        <c:crosses val="autoZero"/>
        <c:crossBetween val="between"/>
      </c:valAx>
      <c:spPr>
        <a:ln>
          <a:noFill/>
        </a:ln>
      </c:spPr>
    </c:plotArea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33104517661549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C0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EFD7-4A84-BA6E-FCE7FCCBF61C}"/>
              </c:ext>
            </c:extLst>
          </c:dPt>
          <c:dPt>
            <c:idx val="1"/>
            <c:invertIfNegative val="0"/>
            <c:bubble3D val="0"/>
            <c:spPr>
              <a:solidFill>
                <a:srgbClr val="C0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E8D0-4719-8ECC-7CC901802332}"/>
              </c:ext>
            </c:extLst>
          </c:dPt>
          <c:dPt>
            <c:idx val="2"/>
            <c:invertIfNegative val="0"/>
            <c:bubble3D val="0"/>
            <c:spPr>
              <a:solidFill>
                <a:srgbClr val="C0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E8D0-4719-8ECC-7CC901802332}"/>
              </c:ext>
            </c:extLst>
          </c:dPt>
          <c:dPt>
            <c:idx val="3"/>
            <c:invertIfNegative val="0"/>
            <c:bubble3D val="0"/>
            <c:spPr>
              <a:solidFill>
                <a:srgbClr val="00206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E8D0-4719-8ECC-7CC901802332}"/>
              </c:ext>
            </c:extLst>
          </c:dPt>
          <c:dPt>
            <c:idx val="4"/>
            <c:invertIfNegative val="0"/>
            <c:bubble3D val="0"/>
            <c:spPr>
              <a:solidFill>
                <a:srgbClr val="00206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E8D0-4719-8ECC-7CC901802332}"/>
              </c:ext>
            </c:extLst>
          </c:dPt>
          <c:dPt>
            <c:idx val="5"/>
            <c:invertIfNegative val="0"/>
            <c:bubble3D val="0"/>
            <c:spPr>
              <a:solidFill>
                <a:srgbClr val="00206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E8D0-4719-8ECC-7CC901802332}"/>
              </c:ext>
            </c:extLst>
          </c:dPt>
          <c:dPt>
            <c:idx val="6"/>
            <c:invertIfNegative val="0"/>
            <c:bubble3D val="0"/>
            <c:spPr>
              <a:solidFill>
                <a:srgbClr val="00206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E8D0-4719-8ECC-7CC901802332}"/>
              </c:ext>
            </c:extLst>
          </c:dPt>
          <c:dPt>
            <c:idx val="7"/>
            <c:invertIfNegative val="0"/>
            <c:bubble3D val="0"/>
            <c:spPr>
              <a:solidFill>
                <a:srgbClr val="00206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E8D0-4719-8ECC-7CC901802332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lang="en-US" sz="900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Sheet1!$A$2:$A$9</c:f>
              <c:strCache>
                <c:ptCount val="8"/>
                <c:pt idx="0">
                  <c:v>Пласман (пазар) на земјоделските производи</c:v>
                </c:pt>
                <c:pt idx="1">
                  <c:v>Промоција на земјоделските производи</c:v>
                </c:pt>
                <c:pt idx="2">
                  <c:v>Заеднички настап на трети пазари</c:v>
                </c:pt>
                <c:pt idx="3">
                  <c:v>Набавка на суровини и материјали</c:v>
                </c:pt>
                <c:pt idx="4">
                  <c:v>Финансиска поддршка и инвестиција</c:v>
                </c:pt>
                <c:pt idx="5">
                  <c:v>Привлекување на странски капитал (СДИ)</c:v>
                </c:pt>
                <c:pt idx="6">
                  <c:v>Обука и едукација и know-how</c:v>
                </c:pt>
                <c:pt idx="7">
                  <c:v>Вработени/Работници</c:v>
                </c:pt>
              </c:strCache>
            </c:strRef>
          </c:cat>
          <c:val>
            <c:numRef>
              <c:f>Sheet1!$B$2:$B$9</c:f>
              <c:numCache>
                <c:formatCode>0.0%</c:formatCode>
                <c:ptCount val="8"/>
                <c:pt idx="0">
                  <c:v>0.8</c:v>
                </c:pt>
                <c:pt idx="1">
                  <c:v>0.61000000000000065</c:v>
                </c:pt>
                <c:pt idx="2">
                  <c:v>0.47000000000000008</c:v>
                </c:pt>
                <c:pt idx="3">
                  <c:v>0.27</c:v>
                </c:pt>
                <c:pt idx="4">
                  <c:v>0.24000000000000021</c:v>
                </c:pt>
                <c:pt idx="5">
                  <c:v>0.2</c:v>
                </c:pt>
                <c:pt idx="6">
                  <c:v>0.16</c:v>
                </c:pt>
                <c:pt idx="7">
                  <c:v>7.0000000000000021E-2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079248"/>
        <c:axId val="-1237086320"/>
      </c:barChart>
      <c:catAx>
        <c:axId val="-1237079248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850"/>
            </a:pPr>
            <a:endParaRPr lang="en-US"/>
          </a:p>
        </c:txPr>
        <c:crossAx val="-1237086320"/>
        <c:crosses val="autoZero"/>
        <c:auto val="1"/>
        <c:lblAlgn val="ctr"/>
        <c:lblOffset val="100"/>
        <c:noMultiLvlLbl val="0"/>
      </c:catAx>
      <c:valAx>
        <c:axId val="-123708632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07924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2707832573559962"/>
          <c:y val="4.0198714914734188E-2"/>
          <c:w val="0.52069308368896661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Sheet1!$A$2:$A$4</c:f>
              <c:strCache>
                <c:ptCount val="3"/>
                <c:pt idx="0">
                  <c:v>Не постојат пречки за економска соработка со земјите од регионот</c:v>
                </c:pt>
                <c:pt idx="1">
                  <c:v>Постојат пречки за економска соработка со земјите од регионот</c:v>
                </c:pt>
                <c:pt idx="2">
                  <c:v>Не знам</c:v>
                </c:pt>
              </c:strCache>
            </c:strRef>
          </c:cat>
          <c:val>
            <c:numRef>
              <c:f>Sheet1!$B$2:$B$4</c:f>
              <c:numCache>
                <c:formatCode>0.0%</c:formatCode>
                <c:ptCount val="3"/>
                <c:pt idx="0">
                  <c:v>0.73000000000000065</c:v>
                </c:pt>
                <c:pt idx="1">
                  <c:v>0.22</c:v>
                </c:pt>
                <c:pt idx="2">
                  <c:v>0.05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108376352"/>
        <c:axId val="-1095823776"/>
      </c:barChart>
      <c:catAx>
        <c:axId val="-1108376352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095823776"/>
        <c:crosses val="autoZero"/>
        <c:auto val="1"/>
        <c:lblAlgn val="ctr"/>
        <c:lblOffset val="100"/>
        <c:noMultiLvlLbl val="0"/>
      </c:catAx>
      <c:valAx>
        <c:axId val="-1095823776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1083763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1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9965649523193312"/>
          <c:y val="4.0198714914734188E-2"/>
          <c:w val="0.48728411833406976"/>
          <c:h val="0.991922736220474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Воопшто не се забележа намалување на побарувачката на земјоделски/млечни/месни производи и преработки</c:v>
                </c:pt>
                <c:pt idx="1">
                  <c:v>Побарувачката се намали до 25%</c:v>
                </c:pt>
                <c:pt idx="2">
                  <c:v>Побарувачката се намали до 50%</c:v>
                </c:pt>
                <c:pt idx="3">
                  <c:v>Побарувачката се намали до 75%</c:v>
                </c:pt>
                <c:pt idx="4">
                  <c:v>Побарувачката се намали до 100%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0.56000000000000005</c:v>
                </c:pt>
                <c:pt idx="1">
                  <c:v>0.18000000000000024</c:v>
                </c:pt>
                <c:pt idx="2">
                  <c:v>0.19</c:v>
                </c:pt>
                <c:pt idx="3">
                  <c:v>4.0000000000000022E-2</c:v>
                </c:pt>
                <c:pt idx="4">
                  <c:v>3.0000000000000002E-2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075984"/>
        <c:axId val="-1237073264"/>
      </c:barChart>
      <c:catAx>
        <c:axId val="-1237075984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900"/>
            </a:pPr>
            <a:endParaRPr lang="en-US"/>
          </a:p>
        </c:txPr>
        <c:crossAx val="-1237073264"/>
        <c:crosses val="autoZero"/>
        <c:auto val="1"/>
        <c:lblAlgn val="ctr"/>
        <c:lblOffset val="100"/>
        <c:noMultiLvlLbl val="0"/>
      </c:catAx>
      <c:valAx>
        <c:axId val="-1237073264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0759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9965649523193312"/>
          <c:y val="4.0198714914734188E-2"/>
          <c:w val="0.48728411833406976"/>
          <c:h val="0.991922736220474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4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9AC-49F4-99DC-B13842E9C131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Намалување на пласманот на земјоделски/млечни/месни производи и преработки </c:v>
                </c:pt>
                <c:pt idx="1">
                  <c:v>Значајно зголемување на оперативните трошоци</c:v>
                </c:pt>
                <c:pt idx="2">
                  <c:v>Значајно намалување на приходите</c:v>
                </c:pt>
                <c:pt idx="3">
                  <c:v>Проблеми при набавката на суровини, вештачки ѓубрива неопходни за оптимално земјоделско производство</c:v>
                </c:pt>
                <c:pt idx="4">
                  <c:v>Ништо од наведено</c:v>
                </c:pt>
                <c:pt idx="5">
                  <c:v>Друго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0.38000000000000089</c:v>
                </c:pt>
                <c:pt idx="1">
                  <c:v>0.33000000000000101</c:v>
                </c:pt>
                <c:pt idx="2">
                  <c:v>0.24000000000000021</c:v>
                </c:pt>
                <c:pt idx="3">
                  <c:v>0.2</c:v>
                </c:pt>
                <c:pt idx="4">
                  <c:v>0.38000000000000089</c:v>
                </c:pt>
                <c:pt idx="5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085776"/>
        <c:axId val="-1237075440"/>
      </c:barChart>
      <c:catAx>
        <c:axId val="-1237085776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950"/>
            </a:pPr>
            <a:endParaRPr lang="en-US"/>
          </a:p>
        </c:txPr>
        <c:crossAx val="-1237075440"/>
        <c:crosses val="autoZero"/>
        <c:auto val="1"/>
        <c:lblAlgn val="ctr"/>
        <c:lblOffset val="100"/>
        <c:noMultiLvlLbl val="0"/>
      </c:catAx>
      <c:valAx>
        <c:axId val="-123707544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08577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33104517661549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9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BED7-40D3-A95B-CC95447C81B6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Sheet1!$A$2:$A$12</c:f>
              <c:strCache>
                <c:ptCount val="11"/>
                <c:pt idx="0">
                  <c:v>Далечинско работење</c:v>
                </c:pt>
                <c:pt idx="1">
                  <c:v>Намалување на платите</c:v>
                </c:pt>
                <c:pt idx="2">
                  <c:v>Финансиско задолжување</c:v>
                </c:pt>
                <c:pt idx="3">
                  <c:v>Скратено работно време</c:v>
                </c:pt>
                <c:pt idx="4">
                  <c:v>Отпуштање од работа</c:v>
                </c:pt>
                <c:pt idx="5">
                  <c:v>Укинување на исплата на бонуси и премии</c:v>
                </c:pt>
                <c:pt idx="6">
                  <c:v>Делумно затварање на компанијата</c:v>
                </c:pt>
                <c:pt idx="7">
                  <c:v>Целосно затварање на компанијата</c:v>
                </c:pt>
                <c:pt idx="8">
                  <c:v>Работа во смени</c:v>
                </c:pt>
                <c:pt idx="9">
                  <c:v>Ништо од наведеното</c:v>
                </c:pt>
                <c:pt idx="10">
                  <c:v>Друго</c:v>
                </c:pt>
              </c:strCache>
            </c:strRef>
          </c:cat>
          <c:val>
            <c:numRef>
              <c:f>Sheet1!$B$2:$B$12</c:f>
              <c:numCache>
                <c:formatCode>0.0%</c:formatCode>
                <c:ptCount val="11"/>
                <c:pt idx="0">
                  <c:v>0.35000000000000031</c:v>
                </c:pt>
                <c:pt idx="1">
                  <c:v>0.11</c:v>
                </c:pt>
                <c:pt idx="2">
                  <c:v>0.1</c:v>
                </c:pt>
                <c:pt idx="3">
                  <c:v>8.0000000000000043E-2</c:v>
                </c:pt>
                <c:pt idx="4">
                  <c:v>8.0000000000000043E-2</c:v>
                </c:pt>
                <c:pt idx="5">
                  <c:v>0.05</c:v>
                </c:pt>
                <c:pt idx="6">
                  <c:v>2.0000000000000011E-2</c:v>
                </c:pt>
                <c:pt idx="7">
                  <c:v>2.0000000000000011E-2</c:v>
                </c:pt>
                <c:pt idx="8">
                  <c:v>1.0000000000000005E-2</c:v>
                </c:pt>
                <c:pt idx="9">
                  <c:v>0.42000000000000032</c:v>
                </c:pt>
                <c:pt idx="10">
                  <c:v>0.33000000000000101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084688"/>
        <c:axId val="-1237081968"/>
      </c:barChart>
      <c:catAx>
        <c:axId val="-1237084688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237081968"/>
        <c:crosses val="autoZero"/>
        <c:auto val="1"/>
        <c:lblAlgn val="ctr"/>
        <c:lblOffset val="100"/>
        <c:noMultiLvlLbl val="0"/>
      </c:catAx>
      <c:valAx>
        <c:axId val="-1237081968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08468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2017770319693866E-2"/>
          <c:y val="6.3086935561626409E-2"/>
          <c:w val="0.6869930295598311"/>
          <c:h val="0.8552362204724408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002060"/>
            </a:solidFill>
          </c:spPr>
          <c:dPt>
            <c:idx val="1"/>
            <c:bubble3D val="0"/>
            <c:spPr>
              <a:solidFill>
                <a:srgbClr val="FF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FF9-4797-9AAF-5E9898F9A044}"/>
              </c:ext>
            </c:extLst>
          </c:dPt>
          <c:dLbls>
            <c:dLbl>
              <c:idx val="0"/>
              <c:layout>
                <c:manualLayout>
                  <c:x val="-8.6929085447473228E-2"/>
                  <c:y val="0.1838235294117647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5FF9-4797-9AAF-5E9898F9A044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1748864161730756"/>
                  <c:y val="-0.2352981704492826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5FF9-4797-9AAF-5E9898F9A044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3.7376057159521692E-2"/>
                  <c:y val="8.4300712410948539E-2"/>
                </c:manualLayout>
              </c:layout>
              <c:spPr/>
              <c:txPr>
                <a:bodyPr/>
                <a:lstStyle/>
                <a:p>
                  <a:pPr>
                    <a:defRPr lang="en-US" sz="1050" b="1">
                      <a:solidFill>
                        <a:schemeClr val="bg1"/>
                      </a:solidFill>
                    </a:defRPr>
                  </a:pPr>
                  <a:endParaRPr lang="en-US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839C-4F57-85AB-7E6B1EAB1203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 sz="1050" b="1">
                    <a:solidFill>
                      <a:schemeClr val="bg1"/>
                    </a:solidFill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Sheet1!$A$2:$A$3</c:f>
              <c:strCache>
                <c:ptCount val="2"/>
                <c:pt idx="0">
                  <c:v>Да</c:v>
                </c:pt>
                <c:pt idx="1">
                  <c:v>Не</c:v>
                </c:pt>
              </c:strCache>
            </c:strRef>
          </c:cat>
          <c:val>
            <c:numRef>
              <c:f>Sheet1!$B$2:$B$3</c:f>
              <c:numCache>
                <c:formatCode>0.0%</c:formatCode>
                <c:ptCount val="2"/>
                <c:pt idx="0">
                  <c:v>0.17</c:v>
                </c:pt>
                <c:pt idx="1">
                  <c:v>0.83000000000000063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39C-4F57-85AB-7E6B1EAB12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 w="25385">
          <a:noFill/>
        </a:ln>
      </c:spPr>
    </c:plotArea>
    <c:legend>
      <c:legendPos val="r"/>
      <c:layout>
        <c:manualLayout>
          <c:xMode val="edge"/>
          <c:yMode val="edge"/>
          <c:x val="0.59450827945615259"/>
          <c:y val="8.7251042149143268E-2"/>
          <c:w val="0.30404690037784859"/>
          <c:h val="0.32104430379747007"/>
        </c:manualLayout>
      </c:layout>
      <c:overlay val="0"/>
      <c:txPr>
        <a:bodyPr/>
        <a:lstStyle/>
        <a:p>
          <a:pPr>
            <a:defRPr lang="en-US"/>
          </a:pPr>
          <a:endParaRPr lang="en-US"/>
        </a:p>
      </c:txPr>
    </c:legend>
    <c:plotVisOnly val="1"/>
    <c:dispBlanksAs val="zero"/>
    <c:showDLblsOverMax val="0"/>
  </c:chart>
  <c:spPr>
    <a:ln>
      <a:noFill/>
    </a:ln>
  </c:spPr>
  <c:txPr>
    <a:bodyPr/>
    <a:lstStyle/>
    <a:p>
      <a:pPr>
        <a:defRPr sz="1000">
          <a:latin typeface="+mn-lt"/>
          <a:cs typeface="Calibri" panose="020F0502020204030204" pitchFamily="34" charset="0"/>
        </a:defRPr>
      </a:pPr>
      <a:endParaRPr lang="en-US"/>
    </a:p>
  </c:txPr>
  <c:externalData r:id="rId2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2019472585291437"/>
          <c:h val="0.9126517511500518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5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6-AE3C-4827-9588-7F6B64EF09B4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До 10%</c:v>
                </c:pt>
                <c:pt idx="1">
                  <c:v>До 20%</c:v>
                </c:pt>
                <c:pt idx="2">
                  <c:v>До 30%</c:v>
                </c:pt>
                <c:pt idx="3">
                  <c:v>До 50%</c:v>
                </c:pt>
                <c:pt idx="4">
                  <c:v>Над 50%</c:v>
                </c:pt>
                <c:pt idx="5">
                  <c:v>Нема намалување на трговијата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0.28000000000000008</c:v>
                </c:pt>
                <c:pt idx="1">
                  <c:v>0.16</c:v>
                </c:pt>
                <c:pt idx="2">
                  <c:v>6.0000000000000032E-2</c:v>
                </c:pt>
                <c:pt idx="3">
                  <c:v>0.18000000000000024</c:v>
                </c:pt>
                <c:pt idx="4">
                  <c:v>0.05</c:v>
                </c:pt>
                <c:pt idx="5">
                  <c:v>0.27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081424"/>
        <c:axId val="-1237076528"/>
      </c:barChart>
      <c:catAx>
        <c:axId val="-1237081424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237076528"/>
        <c:crosses val="autoZero"/>
        <c:auto val="1"/>
        <c:lblAlgn val="ctr"/>
        <c:lblOffset val="100"/>
        <c:noMultiLvlLbl val="0"/>
      </c:catAx>
      <c:valAx>
        <c:axId val="-1237076528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08142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2019472585291437"/>
          <c:h val="0.9126517511500518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5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6-1405-4D41-8F51-0090ECEFB077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До 10%</c:v>
                </c:pt>
                <c:pt idx="1">
                  <c:v>До 20%</c:v>
                </c:pt>
                <c:pt idx="2">
                  <c:v>До 30%</c:v>
                </c:pt>
                <c:pt idx="3">
                  <c:v>До 50%</c:v>
                </c:pt>
                <c:pt idx="4">
                  <c:v>Над 50%</c:v>
                </c:pt>
                <c:pt idx="5">
                  <c:v>Нема намалување на трговијата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0.32000000000000089</c:v>
                </c:pt>
                <c:pt idx="1">
                  <c:v>0.16</c:v>
                </c:pt>
                <c:pt idx="2">
                  <c:v>8.0000000000000043E-2</c:v>
                </c:pt>
                <c:pt idx="3">
                  <c:v>0.13</c:v>
                </c:pt>
                <c:pt idx="4">
                  <c:v>6.0000000000000032E-2</c:v>
                </c:pt>
                <c:pt idx="5">
                  <c:v>0.25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237074352"/>
        <c:axId val="-1237073808"/>
      </c:barChart>
      <c:catAx>
        <c:axId val="-1237074352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237073808"/>
        <c:crosses val="autoZero"/>
        <c:auto val="1"/>
        <c:lblAlgn val="ctr"/>
        <c:lblOffset val="100"/>
        <c:noMultiLvlLbl val="0"/>
      </c:catAx>
      <c:valAx>
        <c:axId val="-1237073808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2370743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9965649523193312"/>
          <c:y val="4.0198714914734188E-2"/>
          <c:w val="0.48728411833406976"/>
          <c:h val="0.991922736220474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Воопшто не се забележа намалување на побарувачката на земјоделски/млечни/месни производи и преработки</c:v>
                </c:pt>
                <c:pt idx="1">
                  <c:v>Побарувачката се намали до 25%</c:v>
                </c:pt>
                <c:pt idx="2">
                  <c:v>Побарувачката се намали до 50%</c:v>
                </c:pt>
                <c:pt idx="3">
                  <c:v>Побарувачката се намали до 75%</c:v>
                </c:pt>
                <c:pt idx="4">
                  <c:v>Побарувачката се намали до 100%</c:v>
                </c:pt>
                <c:pt idx="5">
                  <c:v>Не знам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0.45</c:v>
                </c:pt>
                <c:pt idx="1">
                  <c:v>0.21000000000000021</c:v>
                </c:pt>
                <c:pt idx="2">
                  <c:v>0.22</c:v>
                </c:pt>
                <c:pt idx="3">
                  <c:v>0.05</c:v>
                </c:pt>
                <c:pt idx="4">
                  <c:v>2.0000000000000011E-2</c:v>
                </c:pt>
                <c:pt idx="5">
                  <c:v>0.05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884939312"/>
        <c:axId val="-884943664"/>
      </c:barChart>
      <c:catAx>
        <c:axId val="-884939312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1000"/>
            </a:pPr>
            <a:endParaRPr lang="en-US"/>
          </a:p>
        </c:txPr>
        <c:crossAx val="-884943664"/>
        <c:crosses val="autoZero"/>
        <c:auto val="1"/>
        <c:lblAlgn val="ctr"/>
        <c:lblOffset val="100"/>
        <c:noMultiLvlLbl val="0"/>
      </c:catAx>
      <c:valAx>
        <c:axId val="-884943664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8849393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9965649523193312"/>
          <c:y val="4.0198714914734188E-2"/>
          <c:w val="0.48728411833406976"/>
          <c:h val="0.991922736220474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C0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EFD7-4A84-BA6E-FCE7FCCBF61C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Значајно зголемување на оперативните трошоци</c:v>
                </c:pt>
                <c:pt idx="1">
                  <c:v>Проблеми при набавката на суровини, вештачки ѓубрива неопходни за оптимално земјоделско производство</c:v>
                </c:pt>
                <c:pt idx="2">
                  <c:v>Намалување на пласманот на земјоделски/млечни/месни производи и преработки </c:v>
                </c:pt>
                <c:pt idx="3">
                  <c:v>Значајно намалување на приходите</c:v>
                </c:pt>
                <c:pt idx="4">
                  <c:v>Ништо од наведено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0.81</c:v>
                </c:pt>
                <c:pt idx="1">
                  <c:v>0.33000000000000101</c:v>
                </c:pt>
                <c:pt idx="2">
                  <c:v>0.25</c:v>
                </c:pt>
                <c:pt idx="3">
                  <c:v>0.24000000000000021</c:v>
                </c:pt>
                <c:pt idx="4">
                  <c:v>0.14000000000000001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884945840"/>
        <c:axId val="-884945296"/>
      </c:barChart>
      <c:catAx>
        <c:axId val="-884945840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1000"/>
            </a:pPr>
            <a:endParaRPr lang="en-US"/>
          </a:p>
        </c:txPr>
        <c:crossAx val="-884945296"/>
        <c:crosses val="autoZero"/>
        <c:auto val="1"/>
        <c:lblAlgn val="ctr"/>
        <c:lblOffset val="100"/>
        <c:noMultiLvlLbl val="0"/>
      </c:catAx>
      <c:valAx>
        <c:axId val="-884945296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88494584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9965649523193312"/>
          <c:y val="4.0198714914734188E-2"/>
          <c:w val="0.48172641983581976"/>
          <c:h val="0.9954624795969319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7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6070-41F5-936B-276704C33911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Sheet1!$A$2:$A$9</c:f>
              <c:strCache>
                <c:ptCount val="8"/>
                <c:pt idx="0">
                  <c:v>Финансиско задолжување</c:v>
                </c:pt>
                <c:pt idx="1">
                  <c:v>Намалување на платите</c:v>
                </c:pt>
                <c:pt idx="2">
                  <c:v>Отпуштање од работа</c:v>
                </c:pt>
                <c:pt idx="3">
                  <c:v>Укинување на исплата на бонуси и премии</c:v>
                </c:pt>
                <c:pt idx="4">
                  <c:v>Делумно затварање на компанијата</c:v>
                </c:pt>
                <c:pt idx="5">
                  <c:v>Работа во смени</c:v>
                </c:pt>
                <c:pt idx="6">
                  <c:v>Целосно затварање на компанијата</c:v>
                </c:pt>
                <c:pt idx="7">
                  <c:v>Ништо од наведено</c:v>
                </c:pt>
              </c:strCache>
            </c:strRef>
          </c:cat>
          <c:val>
            <c:numRef>
              <c:f>Sheet1!$B$2:$B$9</c:f>
              <c:numCache>
                <c:formatCode>0.0%</c:formatCode>
                <c:ptCount val="8"/>
                <c:pt idx="0">
                  <c:v>0.44</c:v>
                </c:pt>
                <c:pt idx="1">
                  <c:v>0.11</c:v>
                </c:pt>
                <c:pt idx="2">
                  <c:v>6.0000000000000032E-2</c:v>
                </c:pt>
                <c:pt idx="3">
                  <c:v>6.0000000000000032E-2</c:v>
                </c:pt>
                <c:pt idx="4">
                  <c:v>4.0000000000000022E-2</c:v>
                </c:pt>
                <c:pt idx="5">
                  <c:v>3.0000000000000002E-2</c:v>
                </c:pt>
                <c:pt idx="6">
                  <c:v>1.0000000000000005E-2</c:v>
                </c:pt>
                <c:pt idx="7">
                  <c:v>0.48000000000000032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884941488"/>
        <c:axId val="-884942576"/>
      </c:barChart>
      <c:catAx>
        <c:axId val="-884941488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1000"/>
            </a:pPr>
            <a:endParaRPr lang="en-US"/>
          </a:p>
        </c:txPr>
        <c:crossAx val="-884942576"/>
        <c:crosses val="autoZero"/>
        <c:auto val="1"/>
        <c:lblAlgn val="ctr"/>
        <c:lblOffset val="100"/>
        <c:noMultiLvlLbl val="0"/>
      </c:catAx>
      <c:valAx>
        <c:axId val="-884942576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88494148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2019472585291437"/>
          <c:h val="0.9126517511500518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5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6-A490-4F10-A282-B08C94FBBF61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До 10%</c:v>
                </c:pt>
                <c:pt idx="1">
                  <c:v>До 20%</c:v>
                </c:pt>
                <c:pt idx="2">
                  <c:v>До 30%</c:v>
                </c:pt>
                <c:pt idx="3">
                  <c:v>До 50%</c:v>
                </c:pt>
                <c:pt idx="4">
                  <c:v>Над 50%</c:v>
                </c:pt>
                <c:pt idx="5">
                  <c:v>Нема намалување на трговијата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0.27</c:v>
                </c:pt>
                <c:pt idx="1">
                  <c:v>0.15000000000000024</c:v>
                </c:pt>
                <c:pt idx="2">
                  <c:v>8.0000000000000043E-2</c:v>
                </c:pt>
                <c:pt idx="3">
                  <c:v>0.14000000000000001</c:v>
                </c:pt>
                <c:pt idx="4">
                  <c:v>8.0000000000000043E-2</c:v>
                </c:pt>
                <c:pt idx="5">
                  <c:v>0.28000000000000008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884944208"/>
        <c:axId val="-884937680"/>
      </c:barChart>
      <c:catAx>
        <c:axId val="-884944208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884937680"/>
        <c:crosses val="autoZero"/>
        <c:auto val="1"/>
        <c:lblAlgn val="ctr"/>
        <c:lblOffset val="100"/>
        <c:noMultiLvlLbl val="0"/>
      </c:catAx>
      <c:valAx>
        <c:axId val="-88493768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88494420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2707832573559962"/>
          <c:y val="4.0198714914734188E-2"/>
          <c:w val="0.47682247165912928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Идентични како оние на ЕУ</c:v>
                </c:pt>
                <c:pt idx="1">
                  <c:v>Главно слични како оние на ЕУ</c:v>
                </c:pt>
                <c:pt idx="2">
                  <c:v>Главно различни од оние на ЕУ</c:v>
                </c:pt>
                <c:pt idx="3">
                  <c:v>Целосно различни од оние на ЕУ</c:v>
                </c:pt>
                <c:pt idx="4">
                  <c:v>Не знам, не можам да проценам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0.17</c:v>
                </c:pt>
                <c:pt idx="1">
                  <c:v>0.4</c:v>
                </c:pt>
                <c:pt idx="2">
                  <c:v>0.31000000000000077</c:v>
                </c:pt>
                <c:pt idx="3">
                  <c:v>8.0000000000000043E-2</c:v>
                </c:pt>
                <c:pt idx="4">
                  <c:v>4.0000000000000022E-2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095817792"/>
        <c:axId val="-1095822144"/>
      </c:barChart>
      <c:catAx>
        <c:axId val="-1095817792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095822144"/>
        <c:crosses val="autoZero"/>
        <c:auto val="1"/>
        <c:lblAlgn val="ctr"/>
        <c:lblOffset val="100"/>
        <c:noMultiLvlLbl val="0"/>
      </c:catAx>
      <c:valAx>
        <c:axId val="-1095822144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0958177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2019472585291437"/>
          <c:h val="0.9126517511500518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Pt>
            <c:idx val="5"/>
            <c:invertIfNegative val="0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6-B293-4C64-AAA8-AF9FAB7E0B05}"/>
              </c:ext>
            </c:extLst>
          </c:dPt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Sheet1!$A$2:$A$7</c:f>
              <c:strCache>
                <c:ptCount val="6"/>
                <c:pt idx="0">
                  <c:v>До 10%</c:v>
                </c:pt>
                <c:pt idx="1">
                  <c:v>До 20%</c:v>
                </c:pt>
                <c:pt idx="2">
                  <c:v>До 30%</c:v>
                </c:pt>
                <c:pt idx="3">
                  <c:v>До 50%</c:v>
                </c:pt>
                <c:pt idx="4">
                  <c:v>Над 50%</c:v>
                </c:pt>
                <c:pt idx="5">
                  <c:v>Нема намалување на трговијата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0.28000000000000008</c:v>
                </c:pt>
                <c:pt idx="1">
                  <c:v>0.14000000000000001</c:v>
                </c:pt>
                <c:pt idx="2">
                  <c:v>0.13</c:v>
                </c:pt>
                <c:pt idx="3">
                  <c:v>0.11</c:v>
                </c:pt>
                <c:pt idx="4">
                  <c:v>4.0000000000000022E-2</c:v>
                </c:pt>
                <c:pt idx="5">
                  <c:v>0.30000000000000032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884940944"/>
        <c:axId val="-884940400"/>
      </c:barChart>
      <c:catAx>
        <c:axId val="-884940944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884940400"/>
        <c:crosses val="autoZero"/>
        <c:auto val="1"/>
        <c:lblAlgn val="ctr"/>
        <c:lblOffset val="100"/>
        <c:noMultiLvlLbl val="0"/>
      </c:catAx>
      <c:valAx>
        <c:axId val="-88494040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88494094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2017770319693866E-2"/>
          <c:y val="6.3086935561626409E-2"/>
          <c:w val="0.6869930295598311"/>
          <c:h val="0.8552362204724408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002060"/>
            </a:solidFill>
          </c:spPr>
          <c:dPt>
            <c:idx val="1"/>
            <c:bubble3D val="0"/>
            <c:spPr>
              <a:solidFill>
                <a:srgbClr val="FF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FF9-4797-9AAF-5E9898F9A044}"/>
              </c:ext>
            </c:extLst>
          </c:dPt>
          <c:dPt>
            <c:idx val="2"/>
            <c:bubble3D val="0"/>
            <c:spPr>
              <a:solidFill>
                <a:sysClr val="window" lastClr="FFFFFF">
                  <a:lumMod val="7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839C-4F57-85AB-7E6B1EAB1203}"/>
              </c:ext>
            </c:extLst>
          </c:dPt>
          <c:dLbls>
            <c:dLbl>
              <c:idx val="0"/>
              <c:layout>
                <c:manualLayout>
                  <c:x val="-0.15763305101771594"/>
                  <c:y val="4.4117647058823838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5FF9-4797-9AAF-5E9898F9A044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1748864161730756"/>
                  <c:y val="-0.2352981704492826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5FF9-4797-9AAF-5E9898F9A044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3.7376057159521692E-2"/>
                  <c:y val="8.4300712410948539E-2"/>
                </c:manualLayout>
              </c:layout>
              <c:spPr/>
              <c:txPr>
                <a:bodyPr/>
                <a:lstStyle/>
                <a:p>
                  <a:pPr>
                    <a:defRPr lang="en-US" sz="1050" b="1">
                      <a:solidFill>
                        <a:schemeClr val="bg1"/>
                      </a:solidFill>
                    </a:defRPr>
                  </a:pPr>
                  <a:endParaRPr lang="en-US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839C-4F57-85AB-7E6B1EAB1203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 sz="1050" b="1">
                    <a:solidFill>
                      <a:schemeClr val="bg1"/>
                    </a:solidFill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Да</c:v>
                </c:pt>
                <c:pt idx="1">
                  <c:v>Не, пласманот е непроменет</c:v>
                </c:pt>
                <c:pt idx="2">
                  <c:v>Не знам</c:v>
                </c:pt>
              </c:strCache>
            </c:strRef>
          </c:cat>
          <c:val>
            <c:numRef>
              <c:f>Sheet1!$B$2:$B$4</c:f>
              <c:numCache>
                <c:formatCode>0.0%</c:formatCode>
                <c:ptCount val="3"/>
                <c:pt idx="0">
                  <c:v>0.46</c:v>
                </c:pt>
                <c:pt idx="1">
                  <c:v>0.51</c:v>
                </c:pt>
                <c:pt idx="2">
                  <c:v>3.0000000000000002E-2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39C-4F57-85AB-7E6B1EAB12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 w="25385">
          <a:noFill/>
        </a:ln>
      </c:spPr>
    </c:plotArea>
    <c:legend>
      <c:legendPos val="r"/>
      <c:layout>
        <c:manualLayout>
          <c:xMode val="edge"/>
          <c:yMode val="edge"/>
          <c:x val="0.59450827945615259"/>
          <c:y val="8.7251042149143268E-2"/>
          <c:w val="0.37475086594809043"/>
          <c:h val="0.76222093561834392"/>
        </c:manualLayout>
      </c:layout>
      <c:overlay val="0"/>
      <c:txPr>
        <a:bodyPr/>
        <a:lstStyle/>
        <a:p>
          <a:pPr>
            <a:defRPr lang="en-US"/>
          </a:pPr>
          <a:endParaRPr lang="en-US"/>
        </a:p>
      </c:txPr>
    </c:legend>
    <c:plotVisOnly val="1"/>
    <c:dispBlanksAs val="zero"/>
    <c:showDLblsOverMax val="0"/>
  </c:chart>
  <c:spPr>
    <a:ln>
      <a:noFill/>
    </a:ln>
  </c:spPr>
  <c:txPr>
    <a:bodyPr/>
    <a:lstStyle/>
    <a:p>
      <a:pPr>
        <a:defRPr sz="1000">
          <a:latin typeface="+mn-lt"/>
          <a:cs typeface="Calibri" panose="020F0502020204030204" pitchFamily="34" charset="0"/>
        </a:defRPr>
      </a:pPr>
      <a:endParaRPr lang="en-US"/>
    </a:p>
  </c:txPr>
  <c:externalData r:id="rId2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2017770319693866E-2"/>
          <c:y val="6.3086935561626409E-2"/>
          <c:w val="0.6869930295598311"/>
          <c:h val="0.8552362204724408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002060"/>
            </a:solidFill>
          </c:spPr>
          <c:dPt>
            <c:idx val="1"/>
            <c:bubble3D val="0"/>
            <c:spPr>
              <a:solidFill>
                <a:srgbClr val="FF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FF9-4797-9AAF-5E9898F9A044}"/>
              </c:ext>
            </c:extLst>
          </c:dPt>
          <c:dPt>
            <c:idx val="2"/>
            <c:bubble3D val="0"/>
            <c:spPr>
              <a:solidFill>
                <a:sysClr val="window" lastClr="FFFFFF">
                  <a:lumMod val="75000"/>
                </a:sys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839C-4F57-85AB-7E6B1EAB1203}"/>
              </c:ext>
            </c:extLst>
          </c:dPt>
          <c:dLbls>
            <c:dLbl>
              <c:idx val="0"/>
              <c:layout>
                <c:manualLayout>
                  <c:x val="-9.6657384290378526E-2"/>
                  <c:y val="0.1562803072328894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5FF9-4797-9AAF-5E9898F9A044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1748864161730756"/>
                  <c:y val="-0.2352981704492826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5FF9-4797-9AAF-5E9898F9A044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6.7863933166890877E-2"/>
                  <c:y val="0.15440246625323301"/>
                </c:manualLayout>
              </c:layout>
              <c:spPr/>
              <c:txPr>
                <a:bodyPr/>
                <a:lstStyle/>
                <a:p>
                  <a:pPr>
                    <a:defRPr lang="en-US" sz="1050" b="1">
                      <a:solidFill>
                        <a:schemeClr val="bg1"/>
                      </a:solidFill>
                    </a:defRPr>
                  </a:pPr>
                  <a:endParaRPr lang="en-US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839C-4F57-85AB-7E6B1EAB1203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 sz="1050" b="1">
                    <a:solidFill>
                      <a:schemeClr val="bg1"/>
                    </a:solidFill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Да</c:v>
                </c:pt>
                <c:pt idx="1">
                  <c:v>Не, воопшто</c:v>
                </c:pt>
                <c:pt idx="2">
                  <c:v>Не знам</c:v>
                </c:pt>
              </c:strCache>
            </c:strRef>
          </c:cat>
          <c:val>
            <c:numRef>
              <c:f>Sheet1!$B$2:$B$4</c:f>
              <c:numCache>
                <c:formatCode>0.0%</c:formatCode>
                <c:ptCount val="3"/>
                <c:pt idx="0">
                  <c:v>0.21000000000000021</c:v>
                </c:pt>
                <c:pt idx="1">
                  <c:v>0.63000000000000178</c:v>
                </c:pt>
                <c:pt idx="2">
                  <c:v>0.16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39C-4F57-85AB-7E6B1EAB12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 w="25385">
          <a:noFill/>
        </a:ln>
      </c:spPr>
    </c:plotArea>
    <c:legend>
      <c:legendPos val="r"/>
      <c:layout>
        <c:manualLayout>
          <c:xMode val="edge"/>
          <c:yMode val="edge"/>
          <c:x val="0.59450827945615259"/>
          <c:y val="8.7251042149143268E-2"/>
          <c:w val="0.37475086594809043"/>
          <c:h val="0.65706826078916791"/>
        </c:manualLayout>
      </c:layout>
      <c:overlay val="0"/>
      <c:txPr>
        <a:bodyPr/>
        <a:lstStyle/>
        <a:p>
          <a:pPr>
            <a:defRPr lang="en-US"/>
          </a:pPr>
          <a:endParaRPr lang="en-US"/>
        </a:p>
      </c:txPr>
    </c:legend>
    <c:plotVisOnly val="1"/>
    <c:dispBlanksAs val="zero"/>
    <c:showDLblsOverMax val="0"/>
  </c:chart>
  <c:spPr>
    <a:ln>
      <a:noFill/>
    </a:ln>
  </c:spPr>
  <c:txPr>
    <a:bodyPr/>
    <a:lstStyle/>
    <a:p>
      <a:pPr>
        <a:defRPr sz="1000">
          <a:latin typeface="+mn-lt"/>
          <a:cs typeface="Calibri" panose="020F0502020204030204" pitchFamily="34" charset="0"/>
        </a:defRPr>
      </a:pPr>
      <a:endParaRPr lang="en-US"/>
    </a:p>
  </c:txPr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2707832573559962"/>
          <c:y val="4.0198714914734188E-2"/>
          <c:w val="0.47682247165912928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Sheet1!$A$2:$A$5</c:f>
              <c:strCache>
                <c:ptCount val="4"/>
                <c:pt idx="0">
                  <c:v>Кон домашниот пазар (Северна Македонија)</c:v>
                </c:pt>
                <c:pt idx="1">
                  <c:v>Кон европскиот пазар (ЕУ земјите)</c:v>
                </c:pt>
                <c:pt idx="2">
                  <c:v>Кон регионален пазар (Албанија, Србија, Косово, Хрватска и др.)</c:v>
                </c:pt>
                <c:pt idx="3">
                  <c:v>Друго</c:v>
                </c:pt>
              </c:strCache>
            </c:strRef>
          </c:cat>
          <c:val>
            <c:numRef>
              <c:f>Sheet1!$B$2:$B$5</c:f>
              <c:numCache>
                <c:formatCode>0.0%</c:formatCode>
                <c:ptCount val="4"/>
                <c:pt idx="0">
                  <c:v>0.98</c:v>
                </c:pt>
                <c:pt idx="1">
                  <c:v>0.56000000000000005</c:v>
                </c:pt>
                <c:pt idx="2">
                  <c:v>0.95000000000000062</c:v>
                </c:pt>
                <c:pt idx="3">
                  <c:v>6.0000000000000032E-2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095823232"/>
        <c:axId val="-1095824864"/>
      </c:barChart>
      <c:catAx>
        <c:axId val="-1095823232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-1095824864"/>
        <c:crosses val="autoZero"/>
        <c:auto val="1"/>
        <c:lblAlgn val="ctr"/>
        <c:lblOffset val="100"/>
        <c:noMultiLvlLbl val="0"/>
      </c:catAx>
      <c:valAx>
        <c:axId val="-1095824864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09582323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7.6719355611274867E-2"/>
          <c:y val="5.9724397040978407E-2"/>
          <c:w val="0.62132692442276249"/>
          <c:h val="0.90330321536785518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002060"/>
            </a:solidFill>
          </c:spPr>
          <c:dPt>
            <c:idx val="0"/>
            <c:bubble3D val="0"/>
            <c:spPr>
              <a:solidFill>
                <a:srgbClr val="002774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C48D-4602-ABB7-7F931B7700BC}"/>
              </c:ext>
            </c:extLst>
          </c:dPt>
          <c:dPt>
            <c:idx val="1"/>
            <c:bubble3D val="0"/>
            <c:spPr>
              <a:solidFill>
                <a:srgbClr val="FF0000"/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48D-4602-ABB7-7F931B7700BC}"/>
              </c:ext>
            </c:extLst>
          </c:dPt>
          <c:dLbls>
            <c:dLbl>
              <c:idx val="0"/>
              <c:layout>
                <c:manualLayout>
                  <c:x val="-0.12519952667970352"/>
                  <c:y val="-0.1583272716084929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C48D-4602-ABB7-7F931B7700BC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2039406399764489"/>
                  <c:y val="0.15154634417558047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C48D-4602-ABB7-7F931B7700BC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 sz="1050" b="1">
                    <a:solidFill>
                      <a:schemeClr val="bg1"/>
                    </a:solidFill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Sheet1!$A$2:$A$3</c:f>
              <c:strCache>
                <c:ptCount val="2"/>
                <c:pt idx="0">
                  <c:v>Да</c:v>
                </c:pt>
                <c:pt idx="1">
                  <c:v>Не</c:v>
                </c:pt>
              </c:strCache>
            </c:strRef>
          </c:cat>
          <c:val>
            <c:numRef>
              <c:f>Sheet1!$B$2:$B$3</c:f>
              <c:numCache>
                <c:formatCode>0.0%</c:formatCode>
                <c:ptCount val="2"/>
                <c:pt idx="0">
                  <c:v>0.86000000000000065</c:v>
                </c:pt>
                <c:pt idx="1">
                  <c:v>0.14000000000000001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39C-4F57-85AB-7E6B1EAB12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 w="25385">
          <a:noFill/>
        </a:ln>
      </c:spPr>
    </c:plotArea>
    <c:legend>
      <c:legendPos val="r"/>
      <c:layout>
        <c:manualLayout>
          <c:xMode val="edge"/>
          <c:yMode val="edge"/>
          <c:x val="0.68417225540282423"/>
          <c:y val="2.5001263622398892E-2"/>
          <c:w val="0.3158277445971765"/>
          <c:h val="0.46180981493975415"/>
        </c:manualLayout>
      </c:layout>
      <c:overlay val="0"/>
      <c:txPr>
        <a:bodyPr/>
        <a:lstStyle/>
        <a:p>
          <a:pPr>
            <a:defRPr lang="en-US" sz="1000"/>
          </a:pPr>
          <a:endParaRPr lang="en-US"/>
        </a:p>
      </c:txPr>
    </c:legend>
    <c:plotVisOnly val="1"/>
    <c:dispBlanksAs val="zero"/>
    <c:showDLblsOverMax val="0"/>
  </c:chart>
  <c:spPr>
    <a:ln>
      <a:noFill/>
    </a:ln>
  </c:spPr>
  <c:txPr>
    <a:bodyPr/>
    <a:lstStyle/>
    <a:p>
      <a:pPr>
        <a:defRPr sz="1050">
          <a:latin typeface="Carlito"/>
          <a:cs typeface="Calibri" panose="020F0502020204030204" pitchFamily="34" charset="0"/>
        </a:defRPr>
      </a:pPr>
      <a:endParaRPr lang="en-US"/>
    </a:p>
  </c:txPr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3797025371828624"/>
          <c:y val="6.1678493891967223E-2"/>
          <c:w val="0.52944141409698164"/>
          <c:h val="0.9138803019992871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2F5597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Sheet1!$A$2:$A$7</c:f>
              <c:strCache>
                <c:ptCount val="6"/>
                <c:pt idx="0">
                  <c:v>Пласман на земјоделските производи</c:v>
                </c:pt>
                <c:pt idx="1">
                  <c:v>Промоција на земјоделските производи</c:v>
                </c:pt>
                <c:pt idx="2">
                  <c:v>Набавка на суровини и материјали</c:v>
                </c:pt>
                <c:pt idx="3">
                  <c:v>Финансиска поддршка и инвестиција</c:v>
                </c:pt>
                <c:pt idx="4">
                  <c:v>Обука и едукација</c:v>
                </c:pt>
                <c:pt idx="5">
                  <c:v>Размена на вработени/работници</c:v>
                </c:pt>
              </c:strCache>
            </c:strRef>
          </c:cat>
          <c:val>
            <c:numRef>
              <c:f>Sheet1!$B$2:$B$7</c:f>
              <c:numCache>
                <c:formatCode>0.0%</c:formatCode>
                <c:ptCount val="6"/>
                <c:pt idx="0">
                  <c:v>0.98799999999999999</c:v>
                </c:pt>
                <c:pt idx="1">
                  <c:v>0.62800000000000178</c:v>
                </c:pt>
                <c:pt idx="2">
                  <c:v>0.41900000000000032</c:v>
                </c:pt>
                <c:pt idx="3">
                  <c:v>0.16300000000000001</c:v>
                </c:pt>
                <c:pt idx="4">
                  <c:v>0.14000000000000001</c:v>
                </c:pt>
                <c:pt idx="5">
                  <c:v>8.1000000000000003E-2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2C6A-4A86-8575-5BA134D52E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5"/>
        <c:axId val="-1095830848"/>
        <c:axId val="-1095830304"/>
      </c:barChart>
      <c:valAx>
        <c:axId val="-1095830304"/>
        <c:scaling>
          <c:orientation val="minMax"/>
        </c:scaling>
        <c:delete val="1"/>
        <c:axPos val="t"/>
        <c:numFmt formatCode="0.0%" sourceLinked="1"/>
        <c:majorTickMark val="none"/>
        <c:minorTickMark val="none"/>
        <c:tickLblPos val="nextTo"/>
        <c:crossAx val="-1095830848"/>
        <c:crosses val="autoZero"/>
        <c:crossBetween val="between"/>
      </c:valAx>
      <c:catAx>
        <c:axId val="-109583084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10958303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900"/>
      </a:pPr>
      <a:endParaRPr lang="en-US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2753455818022745"/>
          <c:y val="1.5497867454068243E-2"/>
          <c:w val="0.47975863704059896"/>
          <c:h val="0.984502132545930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rgbClr val="2F5597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Sheet1!$A$2:$A$6</c:f>
              <c:strCache>
                <c:ptCount val="5"/>
                <c:pt idx="0">
                  <c:v>Не сум имал потреба за соработка воопшто</c:v>
                </c:pt>
                <c:pt idx="1">
                  <c:v>Не сум запознаен дали има поволности од соработката</c:v>
                </c:pt>
                <c:pt idx="2">
                  <c:v>Не сум запознаен со начините и каналите на комуникација</c:v>
                </c:pt>
                <c:pt idx="3">
                  <c:v>Сум имал потешкотии и бариери за соработка</c:v>
                </c:pt>
                <c:pt idx="4">
                  <c:v>Друго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0.5</c:v>
                </c:pt>
                <c:pt idx="1">
                  <c:v>0.35700000000000032</c:v>
                </c:pt>
                <c:pt idx="2">
                  <c:v>0.28600000000000031</c:v>
                </c:pt>
                <c:pt idx="3">
                  <c:v>0.28600000000000031</c:v>
                </c:pt>
                <c:pt idx="4">
                  <c:v>0.14300000000000004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2C6A-4A86-8575-5BA134D52E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5"/>
        <c:axId val="-1095819968"/>
        <c:axId val="-1095827040"/>
      </c:barChart>
      <c:valAx>
        <c:axId val="-1095827040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extTo"/>
        <c:crossAx val="-1095819968"/>
        <c:crosses val="autoZero"/>
        <c:crossBetween val="between"/>
      </c:valAx>
      <c:catAx>
        <c:axId val="-109581996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1095827040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4.2983021706426193E-3"/>
          <c:y val="0"/>
          <c:w val="0.97359860965155065"/>
          <c:h val="0.8062442302470831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Воопшто не работиме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Sheet1!$B$2:$B$4</c:f>
              <c:numCache>
                <c:formatCode>0%</c:formatCode>
                <c:ptCount val="3"/>
                <c:pt idx="0">
                  <c:v>0.13</c:v>
                </c:pt>
                <c:pt idx="1">
                  <c:v>0.26</c:v>
                </c:pt>
                <c:pt idx="2">
                  <c:v>0.37000000000000038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520-4941-BC40-19535ACFC45C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до 10%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Sheet1!$C$2:$C$4</c:f>
              <c:numCache>
                <c:formatCode>0%</c:formatCode>
                <c:ptCount val="3"/>
                <c:pt idx="0">
                  <c:v>0.16</c:v>
                </c:pt>
                <c:pt idx="1">
                  <c:v>0.32000000000000089</c:v>
                </c:pt>
                <c:pt idx="2">
                  <c:v>0.34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520-4941-BC40-19535ACFC45C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до 25%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1"/>
              <c:layout>
                <c:manualLayout>
                  <c:x val="8.5966043412852387E-3"/>
                  <c:y val="-5.050505050505047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9520-4941-BC40-19535ACFC45C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Sheet1!$D$2:$D$4</c:f>
              <c:numCache>
                <c:formatCode>0%</c:formatCode>
                <c:ptCount val="3"/>
                <c:pt idx="0">
                  <c:v>0.25</c:v>
                </c:pt>
                <c:pt idx="1">
                  <c:v>0.21000000000000021</c:v>
                </c:pt>
                <c:pt idx="2">
                  <c:v>0.21000000000000021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520-4941-BC40-19535ACFC45C}"/>
            </c:ext>
          </c:extLst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до 50%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Sheet1!$E$2:$E$4</c:f>
              <c:numCache>
                <c:formatCode>0%</c:formatCode>
                <c:ptCount val="3"/>
                <c:pt idx="0">
                  <c:v>0.4</c:v>
                </c:pt>
                <c:pt idx="1">
                  <c:v>0.15000000000000024</c:v>
                </c:pt>
                <c:pt idx="2">
                  <c:v>7.0000000000000021E-2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520-4941-BC40-19535ACFC45C}"/>
            </c:ext>
          </c:extLst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до 75%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Sheet1!$F$2:$F$4</c:f>
              <c:numCache>
                <c:formatCode>0%</c:formatCode>
                <c:ptCount val="3"/>
                <c:pt idx="0">
                  <c:v>4.0000000000000022E-2</c:v>
                </c:pt>
                <c:pt idx="1">
                  <c:v>2.0000000000000011E-2</c:v>
                </c:pt>
                <c:pt idx="2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520-4941-BC40-19535ACFC45C}"/>
            </c:ext>
          </c:extLst>
        </c:ser>
        <c:ser>
          <c:idx val="5"/>
          <c:order val="5"/>
          <c:tx>
            <c:strRef>
              <c:f>Sheet1!$G$1</c:f>
              <c:strCache>
                <c:ptCount val="1"/>
                <c:pt idx="0">
                  <c:v>до 100%</c:v>
                </c:pt>
              </c:strCache>
            </c:strRef>
          </c:tx>
          <c:spPr>
            <a:solidFill>
              <a:srgbClr val="C0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Sheet1!$G$2:$G$4</c:f>
              <c:numCache>
                <c:formatCode>General</c:formatCode>
                <c:ptCount val="3"/>
                <c:pt idx="0" formatCode="0%">
                  <c:v>2.0000000000000011E-2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9520-4941-BC40-19535ACFC45C}"/>
            </c:ext>
          </c:extLst>
        </c:ser>
        <c:ser>
          <c:idx val="6"/>
          <c:order val="6"/>
          <c:tx>
            <c:strRef>
              <c:f>Sheet1!$H$1</c:f>
              <c:strCache>
                <c:ptCount val="1"/>
                <c:pt idx="0">
                  <c:v>Не знам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en-US" sz="105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Србија</c:v>
                </c:pt>
                <c:pt idx="1">
                  <c:v>Албанија</c:v>
                </c:pt>
                <c:pt idx="2">
                  <c:v>Црна Гора</c:v>
                </c:pt>
              </c:strCache>
            </c:strRef>
          </c:cat>
          <c:val>
            <c:numRef>
              <c:f>Sheet1!$H$2:$H$4</c:f>
              <c:numCache>
                <c:formatCode>0%</c:formatCode>
                <c:ptCount val="3"/>
                <c:pt idx="1">
                  <c:v>4.0000000000000022E-2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9520-4941-BC40-19535ACFC4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-1095819424"/>
        <c:axId val="-1095817248"/>
      </c:barChart>
      <c:catAx>
        <c:axId val="-10958194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105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1095817248"/>
        <c:crosses val="autoZero"/>
        <c:auto val="1"/>
        <c:lblAlgn val="ctr"/>
        <c:lblOffset val="100"/>
        <c:noMultiLvlLbl val="0"/>
      </c:catAx>
      <c:valAx>
        <c:axId val="-1095817248"/>
        <c:scaling>
          <c:orientation val="minMax"/>
          <c:max val="1"/>
        </c:scaling>
        <c:delete val="1"/>
        <c:axPos val="l"/>
        <c:numFmt formatCode="0%" sourceLinked="1"/>
        <c:majorTickMark val="none"/>
        <c:minorTickMark val="none"/>
        <c:tickLblPos val="nextTo"/>
        <c:crossAx val="-10958194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4226567390373268"/>
          <c:y val="2.8188181022826688E-2"/>
          <c:w val="0.7935606035647218"/>
          <c:h val="0.2374127749117567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105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50">
          <a:solidFill>
            <a:schemeClr val="tx1"/>
          </a:solidFill>
        </a:defRPr>
      </a:pPr>
      <a:endParaRPr lang="en-US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46689548233845163"/>
          <c:y val="4.0198714914734188E-2"/>
          <c:w val="0.53310451766154965"/>
          <c:h val="0.9598014793605368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Column2</c:v>
                </c:pt>
              </c:strCache>
            </c:strRef>
          </c:tx>
          <c:spPr>
            <a:solidFill>
              <a:srgbClr val="2F5597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-4.524880428128234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EFD7-4A84-BA6E-FCE7FCCBF61C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layout>
                <c:manualLayout>
                  <c:x val="-8.3333333333333367E-3"/>
                  <c:y val="1.17370892018779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BED7-40D3-A95B-CC95447C81B6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layout>
                <c:manualLayout>
                  <c:x val="-8.3333333333333367E-3"/>
                  <c:y val="4.694835680751173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BED7-40D3-A95B-CC95447C81B6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lang="en-US"/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Единствен приход е од земјоделски/млечни/месни производи и преработки</c:v>
                </c:pt>
                <c:pt idx="1">
                  <c:v>До 80% од вкупниот приход</c:v>
                </c:pt>
                <c:pt idx="2">
                  <c:v>До 60% од вкупниот приход</c:v>
                </c:pt>
                <c:pt idx="3">
                  <c:v>До 50% од вкупниот приход</c:v>
                </c:pt>
                <c:pt idx="4">
                  <c:v>Одбива да одговори</c:v>
                </c:pt>
              </c:strCache>
            </c:strRef>
          </c:cat>
          <c:val>
            <c:numRef>
              <c:f>Sheet1!$B$2:$B$6</c:f>
              <c:numCache>
                <c:formatCode>0.0%</c:formatCode>
                <c:ptCount val="5"/>
                <c:pt idx="0">
                  <c:v>0.75000000000000167</c:v>
                </c:pt>
                <c:pt idx="1">
                  <c:v>0.22</c:v>
                </c:pt>
                <c:pt idx="2">
                  <c:v>1.0000000000000005E-2</c:v>
                </c:pt>
                <c:pt idx="3">
                  <c:v>0</c:v>
                </c:pt>
                <c:pt idx="4">
                  <c:v>2.0000000000000011E-2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D7-40D3-A95B-CC95447C81B6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50"/>
        <c:overlap val="-13"/>
        <c:axId val="-1095831392"/>
        <c:axId val="-1095826496"/>
      </c:barChart>
      <c:catAx>
        <c:axId val="-1095831392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lang="en-US" sz="900"/>
            </a:pPr>
            <a:endParaRPr lang="en-US"/>
          </a:p>
        </c:txPr>
        <c:crossAx val="-1095826496"/>
        <c:crosses val="autoZero"/>
        <c:auto val="1"/>
        <c:lblAlgn val="ctr"/>
        <c:lblOffset val="100"/>
        <c:noMultiLvlLbl val="0"/>
      </c:catAx>
      <c:valAx>
        <c:axId val="-1095826496"/>
        <c:scaling>
          <c:orientation val="minMax"/>
          <c:max val="1"/>
        </c:scaling>
        <c:delete val="1"/>
        <c:axPos val="t"/>
        <c:numFmt formatCode="0.0%" sourceLinked="1"/>
        <c:majorTickMark val="out"/>
        <c:minorTickMark val="none"/>
        <c:tickLblPos val="none"/>
        <c:crossAx val="-10958313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/>
      </a:pPr>
      <a:endParaRPr lang="en-US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B57EE514C2594A9E3BB33A62E038F1" ma:contentTypeVersion="14" ma:contentTypeDescription="Create a new document." ma:contentTypeScope="" ma:versionID="52d883995e3cf863c22bb56403927c8f">
  <xsd:schema xmlns:xsd="http://www.w3.org/2001/XMLSchema" xmlns:xs="http://www.w3.org/2001/XMLSchema" xmlns:p="http://schemas.microsoft.com/office/2006/metadata/properties" xmlns:ns3="820d9333-22c4-49fb-bf05-00b2e193ce13" xmlns:ns4="afe3d7ba-ce2e-4f66-ae7c-b3e97333fd84" targetNamespace="http://schemas.microsoft.com/office/2006/metadata/properties" ma:root="true" ma:fieldsID="b10e704e503275aadfa6e073859e7b61" ns3:_="" ns4:_="">
    <xsd:import namespace="820d9333-22c4-49fb-bf05-00b2e193ce13"/>
    <xsd:import namespace="afe3d7ba-ce2e-4f66-ae7c-b3e97333fd8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0d9333-22c4-49fb-bf05-00b2e193ce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e3d7ba-ce2e-4f66-ae7c-b3e97333fd8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AFE8FC-1A5F-4A74-AAF6-A86200C043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2FBC6CF-B1C1-477E-A6C5-9E41277B0E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0d9333-22c4-49fb-bf05-00b2e193ce13"/>
    <ds:schemaRef ds:uri="afe3d7ba-ce2e-4f66-ae7c-b3e97333fd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B5BD135-1D33-4674-B957-026C175FFB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46396C3-D610-4B56-B891-872B7A914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44</Pages>
  <Words>12854</Words>
  <Characters>70702</Characters>
  <Application>Microsoft Office Word</Application>
  <DocSecurity>0</DocSecurity>
  <Lines>3927</Lines>
  <Paragraphs>1576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Sofija R</dc:creator>
  <cp:lastModifiedBy>User</cp:lastModifiedBy>
  <cp:revision>3</cp:revision>
  <cp:lastPrinted>2021-11-10T15:47:00Z</cp:lastPrinted>
  <dcterms:created xsi:type="dcterms:W3CDTF">2023-02-20T09:48:00Z</dcterms:created>
  <dcterms:modified xsi:type="dcterms:W3CDTF">2023-02-23T20:13:00Z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0x01010059B57EE514C2594A9E3BB33A62E038F1</vt:lpwstr>
  </property>
</Properties>
</file>