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C31F" w14:textId="77777777" w:rsidR="00D76E27" w:rsidRDefault="00D802F0" w:rsidP="004A686B">
      <w:pPr>
        <w:jc w:val="both"/>
        <w:rPr>
          <w:rFonts w:ascii="Times New Roman" w:hAnsi="Times New Roman" w:cs="Times New Roman"/>
          <w:b/>
          <w:bCs/>
          <w:lang w:val="mk-MK"/>
        </w:rPr>
      </w:pPr>
      <w:r w:rsidRPr="00D802F0">
        <w:rPr>
          <w:rFonts w:ascii="Times New Roman" w:hAnsi="Times New Roman" w:cs="Times New Roman"/>
          <w:b/>
          <w:bCs/>
          <w:lang w:val="mk-MK"/>
        </w:rPr>
        <w:t>Бисера Станкова</w:t>
      </w:r>
    </w:p>
    <w:p w14:paraId="7BE843D1" w14:textId="77777777" w:rsidR="00D802F0" w:rsidRPr="00D802F0" w:rsidRDefault="00D802F0" w:rsidP="004A686B">
      <w:pPr>
        <w:jc w:val="both"/>
        <w:rPr>
          <w:rFonts w:ascii="Times New Roman" w:hAnsi="Times New Roman" w:cs="Times New Roman"/>
          <w:lang w:val="mk-MK"/>
        </w:rPr>
      </w:pPr>
      <w:r w:rsidRPr="00D802F0">
        <w:rPr>
          <w:rFonts w:ascii="Times New Roman" w:hAnsi="Times New Roman" w:cs="Times New Roman"/>
          <w:lang w:val="mk-MK"/>
        </w:rPr>
        <w:t>Филолошки факултет „Блаже Конески“</w:t>
      </w:r>
    </w:p>
    <w:p w14:paraId="187E94AD" w14:textId="77777777" w:rsidR="00D802F0" w:rsidRPr="00D802F0" w:rsidRDefault="00D802F0" w:rsidP="004A686B">
      <w:pPr>
        <w:jc w:val="both"/>
        <w:rPr>
          <w:rFonts w:ascii="Times New Roman" w:hAnsi="Times New Roman" w:cs="Times New Roman"/>
          <w:lang w:val="mk-MK"/>
        </w:rPr>
      </w:pPr>
      <w:r w:rsidRPr="00D802F0">
        <w:rPr>
          <w:rFonts w:ascii="Times New Roman" w:hAnsi="Times New Roman" w:cs="Times New Roman"/>
          <w:lang w:val="mk-MK"/>
        </w:rPr>
        <w:t>Универзитет „Св. Кирил и Методиј“ во Скопје</w:t>
      </w:r>
    </w:p>
    <w:p w14:paraId="4B1A6C1E" w14:textId="77777777" w:rsidR="00D802F0" w:rsidRPr="00606E96" w:rsidRDefault="00000000" w:rsidP="004A686B">
      <w:pPr>
        <w:jc w:val="both"/>
        <w:rPr>
          <w:rFonts w:ascii="Times New Roman" w:hAnsi="Times New Roman" w:cs="Times New Roman"/>
          <w:lang w:val="mk-MK"/>
        </w:rPr>
      </w:pPr>
      <w:hyperlink r:id="rId6" w:history="1">
        <w:r w:rsidR="00D802F0" w:rsidRPr="00606E96">
          <w:rPr>
            <w:rStyle w:val="Hyperlink"/>
            <w:rFonts w:ascii="Times New Roman" w:hAnsi="Times New Roman" w:cs="Times New Roman"/>
            <w:lang w:val="mk-MK"/>
          </w:rPr>
          <w:t>bisera@flf.ukim.edu.mk</w:t>
        </w:r>
      </w:hyperlink>
    </w:p>
    <w:p w14:paraId="4FB28860" w14:textId="77777777" w:rsidR="00D802F0" w:rsidRPr="00606E96" w:rsidRDefault="00D802F0" w:rsidP="004A686B">
      <w:pPr>
        <w:jc w:val="both"/>
        <w:rPr>
          <w:rFonts w:ascii="Times New Roman" w:hAnsi="Times New Roman" w:cs="Times New Roman"/>
          <w:lang w:val="mk-MK"/>
        </w:rPr>
      </w:pPr>
    </w:p>
    <w:p w14:paraId="0F269DAD" w14:textId="77777777" w:rsidR="00D802F0" w:rsidRDefault="00D802F0" w:rsidP="004A686B">
      <w:pPr>
        <w:jc w:val="center"/>
        <w:rPr>
          <w:rFonts w:ascii="Times New Roman" w:hAnsi="Times New Roman" w:cs="Times New Roman"/>
          <w:b/>
          <w:bCs/>
          <w:lang w:val="mk-MK"/>
        </w:rPr>
      </w:pPr>
    </w:p>
    <w:p w14:paraId="577B9E4F" w14:textId="77777777" w:rsidR="00AC2441" w:rsidRPr="008515DB" w:rsidRDefault="00D802F0" w:rsidP="004A686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</w:pPr>
      <w:r w:rsidRPr="008515DB">
        <w:rPr>
          <w:rFonts w:ascii="Times New Roman" w:hAnsi="Times New Roman" w:cs="Times New Roman"/>
          <w:b/>
          <w:bCs/>
          <w:i/>
          <w:iCs/>
          <w:sz w:val="28"/>
          <w:szCs w:val="28"/>
          <w:lang w:val="mk-MK"/>
        </w:rPr>
        <w:t>ДАЛИ СЛОГАНИТЕ ДАВААТ КРИЛЈА? –</w:t>
      </w:r>
    </w:p>
    <w:p w14:paraId="3C7519D6" w14:textId="77777777" w:rsidR="00D802F0" w:rsidRPr="008515DB" w:rsidRDefault="00D802F0" w:rsidP="004A686B">
      <w:pPr>
        <w:jc w:val="center"/>
        <w:rPr>
          <w:rFonts w:ascii="Times New Roman" w:hAnsi="Times New Roman" w:cs="Times New Roman"/>
          <w:b/>
          <w:bCs/>
          <w:lang w:val="mk-MK"/>
        </w:rPr>
      </w:pPr>
      <w:r w:rsidRPr="008515DB">
        <w:rPr>
          <w:rFonts w:ascii="Times New Roman" w:hAnsi="Times New Roman" w:cs="Times New Roman"/>
          <w:b/>
          <w:bCs/>
          <w:lang w:val="mk-MK"/>
        </w:rPr>
        <w:t>К</w:t>
      </w:r>
      <w:r w:rsidR="008515DB">
        <w:rPr>
          <w:rFonts w:ascii="Times New Roman" w:hAnsi="Times New Roman" w:cs="Times New Roman"/>
          <w:b/>
          <w:bCs/>
          <w:lang w:val="mk-MK"/>
        </w:rPr>
        <w:t>онтрастивна германско-македонска анализа</w:t>
      </w:r>
    </w:p>
    <w:p w14:paraId="736CF81D" w14:textId="483EC2FE" w:rsidR="00AC2441" w:rsidRDefault="00AC2441" w:rsidP="004A686B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2ACB6769" w14:textId="77777777" w:rsidR="006278AA" w:rsidRDefault="006278AA" w:rsidP="004A686B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3677546A" w14:textId="56F84AA7" w:rsidR="00AC2441" w:rsidRDefault="008515DB" w:rsidP="00FB05DF">
      <w:pPr>
        <w:ind w:firstLine="720"/>
        <w:jc w:val="both"/>
        <w:rPr>
          <w:rFonts w:ascii="Times New Roman" w:hAnsi="Times New Roman" w:cs="Times New Roman"/>
          <w:b/>
          <w:bCs/>
          <w:lang w:val="mk-MK"/>
        </w:rPr>
      </w:pPr>
      <w:r>
        <w:rPr>
          <w:rFonts w:ascii="Times New Roman" w:hAnsi="Times New Roman" w:cs="Times New Roman"/>
          <w:b/>
          <w:bCs/>
          <w:lang w:val="mk-MK"/>
        </w:rPr>
        <w:t>Апстракт:</w:t>
      </w:r>
      <w:r w:rsidR="00205A93">
        <w:rPr>
          <w:rFonts w:ascii="Times New Roman" w:hAnsi="Times New Roman" w:cs="Times New Roman"/>
          <w:b/>
          <w:bCs/>
          <w:lang w:val="mk-MK"/>
        </w:rPr>
        <w:t xml:space="preserve"> </w:t>
      </w:r>
      <w:r w:rsidR="00205A93" w:rsidRPr="00205A93">
        <w:rPr>
          <w:rFonts w:ascii="Times New Roman" w:hAnsi="Times New Roman" w:cs="Times New Roman"/>
          <w:lang w:val="mk-MK"/>
        </w:rPr>
        <w:t xml:space="preserve">Слоганот како феномен во рекламната индустрија може да се анализира од различни лингвистички аспекти. Ова контрастивно проучување се темели врз корпус од </w:t>
      </w:r>
      <w:r w:rsidR="0095683A" w:rsidRPr="0095683A">
        <w:rPr>
          <w:rFonts w:ascii="Times New Roman" w:hAnsi="Times New Roman" w:cs="Times New Roman"/>
          <w:lang w:val="mk-MK"/>
        </w:rPr>
        <w:t xml:space="preserve">121 </w:t>
      </w:r>
      <w:r w:rsidR="00205A93" w:rsidRPr="00205A93">
        <w:rPr>
          <w:rFonts w:ascii="Times New Roman" w:hAnsi="Times New Roman" w:cs="Times New Roman"/>
          <w:lang w:val="mk-MK"/>
        </w:rPr>
        <w:t>комерцијал</w:t>
      </w:r>
      <w:r w:rsidR="000168D2">
        <w:rPr>
          <w:rFonts w:ascii="Times New Roman" w:hAnsi="Times New Roman" w:cs="Times New Roman"/>
          <w:lang w:val="mk-MK"/>
        </w:rPr>
        <w:t>е</w:t>
      </w:r>
      <w:r w:rsidR="00205A93" w:rsidRPr="00205A93">
        <w:rPr>
          <w:rFonts w:ascii="Times New Roman" w:hAnsi="Times New Roman" w:cs="Times New Roman"/>
          <w:lang w:val="mk-MK"/>
        </w:rPr>
        <w:t xml:space="preserve">н слоган </w:t>
      </w:r>
      <w:r w:rsidR="006528B3">
        <w:rPr>
          <w:rFonts w:ascii="Times New Roman" w:hAnsi="Times New Roman" w:cs="Times New Roman"/>
          <w:lang w:val="mk-MK"/>
        </w:rPr>
        <w:t>во</w:t>
      </w:r>
      <w:r w:rsidR="00205A93" w:rsidRPr="00205A93">
        <w:rPr>
          <w:rFonts w:ascii="Times New Roman" w:hAnsi="Times New Roman" w:cs="Times New Roman"/>
          <w:lang w:val="mk-MK"/>
        </w:rPr>
        <w:t xml:space="preserve"> германската база на слогани за 202</w:t>
      </w:r>
      <w:r w:rsidR="001C0891">
        <w:rPr>
          <w:rFonts w:ascii="Times New Roman" w:hAnsi="Times New Roman" w:cs="Times New Roman"/>
          <w:lang w:val="mk-MK"/>
        </w:rPr>
        <w:t>1, 2022</w:t>
      </w:r>
      <w:r w:rsidR="00205A93" w:rsidRPr="00205A93">
        <w:rPr>
          <w:rFonts w:ascii="Times New Roman" w:hAnsi="Times New Roman" w:cs="Times New Roman"/>
          <w:lang w:val="mk-MK"/>
        </w:rPr>
        <w:t xml:space="preserve"> и 2023 година која ги опфаќа сите слогани објавени во овој временски период во германското говорно подрачје. Во истражувањето се користи фонетска, синтаксичка и семантичка класификација на слоганите и нивна споредба со соодветните македонски еквиваленти</w:t>
      </w:r>
      <w:r w:rsidR="0095683A" w:rsidRPr="0095683A">
        <w:rPr>
          <w:rFonts w:ascii="Times New Roman" w:hAnsi="Times New Roman" w:cs="Times New Roman"/>
          <w:lang w:val="mk-MK"/>
        </w:rPr>
        <w:t xml:space="preserve">, </w:t>
      </w:r>
      <w:r w:rsidR="0095683A" w:rsidRPr="001438E9">
        <w:rPr>
          <w:rFonts w:ascii="Times New Roman" w:hAnsi="Times New Roman" w:cs="Times New Roman"/>
          <w:lang w:val="mk-MK"/>
        </w:rPr>
        <w:t xml:space="preserve">65 слогани на македонски јазик во 2021 </w:t>
      </w:r>
      <w:r w:rsidR="0095683A">
        <w:rPr>
          <w:rFonts w:ascii="Times New Roman" w:hAnsi="Times New Roman" w:cs="Times New Roman"/>
          <w:lang w:val="mk-MK"/>
        </w:rPr>
        <w:t xml:space="preserve">и </w:t>
      </w:r>
      <w:r w:rsidR="0095683A" w:rsidRPr="001438E9">
        <w:rPr>
          <w:rFonts w:ascii="Times New Roman" w:hAnsi="Times New Roman" w:cs="Times New Roman"/>
          <w:lang w:val="mk-MK"/>
        </w:rPr>
        <w:t>2023 година</w:t>
      </w:r>
      <w:r w:rsidR="00205A93" w:rsidRPr="00205A93">
        <w:rPr>
          <w:rFonts w:ascii="Times New Roman" w:hAnsi="Times New Roman" w:cs="Times New Roman"/>
          <w:lang w:val="mk-MK"/>
        </w:rPr>
        <w:t xml:space="preserve">, со цел да се одговори на прашањето кои се најупотребуваните јазични средства и какво </w:t>
      </w:r>
      <w:r w:rsidR="0095683A">
        <w:rPr>
          <w:rFonts w:ascii="Times New Roman" w:hAnsi="Times New Roman" w:cs="Times New Roman"/>
          <w:lang w:val="mk-MK"/>
        </w:rPr>
        <w:t xml:space="preserve">е нивното </w:t>
      </w:r>
      <w:r w:rsidR="00205A93" w:rsidRPr="00205A93">
        <w:rPr>
          <w:rFonts w:ascii="Times New Roman" w:hAnsi="Times New Roman" w:cs="Times New Roman"/>
          <w:lang w:val="mk-MK"/>
        </w:rPr>
        <w:t>влијание врз потрошувачите во две различни култури.</w:t>
      </w:r>
    </w:p>
    <w:p w14:paraId="1AEE454B" w14:textId="77777777" w:rsidR="008515DB" w:rsidRDefault="008515DB" w:rsidP="00FB05DF">
      <w:pPr>
        <w:ind w:firstLine="72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41E51F78" w14:textId="77777777" w:rsidR="008515DB" w:rsidRDefault="008515DB" w:rsidP="00FB05DF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b/>
          <w:bCs/>
          <w:lang w:val="mk-MK"/>
        </w:rPr>
        <w:t>Клучни зборови:</w:t>
      </w:r>
      <w:r w:rsidR="00205A93">
        <w:rPr>
          <w:rFonts w:ascii="Times New Roman" w:hAnsi="Times New Roman" w:cs="Times New Roman"/>
          <w:b/>
          <w:bCs/>
          <w:lang w:val="mk-MK"/>
        </w:rPr>
        <w:t xml:space="preserve"> </w:t>
      </w:r>
      <w:r w:rsidR="00205A93" w:rsidRPr="00205A93">
        <w:rPr>
          <w:rFonts w:ascii="Times New Roman" w:hAnsi="Times New Roman" w:cs="Times New Roman"/>
          <w:lang w:val="mk-MK"/>
        </w:rPr>
        <w:t>слоган, рекламна индустрија, германски-македонски, контрастивна анализа, лингвистички аспект.</w:t>
      </w:r>
    </w:p>
    <w:p w14:paraId="0DF5148A" w14:textId="77777777" w:rsidR="00456A18" w:rsidRDefault="00456A18" w:rsidP="003C3576">
      <w:pPr>
        <w:jc w:val="both"/>
        <w:rPr>
          <w:rFonts w:ascii="Times New Roman" w:hAnsi="Times New Roman" w:cs="Times New Roman"/>
          <w:lang w:val="mk-MK"/>
        </w:rPr>
      </w:pPr>
    </w:p>
    <w:p w14:paraId="0E21B2B9" w14:textId="77777777" w:rsidR="00456A18" w:rsidRDefault="00456A18" w:rsidP="004A686B">
      <w:pPr>
        <w:ind w:firstLine="360"/>
        <w:jc w:val="both"/>
        <w:rPr>
          <w:rFonts w:ascii="Times New Roman" w:hAnsi="Times New Roman" w:cs="Times New Roman"/>
          <w:lang w:val="mk-MK"/>
        </w:rPr>
      </w:pPr>
    </w:p>
    <w:p w14:paraId="3DD22CB6" w14:textId="77777777" w:rsidR="001438E9" w:rsidRPr="004111EB" w:rsidRDefault="00456A18" w:rsidP="004111E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lang w:val="mk-MK"/>
        </w:rPr>
      </w:pPr>
      <w:r w:rsidRPr="004111EB">
        <w:rPr>
          <w:rFonts w:ascii="Times New Roman" w:hAnsi="Times New Roman" w:cs="Times New Roman"/>
          <w:b/>
          <w:bCs/>
          <w:lang w:val="mk-MK"/>
        </w:rPr>
        <w:t>Вовед</w:t>
      </w:r>
    </w:p>
    <w:p w14:paraId="430A2339" w14:textId="77777777" w:rsidR="001438E9" w:rsidRPr="001438E9" w:rsidRDefault="001438E9" w:rsidP="001438E9">
      <w:pPr>
        <w:pStyle w:val="ListParagraph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76F62B21" w14:textId="77777777" w:rsidR="003E02DE" w:rsidRDefault="005D7DF3" w:rsidP="001438E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lang w:val="mk-MK"/>
        </w:rPr>
      </w:pPr>
      <w:r w:rsidRPr="001438E9">
        <w:rPr>
          <w:rFonts w:ascii="Times New Roman" w:hAnsi="Times New Roman" w:cs="Times New Roman"/>
          <w:b/>
          <w:bCs/>
          <w:lang w:val="mk-MK"/>
        </w:rPr>
        <w:t xml:space="preserve"> </w:t>
      </w:r>
      <w:r w:rsidR="003E02DE" w:rsidRPr="001438E9">
        <w:rPr>
          <w:rFonts w:ascii="Times New Roman" w:hAnsi="Times New Roman" w:cs="Times New Roman"/>
          <w:b/>
          <w:bCs/>
          <w:lang w:val="mk-MK"/>
        </w:rPr>
        <w:t>Јазикот во рекламите и неговите функции</w:t>
      </w:r>
    </w:p>
    <w:p w14:paraId="5CE180A1" w14:textId="77777777" w:rsidR="001438E9" w:rsidRPr="001438E9" w:rsidRDefault="001438E9" w:rsidP="001438E9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52109334" w14:textId="09C1DE78" w:rsidR="004A686B" w:rsidRPr="001438E9" w:rsidRDefault="00606E96" w:rsidP="00FB05DF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438E9">
        <w:rPr>
          <w:rFonts w:ascii="Times New Roman" w:hAnsi="Times New Roman" w:cs="Times New Roman"/>
          <w:lang w:val="mk-MK"/>
        </w:rPr>
        <w:t>Креаторите на рекламните слогани користат специфичен вокабулар и нестандарден јазичен стил кои се сметаат за типични во светот на маркетингот според Јаних (Janich 2005: 36)</w:t>
      </w:r>
      <w:r w:rsidR="00DD48AF">
        <w:rPr>
          <w:rFonts w:ascii="Times New Roman" w:hAnsi="Times New Roman" w:cs="Times New Roman"/>
          <w:lang w:val="mk-MK"/>
        </w:rPr>
        <w:t xml:space="preserve">, </w:t>
      </w:r>
      <w:r w:rsidR="0080731F">
        <w:rPr>
          <w:rFonts w:ascii="Times New Roman" w:hAnsi="Times New Roman" w:cs="Times New Roman"/>
          <w:lang w:val="mk-MK"/>
        </w:rPr>
        <w:t xml:space="preserve">додека </w:t>
      </w:r>
      <w:r w:rsidR="00DD48AF">
        <w:rPr>
          <w:rFonts w:ascii="Times New Roman" w:hAnsi="Times New Roman" w:cs="Times New Roman"/>
          <w:lang w:val="mk-MK"/>
        </w:rPr>
        <w:t xml:space="preserve">според Ферман се работи за </w:t>
      </w:r>
      <w:r w:rsidRPr="001438E9">
        <w:rPr>
          <w:rFonts w:ascii="Times New Roman" w:hAnsi="Times New Roman" w:cs="Times New Roman"/>
          <w:lang w:val="mk-MK"/>
        </w:rPr>
        <w:t xml:space="preserve">претходно подготвени текстови со посебен вокабулар (Fährmann 2006: 38). Бидејќи рекламирањето се темели врз оригиналноста и вниманието, трендовите се менуваат со текот на времето, а со тоа и јазикот во рекламите. </w:t>
      </w:r>
      <w:r w:rsidR="00A57B78">
        <w:rPr>
          <w:rFonts w:ascii="Times New Roman" w:hAnsi="Times New Roman" w:cs="Times New Roman"/>
          <w:lang w:val="mk-MK"/>
        </w:rPr>
        <w:t>Кригер говори дека ј</w:t>
      </w:r>
      <w:r w:rsidRPr="001438E9">
        <w:rPr>
          <w:rFonts w:ascii="Times New Roman" w:hAnsi="Times New Roman" w:cs="Times New Roman"/>
          <w:lang w:val="mk-MK"/>
        </w:rPr>
        <w:t xml:space="preserve">азикот во рекламите </w:t>
      </w:r>
      <w:r w:rsidR="001B25C6">
        <w:rPr>
          <w:rFonts w:ascii="Times New Roman" w:hAnsi="Times New Roman" w:cs="Times New Roman"/>
          <w:lang w:val="mk-MK"/>
        </w:rPr>
        <w:t xml:space="preserve">е вештачки </w:t>
      </w:r>
      <w:r w:rsidR="008227E1">
        <w:rPr>
          <w:rFonts w:ascii="Times New Roman" w:hAnsi="Times New Roman" w:cs="Times New Roman"/>
          <w:lang w:val="mk-MK"/>
        </w:rPr>
        <w:t xml:space="preserve">креиран </w:t>
      </w:r>
      <w:r w:rsidR="001B25C6">
        <w:rPr>
          <w:rFonts w:ascii="Times New Roman" w:hAnsi="Times New Roman" w:cs="Times New Roman"/>
          <w:lang w:val="mk-MK"/>
        </w:rPr>
        <w:t xml:space="preserve">јазик </w:t>
      </w:r>
      <w:r w:rsidR="008227E1">
        <w:rPr>
          <w:rFonts w:ascii="Times New Roman" w:hAnsi="Times New Roman" w:cs="Times New Roman"/>
          <w:lang w:val="mk-MK"/>
        </w:rPr>
        <w:t xml:space="preserve">кој е </w:t>
      </w:r>
      <w:r w:rsidR="001B25C6">
        <w:rPr>
          <w:rFonts w:ascii="Times New Roman" w:hAnsi="Times New Roman" w:cs="Times New Roman"/>
          <w:lang w:val="mk-MK"/>
        </w:rPr>
        <w:t xml:space="preserve">насочен кон </w:t>
      </w:r>
      <w:r w:rsidR="001F7FFB">
        <w:rPr>
          <w:rFonts w:ascii="Times New Roman" w:hAnsi="Times New Roman" w:cs="Times New Roman"/>
          <w:lang w:val="mk-MK"/>
        </w:rPr>
        <w:t>една целна група</w:t>
      </w:r>
      <w:r w:rsidR="001B25C6">
        <w:rPr>
          <w:rFonts w:ascii="Times New Roman" w:hAnsi="Times New Roman" w:cs="Times New Roman"/>
          <w:lang w:val="mk-MK"/>
        </w:rPr>
        <w:t xml:space="preserve"> со различни јазични компетенции,</w:t>
      </w:r>
      <w:r w:rsidR="00A57B78">
        <w:rPr>
          <w:rFonts w:ascii="Times New Roman" w:hAnsi="Times New Roman" w:cs="Times New Roman"/>
          <w:lang w:val="mk-MK"/>
        </w:rPr>
        <w:t xml:space="preserve"> </w:t>
      </w:r>
      <w:r w:rsidR="00AD72C9">
        <w:rPr>
          <w:rFonts w:ascii="Times New Roman" w:hAnsi="Times New Roman" w:cs="Times New Roman"/>
          <w:lang w:val="mk-MK"/>
        </w:rPr>
        <w:t xml:space="preserve">тој </w:t>
      </w:r>
      <w:r w:rsidR="00A57B78">
        <w:rPr>
          <w:rFonts w:ascii="Times New Roman" w:hAnsi="Times New Roman" w:cs="Times New Roman"/>
          <w:lang w:val="mk-MK"/>
        </w:rPr>
        <w:t>содржи</w:t>
      </w:r>
      <w:r w:rsidR="001B25C6">
        <w:rPr>
          <w:rFonts w:ascii="Times New Roman" w:hAnsi="Times New Roman" w:cs="Times New Roman"/>
          <w:lang w:val="mk-MK"/>
        </w:rPr>
        <w:t xml:space="preserve"> компримирани реченици и семантичка проценка,</w:t>
      </w:r>
      <w:r w:rsidR="008227E1">
        <w:rPr>
          <w:rFonts w:ascii="Times New Roman" w:hAnsi="Times New Roman" w:cs="Times New Roman"/>
          <w:lang w:val="mk-MK"/>
        </w:rPr>
        <w:t xml:space="preserve"> следи трендови,</w:t>
      </w:r>
      <w:r w:rsidR="001B25C6">
        <w:rPr>
          <w:rFonts w:ascii="Times New Roman" w:hAnsi="Times New Roman" w:cs="Times New Roman"/>
          <w:lang w:val="mk-MK"/>
        </w:rPr>
        <w:t xml:space="preserve"> отстапува од нормата</w:t>
      </w:r>
      <w:r w:rsidR="008227E1">
        <w:rPr>
          <w:rFonts w:ascii="Times New Roman" w:hAnsi="Times New Roman" w:cs="Times New Roman"/>
          <w:lang w:val="mk-MK"/>
        </w:rPr>
        <w:t xml:space="preserve"> и е</w:t>
      </w:r>
      <w:r w:rsidR="00B62B3A">
        <w:rPr>
          <w:rFonts w:ascii="Times New Roman" w:hAnsi="Times New Roman" w:cs="Times New Roman"/>
          <w:lang w:val="mk-MK"/>
        </w:rPr>
        <w:t xml:space="preserve"> </w:t>
      </w:r>
      <w:r w:rsidR="001B25C6">
        <w:rPr>
          <w:rFonts w:ascii="Times New Roman" w:hAnsi="Times New Roman" w:cs="Times New Roman"/>
          <w:lang w:val="mk-MK"/>
        </w:rPr>
        <w:t>наменет</w:t>
      </w:r>
      <w:r w:rsidR="00B62B3A">
        <w:rPr>
          <w:rFonts w:ascii="Times New Roman" w:hAnsi="Times New Roman" w:cs="Times New Roman"/>
          <w:lang w:val="mk-MK"/>
        </w:rPr>
        <w:t xml:space="preserve"> </w:t>
      </w:r>
      <w:r w:rsidR="001B25C6">
        <w:rPr>
          <w:rFonts w:ascii="Times New Roman" w:hAnsi="Times New Roman" w:cs="Times New Roman"/>
          <w:lang w:val="mk-MK"/>
        </w:rPr>
        <w:t>да предизвика емоции и асоцијации</w:t>
      </w:r>
      <w:r w:rsidRPr="001438E9">
        <w:rPr>
          <w:rFonts w:ascii="Times New Roman" w:hAnsi="Times New Roman" w:cs="Times New Roman"/>
          <w:lang w:val="mk-MK"/>
        </w:rPr>
        <w:t xml:space="preserve"> (Krüger</w:t>
      </w:r>
      <w:r w:rsidR="000168D2">
        <w:rPr>
          <w:rFonts w:ascii="Times New Roman" w:hAnsi="Times New Roman" w:cs="Times New Roman"/>
          <w:lang w:val="mk-MK"/>
        </w:rPr>
        <w:t xml:space="preserve"> </w:t>
      </w:r>
      <w:r w:rsidRPr="001438E9">
        <w:rPr>
          <w:rFonts w:ascii="Times New Roman" w:hAnsi="Times New Roman" w:cs="Times New Roman"/>
          <w:lang w:val="mk-MK"/>
        </w:rPr>
        <w:t>2009)</w:t>
      </w:r>
      <w:r w:rsidR="00B62B3A">
        <w:rPr>
          <w:rFonts w:ascii="Times New Roman" w:hAnsi="Times New Roman" w:cs="Times New Roman"/>
          <w:lang w:val="mk-MK"/>
        </w:rPr>
        <w:t>.</w:t>
      </w:r>
    </w:p>
    <w:p w14:paraId="60EC0F40" w14:textId="23A21850" w:rsidR="00606E96" w:rsidRPr="009C518B" w:rsidRDefault="00606E96" w:rsidP="00FB05DF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06E96">
        <w:rPr>
          <w:rFonts w:ascii="Times New Roman" w:hAnsi="Times New Roman" w:cs="Times New Roman"/>
          <w:lang w:val="mk-MK"/>
        </w:rPr>
        <w:t>Според Јаних (Janich 2010:</w:t>
      </w:r>
      <w:r w:rsidR="005F78E5">
        <w:rPr>
          <w:rFonts w:ascii="Times New Roman" w:hAnsi="Times New Roman" w:cs="Times New Roman"/>
          <w:lang w:val="mk-MK"/>
        </w:rPr>
        <w:t xml:space="preserve"> </w:t>
      </w:r>
      <w:r w:rsidRPr="00606E96">
        <w:rPr>
          <w:rFonts w:ascii="Times New Roman" w:hAnsi="Times New Roman" w:cs="Times New Roman"/>
          <w:lang w:val="mk-MK"/>
        </w:rPr>
        <w:t>73) постојат дв</w:t>
      </w:r>
      <w:r w:rsidR="001821CD">
        <w:rPr>
          <w:rFonts w:ascii="Times New Roman" w:hAnsi="Times New Roman" w:cs="Times New Roman"/>
          <w:lang w:val="mk-MK"/>
        </w:rPr>
        <w:t>е</w:t>
      </w:r>
      <w:r w:rsidRPr="00606E96">
        <w:rPr>
          <w:rFonts w:ascii="Times New Roman" w:hAnsi="Times New Roman" w:cs="Times New Roman"/>
          <w:lang w:val="mk-MK"/>
        </w:rPr>
        <w:t xml:space="preserve"> основни функции на јазикот во рекламите:</w:t>
      </w:r>
      <w:r w:rsidRPr="002B250E">
        <w:rPr>
          <w:rFonts w:ascii="Times New Roman" w:hAnsi="Times New Roman" w:cs="Times New Roman"/>
          <w:lang w:val="mk-MK"/>
        </w:rPr>
        <w:t xml:space="preserve"> т</w:t>
      </w:r>
      <w:r w:rsidRPr="00606E96">
        <w:rPr>
          <w:rFonts w:ascii="Times New Roman" w:hAnsi="Times New Roman" w:cs="Times New Roman"/>
          <w:lang w:val="mk-MK"/>
        </w:rPr>
        <w:t xml:space="preserve">екстуални </w:t>
      </w:r>
      <w:r w:rsidRPr="002B250E">
        <w:rPr>
          <w:rFonts w:ascii="Times New Roman" w:hAnsi="Times New Roman" w:cs="Times New Roman"/>
          <w:lang w:val="mk-MK"/>
        </w:rPr>
        <w:t xml:space="preserve">и персуазивни </w:t>
      </w:r>
      <w:r w:rsidRPr="00606E96">
        <w:rPr>
          <w:rFonts w:ascii="Times New Roman" w:hAnsi="Times New Roman" w:cs="Times New Roman"/>
          <w:lang w:val="mk-MK"/>
        </w:rPr>
        <w:t>функции</w:t>
      </w:r>
      <w:r>
        <w:rPr>
          <w:rFonts w:ascii="Times New Roman" w:hAnsi="Times New Roman" w:cs="Times New Roman"/>
          <w:b/>
          <w:bCs/>
          <w:lang w:val="mk-MK"/>
        </w:rPr>
        <w:t xml:space="preserve">. </w:t>
      </w:r>
      <w:r w:rsidRPr="002B250E">
        <w:rPr>
          <w:rFonts w:ascii="Times New Roman" w:hAnsi="Times New Roman" w:cs="Times New Roman"/>
          <w:lang w:val="mk-MK"/>
        </w:rPr>
        <w:t>Таа нагласува дека јазикот во рекламите е апелативен вид текст кој претставува комбинација од две текстуални функции: информативна и апелативн</w:t>
      </w:r>
      <w:r w:rsidR="00184B13">
        <w:rPr>
          <w:rFonts w:ascii="Times New Roman" w:hAnsi="Times New Roman" w:cs="Times New Roman"/>
          <w:lang w:val="mk-MK"/>
        </w:rPr>
        <w:t>а</w:t>
      </w:r>
      <w:r w:rsidRPr="002B250E">
        <w:rPr>
          <w:rFonts w:ascii="Times New Roman" w:hAnsi="Times New Roman" w:cs="Times New Roman"/>
          <w:lang w:val="mk-MK"/>
        </w:rPr>
        <w:t>та функција</w:t>
      </w:r>
      <w:r w:rsidR="00AD72C9">
        <w:rPr>
          <w:rFonts w:ascii="Times New Roman" w:hAnsi="Times New Roman" w:cs="Times New Roman"/>
          <w:lang w:val="mk-MK"/>
        </w:rPr>
        <w:t xml:space="preserve"> </w:t>
      </w:r>
      <w:r w:rsidR="00AD72C9" w:rsidRPr="002B250E">
        <w:rPr>
          <w:rFonts w:ascii="Times New Roman" w:hAnsi="Times New Roman" w:cs="Times New Roman"/>
          <w:lang w:val="mk-MK"/>
        </w:rPr>
        <w:t>(</w:t>
      </w:r>
      <w:r w:rsidR="00AD72C9" w:rsidRPr="00AD72C9">
        <w:rPr>
          <w:rFonts w:ascii="Times New Roman" w:hAnsi="Times New Roman" w:cs="Times New Roman"/>
          <w:lang w:val="mk-MK"/>
        </w:rPr>
        <w:t>Jani</w:t>
      </w:r>
      <w:r w:rsidR="00AD72C9" w:rsidRPr="00DA6D4B">
        <w:rPr>
          <w:rFonts w:ascii="Times New Roman" w:hAnsi="Times New Roman" w:cs="Times New Roman"/>
          <w:lang w:val="mk-MK"/>
        </w:rPr>
        <w:t xml:space="preserve">ch </w:t>
      </w:r>
      <w:r w:rsidR="00AD72C9" w:rsidRPr="002B250E">
        <w:rPr>
          <w:rFonts w:ascii="Times New Roman" w:hAnsi="Times New Roman" w:cs="Times New Roman"/>
          <w:lang w:val="mk-MK"/>
        </w:rPr>
        <w:t>2010:</w:t>
      </w:r>
      <w:r w:rsidR="000168D2">
        <w:rPr>
          <w:rFonts w:ascii="Times New Roman" w:hAnsi="Times New Roman" w:cs="Times New Roman"/>
          <w:lang w:val="mk-MK"/>
        </w:rPr>
        <w:t xml:space="preserve"> </w:t>
      </w:r>
      <w:r w:rsidR="00AD72C9" w:rsidRPr="002B250E">
        <w:rPr>
          <w:rFonts w:ascii="Times New Roman" w:hAnsi="Times New Roman" w:cs="Times New Roman"/>
          <w:lang w:val="mk-MK"/>
        </w:rPr>
        <w:t>77)</w:t>
      </w:r>
      <w:r w:rsidRPr="002B250E">
        <w:rPr>
          <w:rFonts w:ascii="Times New Roman" w:hAnsi="Times New Roman" w:cs="Times New Roman"/>
          <w:lang w:val="mk-MK"/>
        </w:rPr>
        <w:t xml:space="preserve">. Информативната функција </w:t>
      </w:r>
      <w:r w:rsidR="0021687B">
        <w:rPr>
          <w:rFonts w:ascii="Times New Roman" w:hAnsi="Times New Roman" w:cs="Times New Roman"/>
          <w:lang w:val="mk-MK"/>
        </w:rPr>
        <w:t>содржи</w:t>
      </w:r>
      <w:r w:rsidRPr="002B250E">
        <w:rPr>
          <w:rFonts w:ascii="Times New Roman" w:hAnsi="Times New Roman" w:cs="Times New Roman"/>
          <w:lang w:val="mk-MK"/>
        </w:rPr>
        <w:t xml:space="preserve"> податоци за производот и неговите карактеристик</w:t>
      </w:r>
      <w:r w:rsidR="00E40B42">
        <w:rPr>
          <w:rFonts w:ascii="Times New Roman" w:hAnsi="Times New Roman" w:cs="Times New Roman"/>
          <w:lang w:val="mk-MK"/>
        </w:rPr>
        <w:t>и</w:t>
      </w:r>
      <w:r w:rsidRPr="002B250E">
        <w:rPr>
          <w:rFonts w:ascii="Times New Roman" w:hAnsi="Times New Roman" w:cs="Times New Roman"/>
          <w:lang w:val="mk-MK"/>
        </w:rPr>
        <w:t>, а апелативната функција го насочува потрошувачот да го купи производот.</w:t>
      </w:r>
      <w:r w:rsidR="0010517A" w:rsidRPr="002B250E">
        <w:rPr>
          <w:rFonts w:ascii="Times New Roman" w:hAnsi="Times New Roman" w:cs="Times New Roman"/>
          <w:lang w:val="mk-MK"/>
        </w:rPr>
        <w:t xml:space="preserve"> Персуазивните функции се темелат врз моделот на Штекл (Stöckl 1997: 71) кој го отсликува убедувачкото влијание на стилските средства во јазикот. Според Штекл постојат повеќе функции кои ѝ се подредени на класата персуазивни функции, иако многу често доаѓа до </w:t>
      </w:r>
      <w:r w:rsidR="00E40B42">
        <w:rPr>
          <w:rFonts w:ascii="Times New Roman" w:hAnsi="Times New Roman" w:cs="Times New Roman"/>
          <w:lang w:val="mk-MK"/>
        </w:rPr>
        <w:t xml:space="preserve">нивно </w:t>
      </w:r>
      <w:r w:rsidR="0010517A" w:rsidRPr="002B250E">
        <w:rPr>
          <w:rFonts w:ascii="Times New Roman" w:hAnsi="Times New Roman" w:cs="Times New Roman"/>
          <w:lang w:val="mk-MK"/>
        </w:rPr>
        <w:t xml:space="preserve">совпаѓање. Во </w:t>
      </w:r>
      <w:r w:rsidR="00972F0A" w:rsidRPr="002B250E">
        <w:rPr>
          <w:rFonts w:ascii="Times New Roman" w:hAnsi="Times New Roman" w:cs="Times New Roman"/>
          <w:lang w:val="mk-MK"/>
        </w:rPr>
        <w:t>оваа категорија спаѓаа</w:t>
      </w:r>
      <w:r w:rsidR="00641496">
        <w:rPr>
          <w:rFonts w:ascii="Times New Roman" w:hAnsi="Times New Roman" w:cs="Times New Roman"/>
          <w:lang w:val="mk-MK"/>
        </w:rPr>
        <w:t>т</w:t>
      </w:r>
      <w:r w:rsidR="00972F0A" w:rsidRPr="002B250E">
        <w:rPr>
          <w:rFonts w:ascii="Times New Roman" w:hAnsi="Times New Roman" w:cs="Times New Roman"/>
          <w:lang w:val="mk-MK"/>
        </w:rPr>
        <w:t>: функција</w:t>
      </w:r>
      <w:r w:rsidR="00641496">
        <w:rPr>
          <w:rFonts w:ascii="Times New Roman" w:hAnsi="Times New Roman" w:cs="Times New Roman"/>
          <w:lang w:val="mk-MK"/>
        </w:rPr>
        <w:t>та</w:t>
      </w:r>
      <w:r w:rsidR="00972F0A" w:rsidRPr="002B250E">
        <w:rPr>
          <w:rFonts w:ascii="Times New Roman" w:hAnsi="Times New Roman" w:cs="Times New Roman"/>
          <w:lang w:val="mk-MK"/>
        </w:rPr>
        <w:t xml:space="preserve"> за будење внимание и интерес со користење невообичаени зборови и графички решенија</w:t>
      </w:r>
      <w:r w:rsidR="00641496">
        <w:rPr>
          <w:rFonts w:ascii="Times New Roman" w:hAnsi="Times New Roman" w:cs="Times New Roman"/>
          <w:lang w:val="mk-MK"/>
        </w:rPr>
        <w:t>,</w:t>
      </w:r>
      <w:r w:rsidR="00972F0A" w:rsidRPr="002B250E">
        <w:rPr>
          <w:rFonts w:ascii="Times New Roman" w:hAnsi="Times New Roman" w:cs="Times New Roman"/>
          <w:lang w:val="mk-MK"/>
        </w:rPr>
        <w:t xml:space="preserve"> функција</w:t>
      </w:r>
      <w:r w:rsidR="00641496">
        <w:rPr>
          <w:rFonts w:ascii="Times New Roman" w:hAnsi="Times New Roman" w:cs="Times New Roman"/>
          <w:lang w:val="mk-MK"/>
        </w:rPr>
        <w:t>та</w:t>
      </w:r>
      <w:r w:rsidR="00972F0A" w:rsidRPr="002B250E">
        <w:rPr>
          <w:rFonts w:ascii="Times New Roman" w:hAnsi="Times New Roman" w:cs="Times New Roman"/>
          <w:lang w:val="mk-MK"/>
        </w:rPr>
        <w:t xml:space="preserve"> на разбирливост со кус редослед на аргументи или вокабулар специфичен за целната група</w:t>
      </w:r>
      <w:r w:rsidR="00641496">
        <w:rPr>
          <w:rFonts w:ascii="Times New Roman" w:hAnsi="Times New Roman" w:cs="Times New Roman"/>
          <w:lang w:val="mk-MK"/>
        </w:rPr>
        <w:t>,</w:t>
      </w:r>
      <w:r w:rsidR="00B11009" w:rsidRPr="002B250E">
        <w:rPr>
          <w:rFonts w:ascii="Times New Roman" w:hAnsi="Times New Roman" w:cs="Times New Roman"/>
          <w:lang w:val="mk-MK"/>
        </w:rPr>
        <w:t xml:space="preserve"> функција</w:t>
      </w:r>
      <w:r w:rsidR="00641496">
        <w:rPr>
          <w:rFonts w:ascii="Times New Roman" w:hAnsi="Times New Roman" w:cs="Times New Roman"/>
          <w:lang w:val="mk-MK"/>
        </w:rPr>
        <w:t>та</w:t>
      </w:r>
      <w:r w:rsidR="00B11009" w:rsidRPr="002B250E">
        <w:rPr>
          <w:rFonts w:ascii="Times New Roman" w:hAnsi="Times New Roman" w:cs="Times New Roman"/>
          <w:lang w:val="mk-MK"/>
        </w:rPr>
        <w:t xml:space="preserve"> на прифаќање </w:t>
      </w:r>
      <w:r w:rsidR="00544359">
        <w:rPr>
          <w:rFonts w:ascii="Times New Roman" w:hAnsi="Times New Roman" w:cs="Times New Roman"/>
          <w:lang w:val="mk-MK"/>
        </w:rPr>
        <w:t xml:space="preserve">која се одликува </w:t>
      </w:r>
      <w:r w:rsidR="00B11009" w:rsidRPr="002B250E">
        <w:rPr>
          <w:rFonts w:ascii="Times New Roman" w:hAnsi="Times New Roman" w:cs="Times New Roman"/>
          <w:lang w:val="mk-MK"/>
        </w:rPr>
        <w:t xml:space="preserve">со секојдневни изрази или </w:t>
      </w:r>
      <w:r w:rsidR="00544359">
        <w:rPr>
          <w:rFonts w:ascii="Times New Roman" w:hAnsi="Times New Roman" w:cs="Times New Roman"/>
          <w:lang w:val="mk-MK"/>
        </w:rPr>
        <w:t xml:space="preserve">со </w:t>
      </w:r>
      <w:r w:rsidR="00B11009" w:rsidRPr="002B250E">
        <w:rPr>
          <w:rFonts w:ascii="Times New Roman" w:hAnsi="Times New Roman" w:cs="Times New Roman"/>
          <w:lang w:val="mk-MK"/>
        </w:rPr>
        <w:t xml:space="preserve">користење технички </w:t>
      </w:r>
      <w:r w:rsidR="00B11009" w:rsidRPr="002B250E">
        <w:rPr>
          <w:rFonts w:ascii="Times New Roman" w:hAnsi="Times New Roman" w:cs="Times New Roman"/>
          <w:lang w:val="mk-MK"/>
        </w:rPr>
        <w:lastRenderedPageBreak/>
        <w:t>специфики за да се влијае врз примачот</w:t>
      </w:r>
      <w:r w:rsidR="00641496">
        <w:rPr>
          <w:rFonts w:ascii="Times New Roman" w:hAnsi="Times New Roman" w:cs="Times New Roman"/>
          <w:lang w:val="mk-MK"/>
        </w:rPr>
        <w:t>,</w:t>
      </w:r>
      <w:r w:rsidR="00DC159C" w:rsidRPr="002B250E">
        <w:rPr>
          <w:rFonts w:ascii="Times New Roman" w:hAnsi="Times New Roman" w:cs="Times New Roman"/>
          <w:lang w:val="mk-MK"/>
        </w:rPr>
        <w:t xml:space="preserve"> </w:t>
      </w:r>
      <w:r w:rsidR="003D029B" w:rsidRPr="002B250E">
        <w:rPr>
          <w:rFonts w:ascii="Times New Roman" w:hAnsi="Times New Roman" w:cs="Times New Roman"/>
          <w:lang w:val="mk-MK"/>
        </w:rPr>
        <w:t>функција</w:t>
      </w:r>
      <w:r w:rsidR="00641496">
        <w:rPr>
          <w:rFonts w:ascii="Times New Roman" w:hAnsi="Times New Roman" w:cs="Times New Roman"/>
          <w:lang w:val="mk-MK"/>
        </w:rPr>
        <w:t>та</w:t>
      </w:r>
      <w:r w:rsidR="003D029B" w:rsidRPr="002B250E">
        <w:rPr>
          <w:rFonts w:ascii="Times New Roman" w:hAnsi="Times New Roman" w:cs="Times New Roman"/>
          <w:lang w:val="mk-MK"/>
        </w:rPr>
        <w:t xml:space="preserve"> на сеќавање со која примачот постојано се потсетува на пораката и на текстот во рекламата со помош на јазични средства кои бргу се паметат како: повторување зборови, рима, ритам и сл.</w:t>
      </w:r>
      <w:r w:rsidR="00641496">
        <w:rPr>
          <w:rFonts w:ascii="Times New Roman" w:hAnsi="Times New Roman" w:cs="Times New Roman"/>
          <w:lang w:val="mk-MK"/>
        </w:rPr>
        <w:t>,</w:t>
      </w:r>
      <w:r w:rsidR="003D029B" w:rsidRPr="002B250E">
        <w:rPr>
          <w:rFonts w:ascii="Times New Roman" w:hAnsi="Times New Roman" w:cs="Times New Roman"/>
          <w:lang w:val="mk-MK"/>
        </w:rPr>
        <w:t xml:space="preserve"> </w:t>
      </w:r>
      <w:r w:rsidR="002B250E" w:rsidRPr="002B250E">
        <w:rPr>
          <w:rFonts w:ascii="Times New Roman" w:hAnsi="Times New Roman" w:cs="Times New Roman"/>
          <w:lang w:val="mk-MK"/>
        </w:rPr>
        <w:t>функција</w:t>
      </w:r>
      <w:r w:rsidR="00641496">
        <w:rPr>
          <w:rFonts w:ascii="Times New Roman" w:hAnsi="Times New Roman" w:cs="Times New Roman"/>
          <w:lang w:val="mk-MK"/>
        </w:rPr>
        <w:t>та</w:t>
      </w:r>
      <w:r w:rsidR="002B250E" w:rsidRPr="002B250E">
        <w:rPr>
          <w:rFonts w:ascii="Times New Roman" w:hAnsi="Times New Roman" w:cs="Times New Roman"/>
          <w:lang w:val="mk-MK"/>
        </w:rPr>
        <w:t xml:space="preserve"> на имагинација</w:t>
      </w:r>
      <w:r w:rsidR="00B11009" w:rsidRPr="002B250E">
        <w:rPr>
          <w:rFonts w:ascii="Times New Roman" w:hAnsi="Times New Roman" w:cs="Times New Roman"/>
          <w:lang w:val="mk-MK"/>
        </w:rPr>
        <w:t xml:space="preserve"> </w:t>
      </w:r>
      <w:r w:rsidR="009C518B">
        <w:rPr>
          <w:rFonts w:ascii="Times New Roman" w:hAnsi="Times New Roman" w:cs="Times New Roman"/>
          <w:lang w:val="mk-MK"/>
        </w:rPr>
        <w:t xml:space="preserve">која </w:t>
      </w:r>
      <w:r w:rsidR="002B250E" w:rsidRPr="002B250E">
        <w:rPr>
          <w:rFonts w:ascii="Times New Roman" w:hAnsi="Times New Roman" w:cs="Times New Roman"/>
          <w:lang w:val="mk-MK"/>
        </w:rPr>
        <w:t>ја поттикнува и насочува имагинацијата со посебни алатки за графички дизајн и со стилски</w:t>
      </w:r>
      <w:r w:rsidR="004E6F69">
        <w:rPr>
          <w:rFonts w:ascii="Times New Roman" w:hAnsi="Times New Roman" w:cs="Times New Roman"/>
          <w:lang w:val="mk-MK"/>
        </w:rPr>
        <w:t>те</w:t>
      </w:r>
      <w:r w:rsidR="002B250E" w:rsidRPr="002B250E">
        <w:rPr>
          <w:rFonts w:ascii="Times New Roman" w:hAnsi="Times New Roman" w:cs="Times New Roman"/>
          <w:lang w:val="mk-MK"/>
        </w:rPr>
        <w:t xml:space="preserve"> средства како што се метафорите, хиперболите и сл.</w:t>
      </w:r>
      <w:r w:rsidR="00641496">
        <w:rPr>
          <w:rFonts w:ascii="Times New Roman" w:hAnsi="Times New Roman" w:cs="Times New Roman"/>
          <w:lang w:val="mk-MK"/>
        </w:rPr>
        <w:t>,</w:t>
      </w:r>
      <w:r w:rsidR="002B250E" w:rsidRPr="002B250E">
        <w:rPr>
          <w:rFonts w:ascii="Times New Roman" w:hAnsi="Times New Roman" w:cs="Times New Roman"/>
          <w:lang w:val="mk-MK"/>
        </w:rPr>
        <w:t xml:space="preserve"> функција</w:t>
      </w:r>
      <w:r w:rsidR="00641496">
        <w:rPr>
          <w:rFonts w:ascii="Times New Roman" w:hAnsi="Times New Roman" w:cs="Times New Roman"/>
          <w:lang w:val="mk-MK"/>
        </w:rPr>
        <w:t>та</w:t>
      </w:r>
      <w:r w:rsidR="002B250E" w:rsidRPr="002B250E">
        <w:rPr>
          <w:rFonts w:ascii="Times New Roman" w:hAnsi="Times New Roman" w:cs="Times New Roman"/>
          <w:lang w:val="mk-MK"/>
        </w:rPr>
        <w:t xml:space="preserve"> на одвраќање </w:t>
      </w:r>
      <w:r w:rsidR="009C518B">
        <w:rPr>
          <w:rFonts w:ascii="Times New Roman" w:hAnsi="Times New Roman" w:cs="Times New Roman"/>
          <w:lang w:val="mk-MK"/>
        </w:rPr>
        <w:t xml:space="preserve">која </w:t>
      </w:r>
      <w:r w:rsidR="002B250E" w:rsidRPr="002B250E">
        <w:rPr>
          <w:rFonts w:ascii="Times New Roman" w:hAnsi="Times New Roman" w:cs="Times New Roman"/>
          <w:lang w:val="mk-MK"/>
        </w:rPr>
        <w:t>го спречуваат примачот да купи друг производ користејќи компарации и духовити алузии</w:t>
      </w:r>
      <w:r w:rsidR="00641496">
        <w:rPr>
          <w:rFonts w:ascii="Times New Roman" w:hAnsi="Times New Roman" w:cs="Times New Roman"/>
          <w:lang w:val="mk-MK"/>
        </w:rPr>
        <w:t>м</w:t>
      </w:r>
      <w:r w:rsidR="002B250E" w:rsidRPr="002B250E">
        <w:rPr>
          <w:rFonts w:ascii="Times New Roman" w:hAnsi="Times New Roman" w:cs="Times New Roman"/>
          <w:lang w:val="mk-MK"/>
        </w:rPr>
        <w:t xml:space="preserve"> функција</w:t>
      </w:r>
      <w:r w:rsidR="00641496">
        <w:rPr>
          <w:rFonts w:ascii="Times New Roman" w:hAnsi="Times New Roman" w:cs="Times New Roman"/>
          <w:lang w:val="mk-MK"/>
        </w:rPr>
        <w:t>та</w:t>
      </w:r>
      <w:r w:rsidR="002B250E" w:rsidRPr="002B250E">
        <w:rPr>
          <w:rFonts w:ascii="Times New Roman" w:hAnsi="Times New Roman" w:cs="Times New Roman"/>
          <w:lang w:val="mk-MK"/>
        </w:rPr>
        <w:t xml:space="preserve"> на атрактивност </w:t>
      </w:r>
      <w:r w:rsidR="009C518B">
        <w:rPr>
          <w:rFonts w:ascii="Times New Roman" w:hAnsi="Times New Roman" w:cs="Times New Roman"/>
          <w:lang w:val="mk-MK"/>
        </w:rPr>
        <w:t xml:space="preserve">која </w:t>
      </w:r>
      <w:r w:rsidR="002B250E" w:rsidRPr="002B250E">
        <w:rPr>
          <w:rFonts w:ascii="Times New Roman" w:hAnsi="Times New Roman" w:cs="Times New Roman"/>
          <w:lang w:val="mk-MK"/>
        </w:rPr>
        <w:t>е насочена кон свесно</w:t>
      </w:r>
      <w:r w:rsidR="004E6F69">
        <w:rPr>
          <w:rFonts w:ascii="Times New Roman" w:hAnsi="Times New Roman" w:cs="Times New Roman"/>
          <w:lang w:val="mk-MK"/>
        </w:rPr>
        <w:t>то</w:t>
      </w:r>
      <w:r w:rsidR="002B250E" w:rsidRPr="002B250E">
        <w:rPr>
          <w:rFonts w:ascii="Times New Roman" w:hAnsi="Times New Roman" w:cs="Times New Roman"/>
          <w:lang w:val="mk-MK"/>
        </w:rPr>
        <w:t xml:space="preserve"> прифаќање на содржината</w:t>
      </w:r>
      <w:r w:rsidR="009443C9">
        <w:rPr>
          <w:rFonts w:ascii="Times New Roman" w:hAnsi="Times New Roman" w:cs="Times New Roman"/>
          <w:lang w:val="mk-MK"/>
        </w:rPr>
        <w:t xml:space="preserve"> </w:t>
      </w:r>
      <w:r w:rsidR="009C518B">
        <w:rPr>
          <w:rFonts w:ascii="Times New Roman" w:hAnsi="Times New Roman" w:cs="Times New Roman"/>
          <w:lang w:val="mk-MK"/>
        </w:rPr>
        <w:t xml:space="preserve">со помош на </w:t>
      </w:r>
      <w:r w:rsidR="002B250E" w:rsidRPr="002B250E">
        <w:rPr>
          <w:rFonts w:ascii="Times New Roman" w:hAnsi="Times New Roman" w:cs="Times New Roman"/>
          <w:lang w:val="mk-MK"/>
        </w:rPr>
        <w:t>персонификација или двосмислени формулации</w:t>
      </w:r>
      <w:r w:rsidR="002B250E" w:rsidRPr="002B250E">
        <w:rPr>
          <w:rFonts w:ascii="Times New Roman" w:hAnsi="Times New Roman" w:cs="Times New Roman"/>
          <w:b/>
          <w:bCs/>
          <w:lang w:val="mk-MK"/>
        </w:rPr>
        <w:t>.</w:t>
      </w:r>
    </w:p>
    <w:p w14:paraId="5B11F087" w14:textId="77777777" w:rsidR="003E02DE" w:rsidRPr="00606E96" w:rsidRDefault="003E02DE" w:rsidP="004A686B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5A45428F" w14:textId="77777777" w:rsidR="003E02DE" w:rsidRDefault="00AA55F2" w:rsidP="001438E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lang w:val="mk-MK"/>
        </w:rPr>
      </w:pPr>
      <w:r w:rsidRPr="0095683A">
        <w:rPr>
          <w:rFonts w:ascii="Times New Roman" w:hAnsi="Times New Roman" w:cs="Times New Roman"/>
          <w:b/>
          <w:bCs/>
          <w:color w:val="FF0000"/>
          <w:lang w:val="mk-MK"/>
        </w:rPr>
        <w:t xml:space="preserve"> </w:t>
      </w:r>
      <w:r w:rsidR="003E02DE" w:rsidRPr="001438E9">
        <w:rPr>
          <w:rFonts w:ascii="Times New Roman" w:hAnsi="Times New Roman" w:cs="Times New Roman"/>
          <w:b/>
          <w:bCs/>
          <w:lang w:val="mk-MK"/>
        </w:rPr>
        <w:t>Дефиниција</w:t>
      </w:r>
      <w:r w:rsidR="005D7DF3" w:rsidRPr="001438E9">
        <w:rPr>
          <w:rFonts w:ascii="Times New Roman" w:hAnsi="Times New Roman" w:cs="Times New Roman"/>
          <w:b/>
          <w:bCs/>
          <w:lang w:val="mk-MK"/>
        </w:rPr>
        <w:t>, функции</w:t>
      </w:r>
      <w:r w:rsidR="003E02DE" w:rsidRPr="001438E9">
        <w:rPr>
          <w:rFonts w:ascii="Times New Roman" w:hAnsi="Times New Roman" w:cs="Times New Roman"/>
          <w:b/>
          <w:bCs/>
          <w:lang w:val="mk-MK"/>
        </w:rPr>
        <w:t xml:space="preserve"> </w:t>
      </w:r>
      <w:r w:rsidR="005D7DF3" w:rsidRPr="001438E9">
        <w:rPr>
          <w:rFonts w:ascii="Times New Roman" w:hAnsi="Times New Roman" w:cs="Times New Roman"/>
          <w:b/>
          <w:bCs/>
          <w:lang w:val="mk-MK"/>
        </w:rPr>
        <w:t xml:space="preserve">и класификација </w:t>
      </w:r>
      <w:r w:rsidR="003E02DE" w:rsidRPr="001438E9">
        <w:rPr>
          <w:rFonts w:ascii="Times New Roman" w:hAnsi="Times New Roman" w:cs="Times New Roman"/>
          <w:b/>
          <w:bCs/>
          <w:lang w:val="mk-MK"/>
        </w:rPr>
        <w:t>на слоган</w:t>
      </w:r>
      <w:r w:rsidR="005D7DF3" w:rsidRPr="001438E9">
        <w:rPr>
          <w:rFonts w:ascii="Times New Roman" w:hAnsi="Times New Roman" w:cs="Times New Roman"/>
          <w:b/>
          <w:bCs/>
          <w:lang w:val="mk-MK"/>
        </w:rPr>
        <w:t>ите</w:t>
      </w:r>
    </w:p>
    <w:p w14:paraId="2E1747C9" w14:textId="77777777" w:rsidR="001438E9" w:rsidRPr="001438E9" w:rsidRDefault="001438E9" w:rsidP="001438E9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4E29A9B5" w14:textId="7980365B" w:rsidR="004A686B" w:rsidRPr="004A686B" w:rsidRDefault="00990523" w:rsidP="00FB05DF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4A686B">
        <w:rPr>
          <w:rFonts w:ascii="Times New Roman" w:hAnsi="Times New Roman" w:cs="Times New Roman"/>
          <w:lang w:val="mk-MK"/>
        </w:rPr>
        <w:t xml:space="preserve">Совински </w:t>
      </w:r>
      <w:r w:rsidR="00F075BE">
        <w:rPr>
          <w:rFonts w:ascii="Times New Roman" w:hAnsi="Times New Roman" w:cs="Times New Roman"/>
          <w:lang w:val="mk-MK"/>
        </w:rPr>
        <w:t>смета дека „слоганот</w:t>
      </w:r>
      <w:r w:rsidR="004A686B" w:rsidRPr="004A686B">
        <w:rPr>
          <w:rFonts w:ascii="Times New Roman" w:hAnsi="Times New Roman" w:cs="Times New Roman"/>
          <w:lang w:val="mk-MK"/>
        </w:rPr>
        <w:t xml:space="preserve"> е кратка, графички формулирана или изговорена фраза која претставува дел од текст и која се користи подолго време за да биде запаметена</w:t>
      </w:r>
      <w:r w:rsidR="000168D2">
        <w:rPr>
          <w:rFonts w:ascii="Times New Roman" w:hAnsi="Times New Roman" w:cs="Times New Roman"/>
          <w:lang w:val="mk-MK"/>
        </w:rPr>
        <w:t xml:space="preserve"> </w:t>
      </w:r>
      <w:r w:rsidR="004A686B" w:rsidRPr="004A686B">
        <w:rPr>
          <w:rFonts w:ascii="Times New Roman" w:hAnsi="Times New Roman" w:cs="Times New Roman"/>
          <w:lang w:val="mk-MK"/>
        </w:rPr>
        <w:t>заедно со рекламираниот производ“ (</w:t>
      </w:r>
      <w:r w:rsidRPr="003C3576">
        <w:rPr>
          <w:rFonts w:ascii="Times New Roman" w:hAnsi="Times New Roman" w:cs="Times New Roman"/>
          <w:lang w:val="mk-MK"/>
        </w:rPr>
        <w:t>Sowinski</w:t>
      </w:r>
      <w:r w:rsidRPr="004A686B">
        <w:rPr>
          <w:rFonts w:ascii="Times New Roman" w:hAnsi="Times New Roman" w:cs="Times New Roman"/>
          <w:lang w:val="mk-MK"/>
        </w:rPr>
        <w:t xml:space="preserve"> </w:t>
      </w:r>
      <w:r w:rsidR="004A686B" w:rsidRPr="004A686B">
        <w:rPr>
          <w:rFonts w:ascii="Times New Roman" w:hAnsi="Times New Roman" w:cs="Times New Roman"/>
          <w:lang w:val="mk-MK"/>
        </w:rPr>
        <w:t xml:space="preserve">1998: 59), а во Толковниот речник на македонскиот јазик слоганот </w:t>
      </w:r>
      <w:r w:rsidR="00F075BE">
        <w:rPr>
          <w:rFonts w:ascii="Times New Roman" w:hAnsi="Times New Roman" w:cs="Times New Roman"/>
          <w:lang w:val="mk-MK"/>
        </w:rPr>
        <w:t>е</w:t>
      </w:r>
      <w:r w:rsidR="004A686B" w:rsidRPr="004A686B">
        <w:rPr>
          <w:rFonts w:ascii="Times New Roman" w:hAnsi="Times New Roman" w:cs="Times New Roman"/>
          <w:lang w:val="mk-MK"/>
        </w:rPr>
        <w:t xml:space="preserve"> „</w:t>
      </w:r>
      <w:r w:rsidR="00F075BE">
        <w:rPr>
          <w:rFonts w:ascii="Times New Roman" w:hAnsi="Times New Roman" w:cs="Times New Roman"/>
          <w:lang w:val="mk-MK"/>
        </w:rPr>
        <w:t>к</w:t>
      </w:r>
      <w:r w:rsidR="004A686B" w:rsidRPr="004A686B">
        <w:rPr>
          <w:rFonts w:ascii="Times New Roman" w:hAnsi="Times New Roman" w:cs="Times New Roman"/>
          <w:lang w:val="mk-MK"/>
        </w:rPr>
        <w:t>ратка фраза што се користи како основна мисла, содржина на нешто што им се предочува на другите, најчесто на широките народни маси во рекламирање на нешто, при политички кампањи и сл. “</w:t>
      </w:r>
      <w:r w:rsidR="004D1CC7">
        <w:rPr>
          <w:rFonts w:ascii="Times New Roman" w:hAnsi="Times New Roman" w:cs="Times New Roman"/>
          <w:lang w:val="mk-MK"/>
        </w:rPr>
        <w:t xml:space="preserve"> </w:t>
      </w:r>
      <w:r w:rsidR="004A686B" w:rsidRPr="004A686B">
        <w:rPr>
          <w:rFonts w:ascii="Times New Roman" w:hAnsi="Times New Roman" w:cs="Times New Roman"/>
          <w:lang w:val="mk-MK"/>
        </w:rPr>
        <w:t>(ТРМЈ)</w:t>
      </w:r>
      <w:r w:rsidR="004D1CC7">
        <w:rPr>
          <w:rFonts w:ascii="Times New Roman" w:hAnsi="Times New Roman" w:cs="Times New Roman"/>
          <w:lang w:val="mk-MK"/>
        </w:rPr>
        <w:t>.</w:t>
      </w:r>
    </w:p>
    <w:p w14:paraId="2F606DBB" w14:textId="54B615C0" w:rsidR="005D7DF3" w:rsidRPr="00706D9F" w:rsidRDefault="009223AD" w:rsidP="00FB05DF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E02DE">
        <w:rPr>
          <w:rFonts w:ascii="Times New Roman" w:hAnsi="Times New Roman" w:cs="Times New Roman"/>
          <w:lang w:val="mk-MK"/>
        </w:rPr>
        <w:t>Слоганите според Фемерс имаат две функции (</w:t>
      </w:r>
      <w:r w:rsidR="00FD341E" w:rsidRPr="00FD341E">
        <w:rPr>
          <w:rFonts w:ascii="Times New Roman" w:hAnsi="Times New Roman" w:cs="Times New Roman"/>
          <w:lang w:val="mk-MK"/>
        </w:rPr>
        <w:t xml:space="preserve">Femers </w:t>
      </w:r>
      <w:r w:rsidRPr="003E02DE">
        <w:rPr>
          <w:rFonts w:ascii="Times New Roman" w:hAnsi="Times New Roman" w:cs="Times New Roman"/>
          <w:lang w:val="mk-MK"/>
        </w:rPr>
        <w:t>2007: 92):</w:t>
      </w:r>
      <w:r w:rsidR="00526B05" w:rsidRPr="003E02DE">
        <w:rPr>
          <w:rFonts w:ascii="Times New Roman" w:hAnsi="Times New Roman" w:cs="Times New Roman"/>
          <w:lang w:val="mk-MK"/>
        </w:rPr>
        <w:t xml:space="preserve"> </w:t>
      </w:r>
      <w:r w:rsidRPr="003E02DE">
        <w:rPr>
          <w:rFonts w:ascii="Times New Roman" w:hAnsi="Times New Roman" w:cs="Times New Roman"/>
          <w:lang w:val="mk-MK"/>
        </w:rPr>
        <w:t xml:space="preserve">функција на идентификација </w:t>
      </w:r>
      <w:r w:rsidR="00526B05" w:rsidRPr="003E02DE">
        <w:rPr>
          <w:rFonts w:ascii="Times New Roman" w:hAnsi="Times New Roman" w:cs="Times New Roman"/>
          <w:lang w:val="mk-MK"/>
        </w:rPr>
        <w:t xml:space="preserve">која </w:t>
      </w:r>
      <w:r w:rsidRPr="003E02DE">
        <w:rPr>
          <w:rFonts w:ascii="Times New Roman" w:hAnsi="Times New Roman" w:cs="Times New Roman"/>
          <w:lang w:val="mk-MK"/>
        </w:rPr>
        <w:t>обезбедува препознавање на производот, компанијата или брендот</w:t>
      </w:r>
      <w:r w:rsidR="00526B05" w:rsidRPr="003E02DE">
        <w:rPr>
          <w:rFonts w:ascii="Times New Roman" w:hAnsi="Times New Roman" w:cs="Times New Roman"/>
          <w:lang w:val="mk-MK"/>
        </w:rPr>
        <w:t xml:space="preserve"> и </w:t>
      </w:r>
      <w:r w:rsidRPr="003E02DE">
        <w:rPr>
          <w:rFonts w:ascii="Times New Roman" w:hAnsi="Times New Roman" w:cs="Times New Roman"/>
          <w:lang w:val="mk-MK"/>
        </w:rPr>
        <w:t xml:space="preserve">функција на слика </w:t>
      </w:r>
      <w:r w:rsidR="00526B05" w:rsidRPr="003E02DE">
        <w:rPr>
          <w:rFonts w:ascii="Times New Roman" w:hAnsi="Times New Roman" w:cs="Times New Roman"/>
          <w:lang w:val="mk-MK"/>
        </w:rPr>
        <w:t xml:space="preserve">која </w:t>
      </w:r>
      <w:r w:rsidRPr="003E02DE">
        <w:rPr>
          <w:rFonts w:ascii="Times New Roman" w:hAnsi="Times New Roman" w:cs="Times New Roman"/>
          <w:lang w:val="mk-MK"/>
        </w:rPr>
        <w:t xml:space="preserve">се состои во врската помеѓу производот и неговите позитивни страни, како на </w:t>
      </w:r>
      <w:r w:rsidRPr="006044C4">
        <w:rPr>
          <w:rFonts w:ascii="Times New Roman" w:hAnsi="Times New Roman" w:cs="Times New Roman"/>
          <w:lang w:val="mk-MK"/>
        </w:rPr>
        <w:t>пр</w:t>
      </w:r>
      <w:r w:rsidR="006044C4" w:rsidRPr="006044C4">
        <w:rPr>
          <w:rFonts w:ascii="Times New Roman" w:hAnsi="Times New Roman" w:cs="Times New Roman"/>
          <w:lang w:val="mk-MK"/>
        </w:rPr>
        <w:t>имер слоганот за Мекдоналдс</w:t>
      </w:r>
      <w:r w:rsidRPr="006044C4">
        <w:rPr>
          <w:rFonts w:ascii="Times New Roman" w:hAnsi="Times New Roman" w:cs="Times New Roman"/>
          <w:lang w:val="mk-MK"/>
        </w:rPr>
        <w:t xml:space="preserve"> </w:t>
      </w:r>
      <w:r w:rsidR="00381302" w:rsidRPr="00381302">
        <w:rPr>
          <w:rFonts w:ascii="Times New Roman" w:hAnsi="Times New Roman" w:cs="Times New Roman"/>
          <w:i/>
          <w:iCs/>
          <w:lang w:val="mk-MK"/>
        </w:rPr>
        <w:t>Ich liebe es</w:t>
      </w:r>
      <w:r w:rsidR="004554E3">
        <w:rPr>
          <w:rFonts w:ascii="Times New Roman" w:hAnsi="Times New Roman" w:cs="Times New Roman"/>
          <w:i/>
          <w:iCs/>
          <w:lang w:val="mk-MK"/>
        </w:rPr>
        <w:t>.</w:t>
      </w:r>
      <w:r w:rsidR="00381302">
        <w:rPr>
          <w:rFonts w:ascii="Times New Roman" w:hAnsi="Times New Roman" w:cs="Times New Roman"/>
          <w:lang w:val="mk-MK"/>
        </w:rPr>
        <w:t xml:space="preserve"> </w:t>
      </w:r>
      <w:r w:rsidR="00381302" w:rsidRPr="004A686B">
        <w:rPr>
          <w:rFonts w:ascii="Times New Roman" w:hAnsi="Times New Roman" w:cs="Times New Roman"/>
          <w:lang w:val="mk-MK"/>
        </w:rPr>
        <w:t xml:space="preserve">[мак. </w:t>
      </w:r>
      <w:r w:rsidRPr="00381302">
        <w:rPr>
          <w:rFonts w:ascii="Times New Roman" w:hAnsi="Times New Roman" w:cs="Times New Roman"/>
          <w:lang w:val="mk-MK"/>
        </w:rPr>
        <w:t>Го сакам</w:t>
      </w:r>
      <w:r w:rsidR="004554E3">
        <w:rPr>
          <w:rFonts w:ascii="Times New Roman" w:hAnsi="Times New Roman" w:cs="Times New Roman"/>
          <w:lang w:val="mk-MK"/>
        </w:rPr>
        <w:t>.</w:t>
      </w:r>
      <w:r w:rsidR="00381302" w:rsidRPr="00381302">
        <w:rPr>
          <w:rFonts w:ascii="Times New Roman" w:hAnsi="Times New Roman" w:cs="Times New Roman"/>
          <w:lang w:val="mk-MK"/>
        </w:rPr>
        <w:t>]</w:t>
      </w:r>
      <w:r w:rsidRPr="00DF5144">
        <w:rPr>
          <w:rFonts w:ascii="Times New Roman" w:hAnsi="Times New Roman" w:cs="Times New Roman"/>
          <w:b/>
          <w:bCs/>
          <w:lang w:val="mk-MK"/>
        </w:rPr>
        <w:t xml:space="preserve"> </w:t>
      </w:r>
      <w:r w:rsidRPr="006044C4">
        <w:rPr>
          <w:rFonts w:ascii="Times New Roman" w:hAnsi="Times New Roman" w:cs="Times New Roman"/>
          <w:lang w:val="mk-MK"/>
        </w:rPr>
        <w:t xml:space="preserve">или </w:t>
      </w:r>
      <w:r w:rsidR="006044C4" w:rsidRPr="006044C4">
        <w:rPr>
          <w:rFonts w:ascii="Times New Roman" w:hAnsi="Times New Roman" w:cs="Times New Roman"/>
          <w:lang w:val="mk-MK"/>
        </w:rPr>
        <w:t>за Даглас</w:t>
      </w:r>
      <w:r w:rsidR="00381302" w:rsidRPr="00381302">
        <w:rPr>
          <w:rFonts w:ascii="Times New Roman" w:hAnsi="Times New Roman" w:cs="Times New Roman"/>
          <w:lang w:val="mk-MK"/>
        </w:rPr>
        <w:t xml:space="preserve"> </w:t>
      </w:r>
      <w:r w:rsidR="00381302" w:rsidRPr="00381302">
        <w:rPr>
          <w:rFonts w:ascii="Times New Roman" w:hAnsi="Times New Roman" w:cs="Times New Roman"/>
          <w:i/>
          <w:iCs/>
          <w:lang w:val="mk-MK"/>
        </w:rPr>
        <w:t>Douglas macht das Leben schöner</w:t>
      </w:r>
      <w:r w:rsidR="004554E3">
        <w:rPr>
          <w:rFonts w:ascii="Times New Roman" w:hAnsi="Times New Roman" w:cs="Times New Roman"/>
          <w:i/>
          <w:iCs/>
          <w:lang w:val="mk-MK"/>
        </w:rPr>
        <w:t>.</w:t>
      </w:r>
      <w:r w:rsidR="006044C4">
        <w:rPr>
          <w:rFonts w:ascii="Times New Roman" w:hAnsi="Times New Roman" w:cs="Times New Roman"/>
          <w:b/>
          <w:bCs/>
          <w:lang w:val="mk-MK"/>
        </w:rPr>
        <w:t xml:space="preserve"> </w:t>
      </w:r>
      <w:r w:rsidR="00381302" w:rsidRPr="004A686B">
        <w:rPr>
          <w:rFonts w:ascii="Times New Roman" w:hAnsi="Times New Roman" w:cs="Times New Roman"/>
          <w:lang w:val="mk-MK"/>
        </w:rPr>
        <w:t xml:space="preserve">[мак. </w:t>
      </w:r>
      <w:r w:rsidRPr="00381302">
        <w:rPr>
          <w:rFonts w:ascii="Times New Roman" w:hAnsi="Times New Roman" w:cs="Times New Roman"/>
          <w:lang w:val="mk-MK"/>
        </w:rPr>
        <w:t>Даглас го прави животот поубав</w:t>
      </w:r>
      <w:r w:rsidR="00381302" w:rsidRPr="00381302">
        <w:rPr>
          <w:rFonts w:ascii="Times New Roman" w:hAnsi="Times New Roman" w:cs="Times New Roman"/>
          <w:lang w:val="mk-MK"/>
        </w:rPr>
        <w:t>]</w:t>
      </w:r>
      <w:r w:rsidR="00381302" w:rsidRPr="00706D9F">
        <w:rPr>
          <w:rFonts w:ascii="Times New Roman" w:hAnsi="Times New Roman" w:cs="Times New Roman"/>
          <w:lang w:val="mk-MK"/>
        </w:rPr>
        <w:t>.</w:t>
      </w:r>
    </w:p>
    <w:p w14:paraId="215E64C5" w14:textId="77777777" w:rsidR="004A686B" w:rsidRDefault="00526B05" w:rsidP="00FB05DF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Фемерс </w:t>
      </w:r>
      <w:r w:rsidR="00722DE8">
        <w:rPr>
          <w:rFonts w:ascii="Times New Roman" w:hAnsi="Times New Roman" w:cs="Times New Roman"/>
          <w:lang w:val="mk-MK"/>
        </w:rPr>
        <w:t>нагласува</w:t>
      </w:r>
      <w:r w:rsidR="00F075BE">
        <w:rPr>
          <w:rFonts w:ascii="Times New Roman" w:hAnsi="Times New Roman" w:cs="Times New Roman"/>
          <w:lang w:val="mk-MK"/>
        </w:rPr>
        <w:t xml:space="preserve"> дека </w:t>
      </w:r>
      <w:r w:rsidR="005D7DF3">
        <w:rPr>
          <w:rFonts w:ascii="Times New Roman" w:hAnsi="Times New Roman" w:cs="Times New Roman"/>
          <w:lang w:val="mk-MK"/>
        </w:rPr>
        <w:t xml:space="preserve">слоганите освен според функцијата можат да се класификуваат и според </w:t>
      </w:r>
      <w:r>
        <w:rPr>
          <w:rFonts w:ascii="Times New Roman" w:hAnsi="Times New Roman" w:cs="Times New Roman"/>
          <w:lang w:val="mk-MK"/>
        </w:rPr>
        <w:t>тематика</w:t>
      </w:r>
      <w:r w:rsidR="005D7DF3">
        <w:rPr>
          <w:rFonts w:ascii="Times New Roman" w:hAnsi="Times New Roman" w:cs="Times New Roman"/>
          <w:lang w:val="mk-MK"/>
        </w:rPr>
        <w:t>та</w:t>
      </w:r>
      <w:r>
        <w:rPr>
          <w:rFonts w:ascii="Times New Roman" w:hAnsi="Times New Roman" w:cs="Times New Roman"/>
          <w:lang w:val="mk-MK"/>
        </w:rPr>
        <w:t xml:space="preserve"> </w:t>
      </w:r>
      <w:r w:rsidRPr="009223AD">
        <w:rPr>
          <w:rFonts w:ascii="Times New Roman" w:hAnsi="Times New Roman" w:cs="Times New Roman"/>
          <w:lang w:val="mk-MK"/>
        </w:rPr>
        <w:t>(</w:t>
      </w:r>
      <w:r w:rsidR="00FD341E" w:rsidRPr="00990523">
        <w:rPr>
          <w:rFonts w:ascii="Times New Roman" w:hAnsi="Times New Roman" w:cs="Times New Roman"/>
          <w:lang w:val="mk-MK"/>
        </w:rPr>
        <w:t xml:space="preserve">Femers </w:t>
      </w:r>
      <w:r w:rsidRPr="009223AD">
        <w:rPr>
          <w:rFonts w:ascii="Times New Roman" w:hAnsi="Times New Roman" w:cs="Times New Roman"/>
          <w:lang w:val="mk-MK"/>
        </w:rPr>
        <w:t>2007: 92):</w:t>
      </w:r>
      <w:r>
        <w:rPr>
          <w:rFonts w:ascii="Times New Roman" w:hAnsi="Times New Roman" w:cs="Times New Roman"/>
          <w:lang w:val="mk-MK"/>
        </w:rPr>
        <w:t xml:space="preserve"> </w:t>
      </w:r>
    </w:p>
    <w:p w14:paraId="07E5FF83" w14:textId="77777777" w:rsidR="00FB05DF" w:rsidRPr="00FB05DF" w:rsidRDefault="005D7DF3" w:rsidP="00FB05DF">
      <w:pPr>
        <w:pStyle w:val="ListParagraph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lang w:val="mk-MK"/>
        </w:rPr>
      </w:pPr>
      <w:r w:rsidRPr="00FB05DF">
        <w:rPr>
          <w:rFonts w:ascii="Times New Roman" w:hAnsi="Times New Roman" w:cs="Times New Roman"/>
          <w:lang w:val="mk-MK"/>
        </w:rPr>
        <w:t>п</w:t>
      </w:r>
      <w:r w:rsidR="00526B05" w:rsidRPr="00FB05DF">
        <w:rPr>
          <w:rFonts w:ascii="Times New Roman" w:hAnsi="Times New Roman" w:cs="Times New Roman"/>
          <w:lang w:val="mk-MK"/>
        </w:rPr>
        <w:t xml:space="preserve">роизводот како тема: </w:t>
      </w:r>
      <w:r w:rsidR="00526B05" w:rsidRPr="00FB05DF">
        <w:rPr>
          <w:rFonts w:ascii="Times New Roman" w:hAnsi="Times New Roman" w:cs="Times New Roman"/>
          <w:i/>
          <w:iCs/>
          <w:lang w:val="mk-MK"/>
        </w:rPr>
        <w:t>VW: Das Auto</w:t>
      </w:r>
      <w:r w:rsidR="00526B05" w:rsidRPr="00FB05DF">
        <w:rPr>
          <w:rFonts w:ascii="Times New Roman" w:hAnsi="Times New Roman" w:cs="Times New Roman"/>
          <w:lang w:val="mk-MK"/>
        </w:rPr>
        <w:t>. [мак. Фолксваген: Автомобилот.]</w:t>
      </w:r>
    </w:p>
    <w:p w14:paraId="3E751D87" w14:textId="34504EA6" w:rsidR="00526B05" w:rsidRPr="00FB05DF" w:rsidRDefault="005D7DF3" w:rsidP="00FB05DF">
      <w:pPr>
        <w:pStyle w:val="ListParagraph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lang w:val="mk-MK"/>
        </w:rPr>
      </w:pPr>
      <w:r w:rsidRPr="00FB05DF">
        <w:rPr>
          <w:rFonts w:ascii="Times New Roman" w:hAnsi="Times New Roman" w:cs="Times New Roman"/>
          <w:lang w:val="mk-MK"/>
        </w:rPr>
        <w:t>к</w:t>
      </w:r>
      <w:r w:rsidR="00526B05" w:rsidRPr="00FB05DF">
        <w:rPr>
          <w:rFonts w:ascii="Times New Roman" w:hAnsi="Times New Roman" w:cs="Times New Roman"/>
          <w:lang w:val="mk-MK"/>
        </w:rPr>
        <w:t xml:space="preserve">омпанијата во прв план: </w:t>
      </w:r>
      <w:r w:rsidR="00526B05" w:rsidRPr="00FB05DF">
        <w:rPr>
          <w:rFonts w:ascii="Times New Roman" w:hAnsi="Times New Roman" w:cs="Times New Roman"/>
          <w:i/>
          <w:iCs/>
          <w:lang w:val="mk-MK"/>
        </w:rPr>
        <w:t>Leifheit. 50 Jahre immer eine Idee besser!</w:t>
      </w:r>
      <w:r w:rsidR="00526B05" w:rsidRPr="00FB05DF">
        <w:rPr>
          <w:rFonts w:ascii="Times New Roman" w:hAnsi="Times New Roman" w:cs="Times New Roman"/>
          <w:lang w:val="mk-MK"/>
        </w:rPr>
        <w:t xml:space="preserve"> [мак. Лајфхајт. 50 години секогаш една подобра идеја!]</w:t>
      </w:r>
    </w:p>
    <w:p w14:paraId="2DFAA155" w14:textId="77777777" w:rsidR="00526B05" w:rsidRPr="00FB05DF" w:rsidRDefault="005D7DF3" w:rsidP="00FB05DF">
      <w:pPr>
        <w:pStyle w:val="ListParagraph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lang w:val="mk-MK"/>
        </w:rPr>
      </w:pPr>
      <w:r w:rsidRPr="00FB05DF">
        <w:rPr>
          <w:rFonts w:ascii="Times New Roman" w:hAnsi="Times New Roman" w:cs="Times New Roman"/>
          <w:lang w:val="mk-MK"/>
        </w:rPr>
        <w:t>п</w:t>
      </w:r>
      <w:r w:rsidR="00526B05" w:rsidRPr="00FB05DF">
        <w:rPr>
          <w:rFonts w:ascii="Times New Roman" w:hAnsi="Times New Roman" w:cs="Times New Roman"/>
          <w:lang w:val="mk-MK"/>
        </w:rPr>
        <w:t xml:space="preserve">отрошувачот како центар: </w:t>
      </w:r>
      <w:r w:rsidR="00526B05" w:rsidRPr="00FB05DF">
        <w:rPr>
          <w:rFonts w:ascii="Times New Roman" w:hAnsi="Times New Roman" w:cs="Times New Roman"/>
          <w:i/>
          <w:iCs/>
          <w:lang w:val="mk-MK"/>
        </w:rPr>
        <w:t>Weil Sie es sich wert sind!</w:t>
      </w:r>
      <w:r w:rsidR="00526B05" w:rsidRPr="00FB05DF">
        <w:rPr>
          <w:rFonts w:ascii="Times New Roman" w:hAnsi="Times New Roman" w:cs="Times New Roman"/>
          <w:lang w:val="mk-MK"/>
        </w:rPr>
        <w:t xml:space="preserve"> [мак. Затоа што Вие вредите!]</w:t>
      </w:r>
    </w:p>
    <w:p w14:paraId="030BF2D4" w14:textId="77777777" w:rsidR="00526B05" w:rsidRPr="00FB05DF" w:rsidRDefault="005D7DF3" w:rsidP="00FB05DF">
      <w:pPr>
        <w:pStyle w:val="ListParagraph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lang w:val="mk-MK"/>
        </w:rPr>
      </w:pPr>
      <w:r w:rsidRPr="00FB05DF">
        <w:rPr>
          <w:rFonts w:ascii="Times New Roman" w:hAnsi="Times New Roman" w:cs="Times New Roman"/>
          <w:lang w:val="mk-MK"/>
        </w:rPr>
        <w:t>а</w:t>
      </w:r>
      <w:r w:rsidR="006931DB" w:rsidRPr="00FB05DF">
        <w:rPr>
          <w:rFonts w:ascii="Times New Roman" w:hAnsi="Times New Roman" w:cs="Times New Roman"/>
          <w:lang w:val="mk-MK"/>
        </w:rPr>
        <w:t>кцент на с</w:t>
      </w:r>
      <w:r w:rsidR="00526B05" w:rsidRPr="00FB05DF">
        <w:rPr>
          <w:rFonts w:ascii="Times New Roman" w:hAnsi="Times New Roman" w:cs="Times New Roman"/>
          <w:lang w:val="mk-MK"/>
        </w:rPr>
        <w:t xml:space="preserve">итуацијата: </w:t>
      </w:r>
      <w:r w:rsidR="00526B05" w:rsidRPr="00FB05DF">
        <w:rPr>
          <w:rFonts w:ascii="Times New Roman" w:hAnsi="Times New Roman" w:cs="Times New Roman"/>
          <w:i/>
          <w:iCs/>
          <w:lang w:val="mk-MK"/>
        </w:rPr>
        <w:t>BMW. Freude am Fahren</w:t>
      </w:r>
      <w:r w:rsidR="00526B05" w:rsidRPr="00FB05DF">
        <w:rPr>
          <w:rFonts w:ascii="Times New Roman" w:hAnsi="Times New Roman" w:cs="Times New Roman"/>
          <w:lang w:val="mk-MK"/>
        </w:rPr>
        <w:t xml:space="preserve"> [мак. БМВ. Задоволство при возењето.] </w:t>
      </w:r>
    </w:p>
    <w:p w14:paraId="7C6F6449" w14:textId="77777777" w:rsidR="00526B05" w:rsidRPr="00FB05DF" w:rsidRDefault="005D7DF3" w:rsidP="00FB05DF">
      <w:pPr>
        <w:pStyle w:val="ListParagraph"/>
        <w:numPr>
          <w:ilvl w:val="0"/>
          <w:numId w:val="15"/>
        </w:numPr>
        <w:ind w:left="1080"/>
        <w:jc w:val="both"/>
        <w:rPr>
          <w:rFonts w:ascii="Times New Roman" w:hAnsi="Times New Roman" w:cs="Times New Roman"/>
          <w:lang w:val="mk-MK"/>
        </w:rPr>
      </w:pPr>
      <w:r w:rsidRPr="00FB05DF">
        <w:rPr>
          <w:rFonts w:ascii="Times New Roman" w:hAnsi="Times New Roman" w:cs="Times New Roman"/>
          <w:lang w:val="mk-MK"/>
        </w:rPr>
        <w:t>н</w:t>
      </w:r>
      <w:r w:rsidR="00526B05" w:rsidRPr="00FB05DF">
        <w:rPr>
          <w:rFonts w:ascii="Times New Roman" w:hAnsi="Times New Roman" w:cs="Times New Roman"/>
          <w:lang w:val="mk-MK"/>
        </w:rPr>
        <w:t>езависна тематика</w:t>
      </w:r>
      <w:r w:rsidR="004F237B" w:rsidRPr="00FB05DF">
        <w:rPr>
          <w:rFonts w:ascii="Times New Roman" w:hAnsi="Times New Roman" w:cs="Times New Roman"/>
          <w:lang w:val="mk-MK"/>
        </w:rPr>
        <w:t xml:space="preserve"> поврзана со производот</w:t>
      </w:r>
      <w:r w:rsidR="00526B05" w:rsidRPr="00FB05DF">
        <w:rPr>
          <w:rFonts w:ascii="Times New Roman" w:hAnsi="Times New Roman" w:cs="Times New Roman"/>
          <w:lang w:val="mk-MK"/>
        </w:rPr>
        <w:t xml:space="preserve">: </w:t>
      </w:r>
      <w:r w:rsidR="00526B05" w:rsidRPr="00FB05DF">
        <w:rPr>
          <w:rFonts w:ascii="Times New Roman" w:hAnsi="Times New Roman" w:cs="Times New Roman"/>
          <w:i/>
          <w:iCs/>
          <w:lang w:val="mk-MK"/>
        </w:rPr>
        <w:t>National Geographic. Das Fenster zur Welt</w:t>
      </w:r>
      <w:r w:rsidR="00526B05" w:rsidRPr="00FB05DF">
        <w:rPr>
          <w:rFonts w:ascii="Times New Roman" w:hAnsi="Times New Roman" w:cs="Times New Roman"/>
          <w:lang w:val="mk-MK"/>
        </w:rPr>
        <w:t xml:space="preserve"> [мак. Нешнал џиографик. Прозорец кон светот.]</w:t>
      </w:r>
    </w:p>
    <w:p w14:paraId="58674A58" w14:textId="77777777" w:rsidR="003E02DE" w:rsidRDefault="003E02DE" w:rsidP="004A686B">
      <w:pPr>
        <w:ind w:firstLine="360"/>
        <w:jc w:val="both"/>
        <w:rPr>
          <w:rFonts w:ascii="Times New Roman" w:hAnsi="Times New Roman" w:cs="Times New Roman"/>
          <w:lang w:val="mk-MK"/>
        </w:rPr>
      </w:pPr>
    </w:p>
    <w:p w14:paraId="0D9BEC43" w14:textId="77777777" w:rsidR="001438E9" w:rsidRPr="001438E9" w:rsidRDefault="003E02DE" w:rsidP="001438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lang w:val="mk-MK"/>
        </w:rPr>
      </w:pPr>
      <w:r w:rsidRPr="001438E9">
        <w:rPr>
          <w:rFonts w:ascii="Times New Roman" w:hAnsi="Times New Roman" w:cs="Times New Roman"/>
          <w:b/>
          <w:bCs/>
          <w:lang w:val="mk-MK"/>
        </w:rPr>
        <w:t>Корпус</w:t>
      </w:r>
      <w:r w:rsidR="004C3F3D" w:rsidRPr="001438E9">
        <w:rPr>
          <w:rFonts w:ascii="Times New Roman" w:hAnsi="Times New Roman" w:cs="Times New Roman"/>
          <w:b/>
          <w:bCs/>
          <w:lang w:val="mk-MK"/>
        </w:rPr>
        <w:t xml:space="preserve"> и </w:t>
      </w:r>
      <w:r w:rsidR="00AC189D">
        <w:rPr>
          <w:rFonts w:ascii="Times New Roman" w:hAnsi="Times New Roman" w:cs="Times New Roman"/>
          <w:b/>
          <w:bCs/>
          <w:lang w:val="mk-MK"/>
        </w:rPr>
        <w:t>цели</w:t>
      </w:r>
    </w:p>
    <w:p w14:paraId="31C37519" w14:textId="77777777" w:rsidR="003E02DE" w:rsidRDefault="004C3F3D" w:rsidP="001438E9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lang w:val="mk-MK"/>
        </w:rPr>
      </w:pPr>
      <w:r>
        <w:rPr>
          <w:rFonts w:ascii="Times New Roman" w:hAnsi="Times New Roman" w:cs="Times New Roman"/>
          <w:b/>
          <w:bCs/>
          <w:lang w:val="mk-MK"/>
        </w:rPr>
        <w:t xml:space="preserve"> </w:t>
      </w:r>
    </w:p>
    <w:p w14:paraId="327000BF" w14:textId="713CC2BB" w:rsidR="001438E9" w:rsidRPr="004C3F3D" w:rsidRDefault="00C36BEB" w:rsidP="00FB05DF">
      <w:pPr>
        <w:pStyle w:val="ListParagraph"/>
        <w:ind w:left="0" w:firstLine="720"/>
        <w:jc w:val="both"/>
        <w:rPr>
          <w:rFonts w:ascii="Times New Roman" w:hAnsi="Times New Roman" w:cs="Times New Roman"/>
          <w:b/>
          <w:bCs/>
          <w:lang w:val="mk-MK"/>
        </w:rPr>
      </w:pPr>
      <w:r w:rsidRPr="001438E9">
        <w:rPr>
          <w:rFonts w:ascii="Times New Roman" w:hAnsi="Times New Roman" w:cs="Times New Roman"/>
          <w:lang w:val="mk-MK"/>
        </w:rPr>
        <w:t>Материјалот за анализа</w:t>
      </w:r>
      <w:r w:rsidR="005D7DF3" w:rsidRPr="001438E9">
        <w:rPr>
          <w:rFonts w:ascii="Times New Roman" w:hAnsi="Times New Roman" w:cs="Times New Roman"/>
          <w:lang w:val="mk-MK"/>
        </w:rPr>
        <w:t xml:space="preserve"> </w:t>
      </w:r>
      <w:r w:rsidRPr="001438E9">
        <w:rPr>
          <w:rFonts w:ascii="Times New Roman" w:hAnsi="Times New Roman" w:cs="Times New Roman"/>
          <w:lang w:val="mk-MK"/>
        </w:rPr>
        <w:t>е корпус од 12</w:t>
      </w:r>
      <w:r w:rsidR="00E745F4">
        <w:rPr>
          <w:rFonts w:ascii="Times New Roman" w:hAnsi="Times New Roman" w:cs="Times New Roman"/>
          <w:lang w:val="mk-MK"/>
        </w:rPr>
        <w:t xml:space="preserve">1 </w:t>
      </w:r>
      <w:r w:rsidRPr="001438E9">
        <w:rPr>
          <w:rFonts w:ascii="Times New Roman" w:hAnsi="Times New Roman" w:cs="Times New Roman"/>
          <w:lang w:val="mk-MK"/>
        </w:rPr>
        <w:t>реклам</w:t>
      </w:r>
      <w:r w:rsidR="00E745F4">
        <w:rPr>
          <w:rFonts w:ascii="Times New Roman" w:hAnsi="Times New Roman" w:cs="Times New Roman"/>
          <w:lang w:val="mk-MK"/>
        </w:rPr>
        <w:t>ен</w:t>
      </w:r>
      <w:r w:rsidRPr="001438E9">
        <w:rPr>
          <w:rFonts w:ascii="Times New Roman" w:hAnsi="Times New Roman" w:cs="Times New Roman"/>
          <w:lang w:val="mk-MK"/>
        </w:rPr>
        <w:t xml:space="preserve"> слоган </w:t>
      </w:r>
      <w:r w:rsidR="00C956DE">
        <w:rPr>
          <w:rFonts w:ascii="Times New Roman" w:hAnsi="Times New Roman" w:cs="Times New Roman"/>
          <w:lang w:val="mk-MK"/>
        </w:rPr>
        <w:t>од</w:t>
      </w:r>
      <w:r w:rsidR="001438E9">
        <w:rPr>
          <w:rFonts w:ascii="Times New Roman" w:hAnsi="Times New Roman" w:cs="Times New Roman"/>
          <w:lang w:val="mk-MK"/>
        </w:rPr>
        <w:t xml:space="preserve"> </w:t>
      </w:r>
      <w:r w:rsidRPr="001438E9">
        <w:rPr>
          <w:rFonts w:ascii="Times New Roman" w:hAnsi="Times New Roman" w:cs="Times New Roman"/>
          <w:lang w:val="mk-MK"/>
        </w:rPr>
        <w:t>германското говорно подрачје</w:t>
      </w:r>
      <w:r w:rsidR="00E745F4">
        <w:rPr>
          <w:rFonts w:ascii="Times New Roman" w:hAnsi="Times New Roman" w:cs="Times New Roman"/>
          <w:lang w:val="mk-MK"/>
        </w:rPr>
        <w:t xml:space="preserve"> (Германија, Швајцарија и Австрија)</w:t>
      </w:r>
      <w:r w:rsidRPr="001438E9">
        <w:rPr>
          <w:rFonts w:ascii="Times New Roman" w:hAnsi="Times New Roman" w:cs="Times New Roman"/>
          <w:lang w:val="mk-MK"/>
        </w:rPr>
        <w:t>, кои се достапни на порталот Slogans Recherche, www.slogans.de и 65 слогани на македонски јазик во 202</w:t>
      </w:r>
      <w:r w:rsidR="001C0891" w:rsidRPr="001438E9">
        <w:rPr>
          <w:rFonts w:ascii="Times New Roman" w:hAnsi="Times New Roman" w:cs="Times New Roman"/>
          <w:lang w:val="mk-MK"/>
        </w:rPr>
        <w:t>1</w:t>
      </w:r>
      <w:r w:rsidR="00FB05DF" w:rsidRPr="00377D72">
        <w:rPr>
          <w:rFonts w:ascii="Times New Roman" w:hAnsi="Times New Roman" w:cs="Times New Roman"/>
          <w:lang w:val="mk-MK"/>
        </w:rPr>
        <w:t xml:space="preserve"> – </w:t>
      </w:r>
      <w:r w:rsidRPr="001438E9">
        <w:rPr>
          <w:rFonts w:ascii="Times New Roman" w:hAnsi="Times New Roman" w:cs="Times New Roman"/>
          <w:lang w:val="mk-MK"/>
        </w:rPr>
        <w:t>2023 година</w:t>
      </w:r>
      <w:r w:rsidR="00E745F4">
        <w:rPr>
          <w:rFonts w:ascii="Times New Roman" w:hAnsi="Times New Roman" w:cs="Times New Roman"/>
          <w:lang w:val="mk-MK"/>
        </w:rPr>
        <w:t xml:space="preserve">, кои беа постапно ексцерпирани од различни </w:t>
      </w:r>
      <w:r w:rsidR="00FB05DF">
        <w:rPr>
          <w:rFonts w:ascii="Times New Roman" w:hAnsi="Times New Roman" w:cs="Times New Roman"/>
          <w:lang w:val="mk-MK"/>
        </w:rPr>
        <w:t xml:space="preserve">електронски </w:t>
      </w:r>
      <w:r w:rsidR="00E745F4">
        <w:rPr>
          <w:rFonts w:ascii="Times New Roman" w:hAnsi="Times New Roman" w:cs="Times New Roman"/>
          <w:lang w:val="mk-MK"/>
        </w:rPr>
        <w:t>извори и печатени медиуми</w:t>
      </w:r>
      <w:r w:rsidRPr="001438E9">
        <w:rPr>
          <w:rFonts w:ascii="Times New Roman" w:hAnsi="Times New Roman" w:cs="Times New Roman"/>
          <w:lang w:val="mk-MK"/>
        </w:rPr>
        <w:t>.</w:t>
      </w:r>
      <w:r w:rsidRPr="00377D72">
        <w:rPr>
          <w:lang w:val="mk-MK"/>
        </w:rPr>
        <w:t xml:space="preserve"> </w:t>
      </w:r>
      <w:r w:rsidRPr="001438E9">
        <w:rPr>
          <w:rFonts w:ascii="Times New Roman" w:hAnsi="Times New Roman" w:cs="Times New Roman"/>
          <w:lang w:val="mk-MK"/>
        </w:rPr>
        <w:t>Целта на анализата е да се одговори на прашањ</w:t>
      </w:r>
      <w:r w:rsidR="00E745F4">
        <w:rPr>
          <w:rFonts w:ascii="Times New Roman" w:hAnsi="Times New Roman" w:cs="Times New Roman"/>
          <w:lang w:val="mk-MK"/>
        </w:rPr>
        <w:t>ата</w:t>
      </w:r>
      <w:r w:rsidRPr="001438E9">
        <w:rPr>
          <w:rFonts w:ascii="Times New Roman" w:hAnsi="Times New Roman" w:cs="Times New Roman"/>
          <w:lang w:val="mk-MK"/>
        </w:rPr>
        <w:t xml:space="preserve"> кои се најпопуларните јазични средства во рекламните слогани во германското говорно подрачје</w:t>
      </w:r>
      <w:r w:rsidR="00E745F4">
        <w:rPr>
          <w:rFonts w:ascii="Times New Roman" w:hAnsi="Times New Roman" w:cs="Times New Roman"/>
          <w:lang w:val="mk-MK"/>
        </w:rPr>
        <w:t xml:space="preserve">, </w:t>
      </w:r>
      <w:r w:rsidRPr="001438E9">
        <w:rPr>
          <w:rFonts w:ascii="Times New Roman" w:hAnsi="Times New Roman" w:cs="Times New Roman"/>
          <w:lang w:val="mk-MK"/>
        </w:rPr>
        <w:t>дали тие се употребуваат и во македонскиот јазик за исти или слични слогани</w:t>
      </w:r>
      <w:r w:rsidR="00E745F4">
        <w:rPr>
          <w:rFonts w:ascii="Times New Roman" w:hAnsi="Times New Roman" w:cs="Times New Roman"/>
          <w:lang w:val="mk-MK"/>
        </w:rPr>
        <w:t xml:space="preserve"> и дали постојат сличности и разлики во нивната структура</w:t>
      </w:r>
      <w:r w:rsidRPr="001438E9">
        <w:rPr>
          <w:rFonts w:ascii="Times New Roman" w:hAnsi="Times New Roman" w:cs="Times New Roman"/>
          <w:lang w:val="mk-MK"/>
        </w:rPr>
        <w:t xml:space="preserve">. </w:t>
      </w:r>
      <w:r w:rsidR="001438E9" w:rsidRPr="00C36BEB">
        <w:rPr>
          <w:rFonts w:ascii="Times New Roman" w:hAnsi="Times New Roman" w:cs="Times New Roman"/>
          <w:lang w:val="mk-MK"/>
        </w:rPr>
        <w:t>Во центар</w:t>
      </w:r>
      <w:r w:rsidR="001438E9">
        <w:rPr>
          <w:rFonts w:ascii="Times New Roman" w:hAnsi="Times New Roman" w:cs="Times New Roman"/>
          <w:lang w:val="mk-MK"/>
        </w:rPr>
        <w:t>от</w:t>
      </w:r>
      <w:r w:rsidR="001438E9" w:rsidRPr="00C36BEB">
        <w:rPr>
          <w:rFonts w:ascii="Times New Roman" w:hAnsi="Times New Roman" w:cs="Times New Roman"/>
          <w:lang w:val="mk-MK"/>
        </w:rPr>
        <w:t xml:space="preserve"> на интерес </w:t>
      </w:r>
      <w:r w:rsidR="00FB05DF">
        <w:rPr>
          <w:rFonts w:ascii="Times New Roman" w:hAnsi="Times New Roman" w:cs="Times New Roman"/>
          <w:lang w:val="mk-MK"/>
        </w:rPr>
        <w:t>с</w:t>
      </w:r>
      <w:r w:rsidR="001438E9" w:rsidRPr="00C36BEB">
        <w:rPr>
          <w:rFonts w:ascii="Times New Roman" w:hAnsi="Times New Roman" w:cs="Times New Roman"/>
          <w:lang w:val="mk-MK"/>
        </w:rPr>
        <w:t>е фонолошките, синтаксичките и семантичките аспекти на анализираните слогани</w:t>
      </w:r>
      <w:r w:rsidR="001438E9">
        <w:rPr>
          <w:rFonts w:ascii="Times New Roman" w:hAnsi="Times New Roman" w:cs="Times New Roman"/>
          <w:lang w:val="mk-MK"/>
        </w:rPr>
        <w:t>.</w:t>
      </w:r>
    </w:p>
    <w:p w14:paraId="0DD96FDD" w14:textId="77777777" w:rsidR="004C3F3D" w:rsidRPr="001438E9" w:rsidRDefault="004C3F3D" w:rsidP="001438E9">
      <w:pPr>
        <w:jc w:val="both"/>
        <w:rPr>
          <w:rFonts w:ascii="Times New Roman" w:hAnsi="Times New Roman" w:cs="Times New Roman"/>
          <w:lang w:val="mk-MK"/>
        </w:rPr>
      </w:pPr>
    </w:p>
    <w:p w14:paraId="69A527E8" w14:textId="77777777" w:rsidR="004C3F3D" w:rsidRDefault="004C3F3D" w:rsidP="001438E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lang w:val="mk-MK"/>
        </w:rPr>
      </w:pPr>
      <w:r w:rsidRPr="004C3F3D">
        <w:rPr>
          <w:rFonts w:ascii="Times New Roman" w:hAnsi="Times New Roman" w:cs="Times New Roman"/>
          <w:b/>
          <w:bCs/>
          <w:lang w:val="mk-MK"/>
        </w:rPr>
        <w:t>Анализа</w:t>
      </w:r>
    </w:p>
    <w:p w14:paraId="7FF8D914" w14:textId="77777777" w:rsidR="00456A18" w:rsidRDefault="00456A18" w:rsidP="004A686B">
      <w:pPr>
        <w:ind w:firstLine="360"/>
        <w:jc w:val="both"/>
        <w:rPr>
          <w:rFonts w:ascii="Times New Roman" w:hAnsi="Times New Roman" w:cs="Times New Roman"/>
          <w:lang w:val="mk-MK"/>
        </w:rPr>
      </w:pPr>
    </w:p>
    <w:p w14:paraId="08ACC064" w14:textId="77777777" w:rsidR="00A66070" w:rsidRPr="001438E9" w:rsidRDefault="001438E9" w:rsidP="00453C8D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lang w:val="mk-MK"/>
        </w:rPr>
      </w:pPr>
      <w:r>
        <w:rPr>
          <w:rFonts w:ascii="Times New Roman" w:hAnsi="Times New Roman" w:cs="Times New Roman"/>
          <w:b/>
          <w:bCs/>
          <w:lang w:val="mk-MK"/>
        </w:rPr>
        <w:lastRenderedPageBreak/>
        <w:t xml:space="preserve"> </w:t>
      </w:r>
      <w:r w:rsidR="00A66070" w:rsidRPr="001438E9">
        <w:rPr>
          <w:rFonts w:ascii="Times New Roman" w:hAnsi="Times New Roman" w:cs="Times New Roman"/>
          <w:b/>
          <w:bCs/>
          <w:lang w:val="mk-MK"/>
        </w:rPr>
        <w:t>Фонолошки аспект: рима, алитерација, асонанција, консонанција и ритам</w:t>
      </w:r>
    </w:p>
    <w:p w14:paraId="665D73FF" w14:textId="77777777" w:rsidR="001438E9" w:rsidRPr="00FC2E09" w:rsidRDefault="001438E9" w:rsidP="001438E9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2A37FC44" w14:textId="77777777" w:rsidR="00A66070" w:rsidRPr="001438E9" w:rsidRDefault="00A66070" w:rsidP="006278AA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1438E9">
        <w:rPr>
          <w:rFonts w:ascii="Times New Roman" w:hAnsi="Times New Roman" w:cs="Times New Roman"/>
          <w:b/>
          <w:bCs/>
          <w:lang w:val="mk-MK"/>
        </w:rPr>
        <w:t>Рима</w:t>
      </w:r>
    </w:p>
    <w:p w14:paraId="40D5957E" w14:textId="77777777" w:rsidR="001438E9" w:rsidRPr="00A66070" w:rsidRDefault="001438E9" w:rsidP="001438E9">
      <w:pPr>
        <w:pStyle w:val="ListParagraph"/>
        <w:ind w:left="1800"/>
        <w:jc w:val="both"/>
        <w:rPr>
          <w:rFonts w:ascii="Times New Roman" w:hAnsi="Times New Roman" w:cs="Times New Roman"/>
          <w:lang w:val="mk-MK"/>
        </w:rPr>
      </w:pPr>
    </w:p>
    <w:p w14:paraId="5CD4E5FA" w14:textId="59AA7212" w:rsidR="002C658D" w:rsidRDefault="002C658D" w:rsidP="00937948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Римата е ф</w:t>
      </w:r>
      <w:r w:rsidRPr="002C658D">
        <w:rPr>
          <w:rFonts w:ascii="Times New Roman" w:hAnsi="Times New Roman" w:cs="Times New Roman"/>
          <w:lang w:val="mk-MK"/>
        </w:rPr>
        <w:t>онолошка техника заснована на создавање специфична звучна шема на крајот од редот. Според Кадон, римата е „формал</w:t>
      </w:r>
      <w:r>
        <w:rPr>
          <w:rFonts w:ascii="Times New Roman" w:hAnsi="Times New Roman" w:cs="Times New Roman"/>
          <w:lang w:val="mk-MK"/>
        </w:rPr>
        <w:t>на</w:t>
      </w:r>
      <w:r w:rsidRPr="002C658D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>консонанција</w:t>
      </w:r>
      <w:r w:rsidRPr="002C658D">
        <w:rPr>
          <w:rFonts w:ascii="Times New Roman" w:hAnsi="Times New Roman" w:cs="Times New Roman"/>
          <w:lang w:val="mk-MK"/>
        </w:rPr>
        <w:t xml:space="preserve"> на слогови“ [Cuddon 5:</w:t>
      </w:r>
      <w:r w:rsidR="006278AA">
        <w:rPr>
          <w:rFonts w:ascii="Times New Roman" w:hAnsi="Times New Roman" w:cs="Times New Roman"/>
          <w:lang w:val="mk-MK"/>
        </w:rPr>
        <w:t xml:space="preserve"> </w:t>
      </w:r>
      <w:r w:rsidRPr="002C658D">
        <w:rPr>
          <w:rFonts w:ascii="Times New Roman" w:hAnsi="Times New Roman" w:cs="Times New Roman"/>
          <w:lang w:val="mk-MK"/>
        </w:rPr>
        <w:t xml:space="preserve">750]. Причината за </w:t>
      </w:r>
      <w:r>
        <w:rPr>
          <w:rFonts w:ascii="Times New Roman" w:hAnsi="Times New Roman" w:cs="Times New Roman"/>
          <w:lang w:val="mk-MK"/>
        </w:rPr>
        <w:t xml:space="preserve">нејзино </w:t>
      </w:r>
      <w:r w:rsidRPr="002C658D">
        <w:rPr>
          <w:rFonts w:ascii="Times New Roman" w:hAnsi="Times New Roman" w:cs="Times New Roman"/>
          <w:lang w:val="mk-MK"/>
        </w:rPr>
        <w:t>користење е тоа што тонската шема го прави слоганот многу полесен за паметење</w:t>
      </w:r>
      <w:r>
        <w:rPr>
          <w:rFonts w:ascii="Times New Roman" w:hAnsi="Times New Roman" w:cs="Times New Roman"/>
          <w:lang w:val="mk-MK"/>
        </w:rPr>
        <w:t xml:space="preserve">, а со тоа и </w:t>
      </w:r>
      <w:r w:rsidRPr="002C658D">
        <w:rPr>
          <w:rFonts w:ascii="Times New Roman" w:hAnsi="Times New Roman" w:cs="Times New Roman"/>
          <w:lang w:val="mk-MK"/>
        </w:rPr>
        <w:t xml:space="preserve">поефективен. </w:t>
      </w:r>
    </w:p>
    <w:p w14:paraId="6E87948A" w14:textId="77777777" w:rsidR="00937948" w:rsidRDefault="00937948" w:rsidP="003D3E93">
      <w:pPr>
        <w:jc w:val="both"/>
        <w:rPr>
          <w:rFonts w:ascii="Times New Roman" w:hAnsi="Times New Roman" w:cs="Times New Roman"/>
          <w:lang w:val="mk-MK"/>
        </w:rPr>
      </w:pPr>
    </w:p>
    <w:p w14:paraId="625A6179" w14:textId="77777777" w:rsidR="00A66070" w:rsidRPr="005D7DF3" w:rsidRDefault="00A66070" w:rsidP="002C4024">
      <w:pPr>
        <w:ind w:left="720"/>
        <w:jc w:val="both"/>
        <w:rPr>
          <w:rFonts w:ascii="Times New Roman" w:hAnsi="Times New Roman" w:cs="Times New Roman"/>
          <w:i/>
          <w:iCs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Haribo: </w:t>
      </w:r>
      <w:r w:rsidRPr="005D7DF3">
        <w:rPr>
          <w:rFonts w:ascii="Times New Roman" w:hAnsi="Times New Roman" w:cs="Times New Roman"/>
          <w:i/>
          <w:iCs/>
          <w:lang w:val="mk-MK"/>
        </w:rPr>
        <w:t>Haribo macht Kinder froh und Erwachsene ebenso.</w:t>
      </w:r>
      <w:r w:rsidR="00A34304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A34304" w:rsidRPr="00A66070">
        <w:rPr>
          <w:rFonts w:ascii="Times New Roman" w:hAnsi="Times New Roman" w:cs="Times New Roman"/>
          <w:lang w:val="mk-MK"/>
        </w:rPr>
        <w:t>[мак. букв.</w:t>
      </w:r>
      <w:r w:rsidR="00A34304">
        <w:rPr>
          <w:rFonts w:ascii="Times New Roman" w:hAnsi="Times New Roman" w:cs="Times New Roman"/>
          <w:lang w:val="mk-MK"/>
        </w:rPr>
        <w:t xml:space="preserve"> Харибо ги прави децата среќни, и возрасните исто така</w:t>
      </w:r>
      <w:r w:rsidR="00A34304" w:rsidRPr="00A66070">
        <w:rPr>
          <w:rFonts w:ascii="Times New Roman" w:hAnsi="Times New Roman" w:cs="Times New Roman"/>
          <w:lang w:val="mk-MK"/>
        </w:rPr>
        <w:t>.]</w:t>
      </w:r>
    </w:p>
    <w:p w14:paraId="405A5C2A" w14:textId="77777777" w:rsidR="00A66070" w:rsidRPr="00A66070" w:rsidRDefault="00A66070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Ölz – Der Meisterbäcker: </w:t>
      </w:r>
      <w:r w:rsidRPr="005D7DF3">
        <w:rPr>
          <w:rFonts w:ascii="Times New Roman" w:hAnsi="Times New Roman" w:cs="Times New Roman"/>
          <w:i/>
          <w:iCs/>
          <w:lang w:val="mk-MK"/>
        </w:rPr>
        <w:t>Jeder schmeckt, dass Ölz mit Liebe bäckt!</w:t>
      </w:r>
      <w:r w:rsidRPr="00A66070">
        <w:rPr>
          <w:rFonts w:ascii="Times New Roman" w:hAnsi="Times New Roman" w:cs="Times New Roman"/>
          <w:lang w:val="mk-MK"/>
        </w:rPr>
        <w:t xml:space="preserve"> </w:t>
      </w:r>
      <w:r w:rsidR="00A34304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A34304">
        <w:rPr>
          <w:rFonts w:ascii="Times New Roman" w:hAnsi="Times New Roman" w:cs="Times New Roman"/>
          <w:lang w:val="mk-MK"/>
        </w:rPr>
        <w:t>На сите им е вкусно она што Елц го пече со љубов</w:t>
      </w:r>
      <w:r w:rsidR="00A34304" w:rsidRPr="00A66070">
        <w:rPr>
          <w:rFonts w:ascii="Times New Roman" w:hAnsi="Times New Roman" w:cs="Times New Roman"/>
          <w:lang w:val="mk-MK"/>
        </w:rPr>
        <w:t>.]</w:t>
      </w:r>
    </w:p>
    <w:p w14:paraId="658E7EBD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Aboutfood: </w:t>
      </w:r>
      <w:r w:rsidRPr="005D7DF3">
        <w:rPr>
          <w:rFonts w:ascii="Times New Roman" w:hAnsi="Times New Roman" w:cs="Times New Roman"/>
          <w:i/>
          <w:iCs/>
          <w:lang w:val="mk-MK"/>
        </w:rPr>
        <w:t>The place to taste.</w:t>
      </w:r>
      <w:r w:rsidRPr="00A66070">
        <w:rPr>
          <w:rFonts w:ascii="Times New Roman" w:hAnsi="Times New Roman" w:cs="Times New Roman"/>
          <w:lang w:val="mk-MK"/>
        </w:rPr>
        <w:t xml:space="preserve"> </w:t>
      </w:r>
      <w:r w:rsidR="00973FF9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973FF9">
        <w:rPr>
          <w:rFonts w:ascii="Times New Roman" w:hAnsi="Times New Roman" w:cs="Times New Roman"/>
          <w:lang w:val="mk-MK"/>
        </w:rPr>
        <w:t xml:space="preserve">Место </w:t>
      </w:r>
      <w:r w:rsidR="002164BE">
        <w:rPr>
          <w:rFonts w:ascii="Times New Roman" w:hAnsi="Times New Roman" w:cs="Times New Roman"/>
          <w:lang w:val="mk-MK"/>
        </w:rPr>
        <w:t>да се вкуси</w:t>
      </w:r>
      <w:r w:rsidR="00973FF9" w:rsidRPr="00A66070">
        <w:rPr>
          <w:rFonts w:ascii="Times New Roman" w:hAnsi="Times New Roman" w:cs="Times New Roman"/>
          <w:lang w:val="mk-MK"/>
        </w:rPr>
        <w:t>.]</w:t>
      </w:r>
    </w:p>
    <w:p w14:paraId="26A0FD71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Витаминка: </w:t>
      </w:r>
      <w:r w:rsidRPr="005D7DF3">
        <w:rPr>
          <w:rFonts w:ascii="Times New Roman" w:hAnsi="Times New Roman" w:cs="Times New Roman"/>
          <w:i/>
          <w:iCs/>
          <w:lang w:val="mk-MK"/>
        </w:rPr>
        <w:t>Цевитана. Твојата свежа страна.</w:t>
      </w:r>
    </w:p>
    <w:p w14:paraId="0927974B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Стопанска банка (настан): </w:t>
      </w:r>
      <w:r w:rsidRPr="005D7DF3">
        <w:rPr>
          <w:rFonts w:ascii="Times New Roman" w:hAnsi="Times New Roman" w:cs="Times New Roman"/>
          <w:i/>
          <w:iCs/>
          <w:lang w:val="mk-MK"/>
        </w:rPr>
        <w:t>Вози право, вози здраво!</w:t>
      </w:r>
    </w:p>
    <w:p w14:paraId="4EE3D769" w14:textId="77777777" w:rsidR="00D0481F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Прилепска газоза: </w:t>
      </w:r>
      <w:r w:rsidRPr="005D7DF3">
        <w:rPr>
          <w:rFonts w:ascii="Times New Roman" w:hAnsi="Times New Roman" w:cs="Times New Roman"/>
          <w:i/>
          <w:iCs/>
          <w:lang w:val="mk-MK"/>
        </w:rPr>
        <w:t>Освежува и зближува!</w:t>
      </w:r>
    </w:p>
    <w:p w14:paraId="15CBB5B5" w14:textId="77777777" w:rsid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</w:p>
    <w:p w14:paraId="63222E26" w14:textId="4E2FCC99" w:rsidR="007661A8" w:rsidRDefault="00D11FC9" w:rsidP="00B841CE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При споредба на </w:t>
      </w:r>
      <w:r w:rsidR="00B841CE">
        <w:rPr>
          <w:rFonts w:ascii="Times New Roman" w:hAnsi="Times New Roman" w:cs="Times New Roman"/>
          <w:lang w:val="mk-MK"/>
        </w:rPr>
        <w:t>следниов</w:t>
      </w:r>
      <w:r w:rsidR="00AC189D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>слоган</w:t>
      </w:r>
      <w:r w:rsidR="001438E9">
        <w:rPr>
          <w:rFonts w:ascii="Times New Roman" w:hAnsi="Times New Roman" w:cs="Times New Roman"/>
          <w:lang w:val="mk-MK"/>
        </w:rPr>
        <w:t xml:space="preserve"> за кафе може да се забележи дека во</w:t>
      </w:r>
      <w:r w:rsidR="00AC189D">
        <w:rPr>
          <w:rFonts w:ascii="Times New Roman" w:hAnsi="Times New Roman" w:cs="Times New Roman"/>
          <w:lang w:val="mk-MK"/>
        </w:rPr>
        <w:t xml:space="preserve"> македонскиот недостасува рима</w:t>
      </w:r>
      <w:r>
        <w:rPr>
          <w:rFonts w:ascii="Times New Roman" w:hAnsi="Times New Roman" w:cs="Times New Roman"/>
          <w:lang w:val="mk-MK"/>
        </w:rPr>
        <w:t>:</w:t>
      </w:r>
    </w:p>
    <w:p w14:paraId="64E84D4B" w14:textId="58A593C1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Jacobs: </w:t>
      </w:r>
      <w:r w:rsidRPr="005D7DF3">
        <w:rPr>
          <w:rFonts w:ascii="Times New Roman" w:hAnsi="Times New Roman" w:cs="Times New Roman"/>
          <w:i/>
          <w:iCs/>
          <w:lang w:val="mk-MK"/>
        </w:rPr>
        <w:t>Jede Tasse eine Klasse für sich.</w:t>
      </w:r>
      <w:r w:rsidRPr="00A66070">
        <w:rPr>
          <w:rFonts w:ascii="Times New Roman" w:hAnsi="Times New Roman" w:cs="Times New Roman"/>
          <w:lang w:val="mk-MK"/>
        </w:rPr>
        <w:t xml:space="preserve"> [мак.</w:t>
      </w:r>
      <w:r w:rsidR="0044588F">
        <w:rPr>
          <w:rFonts w:ascii="Times New Roman" w:hAnsi="Times New Roman" w:cs="Times New Roman"/>
          <w:lang w:val="mk-MK"/>
        </w:rPr>
        <w:t xml:space="preserve"> букв.</w:t>
      </w:r>
      <w:r w:rsidRPr="00A66070">
        <w:rPr>
          <w:rFonts w:ascii="Times New Roman" w:hAnsi="Times New Roman" w:cs="Times New Roman"/>
          <w:lang w:val="mk-MK"/>
        </w:rPr>
        <w:t xml:space="preserve"> Секоја чаша</w:t>
      </w:r>
      <w:r w:rsidR="00AC189D">
        <w:rPr>
          <w:rFonts w:ascii="Times New Roman" w:hAnsi="Times New Roman" w:cs="Times New Roman"/>
          <w:lang w:val="mk-MK"/>
        </w:rPr>
        <w:t xml:space="preserve"> </w:t>
      </w:r>
      <w:r w:rsidR="00AC189D">
        <w:rPr>
          <w:rFonts w:ascii="Times New Roman" w:hAnsi="Times New Roman" w:cs="Times New Roman"/>
          <w:lang w:val="mk-MK"/>
        </w:rPr>
        <w:sym w:font="Symbol" w:char="F02D"/>
      </w:r>
      <w:r w:rsidR="00AC189D">
        <w:rPr>
          <w:rFonts w:ascii="Times New Roman" w:hAnsi="Times New Roman" w:cs="Times New Roman"/>
          <w:lang w:val="mk-MK"/>
        </w:rPr>
        <w:t xml:space="preserve"> </w:t>
      </w:r>
      <w:r w:rsidRPr="00A66070">
        <w:rPr>
          <w:rFonts w:ascii="Times New Roman" w:hAnsi="Times New Roman" w:cs="Times New Roman"/>
          <w:lang w:val="mk-MK"/>
        </w:rPr>
        <w:t>класа за себе.]</w:t>
      </w:r>
    </w:p>
    <w:p w14:paraId="3EEA30C1" w14:textId="7AE6F63A" w:rsid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Јакобс: </w:t>
      </w:r>
      <w:r w:rsidRPr="005D7DF3">
        <w:rPr>
          <w:rFonts w:ascii="Times New Roman" w:hAnsi="Times New Roman" w:cs="Times New Roman"/>
          <w:i/>
          <w:iCs/>
          <w:lang w:val="mk-MK"/>
        </w:rPr>
        <w:t>Време е за добро кафе</w:t>
      </w:r>
      <w:r w:rsidR="006278AA">
        <w:rPr>
          <w:rFonts w:ascii="Times New Roman" w:hAnsi="Times New Roman" w:cs="Times New Roman"/>
          <w:i/>
          <w:iCs/>
          <w:lang w:val="mk-MK"/>
        </w:rPr>
        <w:t>.</w:t>
      </w:r>
      <w:r w:rsidRPr="00A66070">
        <w:rPr>
          <w:rFonts w:ascii="Times New Roman" w:hAnsi="Times New Roman" w:cs="Times New Roman"/>
          <w:lang w:val="mk-MK"/>
        </w:rPr>
        <w:t xml:space="preserve"> </w:t>
      </w:r>
    </w:p>
    <w:p w14:paraId="47D1C47A" w14:textId="0980F92C" w:rsidR="00A66070" w:rsidRPr="00A66070" w:rsidRDefault="00AC189D" w:rsidP="00A66070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Во текот на анализата се обидов да пронајдам соодветен еквивалент што ќе содржи рима, но б</w:t>
      </w:r>
      <w:r w:rsidR="00F93F04">
        <w:rPr>
          <w:rFonts w:ascii="Times New Roman" w:hAnsi="Times New Roman" w:cs="Times New Roman"/>
          <w:lang w:val="mk-MK"/>
        </w:rPr>
        <w:t xml:space="preserve">идејќи со помош на алатката </w:t>
      </w:r>
      <w:r w:rsidR="00F93F04" w:rsidRPr="00A66070">
        <w:rPr>
          <w:rFonts w:ascii="Times New Roman" w:hAnsi="Times New Roman" w:cs="Times New Roman"/>
          <w:lang w:val="mk-MK"/>
        </w:rPr>
        <w:t xml:space="preserve">за рими на македонски јазик: </w:t>
      </w:r>
      <w:hyperlink r:id="rId7" w:history="1">
        <w:r w:rsidR="00F93F04" w:rsidRPr="006D7518">
          <w:rPr>
            <w:rStyle w:val="Hyperlink"/>
            <w:rFonts w:ascii="Times New Roman" w:hAnsi="Times New Roman" w:cs="Times New Roman"/>
            <w:lang w:val="mk-MK"/>
          </w:rPr>
          <w:t>https://rimuvaj.mk</w:t>
        </w:r>
      </w:hyperlink>
      <w:r w:rsidR="000168D2" w:rsidRPr="006278AA">
        <w:rPr>
          <w:rStyle w:val="Hyperlink"/>
          <w:rFonts w:ascii="Times New Roman" w:hAnsi="Times New Roman" w:cs="Times New Roman"/>
          <w:u w:val="none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>тоа не беше возможно</w:t>
      </w:r>
      <w:r w:rsidR="00F93F04">
        <w:rPr>
          <w:rFonts w:ascii="Times New Roman" w:hAnsi="Times New Roman" w:cs="Times New Roman"/>
          <w:lang w:val="mk-MK"/>
        </w:rPr>
        <w:t xml:space="preserve">, мојот предлог </w:t>
      </w:r>
      <w:r w:rsidR="00D11FC9">
        <w:rPr>
          <w:rFonts w:ascii="Times New Roman" w:hAnsi="Times New Roman" w:cs="Times New Roman"/>
          <w:lang w:val="mk-MK"/>
        </w:rPr>
        <w:t>е</w:t>
      </w:r>
      <w:r w:rsidR="00F93F04">
        <w:rPr>
          <w:rFonts w:ascii="Times New Roman" w:hAnsi="Times New Roman" w:cs="Times New Roman"/>
          <w:lang w:val="mk-MK"/>
        </w:rPr>
        <w:t xml:space="preserve"> </w:t>
      </w:r>
      <w:r w:rsidR="00D11FC9">
        <w:rPr>
          <w:rFonts w:ascii="Times New Roman" w:hAnsi="Times New Roman" w:cs="Times New Roman"/>
          <w:lang w:val="mk-MK"/>
        </w:rPr>
        <w:t>слоган</w:t>
      </w:r>
      <w:r w:rsidR="00A66070" w:rsidRPr="00A66070">
        <w:rPr>
          <w:rFonts w:ascii="Times New Roman" w:hAnsi="Times New Roman" w:cs="Times New Roman"/>
          <w:lang w:val="mk-MK"/>
        </w:rPr>
        <w:t xml:space="preserve"> со асонанција: </w:t>
      </w:r>
      <w:r w:rsidR="00A66070" w:rsidRPr="005D7DF3">
        <w:rPr>
          <w:rFonts w:ascii="Times New Roman" w:hAnsi="Times New Roman" w:cs="Times New Roman"/>
          <w:i/>
          <w:iCs/>
          <w:lang w:val="mk-MK"/>
        </w:rPr>
        <w:t>Секоја чаша, своја класа.</w:t>
      </w:r>
    </w:p>
    <w:p w14:paraId="556B546F" w14:textId="77777777" w:rsidR="00A66070" w:rsidRP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</w:p>
    <w:p w14:paraId="52FAF494" w14:textId="77777777" w:rsidR="001438E9" w:rsidRDefault="001438E9" w:rsidP="006278AA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1438E9">
        <w:rPr>
          <w:rFonts w:ascii="Times New Roman" w:hAnsi="Times New Roman" w:cs="Times New Roman"/>
          <w:b/>
          <w:bCs/>
          <w:lang w:val="mk-MK"/>
        </w:rPr>
        <w:t>Алитерација</w:t>
      </w:r>
    </w:p>
    <w:p w14:paraId="0085BDBE" w14:textId="77777777" w:rsidR="001438E9" w:rsidRPr="001438E9" w:rsidRDefault="001438E9" w:rsidP="001438E9">
      <w:pPr>
        <w:pStyle w:val="ListParagraph"/>
        <w:ind w:left="216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25CCCBAF" w14:textId="584AF884" w:rsidR="00A66070" w:rsidRPr="00AC189D" w:rsidRDefault="00A66070" w:rsidP="001438E9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438E9">
        <w:rPr>
          <w:rFonts w:ascii="Times New Roman" w:hAnsi="Times New Roman" w:cs="Times New Roman"/>
          <w:lang w:val="mk-MK"/>
        </w:rPr>
        <w:t>Алитерацијата</w:t>
      </w:r>
      <w:r w:rsidR="006F5EA5">
        <w:rPr>
          <w:rFonts w:ascii="Times New Roman" w:hAnsi="Times New Roman" w:cs="Times New Roman"/>
          <w:lang w:val="mk-MK"/>
        </w:rPr>
        <w:t xml:space="preserve"> е</w:t>
      </w:r>
      <w:r w:rsidRPr="001438E9">
        <w:rPr>
          <w:rFonts w:ascii="Times New Roman" w:hAnsi="Times New Roman" w:cs="Times New Roman"/>
          <w:lang w:val="mk-MK"/>
        </w:rPr>
        <w:t xml:space="preserve"> дефинирана од Кадон како „идиом во кој се повторуваат согласките, особено на почетокот на зборовите или на нагласените слогови</w:t>
      </w:r>
      <w:r w:rsidR="006F5EA5">
        <w:rPr>
          <w:rFonts w:ascii="Times New Roman" w:hAnsi="Times New Roman" w:cs="Times New Roman"/>
          <w:lang w:val="mk-MK"/>
        </w:rPr>
        <w:t>“ (</w:t>
      </w:r>
      <w:r w:rsidR="006F5EA5" w:rsidRPr="006F5EA5">
        <w:rPr>
          <w:rFonts w:ascii="Times New Roman" w:hAnsi="Times New Roman" w:cs="Times New Roman"/>
          <w:lang w:val="mk-MK"/>
        </w:rPr>
        <w:t xml:space="preserve">Cuddon </w:t>
      </w:r>
      <w:r w:rsidR="006F5EA5">
        <w:rPr>
          <w:rFonts w:ascii="Times New Roman" w:hAnsi="Times New Roman" w:cs="Times New Roman"/>
          <w:lang w:val="mk-MK"/>
        </w:rPr>
        <w:t>5:</w:t>
      </w:r>
      <w:r w:rsidR="006278AA">
        <w:rPr>
          <w:rFonts w:ascii="Times New Roman" w:hAnsi="Times New Roman" w:cs="Times New Roman"/>
          <w:lang w:val="mk-MK"/>
        </w:rPr>
        <w:t xml:space="preserve"> </w:t>
      </w:r>
      <w:r w:rsidR="006F5EA5">
        <w:rPr>
          <w:rFonts w:ascii="Times New Roman" w:hAnsi="Times New Roman" w:cs="Times New Roman"/>
          <w:lang w:val="mk-MK"/>
        </w:rPr>
        <w:t>23)</w:t>
      </w:r>
      <w:r w:rsidR="006F5EA5" w:rsidRPr="006F5EA5">
        <w:rPr>
          <w:rFonts w:ascii="Times New Roman" w:hAnsi="Times New Roman" w:cs="Times New Roman"/>
          <w:lang w:val="mk-MK"/>
        </w:rPr>
        <w:t xml:space="preserve">. </w:t>
      </w:r>
    </w:p>
    <w:p w14:paraId="3CAED21D" w14:textId="77777777" w:rsidR="006F5EA5" w:rsidRDefault="006F5EA5" w:rsidP="00A66070">
      <w:pPr>
        <w:jc w:val="both"/>
        <w:rPr>
          <w:rFonts w:ascii="Times New Roman" w:hAnsi="Times New Roman" w:cs="Times New Roman"/>
          <w:lang w:val="mk-MK"/>
        </w:rPr>
      </w:pPr>
    </w:p>
    <w:p w14:paraId="19BF8A33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Lernando: </w:t>
      </w:r>
      <w:r w:rsidRPr="00C5677C">
        <w:rPr>
          <w:rFonts w:ascii="Times New Roman" w:hAnsi="Times New Roman" w:cs="Times New Roman"/>
          <w:i/>
          <w:iCs/>
          <w:lang w:val="mk-MK"/>
        </w:rPr>
        <w:t>Leichter lernen.</w:t>
      </w:r>
      <w:r w:rsidRPr="00A66070">
        <w:rPr>
          <w:rFonts w:ascii="Times New Roman" w:hAnsi="Times New Roman" w:cs="Times New Roman"/>
          <w:lang w:val="mk-MK"/>
        </w:rPr>
        <w:t> </w:t>
      </w:r>
      <w:r w:rsidR="00AC189D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AC189D">
        <w:rPr>
          <w:rFonts w:ascii="Times New Roman" w:hAnsi="Times New Roman" w:cs="Times New Roman"/>
          <w:lang w:val="mk-MK"/>
        </w:rPr>
        <w:t>Лесно се учи</w:t>
      </w:r>
      <w:r w:rsidR="00AC189D" w:rsidRPr="00A66070">
        <w:rPr>
          <w:rFonts w:ascii="Times New Roman" w:hAnsi="Times New Roman" w:cs="Times New Roman"/>
          <w:lang w:val="mk-MK"/>
        </w:rPr>
        <w:t>.]</w:t>
      </w:r>
    </w:p>
    <w:p w14:paraId="642598A6" w14:textId="77777777" w:rsidR="00A66070" w:rsidRPr="00A66070" w:rsidRDefault="00A66070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ratiopharm: </w:t>
      </w:r>
      <w:r w:rsidRPr="00C5677C">
        <w:rPr>
          <w:rFonts w:ascii="Times New Roman" w:hAnsi="Times New Roman" w:cs="Times New Roman"/>
          <w:i/>
          <w:iCs/>
          <w:lang w:val="mk-MK"/>
        </w:rPr>
        <w:t>Gute Preise. Gute Besserung.</w:t>
      </w:r>
      <w:r w:rsidR="00AC189D" w:rsidRPr="00AC189D">
        <w:rPr>
          <w:rFonts w:ascii="Times New Roman" w:hAnsi="Times New Roman" w:cs="Times New Roman"/>
          <w:lang w:val="mk-MK"/>
        </w:rPr>
        <w:t xml:space="preserve"> </w:t>
      </w:r>
      <w:r w:rsidR="00AC189D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AC189D">
        <w:rPr>
          <w:rFonts w:ascii="Times New Roman" w:hAnsi="Times New Roman" w:cs="Times New Roman"/>
          <w:lang w:val="mk-MK"/>
        </w:rPr>
        <w:t>Добри цени. Добро оздравување</w:t>
      </w:r>
      <w:r w:rsidR="00AC189D" w:rsidRPr="00A66070">
        <w:rPr>
          <w:rFonts w:ascii="Times New Roman" w:hAnsi="Times New Roman" w:cs="Times New Roman"/>
          <w:lang w:val="mk-MK"/>
        </w:rPr>
        <w:t>.]</w:t>
      </w:r>
    </w:p>
    <w:p w14:paraId="115DF525" w14:textId="77777777" w:rsidR="00A66070" w:rsidRPr="00A66070" w:rsidRDefault="00A66070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Bud Light (US): </w:t>
      </w:r>
      <w:r w:rsidRPr="00C5677C">
        <w:rPr>
          <w:rFonts w:ascii="Times New Roman" w:hAnsi="Times New Roman" w:cs="Times New Roman"/>
          <w:i/>
          <w:iCs/>
          <w:lang w:val="mk-MK"/>
        </w:rPr>
        <w:t>Easy to drink. Easy to enjoy.</w:t>
      </w:r>
      <w:r w:rsidR="00AC189D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AC189D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AC189D">
        <w:rPr>
          <w:rFonts w:ascii="Times New Roman" w:hAnsi="Times New Roman" w:cs="Times New Roman"/>
          <w:lang w:val="mk-MK"/>
        </w:rPr>
        <w:t>Лесно се пие. Лесно се ужива</w:t>
      </w:r>
      <w:r w:rsidR="00AC189D" w:rsidRPr="00A66070">
        <w:rPr>
          <w:rFonts w:ascii="Times New Roman" w:hAnsi="Times New Roman" w:cs="Times New Roman"/>
          <w:lang w:val="mk-MK"/>
        </w:rPr>
        <w:t>.]</w:t>
      </w:r>
    </w:p>
    <w:p w14:paraId="5C9241F0" w14:textId="42297C5B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>Петре Шилегов (</w:t>
      </w:r>
      <w:r w:rsidR="0078544A">
        <w:rPr>
          <w:rFonts w:ascii="Times New Roman" w:hAnsi="Times New Roman" w:cs="Times New Roman"/>
          <w:lang w:val="mk-MK"/>
        </w:rPr>
        <w:t>л</w:t>
      </w:r>
      <w:r w:rsidRPr="00A66070">
        <w:rPr>
          <w:rFonts w:ascii="Times New Roman" w:hAnsi="Times New Roman" w:cs="Times New Roman"/>
          <w:lang w:val="mk-MK"/>
        </w:rPr>
        <w:t xml:space="preserve">окални избори 2021): </w:t>
      </w:r>
      <w:r w:rsidRPr="00C5677C">
        <w:rPr>
          <w:rFonts w:ascii="Times New Roman" w:hAnsi="Times New Roman" w:cs="Times New Roman"/>
          <w:i/>
          <w:iCs/>
          <w:lang w:val="mk-MK"/>
        </w:rPr>
        <w:t>Скопје, една поинаква приказна.</w:t>
      </w:r>
    </w:p>
    <w:p w14:paraId="71F8888C" w14:textId="7AEFBEBB" w:rsid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>СДСМ (</w:t>
      </w:r>
      <w:r w:rsidR="0078544A">
        <w:rPr>
          <w:rFonts w:ascii="Times New Roman" w:hAnsi="Times New Roman" w:cs="Times New Roman"/>
          <w:lang w:val="mk-MK"/>
        </w:rPr>
        <w:t>л</w:t>
      </w:r>
      <w:r w:rsidRPr="00A66070">
        <w:rPr>
          <w:rFonts w:ascii="Times New Roman" w:hAnsi="Times New Roman" w:cs="Times New Roman"/>
          <w:lang w:val="mk-MK"/>
        </w:rPr>
        <w:t xml:space="preserve">окални избори 2021): </w:t>
      </w:r>
      <w:r w:rsidRPr="00C5677C">
        <w:rPr>
          <w:rFonts w:ascii="Times New Roman" w:hAnsi="Times New Roman" w:cs="Times New Roman"/>
          <w:i/>
          <w:iCs/>
          <w:lang w:val="mk-MK"/>
        </w:rPr>
        <w:t>Најдоброто за нашата општина!</w:t>
      </w:r>
    </w:p>
    <w:p w14:paraId="669B666E" w14:textId="77777777" w:rsid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</w:p>
    <w:p w14:paraId="72B588A9" w14:textId="77777777" w:rsid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Споредба:</w:t>
      </w:r>
    </w:p>
    <w:p w14:paraId="6B62CC26" w14:textId="77777777" w:rsidR="006278AA" w:rsidRDefault="006278AA" w:rsidP="002C4024">
      <w:pPr>
        <w:ind w:left="720"/>
        <w:jc w:val="both"/>
        <w:rPr>
          <w:rFonts w:ascii="Times New Roman" w:hAnsi="Times New Roman" w:cs="Times New Roman"/>
          <w:lang w:val="mk-MK"/>
        </w:rPr>
      </w:pPr>
    </w:p>
    <w:p w14:paraId="3734C430" w14:textId="44863317" w:rsidR="00A66070" w:rsidRPr="00A66070" w:rsidRDefault="00A66070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Kinder Duo: </w:t>
      </w:r>
      <w:r w:rsidRPr="00C5677C">
        <w:rPr>
          <w:rFonts w:ascii="Times New Roman" w:hAnsi="Times New Roman" w:cs="Times New Roman"/>
          <w:i/>
          <w:iCs/>
          <w:lang w:val="mk-MK"/>
        </w:rPr>
        <w:t>Geteilter Genuss, doppelt lecker</w:t>
      </w:r>
      <w:r w:rsidRPr="00A66070">
        <w:rPr>
          <w:rFonts w:ascii="Times New Roman" w:hAnsi="Times New Roman" w:cs="Times New Roman"/>
          <w:lang w:val="mk-MK"/>
        </w:rPr>
        <w:t>.</w:t>
      </w:r>
      <w:r w:rsidR="00C5677C">
        <w:rPr>
          <w:rFonts w:ascii="Times New Roman" w:hAnsi="Times New Roman" w:cs="Times New Roman"/>
          <w:lang w:val="mk-MK"/>
        </w:rPr>
        <w:t xml:space="preserve"> </w:t>
      </w:r>
      <w:r w:rsidRPr="00A66070">
        <w:rPr>
          <w:rFonts w:ascii="Times New Roman" w:hAnsi="Times New Roman" w:cs="Times New Roman"/>
          <w:lang w:val="mk-MK"/>
        </w:rPr>
        <w:t>[мак.</w:t>
      </w:r>
      <w:r w:rsidR="0044588F">
        <w:rPr>
          <w:rFonts w:ascii="Times New Roman" w:hAnsi="Times New Roman" w:cs="Times New Roman"/>
          <w:lang w:val="mk-MK"/>
        </w:rPr>
        <w:t xml:space="preserve"> </w:t>
      </w:r>
      <w:r w:rsidRPr="00A66070">
        <w:rPr>
          <w:rFonts w:ascii="Times New Roman" w:hAnsi="Times New Roman" w:cs="Times New Roman"/>
          <w:lang w:val="mk-MK"/>
        </w:rPr>
        <w:t>букв.</w:t>
      </w:r>
      <w:r w:rsidR="00A34304">
        <w:rPr>
          <w:rFonts w:ascii="Times New Roman" w:hAnsi="Times New Roman" w:cs="Times New Roman"/>
          <w:lang w:val="mk-MK"/>
        </w:rPr>
        <w:t xml:space="preserve"> </w:t>
      </w:r>
      <w:r w:rsidRPr="00A66070">
        <w:rPr>
          <w:rFonts w:ascii="Times New Roman" w:hAnsi="Times New Roman" w:cs="Times New Roman"/>
          <w:lang w:val="mk-MK"/>
        </w:rPr>
        <w:t>Поделено уживање, двојно повкусно.]</w:t>
      </w:r>
    </w:p>
    <w:p w14:paraId="7E573A1A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Киндер дуо: </w:t>
      </w:r>
      <w:r w:rsidRPr="00C5677C">
        <w:rPr>
          <w:rFonts w:ascii="Times New Roman" w:hAnsi="Times New Roman" w:cs="Times New Roman"/>
          <w:i/>
          <w:iCs/>
          <w:lang w:val="mk-MK"/>
        </w:rPr>
        <w:t>Два е подобро!</w:t>
      </w:r>
    </w:p>
    <w:p w14:paraId="735D0163" w14:textId="77777777" w:rsidR="00A66070" w:rsidRPr="00C5677C" w:rsidRDefault="00D11FC9" w:rsidP="002C4024">
      <w:pPr>
        <w:ind w:firstLine="720"/>
        <w:jc w:val="both"/>
        <w:rPr>
          <w:rFonts w:ascii="Times New Roman" w:hAnsi="Times New Roman" w:cs="Times New Roman"/>
          <w:i/>
          <w:iCs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Алтернативно решение </w:t>
      </w:r>
      <w:r w:rsidR="00A66070" w:rsidRPr="00A66070">
        <w:rPr>
          <w:rFonts w:ascii="Times New Roman" w:hAnsi="Times New Roman" w:cs="Times New Roman"/>
          <w:lang w:val="mk-MK"/>
        </w:rPr>
        <w:t>на македонски</w:t>
      </w:r>
      <w:r>
        <w:rPr>
          <w:rFonts w:ascii="Times New Roman" w:hAnsi="Times New Roman" w:cs="Times New Roman"/>
          <w:lang w:val="mk-MK"/>
        </w:rPr>
        <w:t xml:space="preserve"> јазик</w:t>
      </w:r>
      <w:r w:rsidR="00A66070" w:rsidRPr="00A66070">
        <w:rPr>
          <w:rFonts w:ascii="Times New Roman" w:hAnsi="Times New Roman" w:cs="Times New Roman"/>
          <w:lang w:val="mk-MK"/>
        </w:rPr>
        <w:t xml:space="preserve"> со алитерација:</w:t>
      </w:r>
      <w:r w:rsidR="00C5677C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i/>
          <w:iCs/>
          <w:lang w:val="mk-MK"/>
        </w:rPr>
        <w:t>Дели за двоен вкус!</w:t>
      </w:r>
    </w:p>
    <w:p w14:paraId="520B1C3D" w14:textId="77777777" w:rsid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</w:p>
    <w:p w14:paraId="0F4731F2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Lidl: </w:t>
      </w:r>
      <w:r w:rsidRPr="00C5677C">
        <w:rPr>
          <w:rFonts w:ascii="Times New Roman" w:hAnsi="Times New Roman" w:cs="Times New Roman"/>
          <w:i/>
          <w:iCs/>
          <w:lang w:val="mk-MK"/>
        </w:rPr>
        <w:t>Lidl lohnt sich.</w:t>
      </w:r>
      <w:r w:rsidRPr="00A66070">
        <w:rPr>
          <w:rFonts w:ascii="Times New Roman" w:hAnsi="Times New Roman" w:cs="Times New Roman"/>
          <w:lang w:val="mk-MK"/>
        </w:rPr>
        <w:t xml:space="preserve"> [мак. букв. Лидл се исплати.]</w:t>
      </w:r>
    </w:p>
    <w:p w14:paraId="3953C5F7" w14:textId="77777777" w:rsid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>Предлог на македонски со алитерација:</w:t>
      </w:r>
      <w:r w:rsidR="00C5677C">
        <w:rPr>
          <w:rFonts w:ascii="Times New Roman" w:hAnsi="Times New Roman" w:cs="Times New Roman"/>
          <w:lang w:val="mk-MK"/>
        </w:rPr>
        <w:t xml:space="preserve"> </w:t>
      </w:r>
      <w:r w:rsidRPr="00C5677C">
        <w:rPr>
          <w:rFonts w:ascii="Times New Roman" w:hAnsi="Times New Roman" w:cs="Times New Roman"/>
          <w:i/>
          <w:iCs/>
          <w:lang w:val="mk-MK"/>
        </w:rPr>
        <w:t>Лидл – лесно се штеди.</w:t>
      </w:r>
    </w:p>
    <w:p w14:paraId="5DDE5F48" w14:textId="77777777" w:rsid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</w:p>
    <w:p w14:paraId="36FA4318" w14:textId="77777777" w:rsidR="00C120F3" w:rsidRDefault="00A66070" w:rsidP="006278AA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8C4EDE">
        <w:rPr>
          <w:rFonts w:ascii="Times New Roman" w:hAnsi="Times New Roman" w:cs="Times New Roman"/>
          <w:b/>
          <w:bCs/>
          <w:lang w:val="mk-MK"/>
        </w:rPr>
        <w:t>Асонанција </w:t>
      </w:r>
    </w:p>
    <w:p w14:paraId="39ECC5D0" w14:textId="77777777" w:rsidR="00C120F3" w:rsidRDefault="00C120F3" w:rsidP="00C120F3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4B6D8B16" w14:textId="17EC80F4" w:rsidR="00A66070" w:rsidRPr="00C120F3" w:rsidRDefault="00C120F3" w:rsidP="00C120F3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120F3">
        <w:rPr>
          <w:rFonts w:ascii="Times New Roman" w:hAnsi="Times New Roman" w:cs="Times New Roman"/>
          <w:lang w:val="mk-MK"/>
        </w:rPr>
        <w:t xml:space="preserve">Асонанција </w:t>
      </w:r>
      <w:r w:rsidR="006F5EA5">
        <w:rPr>
          <w:rFonts w:ascii="Times New Roman" w:hAnsi="Times New Roman" w:cs="Times New Roman"/>
          <w:lang w:val="mk-MK"/>
        </w:rPr>
        <w:t xml:space="preserve">според Кадон </w:t>
      </w:r>
      <w:r w:rsidR="00A66070" w:rsidRPr="00C120F3">
        <w:rPr>
          <w:rFonts w:ascii="Times New Roman" w:hAnsi="Times New Roman" w:cs="Times New Roman"/>
          <w:lang w:val="mk-MK"/>
        </w:rPr>
        <w:t>е повторување на исти самогласки за постигнување звучен ефект</w:t>
      </w:r>
      <w:r w:rsidR="006F5EA5" w:rsidRPr="006F5EA5">
        <w:rPr>
          <w:rFonts w:ascii="Times New Roman" w:hAnsi="Times New Roman" w:cs="Times New Roman"/>
          <w:lang w:val="mk-MK"/>
        </w:rPr>
        <w:t xml:space="preserve"> што „се состои од повторување на слични самогласки, </w:t>
      </w:r>
      <w:r w:rsidR="00E1361C">
        <w:rPr>
          <w:rFonts w:ascii="Times New Roman" w:hAnsi="Times New Roman" w:cs="Times New Roman"/>
          <w:lang w:val="mk-MK"/>
        </w:rPr>
        <w:t>најчесто</w:t>
      </w:r>
      <w:r w:rsidR="006F5EA5" w:rsidRPr="006F5EA5">
        <w:rPr>
          <w:rFonts w:ascii="Times New Roman" w:hAnsi="Times New Roman" w:cs="Times New Roman"/>
          <w:lang w:val="mk-MK"/>
        </w:rPr>
        <w:t xml:space="preserve"> блиску една до друга, за да се произведе одреден еуфоничен ефект“ [</w:t>
      </w:r>
      <w:r w:rsidR="00937948" w:rsidRPr="00937948">
        <w:rPr>
          <w:rFonts w:ascii="Times New Roman" w:hAnsi="Times New Roman" w:cs="Times New Roman"/>
          <w:lang w:val="mk-MK"/>
        </w:rPr>
        <w:t xml:space="preserve">Cuddon </w:t>
      </w:r>
      <w:r w:rsidR="006F5EA5" w:rsidRPr="006F5EA5">
        <w:rPr>
          <w:rFonts w:ascii="Times New Roman" w:hAnsi="Times New Roman" w:cs="Times New Roman"/>
          <w:lang w:val="mk-MK"/>
        </w:rPr>
        <w:t>5:</w:t>
      </w:r>
      <w:r w:rsidR="006278AA">
        <w:rPr>
          <w:rFonts w:ascii="Times New Roman" w:hAnsi="Times New Roman" w:cs="Times New Roman"/>
          <w:lang w:val="mk-MK"/>
        </w:rPr>
        <w:t xml:space="preserve"> </w:t>
      </w:r>
      <w:r w:rsidR="006F5EA5" w:rsidRPr="006F5EA5">
        <w:rPr>
          <w:rFonts w:ascii="Times New Roman" w:hAnsi="Times New Roman" w:cs="Times New Roman"/>
          <w:lang w:val="mk-MK"/>
        </w:rPr>
        <w:t>58]. Бидејќи зборовите звучат слично во однос на нивните самогласки, асонанцијата се нарекува и полурима или нечиста рима. Асонан</w:t>
      </w:r>
      <w:r w:rsidR="006F5EA5">
        <w:rPr>
          <w:rFonts w:ascii="Times New Roman" w:hAnsi="Times New Roman" w:cs="Times New Roman"/>
          <w:lang w:val="mk-MK"/>
        </w:rPr>
        <w:t>ција</w:t>
      </w:r>
      <w:r w:rsidR="006F5EA5" w:rsidRPr="006F5EA5">
        <w:rPr>
          <w:rFonts w:ascii="Times New Roman" w:hAnsi="Times New Roman" w:cs="Times New Roman"/>
          <w:lang w:val="mk-MK"/>
        </w:rPr>
        <w:t xml:space="preserve"> би постоела и ако самогласките што се повторуваат се слични</w:t>
      </w:r>
      <w:r w:rsidR="006F5EA5">
        <w:rPr>
          <w:rFonts w:ascii="Times New Roman" w:hAnsi="Times New Roman" w:cs="Times New Roman"/>
          <w:lang w:val="mk-MK"/>
        </w:rPr>
        <w:t xml:space="preserve">, а не </w:t>
      </w:r>
      <w:r w:rsidR="006F5EA5" w:rsidRPr="006F5EA5">
        <w:rPr>
          <w:rFonts w:ascii="Times New Roman" w:hAnsi="Times New Roman" w:cs="Times New Roman"/>
          <w:lang w:val="mk-MK"/>
        </w:rPr>
        <w:t>идентични. За да се идентификува асонан</w:t>
      </w:r>
      <w:r w:rsidR="00184B13">
        <w:rPr>
          <w:rFonts w:ascii="Times New Roman" w:hAnsi="Times New Roman" w:cs="Times New Roman"/>
          <w:lang w:val="mk-MK"/>
        </w:rPr>
        <w:t>ција</w:t>
      </w:r>
      <w:r w:rsidR="006F5EA5" w:rsidRPr="006F5EA5">
        <w:rPr>
          <w:rFonts w:ascii="Times New Roman" w:hAnsi="Times New Roman" w:cs="Times New Roman"/>
          <w:lang w:val="mk-MK"/>
        </w:rPr>
        <w:t xml:space="preserve">, важно е </w:t>
      </w:r>
      <w:r w:rsidR="006F5EA5">
        <w:rPr>
          <w:rFonts w:ascii="Times New Roman" w:hAnsi="Times New Roman" w:cs="Times New Roman"/>
          <w:lang w:val="mk-MK"/>
        </w:rPr>
        <w:t xml:space="preserve">внимателно </w:t>
      </w:r>
      <w:r w:rsidR="006F5EA5" w:rsidRPr="006F5EA5">
        <w:rPr>
          <w:rFonts w:ascii="Times New Roman" w:hAnsi="Times New Roman" w:cs="Times New Roman"/>
          <w:lang w:val="mk-MK"/>
        </w:rPr>
        <w:t>да се слуша.</w:t>
      </w:r>
    </w:p>
    <w:p w14:paraId="447DB29E" w14:textId="77777777" w:rsidR="008C4EDE" w:rsidRPr="008C4EDE" w:rsidRDefault="008C4EDE" w:rsidP="008C4EDE">
      <w:pPr>
        <w:pStyle w:val="ListParagraph"/>
        <w:ind w:left="216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253A3942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Strabag: </w:t>
      </w:r>
      <w:r w:rsidRPr="00C5677C">
        <w:rPr>
          <w:rFonts w:ascii="Times New Roman" w:hAnsi="Times New Roman" w:cs="Times New Roman"/>
          <w:i/>
          <w:iCs/>
          <w:lang w:val="mk-MK"/>
        </w:rPr>
        <w:t>Work on progress.</w:t>
      </w:r>
      <w:r w:rsidRPr="00A66070">
        <w:rPr>
          <w:rFonts w:ascii="Times New Roman" w:hAnsi="Times New Roman" w:cs="Times New Roman"/>
          <w:lang w:val="mk-MK"/>
        </w:rPr>
        <w:t> </w:t>
      </w:r>
      <w:r w:rsidR="0044588F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44588F">
        <w:rPr>
          <w:rFonts w:ascii="Times New Roman" w:hAnsi="Times New Roman" w:cs="Times New Roman"/>
          <w:lang w:val="mk-MK"/>
        </w:rPr>
        <w:t>Работа во тек</w:t>
      </w:r>
      <w:r w:rsidR="0044588F" w:rsidRPr="00A66070">
        <w:rPr>
          <w:rFonts w:ascii="Times New Roman" w:hAnsi="Times New Roman" w:cs="Times New Roman"/>
          <w:lang w:val="mk-MK"/>
        </w:rPr>
        <w:t>.]</w:t>
      </w:r>
    </w:p>
    <w:p w14:paraId="45B354FE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FUSSL Modestraße: </w:t>
      </w:r>
      <w:r w:rsidRPr="00C5677C">
        <w:rPr>
          <w:rFonts w:ascii="Times New Roman" w:hAnsi="Times New Roman" w:cs="Times New Roman"/>
          <w:i/>
          <w:iCs/>
          <w:lang w:val="mk-MK"/>
        </w:rPr>
        <w:t>Gönn' dir was Schönes!</w:t>
      </w:r>
      <w:r w:rsidR="0044588F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44588F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085971">
        <w:rPr>
          <w:rFonts w:ascii="Times New Roman" w:hAnsi="Times New Roman" w:cs="Times New Roman"/>
          <w:lang w:val="mk-MK"/>
        </w:rPr>
        <w:t>Дозволи</w:t>
      </w:r>
      <w:r w:rsidR="0044588F">
        <w:rPr>
          <w:rFonts w:ascii="Times New Roman" w:hAnsi="Times New Roman" w:cs="Times New Roman"/>
          <w:lang w:val="mk-MK"/>
        </w:rPr>
        <w:t xml:space="preserve"> си нешто убаво!</w:t>
      </w:r>
      <w:r w:rsidR="0044588F" w:rsidRPr="00A66070">
        <w:rPr>
          <w:rFonts w:ascii="Times New Roman" w:hAnsi="Times New Roman" w:cs="Times New Roman"/>
          <w:lang w:val="mk-MK"/>
        </w:rPr>
        <w:t>]</w:t>
      </w:r>
    </w:p>
    <w:p w14:paraId="0BD08113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Somat: </w:t>
      </w:r>
      <w:r w:rsidRPr="00C5677C">
        <w:rPr>
          <w:rFonts w:ascii="Times New Roman" w:hAnsi="Times New Roman" w:cs="Times New Roman"/>
          <w:i/>
          <w:iCs/>
          <w:lang w:val="mk-MK"/>
        </w:rPr>
        <w:t>So What! Somat.</w:t>
      </w:r>
      <w:r w:rsidRPr="00A66070">
        <w:rPr>
          <w:rFonts w:ascii="Times New Roman" w:hAnsi="Times New Roman" w:cs="Times New Roman"/>
          <w:lang w:val="mk-MK"/>
        </w:rPr>
        <w:t> </w:t>
      </w:r>
      <w:r w:rsidR="0044588F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44588F">
        <w:rPr>
          <w:rFonts w:ascii="Times New Roman" w:hAnsi="Times New Roman" w:cs="Times New Roman"/>
          <w:lang w:val="mk-MK"/>
        </w:rPr>
        <w:t>Па што! Сомат</w:t>
      </w:r>
      <w:r w:rsidR="0044588F" w:rsidRPr="00A66070">
        <w:rPr>
          <w:rFonts w:ascii="Times New Roman" w:hAnsi="Times New Roman" w:cs="Times New Roman"/>
          <w:lang w:val="mk-MK"/>
        </w:rPr>
        <w:t>.]</w:t>
      </w:r>
    </w:p>
    <w:p w14:paraId="58F45F7D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Зона мебел: </w:t>
      </w:r>
      <w:r w:rsidRPr="00C5677C">
        <w:rPr>
          <w:rFonts w:ascii="Times New Roman" w:hAnsi="Times New Roman" w:cs="Times New Roman"/>
          <w:i/>
          <w:iCs/>
          <w:lang w:val="mk-MK"/>
        </w:rPr>
        <w:t>Влезете во зоната на комфорот!</w:t>
      </w:r>
    </w:p>
    <w:p w14:paraId="320010FB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Рамстор: </w:t>
      </w:r>
      <w:r w:rsidRPr="00C5677C">
        <w:rPr>
          <w:rFonts w:ascii="Times New Roman" w:hAnsi="Times New Roman" w:cs="Times New Roman"/>
          <w:i/>
          <w:iCs/>
          <w:lang w:val="mk-MK"/>
        </w:rPr>
        <w:t>Добиј повеќе, живеј подобро!</w:t>
      </w:r>
    </w:p>
    <w:p w14:paraId="47984D77" w14:textId="77777777" w:rsid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А1: </w:t>
      </w:r>
      <w:r w:rsidRPr="00C5677C">
        <w:rPr>
          <w:rFonts w:ascii="Times New Roman" w:hAnsi="Times New Roman" w:cs="Times New Roman"/>
          <w:i/>
          <w:iCs/>
          <w:lang w:val="mk-MK"/>
        </w:rPr>
        <w:t>Секој твој свет.</w:t>
      </w:r>
    </w:p>
    <w:p w14:paraId="38E0B7BB" w14:textId="77777777" w:rsid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</w:p>
    <w:p w14:paraId="7579B1C4" w14:textId="671BDAF8" w:rsidR="007661A8" w:rsidRDefault="00A66070" w:rsidP="00E1361C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Споредба</w:t>
      </w:r>
      <w:r w:rsidR="00706D9F" w:rsidRPr="00706D9F">
        <w:rPr>
          <w:rFonts w:ascii="Times New Roman" w:hAnsi="Times New Roman" w:cs="Times New Roman"/>
          <w:lang w:val="mk-MK"/>
        </w:rPr>
        <w:t xml:space="preserve"> </w:t>
      </w:r>
      <w:r w:rsidR="00706D9F">
        <w:rPr>
          <w:rFonts w:ascii="Times New Roman" w:hAnsi="Times New Roman" w:cs="Times New Roman"/>
          <w:lang w:val="mk-MK"/>
        </w:rPr>
        <w:t>меѓу слоганите за часовник на компанијата Епл на германски и на македонски јазик</w:t>
      </w:r>
      <w:r>
        <w:rPr>
          <w:rFonts w:ascii="Times New Roman" w:hAnsi="Times New Roman" w:cs="Times New Roman"/>
          <w:lang w:val="mk-MK"/>
        </w:rPr>
        <w:t>:</w:t>
      </w:r>
    </w:p>
    <w:p w14:paraId="06020E55" w14:textId="3AB60F6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Apple Watch: </w:t>
      </w:r>
      <w:r w:rsidRPr="00C5677C">
        <w:rPr>
          <w:rFonts w:ascii="Times New Roman" w:hAnsi="Times New Roman" w:cs="Times New Roman"/>
          <w:i/>
          <w:iCs/>
          <w:lang w:val="mk-MK"/>
        </w:rPr>
        <w:t>Ein gesunder Sprung nach vorn</w:t>
      </w:r>
      <w:r w:rsidRPr="00A66070">
        <w:rPr>
          <w:rFonts w:ascii="Times New Roman" w:hAnsi="Times New Roman" w:cs="Times New Roman"/>
          <w:lang w:val="mk-MK"/>
        </w:rPr>
        <w:t>. [мак. букв. Здрав скок напред.]</w:t>
      </w:r>
    </w:p>
    <w:p w14:paraId="17EC9784" w14:textId="77777777" w:rsidR="00A66070" w:rsidRPr="00C5677C" w:rsidRDefault="00A66070" w:rsidP="002C4024">
      <w:pPr>
        <w:ind w:firstLine="720"/>
        <w:jc w:val="both"/>
        <w:rPr>
          <w:rFonts w:ascii="Times New Roman" w:hAnsi="Times New Roman" w:cs="Times New Roman"/>
          <w:i/>
          <w:iCs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Часовник Епл: </w:t>
      </w:r>
      <w:r w:rsidRPr="00C5677C">
        <w:rPr>
          <w:rFonts w:ascii="Times New Roman" w:hAnsi="Times New Roman" w:cs="Times New Roman"/>
          <w:i/>
          <w:iCs/>
          <w:lang w:val="mk-MK"/>
        </w:rPr>
        <w:t>Твојот идеален сопатник низ здрав живот.</w:t>
      </w:r>
    </w:p>
    <w:p w14:paraId="6A7D651D" w14:textId="77777777" w:rsid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</w:p>
    <w:p w14:paraId="679CF248" w14:textId="77777777" w:rsidR="009E2C01" w:rsidRPr="009E2C01" w:rsidRDefault="009E2C01" w:rsidP="007661A8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9E2C01">
        <w:rPr>
          <w:rFonts w:ascii="Times New Roman" w:hAnsi="Times New Roman" w:cs="Times New Roman"/>
          <w:b/>
          <w:bCs/>
          <w:lang w:val="mk-MK"/>
        </w:rPr>
        <w:t>Консонанција</w:t>
      </w:r>
    </w:p>
    <w:p w14:paraId="0B07B1D1" w14:textId="77777777" w:rsidR="009E2C01" w:rsidRDefault="009E2C01" w:rsidP="009E2C01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413D437E" w14:textId="77777777" w:rsidR="00A66070" w:rsidRPr="009E2C01" w:rsidRDefault="00A66070" w:rsidP="009E2C01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9E2C01">
        <w:rPr>
          <w:rFonts w:ascii="Times New Roman" w:hAnsi="Times New Roman" w:cs="Times New Roman"/>
          <w:lang w:val="mk-MK"/>
        </w:rPr>
        <w:t>Некои од анализираните слогани се темелат врз консонанција која се дефинира како повторување на исти согласки пред или по различни самогласки</w:t>
      </w:r>
      <w:r w:rsidR="00C57E91">
        <w:rPr>
          <w:rFonts w:ascii="Times New Roman" w:hAnsi="Times New Roman" w:cs="Times New Roman"/>
          <w:lang w:val="mk-MK"/>
        </w:rPr>
        <w:t>.</w:t>
      </w:r>
    </w:p>
    <w:p w14:paraId="665304D3" w14:textId="77777777" w:rsidR="009E2C01" w:rsidRDefault="009E2C01" w:rsidP="009E2C01">
      <w:pPr>
        <w:pStyle w:val="ListParagraph"/>
        <w:ind w:left="2160"/>
        <w:jc w:val="both"/>
        <w:rPr>
          <w:rFonts w:ascii="Times New Roman" w:hAnsi="Times New Roman" w:cs="Times New Roman"/>
          <w:lang w:val="mk-MK"/>
        </w:rPr>
      </w:pPr>
    </w:p>
    <w:p w14:paraId="19ECFA81" w14:textId="77777777" w:rsidR="00A66070" w:rsidRPr="00A66070" w:rsidRDefault="00A66070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So Nuts Coffee (CH): </w:t>
      </w:r>
      <w:r w:rsidRPr="00185B6C">
        <w:rPr>
          <w:rFonts w:ascii="Times New Roman" w:hAnsi="Times New Roman" w:cs="Times New Roman"/>
          <w:i/>
          <w:iCs/>
          <w:lang w:val="mk-MK"/>
        </w:rPr>
        <w:t>Erst schmeckt's, dann kickt‘s.</w:t>
      </w:r>
      <w:r w:rsidR="002D214F" w:rsidRPr="002D214F">
        <w:rPr>
          <w:rFonts w:ascii="Times New Roman" w:hAnsi="Times New Roman" w:cs="Times New Roman"/>
          <w:lang w:val="mk-MK"/>
        </w:rPr>
        <w:t xml:space="preserve"> </w:t>
      </w:r>
      <w:r w:rsidR="002D214F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2D214F">
        <w:rPr>
          <w:rFonts w:ascii="Times New Roman" w:hAnsi="Times New Roman" w:cs="Times New Roman"/>
          <w:lang w:val="mk-MK"/>
        </w:rPr>
        <w:t>Прво е вку</w:t>
      </w:r>
      <w:r w:rsidR="00085971">
        <w:rPr>
          <w:rFonts w:ascii="Times New Roman" w:hAnsi="Times New Roman" w:cs="Times New Roman"/>
          <w:lang w:val="mk-MK"/>
        </w:rPr>
        <w:t>с</w:t>
      </w:r>
      <w:r w:rsidR="002D214F">
        <w:rPr>
          <w:rFonts w:ascii="Times New Roman" w:hAnsi="Times New Roman" w:cs="Times New Roman"/>
          <w:lang w:val="mk-MK"/>
        </w:rPr>
        <w:t xml:space="preserve">но, </w:t>
      </w:r>
      <w:r w:rsidR="00085971">
        <w:rPr>
          <w:rFonts w:ascii="Times New Roman" w:hAnsi="Times New Roman" w:cs="Times New Roman"/>
          <w:lang w:val="mk-MK"/>
        </w:rPr>
        <w:t xml:space="preserve">потоа </w:t>
      </w:r>
      <w:r w:rsidR="002D214F">
        <w:rPr>
          <w:rFonts w:ascii="Times New Roman" w:hAnsi="Times New Roman" w:cs="Times New Roman"/>
          <w:lang w:val="mk-MK"/>
        </w:rPr>
        <w:t>удира</w:t>
      </w:r>
      <w:r w:rsidR="002D214F" w:rsidRPr="00A66070">
        <w:rPr>
          <w:rFonts w:ascii="Times New Roman" w:hAnsi="Times New Roman" w:cs="Times New Roman"/>
          <w:lang w:val="mk-MK"/>
        </w:rPr>
        <w:t>.]</w:t>
      </w:r>
    </w:p>
    <w:p w14:paraId="3352F743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McDonald's McPlant: </w:t>
      </w:r>
      <w:r w:rsidRPr="00185B6C">
        <w:rPr>
          <w:rFonts w:ascii="Times New Roman" w:hAnsi="Times New Roman" w:cs="Times New Roman"/>
          <w:i/>
          <w:iCs/>
          <w:lang w:val="mk-MK"/>
        </w:rPr>
        <w:t>Iss, was du likest. </w:t>
      </w:r>
      <w:r w:rsidR="002D214F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2D214F">
        <w:rPr>
          <w:rFonts w:ascii="Times New Roman" w:hAnsi="Times New Roman" w:cs="Times New Roman"/>
          <w:lang w:val="mk-MK"/>
        </w:rPr>
        <w:t>Јади што сакаш</w:t>
      </w:r>
      <w:r w:rsidR="002D214F" w:rsidRPr="00A66070">
        <w:rPr>
          <w:rFonts w:ascii="Times New Roman" w:hAnsi="Times New Roman" w:cs="Times New Roman"/>
          <w:lang w:val="mk-MK"/>
        </w:rPr>
        <w:t>.]</w:t>
      </w:r>
    </w:p>
    <w:p w14:paraId="10E49B5C" w14:textId="77777777" w:rsidR="00A66070" w:rsidRPr="00A66070" w:rsidRDefault="00A66070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Müller: </w:t>
      </w:r>
      <w:r w:rsidRPr="00185B6C">
        <w:rPr>
          <w:rFonts w:ascii="Times New Roman" w:hAnsi="Times New Roman" w:cs="Times New Roman"/>
          <w:i/>
          <w:iCs/>
          <w:lang w:val="mk-MK"/>
        </w:rPr>
        <w:t>Mehr für mich!</w:t>
      </w:r>
      <w:r w:rsidR="002D214F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2D214F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2D214F">
        <w:rPr>
          <w:rFonts w:ascii="Times New Roman" w:hAnsi="Times New Roman" w:cs="Times New Roman"/>
          <w:lang w:val="mk-MK"/>
        </w:rPr>
        <w:t>Повеќе за мене!</w:t>
      </w:r>
      <w:r w:rsidR="002D214F" w:rsidRPr="00A66070">
        <w:rPr>
          <w:rFonts w:ascii="Times New Roman" w:hAnsi="Times New Roman" w:cs="Times New Roman"/>
          <w:lang w:val="mk-MK"/>
        </w:rPr>
        <w:t>]</w:t>
      </w:r>
    </w:p>
    <w:p w14:paraId="2D28DFFB" w14:textId="77777777" w:rsidR="00A66070" w:rsidRP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 </w:t>
      </w:r>
      <w:r w:rsidR="002C4024">
        <w:rPr>
          <w:rFonts w:ascii="Times New Roman" w:hAnsi="Times New Roman" w:cs="Times New Roman"/>
          <w:lang w:val="mk-MK"/>
        </w:rPr>
        <w:tab/>
      </w:r>
      <w:r w:rsidRPr="00A66070">
        <w:rPr>
          <w:rFonts w:ascii="Times New Roman" w:hAnsi="Times New Roman" w:cs="Times New Roman"/>
          <w:lang w:val="mk-MK"/>
        </w:rPr>
        <w:t xml:space="preserve">Опел грандланд: </w:t>
      </w:r>
      <w:r w:rsidRPr="00185B6C">
        <w:rPr>
          <w:rFonts w:ascii="Times New Roman" w:hAnsi="Times New Roman" w:cs="Times New Roman"/>
          <w:i/>
          <w:iCs/>
          <w:lang w:val="mk-MK"/>
        </w:rPr>
        <w:t>Сега можеш да имаш сѐ!</w:t>
      </w:r>
    </w:p>
    <w:p w14:paraId="14256592" w14:textId="77777777" w:rsidR="00A66070" w:rsidRPr="00A66070" w:rsidRDefault="00A66070" w:rsidP="00A66070">
      <w:pPr>
        <w:jc w:val="both"/>
        <w:rPr>
          <w:rFonts w:ascii="Times New Roman" w:hAnsi="Times New Roman" w:cs="Times New Roman"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 </w:t>
      </w:r>
      <w:r w:rsidR="002C4024">
        <w:rPr>
          <w:rFonts w:ascii="Times New Roman" w:hAnsi="Times New Roman" w:cs="Times New Roman"/>
          <w:lang w:val="mk-MK"/>
        </w:rPr>
        <w:tab/>
      </w:r>
      <w:r w:rsidRPr="00A66070">
        <w:rPr>
          <w:rFonts w:ascii="Times New Roman" w:hAnsi="Times New Roman" w:cs="Times New Roman"/>
          <w:lang w:val="mk-MK"/>
        </w:rPr>
        <w:t xml:space="preserve">Опел астра: </w:t>
      </w:r>
      <w:r w:rsidRPr="00185B6C">
        <w:rPr>
          <w:rFonts w:ascii="Times New Roman" w:hAnsi="Times New Roman" w:cs="Times New Roman"/>
          <w:i/>
          <w:iCs/>
          <w:lang w:val="mk-MK"/>
        </w:rPr>
        <w:t>Говори сама за себе.</w:t>
      </w:r>
    </w:p>
    <w:p w14:paraId="79B64D27" w14:textId="77777777" w:rsidR="00A66070" w:rsidRDefault="00A66070" w:rsidP="00A66070">
      <w:pPr>
        <w:jc w:val="both"/>
        <w:rPr>
          <w:rFonts w:ascii="Times New Roman" w:hAnsi="Times New Roman" w:cs="Times New Roman"/>
          <w:i/>
          <w:iCs/>
          <w:lang w:val="mk-MK"/>
        </w:rPr>
      </w:pPr>
      <w:r w:rsidRPr="00A66070">
        <w:rPr>
          <w:rFonts w:ascii="Times New Roman" w:hAnsi="Times New Roman" w:cs="Times New Roman"/>
          <w:lang w:val="mk-MK"/>
        </w:rPr>
        <w:t xml:space="preserve"> </w:t>
      </w:r>
      <w:r w:rsidR="002C4024">
        <w:rPr>
          <w:rFonts w:ascii="Times New Roman" w:hAnsi="Times New Roman" w:cs="Times New Roman"/>
          <w:lang w:val="mk-MK"/>
        </w:rPr>
        <w:tab/>
      </w:r>
      <w:r w:rsidRPr="00A66070">
        <w:rPr>
          <w:rFonts w:ascii="Times New Roman" w:hAnsi="Times New Roman" w:cs="Times New Roman"/>
          <w:lang w:val="mk-MK"/>
        </w:rPr>
        <w:t xml:space="preserve">Глеј: </w:t>
      </w:r>
      <w:r w:rsidRPr="00185B6C">
        <w:rPr>
          <w:rFonts w:ascii="Times New Roman" w:hAnsi="Times New Roman" w:cs="Times New Roman"/>
          <w:i/>
          <w:iCs/>
          <w:lang w:val="mk-MK"/>
        </w:rPr>
        <w:t>Што сакаш. Кога сакаш. Каде сакаш. Колку сакаш.</w:t>
      </w:r>
    </w:p>
    <w:p w14:paraId="61BADD6F" w14:textId="77777777" w:rsidR="006F5EA5" w:rsidRDefault="006F5EA5" w:rsidP="00A66070">
      <w:pPr>
        <w:jc w:val="both"/>
        <w:rPr>
          <w:rFonts w:ascii="Times New Roman" w:hAnsi="Times New Roman" w:cs="Times New Roman"/>
          <w:i/>
          <w:iCs/>
          <w:lang w:val="mk-MK"/>
        </w:rPr>
      </w:pPr>
    </w:p>
    <w:p w14:paraId="58CDC65C" w14:textId="77777777" w:rsidR="006F5EA5" w:rsidRDefault="006F5EA5" w:rsidP="00E460ED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F5EA5">
        <w:rPr>
          <w:rFonts w:ascii="Times New Roman" w:hAnsi="Times New Roman" w:cs="Times New Roman"/>
          <w:lang w:val="mk-MK"/>
        </w:rPr>
        <w:t xml:space="preserve">Алитерацијата, </w:t>
      </w:r>
      <w:r>
        <w:rPr>
          <w:rFonts w:ascii="Times New Roman" w:hAnsi="Times New Roman" w:cs="Times New Roman"/>
          <w:lang w:val="mk-MK"/>
        </w:rPr>
        <w:t>асонанцијата и консонанцијата</w:t>
      </w:r>
      <w:r w:rsidRPr="006F5EA5">
        <w:rPr>
          <w:rFonts w:ascii="Times New Roman" w:hAnsi="Times New Roman" w:cs="Times New Roman"/>
          <w:lang w:val="mk-MK"/>
        </w:rPr>
        <w:t xml:space="preserve"> се исклучително емпатични средства </w:t>
      </w:r>
      <w:r>
        <w:rPr>
          <w:rFonts w:ascii="Times New Roman" w:hAnsi="Times New Roman" w:cs="Times New Roman"/>
          <w:lang w:val="mk-MK"/>
        </w:rPr>
        <w:t>кои влијаат врз интензивирање на</w:t>
      </w:r>
      <w:r w:rsidRPr="006F5EA5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>вниманието на примачот и ја зголемуваат впечатливоста на пораката</w:t>
      </w:r>
      <w:r w:rsidRPr="006F5EA5">
        <w:rPr>
          <w:rFonts w:ascii="Times New Roman" w:hAnsi="Times New Roman" w:cs="Times New Roman"/>
          <w:lang w:val="mk-MK"/>
        </w:rPr>
        <w:t>.</w:t>
      </w:r>
    </w:p>
    <w:p w14:paraId="693FABDC" w14:textId="77777777" w:rsidR="007064F2" w:rsidRDefault="007064F2" w:rsidP="00A66070">
      <w:pPr>
        <w:jc w:val="both"/>
        <w:rPr>
          <w:rFonts w:ascii="Times New Roman" w:hAnsi="Times New Roman" w:cs="Times New Roman"/>
          <w:lang w:val="mk-MK"/>
        </w:rPr>
      </w:pPr>
    </w:p>
    <w:p w14:paraId="4AB0FB1A" w14:textId="77777777" w:rsidR="00B16A41" w:rsidRPr="00B16A41" w:rsidRDefault="00B16A41" w:rsidP="007661A8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B16A41">
        <w:rPr>
          <w:rFonts w:ascii="Times New Roman" w:hAnsi="Times New Roman" w:cs="Times New Roman"/>
          <w:b/>
          <w:bCs/>
          <w:lang w:val="mk-MK"/>
        </w:rPr>
        <w:t>Ритам</w:t>
      </w:r>
    </w:p>
    <w:p w14:paraId="029DE8AB" w14:textId="77777777" w:rsidR="00B16A41" w:rsidRDefault="00B16A41" w:rsidP="00B16A41">
      <w:pPr>
        <w:pStyle w:val="ListParagraph"/>
        <w:ind w:left="2160"/>
        <w:jc w:val="both"/>
        <w:rPr>
          <w:rFonts w:ascii="Times New Roman" w:hAnsi="Times New Roman" w:cs="Times New Roman"/>
          <w:lang w:val="mk-MK"/>
        </w:rPr>
      </w:pPr>
    </w:p>
    <w:p w14:paraId="7EF3A1E3" w14:textId="676FA8B9" w:rsidR="007064F2" w:rsidRPr="008704F9" w:rsidRDefault="007064F2" w:rsidP="00B16A41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B16A41">
        <w:rPr>
          <w:rFonts w:ascii="Times New Roman" w:hAnsi="Times New Roman" w:cs="Times New Roman"/>
          <w:lang w:val="mk-MK"/>
        </w:rPr>
        <w:t>Ритамот е комбинација од рима и асонанција или алитерација</w:t>
      </w:r>
      <w:r w:rsidR="00DD6692" w:rsidRPr="00B16A41">
        <w:rPr>
          <w:rFonts w:ascii="Times New Roman" w:hAnsi="Times New Roman" w:cs="Times New Roman"/>
          <w:lang w:val="mk-MK"/>
        </w:rPr>
        <w:t xml:space="preserve">. Ишчук </w:t>
      </w:r>
      <w:r w:rsidR="00937948">
        <w:rPr>
          <w:rFonts w:ascii="Times New Roman" w:hAnsi="Times New Roman" w:cs="Times New Roman"/>
          <w:lang w:val="mk-MK"/>
        </w:rPr>
        <w:t xml:space="preserve">смета дека </w:t>
      </w:r>
      <w:r w:rsidR="00DD6692" w:rsidRPr="00B16A41">
        <w:rPr>
          <w:rFonts w:ascii="Times New Roman" w:hAnsi="Times New Roman" w:cs="Times New Roman"/>
          <w:lang w:val="mk-MK"/>
        </w:rPr>
        <w:t>ритамот се употребува за да се влијае врз потрошувачот така што потсвесно ќе го потсети на пораката која му се пренесува (Ishchuk 2020).</w:t>
      </w:r>
      <w:r w:rsidR="008704F9" w:rsidRPr="008704F9">
        <w:rPr>
          <w:rFonts w:ascii="Times New Roman" w:hAnsi="Times New Roman" w:cs="Times New Roman"/>
          <w:lang w:val="mk-MK"/>
        </w:rPr>
        <w:t xml:space="preserve"> </w:t>
      </w:r>
      <w:r w:rsidR="008704F9">
        <w:rPr>
          <w:rFonts w:ascii="Times New Roman" w:hAnsi="Times New Roman" w:cs="Times New Roman"/>
          <w:lang w:val="mk-MK"/>
        </w:rPr>
        <w:t>При анализата беа ексцерпирани голем број примери на германски и на македонски јазик кои имаа ритам.</w:t>
      </w:r>
    </w:p>
    <w:p w14:paraId="63968364" w14:textId="77777777" w:rsidR="00C57E91" w:rsidRPr="00B16A41" w:rsidRDefault="00C57E91" w:rsidP="00B16A41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203B82E6" w14:textId="77777777" w:rsidR="00DD6692" w:rsidRP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Media Markt: </w:t>
      </w:r>
      <w:r w:rsidRPr="00185B6C">
        <w:rPr>
          <w:rFonts w:ascii="Times New Roman" w:hAnsi="Times New Roman" w:cs="Times New Roman"/>
          <w:i/>
          <w:iCs/>
          <w:lang w:val="mk-MK"/>
        </w:rPr>
        <w:t>Let's go!</w:t>
      </w:r>
      <w:r w:rsidR="00085971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085971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085971">
        <w:rPr>
          <w:rFonts w:ascii="Times New Roman" w:hAnsi="Times New Roman" w:cs="Times New Roman"/>
          <w:lang w:val="mk-MK"/>
        </w:rPr>
        <w:t>Ајде!</w:t>
      </w:r>
      <w:r w:rsidR="00085971" w:rsidRPr="00A66070">
        <w:rPr>
          <w:rFonts w:ascii="Times New Roman" w:hAnsi="Times New Roman" w:cs="Times New Roman"/>
          <w:lang w:val="mk-MK"/>
        </w:rPr>
        <w:t>]</w:t>
      </w:r>
    </w:p>
    <w:p w14:paraId="261976CA" w14:textId="77777777" w:rsidR="00DD6692" w:rsidRPr="00DD6692" w:rsidRDefault="00DD6692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UZH Universität Zürich (CH): </w:t>
      </w:r>
      <w:r w:rsidRPr="00185B6C">
        <w:rPr>
          <w:rFonts w:ascii="Times New Roman" w:hAnsi="Times New Roman" w:cs="Times New Roman"/>
          <w:i/>
          <w:iCs/>
          <w:lang w:val="mk-MK"/>
        </w:rPr>
        <w:t>Mein Studium. Unsere Zukunft.</w:t>
      </w:r>
      <w:r w:rsidRPr="00DD6692">
        <w:rPr>
          <w:rFonts w:ascii="Times New Roman" w:hAnsi="Times New Roman" w:cs="Times New Roman"/>
          <w:lang w:val="mk-MK"/>
        </w:rPr>
        <w:t> </w:t>
      </w:r>
      <w:r w:rsidR="00085971" w:rsidRPr="00A66070">
        <w:rPr>
          <w:rFonts w:ascii="Times New Roman" w:hAnsi="Times New Roman" w:cs="Times New Roman"/>
          <w:lang w:val="mk-MK"/>
        </w:rPr>
        <w:t>[мак. букв.</w:t>
      </w:r>
      <w:r w:rsidR="00085971">
        <w:rPr>
          <w:rFonts w:ascii="Times New Roman" w:hAnsi="Times New Roman" w:cs="Times New Roman"/>
          <w:lang w:val="mk-MK"/>
        </w:rPr>
        <w:t xml:space="preserve"> Мои студии. Наша иднина.</w:t>
      </w:r>
      <w:r w:rsidR="00085971" w:rsidRPr="00A66070">
        <w:rPr>
          <w:rFonts w:ascii="Times New Roman" w:hAnsi="Times New Roman" w:cs="Times New Roman"/>
          <w:lang w:val="mk-MK"/>
        </w:rPr>
        <w:t>]</w:t>
      </w:r>
    </w:p>
    <w:p w14:paraId="39EEF6EE" w14:textId="77777777" w:rsidR="00DD6692" w:rsidRPr="00DD6692" w:rsidRDefault="00DD6692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lastRenderedPageBreak/>
        <w:t xml:space="preserve">Downy Unstopables (US): </w:t>
      </w:r>
      <w:r w:rsidRPr="00185B6C">
        <w:rPr>
          <w:rFonts w:ascii="Times New Roman" w:hAnsi="Times New Roman" w:cs="Times New Roman"/>
          <w:i/>
          <w:iCs/>
          <w:lang w:val="mk-MK"/>
        </w:rPr>
        <w:t>Sniff it to believe it.</w:t>
      </w:r>
      <w:r w:rsidRPr="00DD6692">
        <w:rPr>
          <w:rFonts w:ascii="Times New Roman" w:hAnsi="Times New Roman" w:cs="Times New Roman"/>
          <w:lang w:val="mk-MK"/>
        </w:rPr>
        <w:t> </w:t>
      </w:r>
      <w:r w:rsidR="00085971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085971">
        <w:rPr>
          <w:rFonts w:ascii="Times New Roman" w:hAnsi="Times New Roman" w:cs="Times New Roman"/>
          <w:lang w:val="mk-MK"/>
        </w:rPr>
        <w:t>По</w:t>
      </w:r>
      <w:r w:rsidR="00C716E8">
        <w:rPr>
          <w:rFonts w:ascii="Times New Roman" w:hAnsi="Times New Roman" w:cs="Times New Roman"/>
          <w:lang w:val="mk-MK"/>
        </w:rPr>
        <w:t>мирисај за да поверуваш!</w:t>
      </w:r>
      <w:r w:rsidR="00085971" w:rsidRPr="00A66070">
        <w:rPr>
          <w:rFonts w:ascii="Times New Roman" w:hAnsi="Times New Roman" w:cs="Times New Roman"/>
          <w:lang w:val="mk-MK"/>
        </w:rPr>
        <w:t>]</w:t>
      </w:r>
    </w:p>
    <w:p w14:paraId="1F83D03F" w14:textId="77777777" w:rsidR="00DD6692" w:rsidRP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Aldi: </w:t>
      </w:r>
      <w:r w:rsidRPr="00185B6C">
        <w:rPr>
          <w:rFonts w:ascii="Times New Roman" w:hAnsi="Times New Roman" w:cs="Times New Roman"/>
          <w:i/>
          <w:iCs/>
          <w:lang w:val="mk-MK"/>
        </w:rPr>
        <w:t>ALDI, immer wieder clever.</w:t>
      </w:r>
      <w:r w:rsidR="00085971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085971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085971">
        <w:rPr>
          <w:rFonts w:ascii="Times New Roman" w:hAnsi="Times New Roman" w:cs="Times New Roman"/>
          <w:lang w:val="mk-MK"/>
        </w:rPr>
        <w:t xml:space="preserve">Алди, </w:t>
      </w:r>
      <w:r w:rsidR="00C716E8">
        <w:rPr>
          <w:rFonts w:ascii="Times New Roman" w:hAnsi="Times New Roman" w:cs="Times New Roman"/>
          <w:lang w:val="mk-MK"/>
        </w:rPr>
        <w:t>секогаш попаметно.</w:t>
      </w:r>
      <w:r w:rsidR="00C716E8" w:rsidRPr="00A66070">
        <w:rPr>
          <w:rFonts w:ascii="Times New Roman" w:hAnsi="Times New Roman" w:cs="Times New Roman"/>
          <w:lang w:val="mk-MK"/>
        </w:rPr>
        <w:t>]</w:t>
      </w:r>
    </w:p>
    <w:p w14:paraId="1ED8B4D0" w14:textId="77777777" w:rsidR="00DD6692" w:rsidRDefault="00DD6692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Die Mobiliar (CH): </w:t>
      </w:r>
      <w:r w:rsidRPr="00185B6C">
        <w:rPr>
          <w:rFonts w:ascii="Times New Roman" w:hAnsi="Times New Roman" w:cs="Times New Roman"/>
          <w:i/>
          <w:iCs/>
          <w:lang w:val="mk-MK"/>
        </w:rPr>
        <w:t>Lange gut leben geht ganz schnell.</w:t>
      </w:r>
      <w:r w:rsidRPr="00DD6692">
        <w:rPr>
          <w:rFonts w:ascii="Times New Roman" w:hAnsi="Times New Roman" w:cs="Times New Roman"/>
          <w:lang w:val="mk-MK"/>
        </w:rPr>
        <w:t> </w:t>
      </w:r>
      <w:r w:rsidR="00C716E8" w:rsidRPr="00A66070">
        <w:rPr>
          <w:rFonts w:ascii="Times New Roman" w:hAnsi="Times New Roman" w:cs="Times New Roman"/>
          <w:lang w:val="mk-MK"/>
        </w:rPr>
        <w:t>[мак.</w:t>
      </w:r>
      <w:r w:rsidR="00C716E8">
        <w:rPr>
          <w:rFonts w:ascii="Times New Roman" w:hAnsi="Times New Roman" w:cs="Times New Roman"/>
          <w:lang w:val="mk-MK"/>
        </w:rPr>
        <w:t xml:space="preserve"> </w:t>
      </w:r>
      <w:r w:rsidR="00C716E8" w:rsidRPr="00A66070">
        <w:rPr>
          <w:rFonts w:ascii="Times New Roman" w:hAnsi="Times New Roman" w:cs="Times New Roman"/>
          <w:lang w:val="mk-MK"/>
        </w:rPr>
        <w:t xml:space="preserve">букв. </w:t>
      </w:r>
      <w:r w:rsidR="00C716E8" w:rsidRPr="00C716E8">
        <w:rPr>
          <w:rFonts w:ascii="Times New Roman" w:hAnsi="Times New Roman" w:cs="Times New Roman"/>
          <w:lang w:val="mk-MK"/>
        </w:rPr>
        <w:t>Да се ​​живее добро долго време е многу брзо.</w:t>
      </w:r>
      <w:r w:rsidR="00C716E8" w:rsidRPr="00A66070">
        <w:rPr>
          <w:rFonts w:ascii="Times New Roman" w:hAnsi="Times New Roman" w:cs="Times New Roman"/>
          <w:lang w:val="mk-MK"/>
        </w:rPr>
        <w:t>]</w:t>
      </w:r>
    </w:p>
    <w:p w14:paraId="7A9D64AE" w14:textId="77777777" w:rsidR="00DD6692" w:rsidRP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Тојота јарис крос: </w:t>
      </w:r>
      <w:r w:rsidRPr="00185B6C">
        <w:rPr>
          <w:rFonts w:ascii="Times New Roman" w:hAnsi="Times New Roman" w:cs="Times New Roman"/>
          <w:i/>
          <w:iCs/>
          <w:lang w:val="mk-MK"/>
        </w:rPr>
        <w:t>Неповторлив. Неодолив. Урбан.</w:t>
      </w:r>
    </w:p>
    <w:p w14:paraId="032C4E3E" w14:textId="77777777" w:rsidR="00DD6692" w:rsidRP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Горско: </w:t>
      </w:r>
      <w:r w:rsidRPr="00185B6C">
        <w:rPr>
          <w:rFonts w:ascii="Times New Roman" w:hAnsi="Times New Roman" w:cs="Times New Roman"/>
          <w:i/>
          <w:iCs/>
          <w:lang w:val="mk-MK"/>
        </w:rPr>
        <w:t>Твое пиво, твој начин.</w:t>
      </w:r>
    </w:p>
    <w:p w14:paraId="55C24AB5" w14:textId="77777777" w:rsidR="00DD6692" w:rsidRP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Крали Марко: </w:t>
      </w:r>
      <w:r w:rsidRPr="00185B6C">
        <w:rPr>
          <w:rFonts w:ascii="Times New Roman" w:hAnsi="Times New Roman" w:cs="Times New Roman"/>
          <w:i/>
          <w:iCs/>
          <w:lang w:val="mk-MK"/>
        </w:rPr>
        <w:t>Нов крал, нови правила!</w:t>
      </w:r>
    </w:p>
    <w:p w14:paraId="19B8E5B7" w14:textId="77777777" w:rsidR="00DD6692" w:rsidRP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Глеј: </w:t>
      </w:r>
      <w:r w:rsidRPr="00185B6C">
        <w:rPr>
          <w:rFonts w:ascii="Times New Roman" w:hAnsi="Times New Roman" w:cs="Times New Roman"/>
          <w:i/>
          <w:iCs/>
          <w:lang w:val="mk-MK"/>
        </w:rPr>
        <w:t>Што сакаш. Кога сакаш. Каде сакаш. Колку сакаш.</w:t>
      </w:r>
    </w:p>
    <w:p w14:paraId="65514D6F" w14:textId="77777777" w:rsidR="00DD6692" w:rsidRP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Иуте кредит: </w:t>
      </w:r>
      <w:r w:rsidRPr="00185B6C">
        <w:rPr>
          <w:rFonts w:ascii="Times New Roman" w:hAnsi="Times New Roman" w:cs="Times New Roman"/>
          <w:i/>
          <w:iCs/>
          <w:lang w:val="mk-MK"/>
        </w:rPr>
        <w:t>најбрзо најкомфорно!</w:t>
      </w:r>
    </w:p>
    <w:p w14:paraId="7B147EC0" w14:textId="77777777" w:rsid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А1: </w:t>
      </w:r>
      <w:r w:rsidRPr="00185B6C">
        <w:rPr>
          <w:rFonts w:ascii="Times New Roman" w:hAnsi="Times New Roman" w:cs="Times New Roman"/>
          <w:i/>
          <w:iCs/>
          <w:lang w:val="mk-MK"/>
        </w:rPr>
        <w:t>Секој твој свет!</w:t>
      </w:r>
    </w:p>
    <w:p w14:paraId="5C4F8D60" w14:textId="77777777" w:rsidR="00DD6692" w:rsidRDefault="00DD6692" w:rsidP="00DD6692">
      <w:pPr>
        <w:jc w:val="both"/>
        <w:rPr>
          <w:rFonts w:ascii="Times New Roman" w:hAnsi="Times New Roman" w:cs="Times New Roman"/>
          <w:lang w:val="mk-MK"/>
        </w:rPr>
      </w:pPr>
    </w:p>
    <w:p w14:paraId="72EF7F01" w14:textId="77777777" w:rsidR="00DD6692" w:rsidRDefault="00DD6692" w:rsidP="001438E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</w:t>
      </w:r>
      <w:r w:rsidRPr="00FC2E09">
        <w:rPr>
          <w:rFonts w:ascii="Times New Roman" w:hAnsi="Times New Roman" w:cs="Times New Roman"/>
          <w:b/>
          <w:bCs/>
          <w:lang w:val="mk-MK"/>
        </w:rPr>
        <w:t>Синтаксички аспект: анафора, епифора, реторичко прашање, извична реченица за изразување желба или поттик, извична реченица за изразување заповед, едночлена реченица, инверзија и елипса</w:t>
      </w:r>
    </w:p>
    <w:p w14:paraId="68E82F1D" w14:textId="77777777" w:rsidR="00C57E91" w:rsidRPr="00FC2E09" w:rsidRDefault="00C57E91" w:rsidP="00C57E9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2E645F27" w14:textId="77777777" w:rsidR="00DD6692" w:rsidRDefault="00DD6692" w:rsidP="00D731DE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C57E91">
        <w:rPr>
          <w:rFonts w:ascii="Times New Roman" w:hAnsi="Times New Roman" w:cs="Times New Roman"/>
          <w:b/>
          <w:bCs/>
          <w:lang w:val="mk-MK"/>
        </w:rPr>
        <w:t xml:space="preserve">Анафора </w:t>
      </w:r>
    </w:p>
    <w:p w14:paraId="5BA3190F" w14:textId="77777777" w:rsidR="00C57E91" w:rsidRDefault="00C57E91" w:rsidP="00C57E91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1B052FA4" w14:textId="77777777" w:rsidR="00C57E91" w:rsidRPr="00C57E91" w:rsidRDefault="00C57E91" w:rsidP="00C57E91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57E91">
        <w:rPr>
          <w:rFonts w:ascii="Times New Roman" w:hAnsi="Times New Roman" w:cs="Times New Roman"/>
          <w:lang w:val="mk-MK"/>
        </w:rPr>
        <w:t>Анафора (</w:t>
      </w:r>
      <w:r w:rsidR="00045225">
        <w:rPr>
          <w:rFonts w:ascii="Times New Roman" w:hAnsi="Times New Roman" w:cs="Times New Roman"/>
          <w:lang w:val="mk-MK"/>
        </w:rPr>
        <w:t>грчки</w:t>
      </w:r>
      <w:r w:rsidRPr="00C57E91">
        <w:rPr>
          <w:rFonts w:ascii="Times New Roman" w:hAnsi="Times New Roman" w:cs="Times New Roman"/>
          <w:lang w:val="mk-MK"/>
        </w:rPr>
        <w:t>: ἀναφορά) е повторување на првиот дел во две или повеќе последователните реченици</w:t>
      </w:r>
      <w:r>
        <w:rPr>
          <w:rFonts w:ascii="Times New Roman" w:hAnsi="Times New Roman" w:cs="Times New Roman"/>
          <w:lang w:val="mk-MK"/>
        </w:rPr>
        <w:t>.</w:t>
      </w:r>
    </w:p>
    <w:p w14:paraId="31015C3A" w14:textId="77777777" w:rsidR="00C57E91" w:rsidRPr="00C57E91" w:rsidRDefault="00C57E91" w:rsidP="00C57E91">
      <w:pPr>
        <w:ind w:left="1440"/>
        <w:jc w:val="both"/>
        <w:rPr>
          <w:rFonts w:ascii="Times New Roman" w:hAnsi="Times New Roman" w:cs="Times New Roman"/>
          <w:lang w:val="mk-MK"/>
        </w:rPr>
      </w:pPr>
    </w:p>
    <w:p w14:paraId="1C3BF903" w14:textId="77777777" w:rsidR="00DD6692" w:rsidRPr="00DD6692" w:rsidRDefault="00DD6692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sodastream: </w:t>
      </w:r>
      <w:r w:rsidRPr="00185B6C">
        <w:rPr>
          <w:rFonts w:ascii="Times New Roman" w:hAnsi="Times New Roman" w:cs="Times New Roman"/>
          <w:i/>
          <w:iCs/>
          <w:lang w:val="mk-MK"/>
        </w:rPr>
        <w:t>Gut für mich, gut für die Umwelt!</w:t>
      </w:r>
      <w:r w:rsidR="00F23F25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F23F25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F23F25">
        <w:rPr>
          <w:rFonts w:ascii="Times New Roman" w:hAnsi="Times New Roman" w:cs="Times New Roman"/>
          <w:lang w:val="mk-MK"/>
        </w:rPr>
        <w:t>Добро за мене, добро за животната средина!</w:t>
      </w:r>
      <w:r w:rsidR="00F23F25" w:rsidRPr="00A66070">
        <w:rPr>
          <w:rFonts w:ascii="Times New Roman" w:hAnsi="Times New Roman" w:cs="Times New Roman"/>
          <w:lang w:val="mk-MK"/>
        </w:rPr>
        <w:t>]</w:t>
      </w:r>
    </w:p>
    <w:p w14:paraId="43CC96B2" w14:textId="77777777" w:rsidR="00DD6692" w:rsidRPr="00DD6692" w:rsidRDefault="00DD6692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Migros SportXX (CH): </w:t>
      </w:r>
      <w:r w:rsidRPr="00185B6C">
        <w:rPr>
          <w:rFonts w:ascii="Times New Roman" w:hAnsi="Times New Roman" w:cs="Times New Roman"/>
          <w:i/>
          <w:iCs/>
          <w:lang w:val="mk-MK"/>
        </w:rPr>
        <w:t>Strong Body. Strong Mind. Strong Me.</w:t>
      </w:r>
      <w:r w:rsidR="00F23F25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F23F25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F23F25">
        <w:rPr>
          <w:rFonts w:ascii="Times New Roman" w:hAnsi="Times New Roman" w:cs="Times New Roman"/>
          <w:lang w:val="mk-MK"/>
        </w:rPr>
        <w:t>Силно тело. Силен ум. Силен јас.</w:t>
      </w:r>
      <w:r w:rsidR="00F23F25" w:rsidRPr="00A66070">
        <w:rPr>
          <w:rFonts w:ascii="Times New Roman" w:hAnsi="Times New Roman" w:cs="Times New Roman"/>
          <w:lang w:val="mk-MK"/>
        </w:rPr>
        <w:t>]</w:t>
      </w:r>
    </w:p>
    <w:p w14:paraId="1ABE03C2" w14:textId="77777777" w:rsid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>Стопанска банка</w:t>
      </w:r>
      <w:r w:rsidR="00185B6C">
        <w:rPr>
          <w:rFonts w:ascii="Times New Roman" w:hAnsi="Times New Roman" w:cs="Times New Roman"/>
          <w:lang w:val="mk-MK"/>
        </w:rPr>
        <w:t xml:space="preserve"> (настан)</w:t>
      </w:r>
      <w:r w:rsidRPr="00DD6692">
        <w:rPr>
          <w:rFonts w:ascii="Times New Roman" w:hAnsi="Times New Roman" w:cs="Times New Roman"/>
          <w:lang w:val="mk-MK"/>
        </w:rPr>
        <w:t xml:space="preserve">: </w:t>
      </w:r>
      <w:r w:rsidRPr="00185B6C">
        <w:rPr>
          <w:rFonts w:ascii="Times New Roman" w:hAnsi="Times New Roman" w:cs="Times New Roman"/>
          <w:i/>
          <w:iCs/>
          <w:lang w:val="mk-MK"/>
        </w:rPr>
        <w:t>Вози право, вози здраво!</w:t>
      </w:r>
    </w:p>
    <w:p w14:paraId="06A2DBD5" w14:textId="77777777" w:rsidR="00DD6692" w:rsidRDefault="00DD6692" w:rsidP="00DD6692">
      <w:pPr>
        <w:jc w:val="both"/>
        <w:rPr>
          <w:rFonts w:ascii="Times New Roman" w:hAnsi="Times New Roman" w:cs="Times New Roman"/>
          <w:lang w:val="mk-MK"/>
        </w:rPr>
      </w:pPr>
    </w:p>
    <w:p w14:paraId="30D83041" w14:textId="3BDF6CBC" w:rsidR="00DD6692" w:rsidRDefault="00C57E91" w:rsidP="002F281F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</w:t>
      </w:r>
      <w:r w:rsidR="00185B6C">
        <w:rPr>
          <w:rFonts w:ascii="Times New Roman" w:hAnsi="Times New Roman" w:cs="Times New Roman"/>
          <w:lang w:val="mk-MK"/>
        </w:rPr>
        <w:t>логанот на германскиот ланец маркети Де-ем</w:t>
      </w:r>
      <w:r w:rsidR="002F281F">
        <w:rPr>
          <w:rFonts w:ascii="Times New Roman" w:hAnsi="Times New Roman" w:cs="Times New Roman"/>
          <w:lang w:val="mk-MK"/>
        </w:rPr>
        <w:t xml:space="preserve"> </w:t>
      </w:r>
      <w:r w:rsidR="002F281F" w:rsidRPr="00185B6C">
        <w:rPr>
          <w:rFonts w:ascii="Times New Roman" w:hAnsi="Times New Roman" w:cs="Times New Roman"/>
          <w:i/>
          <w:iCs/>
          <w:lang w:val="mk-MK"/>
        </w:rPr>
        <w:t>Hier bin ich Mensch, hier kauf ich ein</w:t>
      </w:r>
      <w:r>
        <w:rPr>
          <w:rFonts w:ascii="Times New Roman" w:hAnsi="Times New Roman" w:cs="Times New Roman"/>
          <w:lang w:val="mk-MK"/>
        </w:rPr>
        <w:t xml:space="preserve"> е буквално преведен на македонски</w:t>
      </w:r>
      <w:r w:rsidR="00DD6692" w:rsidRPr="00DD6692">
        <w:rPr>
          <w:rFonts w:ascii="Times New Roman" w:hAnsi="Times New Roman" w:cs="Times New Roman"/>
          <w:lang w:val="mk-MK"/>
        </w:rPr>
        <w:t xml:space="preserve">: </w:t>
      </w:r>
      <w:r w:rsidR="00DD6692" w:rsidRPr="00185B6C">
        <w:rPr>
          <w:rFonts w:ascii="Times New Roman" w:hAnsi="Times New Roman" w:cs="Times New Roman"/>
          <w:i/>
          <w:iCs/>
          <w:lang w:val="mk-MK"/>
        </w:rPr>
        <w:t>Тука сум човек, тука купувам!</w:t>
      </w:r>
      <w:r w:rsidR="002F281F">
        <w:rPr>
          <w:rFonts w:ascii="Times New Roman" w:hAnsi="Times New Roman" w:cs="Times New Roman"/>
          <w:lang w:val="mk-MK"/>
        </w:rPr>
        <w:t xml:space="preserve"> </w:t>
      </w:r>
      <w:r w:rsidR="00DD6692" w:rsidRPr="00DD6692">
        <w:rPr>
          <w:rFonts w:ascii="Times New Roman" w:hAnsi="Times New Roman" w:cs="Times New Roman"/>
          <w:lang w:val="mk-MK"/>
        </w:rPr>
        <w:t xml:space="preserve">Зад овој слоган се крие цитатот од Гетеовиот Фауст </w:t>
      </w:r>
      <w:r w:rsidR="00DD6692" w:rsidRPr="00DF5144">
        <w:rPr>
          <w:rFonts w:ascii="Times New Roman" w:hAnsi="Times New Roman" w:cs="Times New Roman"/>
          <w:i/>
          <w:iCs/>
          <w:lang w:val="mk-MK"/>
        </w:rPr>
        <w:t>Hier bin ich Mensch, hier darf ich’s sein</w:t>
      </w:r>
      <w:r w:rsidR="00185B6C" w:rsidRPr="00185B6C">
        <w:rPr>
          <w:rFonts w:ascii="Times New Roman" w:hAnsi="Times New Roman" w:cs="Times New Roman"/>
          <w:lang w:val="mk-MK"/>
        </w:rPr>
        <w:t xml:space="preserve"> </w:t>
      </w:r>
      <w:r w:rsidR="00185B6C" w:rsidRPr="00DD6692">
        <w:rPr>
          <w:rFonts w:ascii="Times New Roman" w:hAnsi="Times New Roman" w:cs="Times New Roman"/>
          <w:lang w:val="mk-MK"/>
        </w:rPr>
        <w:t>[мак. букв. Тука сум човек, тука тоа смеам да бидам</w:t>
      </w:r>
      <w:r w:rsidR="003E1DB1">
        <w:rPr>
          <w:rFonts w:ascii="Times New Roman" w:hAnsi="Times New Roman" w:cs="Times New Roman"/>
          <w:lang w:val="mk-MK"/>
        </w:rPr>
        <w:t>!</w:t>
      </w:r>
      <w:r w:rsidR="00185B6C" w:rsidRPr="00DD6692">
        <w:rPr>
          <w:rFonts w:ascii="Times New Roman" w:hAnsi="Times New Roman" w:cs="Times New Roman"/>
          <w:lang w:val="mk-MK"/>
        </w:rPr>
        <w:t>]</w:t>
      </w:r>
      <w:r w:rsidR="002F281F">
        <w:rPr>
          <w:rFonts w:ascii="Times New Roman" w:hAnsi="Times New Roman" w:cs="Times New Roman"/>
          <w:lang w:val="mk-MK"/>
        </w:rPr>
        <w:t xml:space="preserve"> со значење</w:t>
      </w:r>
      <w:r w:rsidR="00DD6692" w:rsidRPr="00DD6692">
        <w:rPr>
          <w:rFonts w:ascii="Times New Roman" w:hAnsi="Times New Roman" w:cs="Times New Roman"/>
          <w:lang w:val="mk-MK"/>
        </w:rPr>
        <w:t xml:space="preserve"> дека</w:t>
      </w:r>
      <w:r w:rsidR="002F281F">
        <w:rPr>
          <w:rFonts w:ascii="Times New Roman" w:hAnsi="Times New Roman" w:cs="Times New Roman"/>
          <w:lang w:val="mk-MK"/>
        </w:rPr>
        <w:t xml:space="preserve"> постои место и време кога</w:t>
      </w:r>
      <w:r w:rsidR="00DD6692" w:rsidRPr="00DD6692">
        <w:rPr>
          <w:rFonts w:ascii="Times New Roman" w:hAnsi="Times New Roman" w:cs="Times New Roman"/>
          <w:lang w:val="mk-MK"/>
        </w:rPr>
        <w:t xml:space="preserve"> човекот може да биде свој, ослободен од правила, прописи и предрасуди. Со текот на времето, во Германија овој цитат станал изрека</w:t>
      </w:r>
      <w:r w:rsidR="00185B6C">
        <w:rPr>
          <w:rFonts w:ascii="Times New Roman" w:hAnsi="Times New Roman" w:cs="Times New Roman"/>
          <w:lang w:val="mk-MK"/>
        </w:rPr>
        <w:t xml:space="preserve"> </w:t>
      </w:r>
      <w:r w:rsidR="002F281F">
        <w:rPr>
          <w:rFonts w:ascii="Times New Roman" w:hAnsi="Times New Roman" w:cs="Times New Roman"/>
          <w:lang w:val="mk-MK"/>
        </w:rPr>
        <w:t xml:space="preserve">со лесно препознатлива порака, </w:t>
      </w:r>
      <w:r w:rsidR="00185B6C">
        <w:rPr>
          <w:rFonts w:ascii="Times New Roman" w:hAnsi="Times New Roman" w:cs="Times New Roman"/>
          <w:lang w:val="mk-MK"/>
        </w:rPr>
        <w:t>што не е случај во македонскиот јазик.</w:t>
      </w:r>
    </w:p>
    <w:p w14:paraId="70BFF817" w14:textId="77777777" w:rsidR="00DD6692" w:rsidRDefault="00DD6692" w:rsidP="00DD6692">
      <w:pPr>
        <w:jc w:val="both"/>
        <w:rPr>
          <w:rFonts w:ascii="Times New Roman" w:hAnsi="Times New Roman" w:cs="Times New Roman"/>
          <w:lang w:val="mk-MK"/>
        </w:rPr>
      </w:pPr>
    </w:p>
    <w:p w14:paraId="0F9D7954" w14:textId="77777777" w:rsidR="002F281F" w:rsidRPr="002F281F" w:rsidRDefault="00DD6692" w:rsidP="00D731DE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2F281F">
        <w:rPr>
          <w:rFonts w:ascii="Times New Roman" w:hAnsi="Times New Roman" w:cs="Times New Roman"/>
          <w:b/>
          <w:bCs/>
          <w:lang w:val="mk-MK"/>
        </w:rPr>
        <w:t>Епифора</w:t>
      </w:r>
    </w:p>
    <w:p w14:paraId="27443F71" w14:textId="77777777" w:rsidR="002F281F" w:rsidRDefault="002F281F" w:rsidP="002F281F">
      <w:pPr>
        <w:pStyle w:val="ListParagraph"/>
        <w:ind w:left="2160"/>
        <w:jc w:val="both"/>
        <w:rPr>
          <w:rFonts w:ascii="Times New Roman" w:hAnsi="Times New Roman" w:cs="Times New Roman"/>
          <w:lang w:val="mk-MK"/>
        </w:rPr>
      </w:pPr>
    </w:p>
    <w:p w14:paraId="0042A72C" w14:textId="28AE9CFD" w:rsidR="00C2375F" w:rsidRDefault="002F281F" w:rsidP="002F281F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Епифората </w:t>
      </w:r>
      <w:r w:rsidR="00DD6692" w:rsidRPr="002F281F">
        <w:rPr>
          <w:rFonts w:ascii="Times New Roman" w:hAnsi="Times New Roman" w:cs="Times New Roman"/>
          <w:lang w:val="mk-MK"/>
        </w:rPr>
        <w:t>(</w:t>
      </w:r>
      <w:r w:rsidR="00045225">
        <w:rPr>
          <w:rFonts w:ascii="Times New Roman" w:hAnsi="Times New Roman" w:cs="Times New Roman"/>
          <w:lang w:val="mk-MK"/>
        </w:rPr>
        <w:t>грчки</w:t>
      </w:r>
      <w:r w:rsidR="00DD6692" w:rsidRPr="002F281F">
        <w:rPr>
          <w:rFonts w:ascii="Times New Roman" w:hAnsi="Times New Roman" w:cs="Times New Roman"/>
          <w:lang w:val="mk-MK"/>
        </w:rPr>
        <w:t>: ἐπιστροφή) е повторување на истиот збор или зборови на крајот од две или повеќе последователни реченици</w:t>
      </w:r>
      <w:r w:rsidR="009E12CB">
        <w:rPr>
          <w:rFonts w:ascii="Times New Roman" w:hAnsi="Times New Roman" w:cs="Times New Roman"/>
          <w:lang w:val="mk-MK"/>
        </w:rPr>
        <w:t xml:space="preserve"> и </w:t>
      </w:r>
      <w:r w:rsidR="009E12CB" w:rsidRPr="009E12CB">
        <w:rPr>
          <w:rFonts w:ascii="Times New Roman" w:hAnsi="Times New Roman" w:cs="Times New Roman"/>
          <w:lang w:val="mk-MK"/>
        </w:rPr>
        <w:t xml:space="preserve">е </w:t>
      </w:r>
      <w:r w:rsidR="00D731DE">
        <w:rPr>
          <w:rFonts w:ascii="Times New Roman" w:hAnsi="Times New Roman" w:cs="Times New Roman"/>
          <w:lang w:val="mk-MK"/>
        </w:rPr>
        <w:t xml:space="preserve">често употребувана </w:t>
      </w:r>
      <w:r w:rsidR="009E12CB">
        <w:rPr>
          <w:rFonts w:ascii="Times New Roman" w:hAnsi="Times New Roman" w:cs="Times New Roman"/>
          <w:lang w:val="mk-MK"/>
        </w:rPr>
        <w:t>во рекламите</w:t>
      </w:r>
      <w:r w:rsidR="009E12CB" w:rsidRPr="009E12CB">
        <w:rPr>
          <w:rFonts w:ascii="Times New Roman" w:hAnsi="Times New Roman" w:cs="Times New Roman"/>
          <w:lang w:val="mk-MK"/>
        </w:rPr>
        <w:t xml:space="preserve"> бидејќи го </w:t>
      </w:r>
      <w:r w:rsidR="009E12CB">
        <w:rPr>
          <w:rFonts w:ascii="Times New Roman" w:hAnsi="Times New Roman" w:cs="Times New Roman"/>
          <w:lang w:val="mk-MK"/>
        </w:rPr>
        <w:t>нагласува</w:t>
      </w:r>
      <w:r w:rsidR="009E12CB" w:rsidRPr="009E12CB">
        <w:rPr>
          <w:rFonts w:ascii="Times New Roman" w:hAnsi="Times New Roman" w:cs="Times New Roman"/>
          <w:lang w:val="mk-MK"/>
        </w:rPr>
        <w:t xml:space="preserve"> последниот збор во фразата или реченицата.</w:t>
      </w:r>
    </w:p>
    <w:p w14:paraId="181403A6" w14:textId="77777777" w:rsidR="002F281F" w:rsidRPr="002F281F" w:rsidRDefault="009E12CB" w:rsidP="002F281F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9E12CB">
        <w:rPr>
          <w:rFonts w:ascii="Times New Roman" w:hAnsi="Times New Roman" w:cs="Times New Roman"/>
          <w:lang w:val="mk-MK"/>
        </w:rPr>
        <w:t xml:space="preserve"> </w:t>
      </w:r>
    </w:p>
    <w:p w14:paraId="52DCC7C7" w14:textId="77777777" w:rsidR="00DD6692" w:rsidRPr="00DD6692" w:rsidRDefault="00DD6692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Downy Unstopables (US): </w:t>
      </w:r>
      <w:r w:rsidRPr="00DF5144">
        <w:rPr>
          <w:rFonts w:ascii="Times New Roman" w:hAnsi="Times New Roman" w:cs="Times New Roman"/>
          <w:i/>
          <w:iCs/>
          <w:lang w:val="mk-MK"/>
        </w:rPr>
        <w:t>Sniff it to believe it.</w:t>
      </w:r>
      <w:r w:rsidRPr="00DD6692">
        <w:rPr>
          <w:rFonts w:ascii="Times New Roman" w:hAnsi="Times New Roman" w:cs="Times New Roman"/>
          <w:lang w:val="mk-MK"/>
        </w:rPr>
        <w:t> </w:t>
      </w:r>
      <w:r w:rsidR="00F23F25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F23F25">
        <w:rPr>
          <w:rFonts w:ascii="Times New Roman" w:hAnsi="Times New Roman" w:cs="Times New Roman"/>
          <w:lang w:val="mk-MK"/>
        </w:rPr>
        <w:t>Помирисај за да поверуваш!</w:t>
      </w:r>
      <w:r w:rsidR="00F23F25" w:rsidRPr="00A66070">
        <w:rPr>
          <w:rFonts w:ascii="Times New Roman" w:hAnsi="Times New Roman" w:cs="Times New Roman"/>
          <w:lang w:val="mk-MK"/>
        </w:rPr>
        <w:t>]</w:t>
      </w:r>
    </w:p>
    <w:p w14:paraId="7AE908A5" w14:textId="77777777" w:rsidR="00DD6692" w:rsidRPr="00DD6692" w:rsidRDefault="00DD6692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So Nuts Coffee (CH): </w:t>
      </w:r>
      <w:r w:rsidRPr="00DF5144">
        <w:rPr>
          <w:rFonts w:ascii="Times New Roman" w:hAnsi="Times New Roman" w:cs="Times New Roman"/>
          <w:i/>
          <w:iCs/>
          <w:lang w:val="mk-MK"/>
        </w:rPr>
        <w:t>Erst schmeckt's, dann kickt's.</w:t>
      </w:r>
      <w:r w:rsidRPr="00DD6692">
        <w:rPr>
          <w:rFonts w:ascii="Times New Roman" w:hAnsi="Times New Roman" w:cs="Times New Roman"/>
          <w:lang w:val="mk-MK"/>
        </w:rPr>
        <w:t> </w:t>
      </w:r>
      <w:r w:rsidR="00F23F25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F23F25">
        <w:rPr>
          <w:rFonts w:ascii="Times New Roman" w:hAnsi="Times New Roman" w:cs="Times New Roman"/>
          <w:lang w:val="mk-MK"/>
        </w:rPr>
        <w:t>Прво е вкусно, потоа удира</w:t>
      </w:r>
      <w:r w:rsidR="00F23F25" w:rsidRPr="00A66070">
        <w:rPr>
          <w:rFonts w:ascii="Times New Roman" w:hAnsi="Times New Roman" w:cs="Times New Roman"/>
          <w:lang w:val="mk-MK"/>
        </w:rPr>
        <w:t>.]</w:t>
      </w:r>
    </w:p>
    <w:p w14:paraId="58FD8ED0" w14:textId="77777777" w:rsidR="00DD6692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Глеј: </w:t>
      </w:r>
      <w:r w:rsidRPr="00DF5144">
        <w:rPr>
          <w:rFonts w:ascii="Times New Roman" w:hAnsi="Times New Roman" w:cs="Times New Roman"/>
          <w:i/>
          <w:iCs/>
          <w:lang w:val="mk-MK"/>
        </w:rPr>
        <w:t>Што сакаш. Кога сакаш. Каде сакаш. Колку сакаш.</w:t>
      </w:r>
    </w:p>
    <w:p w14:paraId="125C988F" w14:textId="77777777" w:rsidR="00DD6692" w:rsidRDefault="00DD6692" w:rsidP="00DD6692">
      <w:pPr>
        <w:jc w:val="both"/>
        <w:rPr>
          <w:rFonts w:ascii="Times New Roman" w:hAnsi="Times New Roman" w:cs="Times New Roman"/>
          <w:lang w:val="mk-MK"/>
        </w:rPr>
      </w:pPr>
    </w:p>
    <w:p w14:paraId="05555502" w14:textId="63E64D02" w:rsidR="002F281F" w:rsidRPr="002F281F" w:rsidRDefault="00DD6692" w:rsidP="00D731DE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2F281F">
        <w:rPr>
          <w:rFonts w:ascii="Times New Roman" w:hAnsi="Times New Roman" w:cs="Times New Roman"/>
          <w:b/>
          <w:bCs/>
          <w:lang w:val="mk-MK"/>
        </w:rPr>
        <w:t>Реторичко прашање</w:t>
      </w:r>
      <w:r w:rsidR="000168D2">
        <w:rPr>
          <w:rFonts w:ascii="Times New Roman" w:hAnsi="Times New Roman" w:cs="Times New Roman"/>
          <w:b/>
          <w:bCs/>
          <w:lang w:val="mk-MK"/>
        </w:rPr>
        <w:t xml:space="preserve"> </w:t>
      </w:r>
    </w:p>
    <w:p w14:paraId="35AAE3E7" w14:textId="77777777" w:rsidR="002F281F" w:rsidRDefault="002F281F" w:rsidP="002F281F">
      <w:pPr>
        <w:jc w:val="both"/>
        <w:rPr>
          <w:rFonts w:ascii="Times New Roman" w:hAnsi="Times New Roman" w:cs="Times New Roman"/>
          <w:lang w:val="mk-MK"/>
        </w:rPr>
      </w:pPr>
    </w:p>
    <w:p w14:paraId="77F5D4E7" w14:textId="773DC732" w:rsidR="009E12CB" w:rsidRDefault="009E12CB" w:rsidP="009E12CB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9E12CB">
        <w:rPr>
          <w:rFonts w:ascii="Times New Roman" w:hAnsi="Times New Roman" w:cs="Times New Roman"/>
          <w:lang w:val="mk-MK"/>
        </w:rPr>
        <w:lastRenderedPageBreak/>
        <w:t xml:space="preserve">Имајќи го предвид фактот дека слоганите мора да бидат кратки и едноставни, употребата на специфичен тип </w:t>
      </w:r>
      <w:r>
        <w:rPr>
          <w:rFonts w:ascii="Times New Roman" w:hAnsi="Times New Roman" w:cs="Times New Roman"/>
          <w:lang w:val="mk-MK"/>
        </w:rPr>
        <w:t>реченици</w:t>
      </w:r>
      <w:r w:rsidRPr="009E12CB">
        <w:rPr>
          <w:rFonts w:ascii="Times New Roman" w:hAnsi="Times New Roman" w:cs="Times New Roman"/>
          <w:lang w:val="mk-MK"/>
        </w:rPr>
        <w:t xml:space="preserve"> е доста честа појава, </w:t>
      </w:r>
      <w:r>
        <w:rPr>
          <w:rFonts w:ascii="Times New Roman" w:hAnsi="Times New Roman" w:cs="Times New Roman"/>
          <w:lang w:val="mk-MK"/>
        </w:rPr>
        <w:t>а</w:t>
      </w:r>
      <w:r w:rsidRPr="009E12CB">
        <w:rPr>
          <w:rFonts w:ascii="Times New Roman" w:hAnsi="Times New Roman" w:cs="Times New Roman"/>
          <w:lang w:val="mk-MK"/>
        </w:rPr>
        <w:t xml:space="preserve"> повеќето компании претпочитаат да користат</w:t>
      </w:r>
      <w:r>
        <w:rPr>
          <w:rFonts w:ascii="Times New Roman" w:hAnsi="Times New Roman" w:cs="Times New Roman"/>
          <w:lang w:val="mk-MK"/>
        </w:rPr>
        <w:t xml:space="preserve"> прашални и извични реченици</w:t>
      </w:r>
      <w:r w:rsidRPr="009E12CB">
        <w:rPr>
          <w:rFonts w:ascii="Times New Roman" w:hAnsi="Times New Roman" w:cs="Times New Roman"/>
          <w:lang w:val="mk-MK"/>
        </w:rPr>
        <w:t xml:space="preserve"> за да постигн</w:t>
      </w:r>
      <w:r>
        <w:rPr>
          <w:rFonts w:ascii="Times New Roman" w:hAnsi="Times New Roman" w:cs="Times New Roman"/>
          <w:lang w:val="mk-MK"/>
        </w:rPr>
        <w:t>ат</w:t>
      </w:r>
      <w:r w:rsidRPr="009E12CB">
        <w:rPr>
          <w:rFonts w:ascii="Times New Roman" w:hAnsi="Times New Roman" w:cs="Times New Roman"/>
          <w:lang w:val="mk-MK"/>
        </w:rPr>
        <w:t xml:space="preserve"> најдобар ефект</w:t>
      </w:r>
      <w:r>
        <w:rPr>
          <w:rFonts w:ascii="Times New Roman" w:hAnsi="Times New Roman" w:cs="Times New Roman"/>
          <w:lang w:val="mk-MK"/>
        </w:rPr>
        <w:t>.</w:t>
      </w:r>
    </w:p>
    <w:p w14:paraId="2CF5A6C4" w14:textId="01253C43" w:rsidR="00DD6692" w:rsidRDefault="002F281F" w:rsidP="002F281F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Под реторичко прашање се подразбира </w:t>
      </w:r>
      <w:r w:rsidR="00DD6692" w:rsidRPr="002F281F">
        <w:rPr>
          <w:rFonts w:ascii="Times New Roman" w:hAnsi="Times New Roman" w:cs="Times New Roman"/>
          <w:lang w:val="mk-MK"/>
        </w:rPr>
        <w:t xml:space="preserve">прашање на кое </w:t>
      </w:r>
      <w:r w:rsidR="001741E0">
        <w:rPr>
          <w:rFonts w:ascii="Times New Roman" w:hAnsi="Times New Roman" w:cs="Times New Roman"/>
          <w:lang w:val="mk-MK"/>
        </w:rPr>
        <w:t xml:space="preserve">се </w:t>
      </w:r>
      <w:r w:rsidR="00DD6692" w:rsidRPr="002F281F">
        <w:rPr>
          <w:rFonts w:ascii="Times New Roman" w:hAnsi="Times New Roman" w:cs="Times New Roman"/>
          <w:lang w:val="mk-MK"/>
        </w:rPr>
        <w:t xml:space="preserve">очекува реакција наместо вистински одговор. Иако е формулирано како прашање затоа што глаголот е на прво место, тоа всушност </w:t>
      </w:r>
      <w:r w:rsidR="001741E0">
        <w:rPr>
          <w:rFonts w:ascii="Times New Roman" w:hAnsi="Times New Roman" w:cs="Times New Roman"/>
          <w:lang w:val="mk-MK"/>
        </w:rPr>
        <w:t xml:space="preserve">е </w:t>
      </w:r>
      <w:r w:rsidR="00DD6692" w:rsidRPr="002F281F">
        <w:rPr>
          <w:rFonts w:ascii="Times New Roman" w:hAnsi="Times New Roman" w:cs="Times New Roman"/>
          <w:lang w:val="mk-MK"/>
        </w:rPr>
        <w:t>тврдење или мислење. При анализата наидов на само една потврда на англиски јазик во германското говорно подрачје:</w:t>
      </w:r>
    </w:p>
    <w:p w14:paraId="670B88FD" w14:textId="77777777" w:rsidR="00C2375F" w:rsidRPr="002F281F" w:rsidRDefault="00C2375F" w:rsidP="002F281F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40933F4E" w14:textId="77777777" w:rsidR="00DD6692" w:rsidRPr="00EA7AC9" w:rsidRDefault="00DD6692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DD6692">
        <w:rPr>
          <w:rFonts w:ascii="Times New Roman" w:hAnsi="Times New Roman" w:cs="Times New Roman"/>
          <w:lang w:val="mk-MK"/>
        </w:rPr>
        <w:t xml:space="preserve">McDonald's (UK): </w:t>
      </w:r>
      <w:r w:rsidRPr="00DF5144">
        <w:rPr>
          <w:rFonts w:ascii="Times New Roman" w:hAnsi="Times New Roman" w:cs="Times New Roman"/>
          <w:i/>
          <w:iCs/>
          <w:lang w:val="mk-MK"/>
        </w:rPr>
        <w:t>Fancy a McDonald's?</w:t>
      </w:r>
      <w:r w:rsidRPr="00DD6692">
        <w:rPr>
          <w:rFonts w:ascii="Times New Roman" w:hAnsi="Times New Roman" w:cs="Times New Roman"/>
          <w:lang w:val="mk-MK"/>
        </w:rPr>
        <w:t> </w:t>
      </w:r>
      <w:r w:rsidR="00EA7AC9" w:rsidRPr="00EA7AC9">
        <w:rPr>
          <w:rFonts w:ascii="Times New Roman" w:hAnsi="Times New Roman" w:cs="Times New Roman"/>
          <w:lang w:val="mk-MK"/>
        </w:rPr>
        <w:t>[</w:t>
      </w:r>
      <w:r w:rsidR="00EA7AC9">
        <w:rPr>
          <w:rFonts w:ascii="Times New Roman" w:hAnsi="Times New Roman" w:cs="Times New Roman"/>
          <w:lang w:val="mk-MK"/>
        </w:rPr>
        <w:t>мак. Ти/Ви се допаѓа Мекдоналдс?</w:t>
      </w:r>
      <w:r w:rsidR="00EA7AC9" w:rsidRPr="00EA7AC9">
        <w:rPr>
          <w:rFonts w:ascii="Times New Roman" w:hAnsi="Times New Roman" w:cs="Times New Roman"/>
          <w:lang w:val="mk-MK"/>
        </w:rPr>
        <w:t>]</w:t>
      </w:r>
    </w:p>
    <w:p w14:paraId="6BF074AA" w14:textId="77777777" w:rsidR="00350AC5" w:rsidRDefault="00350AC5" w:rsidP="00DD6692">
      <w:pPr>
        <w:jc w:val="both"/>
        <w:rPr>
          <w:rFonts w:ascii="Times New Roman" w:hAnsi="Times New Roman" w:cs="Times New Roman"/>
          <w:lang w:val="mk-MK"/>
        </w:rPr>
      </w:pPr>
    </w:p>
    <w:p w14:paraId="02B89C17" w14:textId="77777777" w:rsidR="00350AC5" w:rsidRPr="002F281F" w:rsidRDefault="00350AC5" w:rsidP="001741E0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2F281F">
        <w:rPr>
          <w:rFonts w:ascii="Times New Roman" w:hAnsi="Times New Roman" w:cs="Times New Roman"/>
          <w:b/>
          <w:bCs/>
          <w:lang w:val="mk-MK"/>
        </w:rPr>
        <w:t>Извични реченици за изразување желба или поттик</w:t>
      </w:r>
    </w:p>
    <w:p w14:paraId="7F48DB6B" w14:textId="77777777" w:rsidR="00703DB2" w:rsidRDefault="00703DB2" w:rsidP="009E12CB">
      <w:pPr>
        <w:jc w:val="both"/>
        <w:rPr>
          <w:rFonts w:ascii="Times New Roman" w:hAnsi="Times New Roman" w:cs="Times New Roman"/>
          <w:lang w:val="mk-MK"/>
        </w:rPr>
      </w:pPr>
    </w:p>
    <w:p w14:paraId="29169980" w14:textId="77777777" w:rsidR="009E12CB" w:rsidRDefault="00703DB2" w:rsidP="00703DB2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И</w:t>
      </w:r>
      <w:r w:rsidRPr="00703DB2">
        <w:rPr>
          <w:rFonts w:ascii="Times New Roman" w:hAnsi="Times New Roman" w:cs="Times New Roman"/>
          <w:lang w:val="mk-MK"/>
        </w:rPr>
        <w:t>звичн</w:t>
      </w:r>
      <w:r>
        <w:rPr>
          <w:rFonts w:ascii="Times New Roman" w:hAnsi="Times New Roman" w:cs="Times New Roman"/>
          <w:lang w:val="mk-MK"/>
        </w:rPr>
        <w:t>ите</w:t>
      </w:r>
      <w:r w:rsidRPr="00703DB2">
        <w:rPr>
          <w:rFonts w:ascii="Times New Roman" w:hAnsi="Times New Roman" w:cs="Times New Roman"/>
          <w:lang w:val="mk-MK"/>
        </w:rPr>
        <w:t xml:space="preserve"> реченици често се користат</w:t>
      </w:r>
      <w:r>
        <w:rPr>
          <w:rFonts w:ascii="Times New Roman" w:hAnsi="Times New Roman" w:cs="Times New Roman"/>
          <w:lang w:val="mk-MK"/>
        </w:rPr>
        <w:t xml:space="preserve"> во маркетингот</w:t>
      </w:r>
      <w:r w:rsidRPr="00703DB2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 xml:space="preserve">за да се влијае врз потрошувачите. Во анализираниот материјал се издвојуваат два вида извични реченици: извични реченици за изразување желба или поттик и извични реченици за изразување заповед. Следуваат примери од првата категорија: </w:t>
      </w:r>
    </w:p>
    <w:p w14:paraId="630B9731" w14:textId="77777777" w:rsidR="009E12CB" w:rsidRDefault="009E12CB" w:rsidP="009E12CB">
      <w:pPr>
        <w:ind w:left="720"/>
        <w:jc w:val="both"/>
        <w:rPr>
          <w:rFonts w:ascii="Times New Roman" w:hAnsi="Times New Roman" w:cs="Times New Roman"/>
          <w:lang w:val="mk-MK"/>
        </w:rPr>
      </w:pPr>
    </w:p>
    <w:p w14:paraId="4EB42EE2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Baumit: </w:t>
      </w:r>
      <w:r w:rsidRPr="00DF5144">
        <w:rPr>
          <w:rFonts w:ascii="Times New Roman" w:hAnsi="Times New Roman" w:cs="Times New Roman"/>
          <w:i/>
          <w:iCs/>
          <w:lang w:val="mk-MK"/>
        </w:rPr>
        <w:t>Ideen mit Zukunft!</w:t>
      </w:r>
      <w:r w:rsidR="001E28AA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1E28AA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1E28AA">
        <w:rPr>
          <w:rFonts w:ascii="Times New Roman" w:hAnsi="Times New Roman" w:cs="Times New Roman"/>
          <w:lang w:val="mk-MK"/>
        </w:rPr>
        <w:t>Идеи со иднина!</w:t>
      </w:r>
      <w:r w:rsidR="001E28AA" w:rsidRPr="00A66070">
        <w:rPr>
          <w:rFonts w:ascii="Times New Roman" w:hAnsi="Times New Roman" w:cs="Times New Roman"/>
          <w:lang w:val="mk-MK"/>
        </w:rPr>
        <w:t>]</w:t>
      </w:r>
    </w:p>
    <w:p w14:paraId="71776625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Kika: </w:t>
      </w:r>
      <w:r w:rsidRPr="00DF5144">
        <w:rPr>
          <w:rFonts w:ascii="Times New Roman" w:hAnsi="Times New Roman" w:cs="Times New Roman"/>
          <w:i/>
          <w:iCs/>
          <w:lang w:val="mk-MK"/>
        </w:rPr>
        <w:t>Zeit für etwas Neues!</w:t>
      </w:r>
      <w:r w:rsidR="001E28AA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1E28AA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1E28AA">
        <w:rPr>
          <w:rFonts w:ascii="Times New Roman" w:hAnsi="Times New Roman" w:cs="Times New Roman"/>
          <w:lang w:val="mk-MK"/>
        </w:rPr>
        <w:t>Време за нешто ново!</w:t>
      </w:r>
      <w:r w:rsidR="001E28AA" w:rsidRPr="00A66070">
        <w:rPr>
          <w:rFonts w:ascii="Times New Roman" w:hAnsi="Times New Roman" w:cs="Times New Roman"/>
          <w:lang w:val="mk-MK"/>
        </w:rPr>
        <w:t>]</w:t>
      </w:r>
    </w:p>
    <w:p w14:paraId="0C9695AD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Müller: </w:t>
      </w:r>
      <w:r w:rsidRPr="00DF5144">
        <w:rPr>
          <w:rFonts w:ascii="Times New Roman" w:hAnsi="Times New Roman" w:cs="Times New Roman"/>
          <w:i/>
          <w:iCs/>
          <w:lang w:val="mk-MK"/>
        </w:rPr>
        <w:t>Mehr für mich!</w:t>
      </w:r>
      <w:r w:rsidR="001E28AA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1E28AA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1E28AA">
        <w:rPr>
          <w:rFonts w:ascii="Times New Roman" w:hAnsi="Times New Roman" w:cs="Times New Roman"/>
          <w:lang w:val="mk-MK"/>
        </w:rPr>
        <w:t>Повеќе за мене!</w:t>
      </w:r>
      <w:r w:rsidR="001E28AA" w:rsidRPr="00A66070">
        <w:rPr>
          <w:rFonts w:ascii="Times New Roman" w:hAnsi="Times New Roman" w:cs="Times New Roman"/>
          <w:lang w:val="mk-MK"/>
        </w:rPr>
        <w:t>]</w:t>
      </w:r>
    </w:p>
    <w:p w14:paraId="07F8C79F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Веро: </w:t>
      </w:r>
      <w:r w:rsidRPr="00DF5144">
        <w:rPr>
          <w:rFonts w:ascii="Times New Roman" w:hAnsi="Times New Roman" w:cs="Times New Roman"/>
          <w:i/>
          <w:iCs/>
          <w:lang w:val="mk-MK"/>
        </w:rPr>
        <w:t>Сѐ на едно место!</w:t>
      </w:r>
    </w:p>
    <w:p w14:paraId="6E0ED3F5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Витаминка: </w:t>
      </w:r>
      <w:r w:rsidRPr="00DF5144">
        <w:rPr>
          <w:rFonts w:ascii="Times New Roman" w:hAnsi="Times New Roman" w:cs="Times New Roman"/>
          <w:i/>
          <w:iCs/>
          <w:lang w:val="mk-MK"/>
        </w:rPr>
        <w:t>Свет на вкусови!</w:t>
      </w:r>
    </w:p>
    <w:p w14:paraId="49E65CDB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Шаоми: </w:t>
      </w:r>
      <w:r w:rsidRPr="00DF5144">
        <w:rPr>
          <w:rFonts w:ascii="Times New Roman" w:hAnsi="Times New Roman" w:cs="Times New Roman"/>
          <w:i/>
          <w:iCs/>
          <w:lang w:val="mk-MK"/>
        </w:rPr>
        <w:t>Верноста се исплати!</w:t>
      </w:r>
    </w:p>
    <w:p w14:paraId="25852B55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Алкалоид: </w:t>
      </w:r>
      <w:r w:rsidRPr="00DF5144">
        <w:rPr>
          <w:rFonts w:ascii="Times New Roman" w:hAnsi="Times New Roman" w:cs="Times New Roman"/>
          <w:i/>
          <w:iCs/>
          <w:lang w:val="mk-MK"/>
        </w:rPr>
        <w:t>Здравјето пред сѐ!</w:t>
      </w:r>
    </w:p>
    <w:p w14:paraId="00DC1354" w14:textId="77777777" w:rsid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Сара фешн: </w:t>
      </w:r>
      <w:r w:rsidRPr="00DF5144">
        <w:rPr>
          <w:rFonts w:ascii="Times New Roman" w:hAnsi="Times New Roman" w:cs="Times New Roman"/>
          <w:i/>
          <w:iCs/>
          <w:lang w:val="mk-MK"/>
        </w:rPr>
        <w:t>Мода достапна за секого!</w:t>
      </w:r>
    </w:p>
    <w:p w14:paraId="15DE40E1" w14:textId="77777777" w:rsidR="00350AC5" w:rsidRDefault="00350AC5" w:rsidP="00350AC5">
      <w:pPr>
        <w:jc w:val="both"/>
        <w:rPr>
          <w:rFonts w:ascii="Times New Roman" w:hAnsi="Times New Roman" w:cs="Times New Roman"/>
          <w:lang w:val="mk-MK"/>
        </w:rPr>
      </w:pPr>
    </w:p>
    <w:p w14:paraId="0A6BB688" w14:textId="77777777" w:rsidR="00350AC5" w:rsidRDefault="00185B6C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Во оваа категорија се јавува еден идентичен пример во двата јазика</w:t>
      </w:r>
      <w:r w:rsidR="00350AC5">
        <w:rPr>
          <w:rFonts w:ascii="Times New Roman" w:hAnsi="Times New Roman" w:cs="Times New Roman"/>
          <w:lang w:val="mk-MK"/>
        </w:rPr>
        <w:t>:</w:t>
      </w:r>
    </w:p>
    <w:p w14:paraId="614646A0" w14:textId="77777777" w:rsidR="00703DB2" w:rsidRDefault="00703DB2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601047B2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Red Bull: </w:t>
      </w:r>
      <w:r w:rsidRPr="00DF5144">
        <w:rPr>
          <w:rFonts w:ascii="Times New Roman" w:hAnsi="Times New Roman" w:cs="Times New Roman"/>
          <w:i/>
          <w:iCs/>
          <w:lang w:val="mk-MK"/>
        </w:rPr>
        <w:t>Red Bull verleiht Flügel!</w:t>
      </w:r>
    </w:p>
    <w:p w14:paraId="6B9B5878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Ред бул: </w:t>
      </w:r>
      <w:r w:rsidRPr="00DF5144">
        <w:rPr>
          <w:rFonts w:ascii="Times New Roman" w:hAnsi="Times New Roman" w:cs="Times New Roman"/>
          <w:i/>
          <w:iCs/>
          <w:lang w:val="mk-MK"/>
        </w:rPr>
        <w:t>Ред бул ти дава крииилја!</w:t>
      </w:r>
    </w:p>
    <w:p w14:paraId="419DE782" w14:textId="77777777" w:rsidR="00350AC5" w:rsidRPr="00350AC5" w:rsidRDefault="00350AC5" w:rsidP="00350AC5">
      <w:pPr>
        <w:jc w:val="both"/>
        <w:rPr>
          <w:rFonts w:ascii="Times New Roman" w:hAnsi="Times New Roman" w:cs="Times New Roman"/>
          <w:lang w:val="mk-MK"/>
        </w:rPr>
      </w:pPr>
    </w:p>
    <w:p w14:paraId="61C74010" w14:textId="77777777" w:rsidR="00185B6C" w:rsidRDefault="00185B6C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Сличност </w:t>
      </w:r>
      <w:r w:rsidR="001C0891">
        <w:rPr>
          <w:rFonts w:ascii="Times New Roman" w:hAnsi="Times New Roman" w:cs="Times New Roman"/>
          <w:lang w:val="mk-MK"/>
        </w:rPr>
        <w:t>при употребата на овој вид реченици се јавува и кај следните</w:t>
      </w:r>
      <w:r>
        <w:rPr>
          <w:rFonts w:ascii="Times New Roman" w:hAnsi="Times New Roman" w:cs="Times New Roman"/>
          <w:lang w:val="mk-MK"/>
        </w:rPr>
        <w:t xml:space="preserve"> два </w:t>
      </w:r>
      <w:r w:rsidR="001C0891">
        <w:rPr>
          <w:rFonts w:ascii="Times New Roman" w:hAnsi="Times New Roman" w:cs="Times New Roman"/>
          <w:lang w:val="mk-MK"/>
        </w:rPr>
        <w:t>слогани со кои се рекламираат овошни сокови</w:t>
      </w:r>
      <w:r>
        <w:rPr>
          <w:rFonts w:ascii="Times New Roman" w:hAnsi="Times New Roman" w:cs="Times New Roman"/>
          <w:lang w:val="mk-MK"/>
        </w:rPr>
        <w:t>:</w:t>
      </w:r>
    </w:p>
    <w:p w14:paraId="33F19DD9" w14:textId="77777777" w:rsidR="00703DB2" w:rsidRDefault="00703DB2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57416738" w14:textId="77777777" w:rsidR="00350AC5" w:rsidRPr="00350AC5" w:rsidRDefault="00350AC5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>Pfanner: Fruch</w:t>
      </w:r>
      <w:r w:rsidRPr="00DF5144">
        <w:rPr>
          <w:rFonts w:ascii="Times New Roman" w:hAnsi="Times New Roman" w:cs="Times New Roman"/>
          <w:i/>
          <w:iCs/>
          <w:lang w:val="mk-MK"/>
        </w:rPr>
        <w:t xml:space="preserve">saftmachen kann er, der Pfanner! </w:t>
      </w:r>
      <w:r w:rsidRPr="00350AC5">
        <w:rPr>
          <w:rFonts w:ascii="Times New Roman" w:hAnsi="Times New Roman" w:cs="Times New Roman"/>
          <w:lang w:val="mk-MK"/>
        </w:rPr>
        <w:t>[мак. Тој знае да прави овошни сокови, Фанер!]</w:t>
      </w:r>
    </w:p>
    <w:p w14:paraId="0321C3F0" w14:textId="77777777" w:rsid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Биоплант: </w:t>
      </w:r>
      <w:r w:rsidRPr="00DF5144">
        <w:rPr>
          <w:rFonts w:ascii="Times New Roman" w:hAnsi="Times New Roman" w:cs="Times New Roman"/>
          <w:i/>
          <w:iCs/>
          <w:lang w:val="mk-MK"/>
        </w:rPr>
        <w:t>Другите прават сокови, ние цедиме овошје!</w:t>
      </w:r>
    </w:p>
    <w:p w14:paraId="41667394" w14:textId="77777777" w:rsidR="00185B6C" w:rsidRDefault="00185B6C" w:rsidP="00350AC5">
      <w:pPr>
        <w:jc w:val="both"/>
        <w:rPr>
          <w:rFonts w:ascii="Times New Roman" w:hAnsi="Times New Roman" w:cs="Times New Roman"/>
          <w:lang w:val="mk-MK"/>
        </w:rPr>
      </w:pPr>
    </w:p>
    <w:p w14:paraId="126CC0C0" w14:textId="77777777" w:rsidR="00350AC5" w:rsidRDefault="00350AC5" w:rsidP="00B1221B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2F281F">
        <w:rPr>
          <w:rFonts w:ascii="Times New Roman" w:hAnsi="Times New Roman" w:cs="Times New Roman"/>
          <w:b/>
          <w:bCs/>
          <w:lang w:val="mk-MK"/>
        </w:rPr>
        <w:t>Извични реченици за изразување заповед</w:t>
      </w:r>
    </w:p>
    <w:p w14:paraId="712B30E8" w14:textId="77777777" w:rsidR="002F281F" w:rsidRPr="002F281F" w:rsidRDefault="002F281F" w:rsidP="002F281F">
      <w:pPr>
        <w:pStyle w:val="ListParagraph"/>
        <w:ind w:left="216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21002619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FUSSL Modestraße: </w:t>
      </w:r>
      <w:r w:rsidRPr="00DF5144">
        <w:rPr>
          <w:rFonts w:ascii="Times New Roman" w:hAnsi="Times New Roman" w:cs="Times New Roman"/>
          <w:i/>
          <w:iCs/>
          <w:lang w:val="mk-MK"/>
        </w:rPr>
        <w:t>Gönn' dir was Schönes!</w:t>
      </w:r>
      <w:r w:rsidR="00D41AAC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D41AAC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D41AAC">
        <w:rPr>
          <w:rFonts w:ascii="Times New Roman" w:hAnsi="Times New Roman" w:cs="Times New Roman"/>
          <w:lang w:val="mk-MK"/>
        </w:rPr>
        <w:t>Дозволи си нешто убаво!</w:t>
      </w:r>
      <w:r w:rsidR="00D41AAC" w:rsidRPr="00A66070">
        <w:rPr>
          <w:rFonts w:ascii="Times New Roman" w:hAnsi="Times New Roman" w:cs="Times New Roman"/>
          <w:lang w:val="mk-MK"/>
        </w:rPr>
        <w:t>]</w:t>
      </w:r>
    </w:p>
    <w:p w14:paraId="1DC263A0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Primoza: </w:t>
      </w:r>
      <w:r w:rsidRPr="00DF5144">
        <w:rPr>
          <w:rFonts w:ascii="Times New Roman" w:hAnsi="Times New Roman" w:cs="Times New Roman"/>
          <w:i/>
          <w:iCs/>
          <w:lang w:val="mk-MK"/>
        </w:rPr>
        <w:t>Mach's grün!</w:t>
      </w:r>
      <w:r w:rsidRPr="00350AC5">
        <w:rPr>
          <w:rFonts w:ascii="Times New Roman" w:hAnsi="Times New Roman" w:cs="Times New Roman"/>
          <w:lang w:val="mk-MK"/>
        </w:rPr>
        <w:t> </w:t>
      </w:r>
      <w:r w:rsidR="003B2B09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3B2B09">
        <w:rPr>
          <w:rFonts w:ascii="Times New Roman" w:hAnsi="Times New Roman" w:cs="Times New Roman"/>
          <w:lang w:val="mk-MK"/>
        </w:rPr>
        <w:t>Направи го зелено!</w:t>
      </w:r>
      <w:r w:rsidR="003B2B09" w:rsidRPr="00A66070">
        <w:rPr>
          <w:rFonts w:ascii="Times New Roman" w:hAnsi="Times New Roman" w:cs="Times New Roman"/>
          <w:lang w:val="mk-MK"/>
        </w:rPr>
        <w:t>]</w:t>
      </w:r>
    </w:p>
    <w:p w14:paraId="4574C319" w14:textId="77777777" w:rsidR="00350AC5" w:rsidRPr="00350AC5" w:rsidRDefault="00350AC5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SCHNEEKOPPE: </w:t>
      </w:r>
      <w:r w:rsidRPr="00DF5144">
        <w:rPr>
          <w:rFonts w:ascii="Times New Roman" w:hAnsi="Times New Roman" w:cs="Times New Roman"/>
          <w:i/>
          <w:iCs/>
          <w:lang w:val="mk-MK"/>
        </w:rPr>
        <w:t>Einfach gesund leben!</w:t>
      </w:r>
      <w:r w:rsidR="003B2B09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3B2B09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3B2B09">
        <w:rPr>
          <w:rFonts w:ascii="Times New Roman" w:hAnsi="Times New Roman" w:cs="Times New Roman"/>
          <w:lang w:val="mk-MK"/>
        </w:rPr>
        <w:t>Едноставно здраво да се живее!</w:t>
      </w:r>
      <w:r w:rsidR="003B2B09" w:rsidRPr="00A66070">
        <w:rPr>
          <w:rFonts w:ascii="Times New Roman" w:hAnsi="Times New Roman" w:cs="Times New Roman"/>
          <w:lang w:val="mk-MK"/>
        </w:rPr>
        <w:t>]</w:t>
      </w:r>
    </w:p>
    <w:p w14:paraId="2B6D64FC" w14:textId="77777777" w:rsid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Kaufland: </w:t>
      </w:r>
      <w:r w:rsidRPr="00DF5144">
        <w:rPr>
          <w:rFonts w:ascii="Times New Roman" w:hAnsi="Times New Roman" w:cs="Times New Roman"/>
          <w:i/>
          <w:iCs/>
          <w:lang w:val="mk-MK"/>
        </w:rPr>
        <w:t>Jetzt erst recht!</w:t>
      </w:r>
      <w:r w:rsidR="003B2B09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3B2B09" w:rsidRPr="00A66070">
        <w:rPr>
          <w:rFonts w:ascii="Times New Roman" w:hAnsi="Times New Roman" w:cs="Times New Roman"/>
          <w:lang w:val="mk-MK"/>
        </w:rPr>
        <w:t>[мак. букв.</w:t>
      </w:r>
      <w:r w:rsidR="00D41AAC">
        <w:rPr>
          <w:rFonts w:ascii="Times New Roman" w:hAnsi="Times New Roman" w:cs="Times New Roman"/>
          <w:lang w:val="de-DE"/>
        </w:rPr>
        <w:t xml:space="preserve"> </w:t>
      </w:r>
      <w:r w:rsidR="00D41AAC">
        <w:rPr>
          <w:rFonts w:ascii="Times New Roman" w:hAnsi="Times New Roman" w:cs="Times New Roman"/>
          <w:lang w:val="mk-MK"/>
        </w:rPr>
        <w:t>Особено сега</w:t>
      </w:r>
      <w:r w:rsidR="003B2B09">
        <w:rPr>
          <w:rFonts w:ascii="Times New Roman" w:hAnsi="Times New Roman" w:cs="Times New Roman"/>
          <w:lang w:val="mk-MK"/>
        </w:rPr>
        <w:t>!</w:t>
      </w:r>
      <w:r w:rsidR="003B2B09" w:rsidRPr="00A66070">
        <w:rPr>
          <w:rFonts w:ascii="Times New Roman" w:hAnsi="Times New Roman" w:cs="Times New Roman"/>
          <w:lang w:val="mk-MK"/>
        </w:rPr>
        <w:t>]</w:t>
      </w:r>
    </w:p>
    <w:p w14:paraId="1EC7D54A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КАМ: </w:t>
      </w:r>
      <w:r w:rsidRPr="00DF5144">
        <w:rPr>
          <w:rFonts w:ascii="Times New Roman" w:hAnsi="Times New Roman" w:cs="Times New Roman"/>
          <w:i/>
          <w:iCs/>
          <w:lang w:val="mk-MK"/>
        </w:rPr>
        <w:t>Купувај мудро!</w:t>
      </w:r>
      <w:r w:rsidRPr="00350AC5">
        <w:rPr>
          <w:rFonts w:ascii="Times New Roman" w:hAnsi="Times New Roman" w:cs="Times New Roman"/>
          <w:lang w:val="mk-MK"/>
        </w:rPr>
        <w:t> </w:t>
      </w:r>
    </w:p>
    <w:p w14:paraId="734E4522" w14:textId="5E72ECC5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Стоби флипс: </w:t>
      </w:r>
      <w:r w:rsidRPr="00DF5144">
        <w:rPr>
          <w:rFonts w:ascii="Times New Roman" w:hAnsi="Times New Roman" w:cs="Times New Roman"/>
          <w:i/>
          <w:iCs/>
          <w:lang w:val="mk-MK"/>
        </w:rPr>
        <w:t>Фл</w:t>
      </w:r>
      <w:r w:rsidR="00963E20">
        <w:rPr>
          <w:rFonts w:ascii="Times New Roman" w:hAnsi="Times New Roman" w:cs="Times New Roman"/>
          <w:i/>
          <w:iCs/>
          <w:lang w:val="mk-MK"/>
        </w:rPr>
        <w:t>и</w:t>
      </w:r>
      <w:r w:rsidRPr="00DF5144">
        <w:rPr>
          <w:rFonts w:ascii="Times New Roman" w:hAnsi="Times New Roman" w:cs="Times New Roman"/>
          <w:i/>
          <w:iCs/>
          <w:lang w:val="mk-MK"/>
        </w:rPr>
        <w:t>пни и уживај!</w:t>
      </w:r>
    </w:p>
    <w:p w14:paraId="1CBF0D9C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Велеа: </w:t>
      </w:r>
      <w:r w:rsidRPr="00DF5144">
        <w:rPr>
          <w:rFonts w:ascii="Times New Roman" w:hAnsi="Times New Roman" w:cs="Times New Roman"/>
          <w:i/>
          <w:iCs/>
          <w:lang w:val="mk-MK"/>
        </w:rPr>
        <w:t>Дозволи си повеќе!</w:t>
      </w:r>
    </w:p>
    <w:p w14:paraId="6879CEA5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Зона мебел: </w:t>
      </w:r>
      <w:r w:rsidRPr="00DF5144">
        <w:rPr>
          <w:rFonts w:ascii="Times New Roman" w:hAnsi="Times New Roman" w:cs="Times New Roman"/>
          <w:i/>
          <w:iCs/>
          <w:lang w:val="mk-MK"/>
        </w:rPr>
        <w:t>Влезете во зоната на комфорот!</w:t>
      </w:r>
      <w:r w:rsidRPr="00350AC5">
        <w:rPr>
          <w:rFonts w:ascii="Times New Roman" w:hAnsi="Times New Roman" w:cs="Times New Roman"/>
          <w:lang w:val="mk-MK"/>
        </w:rPr>
        <w:t> </w:t>
      </w:r>
    </w:p>
    <w:p w14:paraId="23F979E4" w14:textId="77777777" w:rsidR="00350AC5" w:rsidRP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t xml:space="preserve">Рамстор: </w:t>
      </w:r>
      <w:r w:rsidRPr="00DF5144">
        <w:rPr>
          <w:rFonts w:ascii="Times New Roman" w:hAnsi="Times New Roman" w:cs="Times New Roman"/>
          <w:i/>
          <w:iCs/>
          <w:lang w:val="mk-MK"/>
        </w:rPr>
        <w:t>Добиј повеќе, живеј подобро!</w:t>
      </w:r>
    </w:p>
    <w:p w14:paraId="34C5F386" w14:textId="77777777" w:rsidR="00350AC5" w:rsidRDefault="00350AC5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350AC5">
        <w:rPr>
          <w:rFonts w:ascii="Times New Roman" w:hAnsi="Times New Roman" w:cs="Times New Roman"/>
          <w:lang w:val="mk-MK"/>
        </w:rPr>
        <w:lastRenderedPageBreak/>
        <w:t xml:space="preserve">Групер: </w:t>
      </w:r>
      <w:r w:rsidRPr="00DF5144">
        <w:rPr>
          <w:rFonts w:ascii="Times New Roman" w:hAnsi="Times New Roman" w:cs="Times New Roman"/>
          <w:i/>
          <w:iCs/>
          <w:lang w:val="mk-MK"/>
        </w:rPr>
        <w:t>Штеди на сѐ, но на себе не!</w:t>
      </w:r>
    </w:p>
    <w:p w14:paraId="291C3166" w14:textId="77777777" w:rsidR="00AE6A19" w:rsidRDefault="00AE6A19" w:rsidP="00350AC5">
      <w:pPr>
        <w:jc w:val="both"/>
        <w:rPr>
          <w:rFonts w:ascii="Times New Roman" w:hAnsi="Times New Roman" w:cs="Times New Roman"/>
          <w:lang w:val="mk-MK"/>
        </w:rPr>
      </w:pPr>
    </w:p>
    <w:p w14:paraId="399FE81A" w14:textId="77777777" w:rsidR="00AE6A19" w:rsidRDefault="001C0891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Доколку се направи споредба меѓу овој вид слогани во двата јазика, може да се издвојат два слични слогани кои ги употребувале двете демохристијански партии во текот на локалните избори</w:t>
      </w:r>
      <w:r w:rsidR="00B62D37">
        <w:rPr>
          <w:rFonts w:ascii="Times New Roman" w:hAnsi="Times New Roman" w:cs="Times New Roman"/>
          <w:lang w:val="mk-MK"/>
        </w:rPr>
        <w:t>, германската Ц</w:t>
      </w:r>
      <w:r w:rsidR="00DD6059">
        <w:rPr>
          <w:rFonts w:ascii="Times New Roman" w:hAnsi="Times New Roman" w:cs="Times New Roman"/>
          <w:lang w:val="mk-MK"/>
        </w:rPr>
        <w:t>е</w:t>
      </w:r>
      <w:r w:rsidR="00B62D37">
        <w:rPr>
          <w:rFonts w:ascii="Times New Roman" w:hAnsi="Times New Roman" w:cs="Times New Roman"/>
          <w:lang w:val="mk-MK"/>
        </w:rPr>
        <w:t>-</w:t>
      </w:r>
      <w:r w:rsidR="00DD6059">
        <w:rPr>
          <w:rFonts w:ascii="Times New Roman" w:hAnsi="Times New Roman" w:cs="Times New Roman"/>
          <w:lang w:val="mk-MK"/>
        </w:rPr>
        <w:t>де</w:t>
      </w:r>
      <w:r w:rsidR="00B62D37">
        <w:rPr>
          <w:rFonts w:ascii="Times New Roman" w:hAnsi="Times New Roman" w:cs="Times New Roman"/>
          <w:lang w:val="mk-MK"/>
        </w:rPr>
        <w:t>-</w:t>
      </w:r>
      <w:r w:rsidR="00DD6059">
        <w:rPr>
          <w:rFonts w:ascii="Times New Roman" w:hAnsi="Times New Roman" w:cs="Times New Roman"/>
          <w:lang w:val="mk-MK"/>
        </w:rPr>
        <w:t>у</w:t>
      </w:r>
      <w:r w:rsidR="002B62BE">
        <w:rPr>
          <w:rFonts w:ascii="Times New Roman" w:hAnsi="Times New Roman" w:cs="Times New Roman"/>
          <w:lang w:val="mk-MK"/>
        </w:rPr>
        <w:t xml:space="preserve"> </w:t>
      </w:r>
      <w:r w:rsidR="00B62D37">
        <w:rPr>
          <w:rFonts w:ascii="Times New Roman" w:hAnsi="Times New Roman" w:cs="Times New Roman"/>
          <w:lang w:val="mk-MK"/>
        </w:rPr>
        <w:t>во Берлин и македонската ВМРО-ДПМНЕ на редовните избори во сите општини</w:t>
      </w:r>
      <w:r w:rsidR="00AE6A19">
        <w:rPr>
          <w:rFonts w:ascii="Times New Roman" w:hAnsi="Times New Roman" w:cs="Times New Roman"/>
          <w:lang w:val="mk-MK"/>
        </w:rPr>
        <w:t>:</w:t>
      </w:r>
    </w:p>
    <w:p w14:paraId="46980350" w14:textId="77777777" w:rsidR="00C2375F" w:rsidRDefault="00C2375F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50C3F40C" w14:textId="6B7914D0" w:rsidR="00AE6A19" w:rsidRPr="00AE6A19" w:rsidRDefault="00AE6A19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>CDU Berlin (</w:t>
      </w:r>
      <w:r w:rsidR="005951AB">
        <w:rPr>
          <w:rFonts w:ascii="Times New Roman" w:hAnsi="Times New Roman" w:cs="Times New Roman"/>
          <w:lang w:val="mk-MK"/>
        </w:rPr>
        <w:t>п</w:t>
      </w:r>
      <w:r w:rsidRPr="00AE6A19">
        <w:rPr>
          <w:rFonts w:ascii="Times New Roman" w:hAnsi="Times New Roman" w:cs="Times New Roman"/>
          <w:lang w:val="mk-MK"/>
        </w:rPr>
        <w:t xml:space="preserve">овторени локални избори 2023): </w:t>
      </w:r>
      <w:r w:rsidRPr="00D90944">
        <w:rPr>
          <w:rFonts w:ascii="Times New Roman" w:hAnsi="Times New Roman" w:cs="Times New Roman"/>
          <w:i/>
          <w:iCs/>
          <w:lang w:val="mk-MK"/>
        </w:rPr>
        <w:t xml:space="preserve">Berlin, wähl dich neu. </w:t>
      </w:r>
      <w:r w:rsidRPr="00AE6A19">
        <w:rPr>
          <w:rFonts w:ascii="Times New Roman" w:hAnsi="Times New Roman" w:cs="Times New Roman"/>
          <w:lang w:val="mk-MK"/>
        </w:rPr>
        <w:t>[мак. букв. Берлин, избери се повторно себе си.]</w:t>
      </w:r>
    </w:p>
    <w:p w14:paraId="08763DFD" w14:textId="3A302697" w:rsid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>ВМРО-ДПМНЕ (</w:t>
      </w:r>
      <w:r w:rsidR="005951AB">
        <w:rPr>
          <w:rFonts w:ascii="Times New Roman" w:hAnsi="Times New Roman" w:cs="Times New Roman"/>
          <w:lang w:val="mk-MK"/>
        </w:rPr>
        <w:t>л</w:t>
      </w:r>
      <w:r w:rsidRPr="00AE6A19">
        <w:rPr>
          <w:rFonts w:ascii="Times New Roman" w:hAnsi="Times New Roman" w:cs="Times New Roman"/>
          <w:lang w:val="mk-MK"/>
        </w:rPr>
        <w:t xml:space="preserve">окални избори 2021): </w:t>
      </w:r>
      <w:r w:rsidRPr="00D90944">
        <w:rPr>
          <w:rFonts w:ascii="Times New Roman" w:hAnsi="Times New Roman" w:cs="Times New Roman"/>
          <w:i/>
          <w:iCs/>
          <w:lang w:val="mk-MK"/>
        </w:rPr>
        <w:t>Создади нова иднина!</w:t>
      </w:r>
    </w:p>
    <w:p w14:paraId="3B34CD48" w14:textId="77777777" w:rsidR="00AE6A19" w:rsidRDefault="00AE6A19" w:rsidP="00AE6A19">
      <w:pPr>
        <w:jc w:val="both"/>
        <w:rPr>
          <w:rFonts w:ascii="Times New Roman" w:hAnsi="Times New Roman" w:cs="Times New Roman"/>
          <w:lang w:val="mk-MK"/>
        </w:rPr>
      </w:pPr>
    </w:p>
    <w:p w14:paraId="73B409BC" w14:textId="77777777" w:rsidR="00AE6A19" w:rsidRPr="002F281F" w:rsidRDefault="00AE6A19" w:rsidP="00B1221B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2F281F">
        <w:rPr>
          <w:rFonts w:ascii="Times New Roman" w:hAnsi="Times New Roman" w:cs="Times New Roman"/>
          <w:b/>
          <w:bCs/>
          <w:lang w:val="mk-MK"/>
        </w:rPr>
        <w:t>Едночлен</w:t>
      </w:r>
      <w:r w:rsidR="002F281F">
        <w:rPr>
          <w:rFonts w:ascii="Times New Roman" w:hAnsi="Times New Roman" w:cs="Times New Roman"/>
          <w:b/>
          <w:bCs/>
          <w:lang w:val="mk-MK"/>
        </w:rPr>
        <w:t>и</w:t>
      </w:r>
      <w:r w:rsidRPr="002F281F">
        <w:rPr>
          <w:rFonts w:ascii="Times New Roman" w:hAnsi="Times New Roman" w:cs="Times New Roman"/>
          <w:b/>
          <w:bCs/>
          <w:lang w:val="mk-MK"/>
        </w:rPr>
        <w:t xml:space="preserve"> речениц</w:t>
      </w:r>
      <w:r w:rsidR="002F281F">
        <w:rPr>
          <w:rFonts w:ascii="Times New Roman" w:hAnsi="Times New Roman" w:cs="Times New Roman"/>
          <w:b/>
          <w:bCs/>
          <w:lang w:val="mk-MK"/>
        </w:rPr>
        <w:t>и</w:t>
      </w:r>
    </w:p>
    <w:p w14:paraId="5CE6758B" w14:textId="77777777" w:rsidR="002F281F" w:rsidRDefault="002F281F" w:rsidP="002F281F">
      <w:pPr>
        <w:pStyle w:val="ListParagraph"/>
        <w:ind w:left="2160"/>
        <w:jc w:val="both"/>
        <w:rPr>
          <w:rFonts w:ascii="Times New Roman" w:hAnsi="Times New Roman" w:cs="Times New Roman"/>
          <w:lang w:val="mk-MK"/>
        </w:rPr>
      </w:pPr>
    </w:p>
    <w:p w14:paraId="10384644" w14:textId="77777777" w:rsidR="00AE6A19" w:rsidRPr="00AE6A19" w:rsidRDefault="00AE6A19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Ritter Sport: </w:t>
      </w:r>
      <w:r w:rsidRPr="00D90944">
        <w:rPr>
          <w:rFonts w:ascii="Times New Roman" w:hAnsi="Times New Roman" w:cs="Times New Roman"/>
          <w:i/>
          <w:iCs/>
          <w:lang w:val="mk-MK"/>
        </w:rPr>
        <w:t>Quadratisch. Praktisch. Gut.</w:t>
      </w:r>
      <w:r w:rsidR="00D41AAC" w:rsidRPr="00D41AAC">
        <w:rPr>
          <w:rFonts w:ascii="Times New Roman" w:hAnsi="Times New Roman" w:cs="Times New Roman"/>
          <w:lang w:val="mk-MK"/>
        </w:rPr>
        <w:t xml:space="preserve"> </w:t>
      </w:r>
      <w:r w:rsidR="00D41AAC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D41AAC">
        <w:rPr>
          <w:rFonts w:ascii="Times New Roman" w:hAnsi="Times New Roman" w:cs="Times New Roman"/>
          <w:lang w:val="mk-MK"/>
        </w:rPr>
        <w:t>Квадратно. Практично. Добро.</w:t>
      </w:r>
      <w:r w:rsidR="00D41AAC" w:rsidRPr="00A66070">
        <w:rPr>
          <w:rFonts w:ascii="Times New Roman" w:hAnsi="Times New Roman" w:cs="Times New Roman"/>
          <w:lang w:val="mk-MK"/>
        </w:rPr>
        <w:t>]</w:t>
      </w:r>
    </w:p>
    <w:p w14:paraId="59EC6057" w14:textId="77777777" w:rsidR="00AE6A19" w:rsidRPr="00AE6A19" w:rsidRDefault="00AE6A19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Zirkulin Bitter-Elixir: </w:t>
      </w:r>
      <w:r w:rsidRPr="00D90944">
        <w:rPr>
          <w:rFonts w:ascii="Times New Roman" w:hAnsi="Times New Roman" w:cs="Times New Roman"/>
          <w:i/>
          <w:iCs/>
          <w:lang w:val="mk-MK"/>
        </w:rPr>
        <w:t>Einfach. Natürlich. Bitter.</w:t>
      </w:r>
      <w:r w:rsidRPr="00AE6A19">
        <w:rPr>
          <w:rFonts w:ascii="Times New Roman" w:hAnsi="Times New Roman" w:cs="Times New Roman"/>
          <w:lang w:val="mk-MK"/>
        </w:rPr>
        <w:t xml:space="preserve"> </w:t>
      </w:r>
      <w:r w:rsidR="00D41AAC" w:rsidRPr="00A66070">
        <w:rPr>
          <w:rFonts w:ascii="Times New Roman" w:hAnsi="Times New Roman" w:cs="Times New Roman"/>
          <w:lang w:val="mk-MK"/>
        </w:rPr>
        <w:t>[мак. букв.</w:t>
      </w:r>
      <w:r w:rsidR="00B62D37">
        <w:rPr>
          <w:rFonts w:ascii="Times New Roman" w:hAnsi="Times New Roman" w:cs="Times New Roman"/>
          <w:lang w:val="mk-MK"/>
        </w:rPr>
        <w:t xml:space="preserve"> </w:t>
      </w:r>
      <w:r w:rsidR="00D41AAC">
        <w:rPr>
          <w:rFonts w:ascii="Times New Roman" w:hAnsi="Times New Roman" w:cs="Times New Roman"/>
          <w:lang w:val="mk-MK"/>
        </w:rPr>
        <w:t>Едноставно. Природно. Горко.</w:t>
      </w:r>
      <w:r w:rsidR="00D41AAC" w:rsidRPr="00A66070">
        <w:rPr>
          <w:rFonts w:ascii="Times New Roman" w:hAnsi="Times New Roman" w:cs="Times New Roman"/>
          <w:lang w:val="mk-MK"/>
        </w:rPr>
        <w:t>]</w:t>
      </w:r>
    </w:p>
    <w:p w14:paraId="5C38C7F0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Ricardo.ch (CH): </w:t>
      </w:r>
      <w:r w:rsidRPr="00D90944">
        <w:rPr>
          <w:rFonts w:ascii="Times New Roman" w:hAnsi="Times New Roman" w:cs="Times New Roman"/>
          <w:i/>
          <w:iCs/>
          <w:lang w:val="mk-MK"/>
        </w:rPr>
        <w:t>Re-Loved.</w:t>
      </w:r>
      <w:r w:rsidRPr="00AE6A19">
        <w:rPr>
          <w:rFonts w:ascii="Times New Roman" w:hAnsi="Times New Roman" w:cs="Times New Roman"/>
          <w:lang w:val="mk-MK"/>
        </w:rPr>
        <w:t xml:space="preserve"> </w:t>
      </w:r>
      <w:r w:rsidR="003A4346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3A4346">
        <w:rPr>
          <w:rFonts w:ascii="Times New Roman" w:hAnsi="Times New Roman" w:cs="Times New Roman"/>
          <w:lang w:val="mk-MK"/>
        </w:rPr>
        <w:t>Повторно сакан.</w:t>
      </w:r>
      <w:r w:rsidR="003A4346" w:rsidRPr="00A66070">
        <w:rPr>
          <w:rFonts w:ascii="Times New Roman" w:hAnsi="Times New Roman" w:cs="Times New Roman"/>
          <w:lang w:val="mk-MK"/>
        </w:rPr>
        <w:t>]</w:t>
      </w:r>
    </w:p>
    <w:p w14:paraId="095B3654" w14:textId="77777777" w:rsid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Тојота јарис крос: </w:t>
      </w:r>
      <w:r w:rsidRPr="00D90944">
        <w:rPr>
          <w:rFonts w:ascii="Times New Roman" w:hAnsi="Times New Roman" w:cs="Times New Roman"/>
          <w:i/>
          <w:iCs/>
          <w:lang w:val="mk-MK"/>
        </w:rPr>
        <w:t>Неповторлив. Неодолив. Урбан.</w:t>
      </w:r>
    </w:p>
    <w:p w14:paraId="0B3FFCD3" w14:textId="77777777" w:rsidR="00AE6A19" w:rsidRDefault="00AE6A19" w:rsidP="00AE6A19">
      <w:pPr>
        <w:jc w:val="both"/>
        <w:rPr>
          <w:rFonts w:ascii="Times New Roman" w:hAnsi="Times New Roman" w:cs="Times New Roman"/>
          <w:lang w:val="mk-MK"/>
        </w:rPr>
      </w:pPr>
    </w:p>
    <w:p w14:paraId="30D2E8FE" w14:textId="77777777" w:rsidR="00AE6A19" w:rsidRDefault="00D90944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Едночлената реченица доминира во слоганите на брендот Епл во двата јазика, но овие слогани значенски се разликуваат</w:t>
      </w:r>
      <w:r w:rsidR="00547327">
        <w:rPr>
          <w:rFonts w:ascii="Times New Roman" w:hAnsi="Times New Roman" w:cs="Times New Roman"/>
          <w:lang w:val="mk-MK"/>
        </w:rPr>
        <w:t>:</w:t>
      </w:r>
    </w:p>
    <w:p w14:paraId="264136E9" w14:textId="77777777" w:rsidR="00703DB2" w:rsidRDefault="00703DB2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2EE44BEE" w14:textId="77777777" w:rsidR="00AE6A19" w:rsidRPr="00AE6A19" w:rsidRDefault="00AE6A19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Apple iPad: </w:t>
      </w:r>
      <w:r w:rsidRPr="00D90944">
        <w:rPr>
          <w:rFonts w:ascii="Times New Roman" w:hAnsi="Times New Roman" w:cs="Times New Roman"/>
          <w:i/>
          <w:iCs/>
          <w:lang w:val="mk-MK"/>
        </w:rPr>
        <w:t>Alleskönner. Zeichentalent. Wunderding</w:t>
      </w:r>
      <w:r w:rsidRPr="00AE6A19">
        <w:rPr>
          <w:rFonts w:ascii="Times New Roman" w:hAnsi="Times New Roman" w:cs="Times New Roman"/>
          <w:lang w:val="mk-MK"/>
        </w:rPr>
        <w:t>. [мак. букв. Сестран. Талент за цртање. Чудо</w:t>
      </w:r>
      <w:r w:rsidR="00D90944">
        <w:rPr>
          <w:rFonts w:ascii="Times New Roman" w:hAnsi="Times New Roman" w:cs="Times New Roman"/>
          <w:lang w:val="mk-MK"/>
        </w:rPr>
        <w:t>.</w:t>
      </w:r>
      <w:r w:rsidRPr="00AE6A19">
        <w:rPr>
          <w:rFonts w:ascii="Times New Roman" w:hAnsi="Times New Roman" w:cs="Times New Roman"/>
          <w:lang w:val="mk-MK"/>
        </w:rPr>
        <w:t xml:space="preserve">] </w:t>
      </w:r>
    </w:p>
    <w:p w14:paraId="0741C7A6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Епл aјпад: </w:t>
      </w:r>
      <w:r w:rsidRPr="00D90944">
        <w:rPr>
          <w:rFonts w:ascii="Times New Roman" w:hAnsi="Times New Roman" w:cs="Times New Roman"/>
          <w:i/>
          <w:iCs/>
          <w:lang w:val="mk-MK"/>
        </w:rPr>
        <w:t>Лесен. Брилијантен. Полн со моќ.</w:t>
      </w:r>
    </w:p>
    <w:p w14:paraId="0194EB26" w14:textId="77777777" w:rsidR="00AE6A19" w:rsidRPr="00AE6A19" w:rsidRDefault="00AE6A19" w:rsidP="00AE6A19">
      <w:pPr>
        <w:jc w:val="both"/>
        <w:rPr>
          <w:rFonts w:ascii="Times New Roman" w:hAnsi="Times New Roman" w:cs="Times New Roman"/>
          <w:lang w:val="mk-MK"/>
        </w:rPr>
      </w:pPr>
    </w:p>
    <w:p w14:paraId="490DBAFD" w14:textId="77777777" w:rsidR="00D90944" w:rsidRDefault="00D90944" w:rsidP="000C7BFE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Идентична едночлена реченица </w:t>
      </w:r>
      <w:r w:rsidR="003F6494">
        <w:rPr>
          <w:rFonts w:ascii="Times New Roman" w:hAnsi="Times New Roman" w:cs="Times New Roman"/>
          <w:lang w:val="mk-MK"/>
        </w:rPr>
        <w:t xml:space="preserve">на германски јазик </w:t>
      </w:r>
      <w:r>
        <w:rPr>
          <w:rFonts w:ascii="Times New Roman" w:hAnsi="Times New Roman" w:cs="Times New Roman"/>
          <w:lang w:val="mk-MK"/>
        </w:rPr>
        <w:t>користи фабриката за автомобили Фолксваген</w:t>
      </w:r>
      <w:r w:rsidRPr="00D90944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t xml:space="preserve">во многу земји во </w:t>
      </w:r>
      <w:r w:rsidR="003F6494">
        <w:rPr>
          <w:rFonts w:ascii="Times New Roman" w:hAnsi="Times New Roman" w:cs="Times New Roman"/>
          <w:lang w:val="mk-MK"/>
        </w:rPr>
        <w:t>светот:</w:t>
      </w:r>
    </w:p>
    <w:p w14:paraId="2ECB5FDE" w14:textId="77777777" w:rsidR="002C4024" w:rsidRPr="00D90944" w:rsidRDefault="002C4024" w:rsidP="000C7BFE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4B29926D" w14:textId="77777777" w:rsidR="00AE6A19" w:rsidRPr="00AC189D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Volkswagen: </w:t>
      </w:r>
      <w:r w:rsidRPr="00D90944">
        <w:rPr>
          <w:rFonts w:ascii="Times New Roman" w:hAnsi="Times New Roman" w:cs="Times New Roman"/>
          <w:i/>
          <w:iCs/>
          <w:lang w:val="mk-MK"/>
        </w:rPr>
        <w:t>Volkswagen. Das Auto.</w:t>
      </w:r>
      <w:r w:rsidR="00D90944">
        <w:rPr>
          <w:rFonts w:ascii="Times New Roman" w:hAnsi="Times New Roman" w:cs="Times New Roman"/>
          <w:lang w:val="mk-MK"/>
        </w:rPr>
        <w:t xml:space="preserve"> </w:t>
      </w:r>
      <w:r w:rsidR="00D90944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D90944">
        <w:rPr>
          <w:rFonts w:ascii="Times New Roman" w:hAnsi="Times New Roman" w:cs="Times New Roman"/>
          <w:lang w:val="mk-MK"/>
        </w:rPr>
        <w:t>Фолксваген. Автомобилот.</w:t>
      </w:r>
      <w:r w:rsidR="00D90944" w:rsidRPr="00AC189D">
        <w:rPr>
          <w:rFonts w:ascii="Times New Roman" w:hAnsi="Times New Roman" w:cs="Times New Roman"/>
          <w:lang w:val="mk-MK"/>
        </w:rPr>
        <w:t>]</w:t>
      </w:r>
    </w:p>
    <w:p w14:paraId="14E34414" w14:textId="77777777" w:rsid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Фолксваген: </w:t>
      </w:r>
      <w:r w:rsidRPr="00D90944">
        <w:rPr>
          <w:rFonts w:ascii="Times New Roman" w:hAnsi="Times New Roman" w:cs="Times New Roman"/>
          <w:i/>
          <w:iCs/>
          <w:lang w:val="mk-MK"/>
        </w:rPr>
        <w:t>Volkswagen. Das Auto.</w:t>
      </w:r>
    </w:p>
    <w:p w14:paraId="6DB77CFE" w14:textId="77777777" w:rsidR="00AE6A19" w:rsidRDefault="00AE6A19" w:rsidP="00AE6A19">
      <w:pPr>
        <w:jc w:val="both"/>
        <w:rPr>
          <w:rFonts w:ascii="Times New Roman" w:hAnsi="Times New Roman" w:cs="Times New Roman"/>
          <w:lang w:val="mk-MK"/>
        </w:rPr>
      </w:pPr>
    </w:p>
    <w:p w14:paraId="33431249" w14:textId="77777777" w:rsidR="00547327" w:rsidRDefault="00AE6A19" w:rsidP="00B1221B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547327">
        <w:rPr>
          <w:rFonts w:ascii="Times New Roman" w:hAnsi="Times New Roman" w:cs="Times New Roman"/>
          <w:b/>
          <w:bCs/>
          <w:lang w:val="mk-MK"/>
        </w:rPr>
        <w:t>Инверзија</w:t>
      </w:r>
    </w:p>
    <w:p w14:paraId="2F2157A8" w14:textId="77777777" w:rsidR="00547327" w:rsidRPr="00547327" w:rsidRDefault="00547327" w:rsidP="00547327">
      <w:pPr>
        <w:pStyle w:val="ListParagraph"/>
        <w:ind w:left="216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2D2C9968" w14:textId="77777777" w:rsidR="00AE6A19" w:rsidRDefault="00547327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Инверзијата во слоганите се употребува за да го насочи вниманието </w:t>
      </w:r>
      <w:r w:rsidR="00AE6A19" w:rsidRPr="00547327">
        <w:rPr>
          <w:rFonts w:ascii="Times New Roman" w:hAnsi="Times New Roman" w:cs="Times New Roman"/>
          <w:lang w:val="mk-MK"/>
        </w:rPr>
        <w:t>кон производот што се рекламира.</w:t>
      </w:r>
    </w:p>
    <w:p w14:paraId="2305E84D" w14:textId="77777777" w:rsidR="00547327" w:rsidRPr="00547327" w:rsidRDefault="00547327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34AD8A52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Bonprix: </w:t>
      </w:r>
      <w:r w:rsidRPr="00D90944">
        <w:rPr>
          <w:rFonts w:ascii="Times New Roman" w:hAnsi="Times New Roman" w:cs="Times New Roman"/>
          <w:i/>
          <w:iCs/>
          <w:lang w:val="mk-MK"/>
        </w:rPr>
        <w:t>Fashion made smarter.</w:t>
      </w:r>
      <w:r w:rsidRPr="00AE6A19">
        <w:rPr>
          <w:rFonts w:ascii="Times New Roman" w:hAnsi="Times New Roman" w:cs="Times New Roman"/>
          <w:lang w:val="mk-MK"/>
        </w:rPr>
        <w:t> </w:t>
      </w:r>
      <w:r w:rsidR="003A4346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3A4346">
        <w:rPr>
          <w:rFonts w:ascii="Times New Roman" w:hAnsi="Times New Roman" w:cs="Times New Roman"/>
          <w:lang w:val="mk-MK"/>
        </w:rPr>
        <w:t>Мода направена попаметно.</w:t>
      </w:r>
      <w:r w:rsidR="003A4346" w:rsidRPr="00AC189D">
        <w:rPr>
          <w:rFonts w:ascii="Times New Roman" w:hAnsi="Times New Roman" w:cs="Times New Roman"/>
          <w:lang w:val="mk-MK"/>
        </w:rPr>
        <w:t>]</w:t>
      </w:r>
    </w:p>
    <w:p w14:paraId="00A0360C" w14:textId="26842EE0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Warsteiner: </w:t>
      </w:r>
      <w:r w:rsidRPr="00D90944">
        <w:rPr>
          <w:rFonts w:ascii="Times New Roman" w:hAnsi="Times New Roman" w:cs="Times New Roman"/>
          <w:i/>
          <w:iCs/>
          <w:lang w:val="mk-MK"/>
        </w:rPr>
        <w:t>Gebraut für deine Momente.</w:t>
      </w:r>
      <w:r w:rsidR="003A4346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3A4346" w:rsidRPr="00A66070">
        <w:rPr>
          <w:rFonts w:ascii="Times New Roman" w:hAnsi="Times New Roman" w:cs="Times New Roman"/>
          <w:lang w:val="mk-MK"/>
        </w:rPr>
        <w:t>[мак. букв.</w:t>
      </w:r>
      <w:r w:rsidR="002B2724">
        <w:rPr>
          <w:rFonts w:ascii="Times New Roman" w:hAnsi="Times New Roman" w:cs="Times New Roman"/>
          <w:lang w:val="mk-MK"/>
        </w:rPr>
        <w:t xml:space="preserve"> </w:t>
      </w:r>
      <w:r w:rsidR="00D715C7">
        <w:rPr>
          <w:rFonts w:ascii="Times New Roman" w:hAnsi="Times New Roman" w:cs="Times New Roman"/>
          <w:lang w:val="mk-MK"/>
        </w:rPr>
        <w:t>Направено</w:t>
      </w:r>
      <w:r w:rsidR="003A4346">
        <w:rPr>
          <w:rFonts w:ascii="Times New Roman" w:hAnsi="Times New Roman" w:cs="Times New Roman"/>
          <w:lang w:val="mk-MK"/>
        </w:rPr>
        <w:t xml:space="preserve"> за твоите моменти.</w:t>
      </w:r>
      <w:r w:rsidR="003A4346" w:rsidRPr="00AC189D">
        <w:rPr>
          <w:rFonts w:ascii="Times New Roman" w:hAnsi="Times New Roman" w:cs="Times New Roman"/>
          <w:lang w:val="mk-MK"/>
        </w:rPr>
        <w:t>]</w:t>
      </w:r>
    </w:p>
    <w:p w14:paraId="1D461E10" w14:textId="77777777" w:rsidR="00AE6A19" w:rsidRDefault="00AE6A19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Olympische Sommerspiele 2024: </w:t>
      </w:r>
      <w:r w:rsidRPr="00D90944">
        <w:rPr>
          <w:rFonts w:ascii="Times New Roman" w:hAnsi="Times New Roman" w:cs="Times New Roman"/>
          <w:i/>
          <w:iCs/>
          <w:lang w:val="mk-MK"/>
        </w:rPr>
        <w:t>Games wide open.</w:t>
      </w:r>
      <w:r w:rsidR="002B2724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2B2724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2B2724">
        <w:rPr>
          <w:rFonts w:ascii="Times New Roman" w:hAnsi="Times New Roman" w:cs="Times New Roman"/>
          <w:lang w:val="mk-MK"/>
        </w:rPr>
        <w:t>Игри широко отворени.</w:t>
      </w:r>
      <w:r w:rsidR="002B2724" w:rsidRPr="00AC189D">
        <w:rPr>
          <w:rFonts w:ascii="Times New Roman" w:hAnsi="Times New Roman" w:cs="Times New Roman"/>
          <w:lang w:val="mk-MK"/>
        </w:rPr>
        <w:t>]</w:t>
      </w:r>
    </w:p>
    <w:p w14:paraId="25FC0C07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Комерцијална банка: </w:t>
      </w:r>
      <w:r w:rsidRPr="00D90944">
        <w:rPr>
          <w:rFonts w:ascii="Times New Roman" w:hAnsi="Times New Roman" w:cs="Times New Roman"/>
          <w:i/>
          <w:iCs/>
          <w:lang w:val="mk-MK"/>
        </w:rPr>
        <w:t>Полесно е заедно.</w:t>
      </w:r>
    </w:p>
    <w:p w14:paraId="51664112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Пепси: </w:t>
      </w:r>
      <w:r w:rsidRPr="00D90944">
        <w:rPr>
          <w:rFonts w:ascii="Times New Roman" w:hAnsi="Times New Roman" w:cs="Times New Roman"/>
          <w:i/>
          <w:iCs/>
          <w:lang w:val="mk-MK"/>
        </w:rPr>
        <w:t>Тегет на сѐ оди.</w:t>
      </w:r>
    </w:p>
    <w:p w14:paraId="5ADB2D89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Киндер дуо: </w:t>
      </w:r>
      <w:r w:rsidRPr="00D90944">
        <w:rPr>
          <w:rFonts w:ascii="Times New Roman" w:hAnsi="Times New Roman" w:cs="Times New Roman"/>
          <w:i/>
          <w:iCs/>
          <w:lang w:val="mk-MK"/>
        </w:rPr>
        <w:t>Два е подобро!</w:t>
      </w:r>
    </w:p>
    <w:p w14:paraId="256EC8C6" w14:textId="77777777" w:rsid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Централна кооперативна банка АД Скопје: </w:t>
      </w:r>
      <w:r w:rsidRPr="00D90944">
        <w:rPr>
          <w:rFonts w:ascii="Times New Roman" w:hAnsi="Times New Roman" w:cs="Times New Roman"/>
          <w:i/>
          <w:iCs/>
          <w:lang w:val="mk-MK"/>
        </w:rPr>
        <w:t>Од дома поубаво нема!</w:t>
      </w:r>
    </w:p>
    <w:p w14:paraId="26190BE7" w14:textId="77777777" w:rsidR="00AE6A19" w:rsidRDefault="00AE6A19" w:rsidP="00AE6A19">
      <w:pPr>
        <w:jc w:val="both"/>
        <w:rPr>
          <w:rFonts w:ascii="Times New Roman" w:hAnsi="Times New Roman" w:cs="Times New Roman"/>
          <w:lang w:val="mk-MK"/>
        </w:rPr>
      </w:pPr>
    </w:p>
    <w:p w14:paraId="29EA6AB2" w14:textId="0E91E0E3" w:rsidR="00AE6A19" w:rsidRDefault="00453A7D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Слично како Фолксваген и </w:t>
      </w:r>
      <w:r w:rsidR="003F6494">
        <w:rPr>
          <w:rFonts w:ascii="Times New Roman" w:hAnsi="Times New Roman" w:cs="Times New Roman"/>
          <w:lang w:val="mk-MK"/>
        </w:rPr>
        <w:t xml:space="preserve">германската фабрика за спортска опрема </w:t>
      </w:r>
      <w:r>
        <w:rPr>
          <w:rFonts w:ascii="Times New Roman" w:hAnsi="Times New Roman" w:cs="Times New Roman"/>
          <w:lang w:val="mk-MK"/>
        </w:rPr>
        <w:t xml:space="preserve">Адидас </w:t>
      </w:r>
      <w:r w:rsidR="0048771B">
        <w:rPr>
          <w:rFonts w:ascii="Times New Roman" w:hAnsi="Times New Roman" w:cs="Times New Roman"/>
          <w:lang w:val="mk-MK"/>
        </w:rPr>
        <w:t xml:space="preserve">користи слогани </w:t>
      </w:r>
      <w:r w:rsidR="003F6494">
        <w:rPr>
          <w:rFonts w:ascii="Times New Roman" w:hAnsi="Times New Roman" w:cs="Times New Roman"/>
          <w:lang w:val="mk-MK"/>
        </w:rPr>
        <w:t xml:space="preserve">кои </w:t>
      </w:r>
      <w:r w:rsidR="0048771B">
        <w:rPr>
          <w:rFonts w:ascii="Times New Roman" w:hAnsi="Times New Roman" w:cs="Times New Roman"/>
          <w:lang w:val="mk-MK"/>
        </w:rPr>
        <w:t>не се превед</w:t>
      </w:r>
      <w:r w:rsidR="00331437">
        <w:rPr>
          <w:rFonts w:ascii="Times New Roman" w:hAnsi="Times New Roman" w:cs="Times New Roman"/>
          <w:lang w:val="mk-MK"/>
        </w:rPr>
        <w:t>ени</w:t>
      </w:r>
      <w:r w:rsidR="00AE6A19">
        <w:rPr>
          <w:rFonts w:ascii="Times New Roman" w:hAnsi="Times New Roman" w:cs="Times New Roman"/>
          <w:lang w:val="mk-MK"/>
        </w:rPr>
        <w:t>:</w:t>
      </w:r>
    </w:p>
    <w:p w14:paraId="210BF6F9" w14:textId="77777777" w:rsidR="00703DB2" w:rsidRDefault="00703DB2" w:rsidP="00547327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630E6CCC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lastRenderedPageBreak/>
        <w:t xml:space="preserve">Adidas: </w:t>
      </w:r>
      <w:r w:rsidRPr="00D90944">
        <w:rPr>
          <w:rFonts w:ascii="Times New Roman" w:hAnsi="Times New Roman" w:cs="Times New Roman"/>
          <w:i/>
          <w:iCs/>
          <w:lang w:val="mk-MK"/>
        </w:rPr>
        <w:t>Impossible is Nothing</w:t>
      </w:r>
      <w:r w:rsidR="0048771B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48771B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48771B">
        <w:rPr>
          <w:rFonts w:ascii="Times New Roman" w:hAnsi="Times New Roman" w:cs="Times New Roman"/>
          <w:lang w:val="mk-MK"/>
        </w:rPr>
        <w:t>Невозможно е ништо.</w:t>
      </w:r>
      <w:r w:rsidR="0048771B">
        <w:rPr>
          <w:rFonts w:ascii="Times New Roman" w:hAnsi="Times New Roman" w:cs="Times New Roman"/>
        </w:rPr>
        <w:t>]</w:t>
      </w:r>
    </w:p>
    <w:p w14:paraId="3B70ACBF" w14:textId="77777777" w:rsid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Адидас: </w:t>
      </w:r>
      <w:r w:rsidRPr="00D90944">
        <w:rPr>
          <w:rFonts w:ascii="Times New Roman" w:hAnsi="Times New Roman" w:cs="Times New Roman"/>
          <w:i/>
          <w:iCs/>
          <w:lang w:val="mk-MK"/>
        </w:rPr>
        <w:t>Impossible is Nothing</w:t>
      </w:r>
    </w:p>
    <w:p w14:paraId="6C9FDEAC" w14:textId="77777777" w:rsidR="00AE6A19" w:rsidRDefault="00AE6A19" w:rsidP="00AE6A19">
      <w:pPr>
        <w:jc w:val="both"/>
        <w:rPr>
          <w:rFonts w:ascii="Times New Roman" w:hAnsi="Times New Roman" w:cs="Times New Roman"/>
          <w:lang w:val="mk-MK"/>
        </w:rPr>
      </w:pPr>
    </w:p>
    <w:p w14:paraId="4C2E4AAB" w14:textId="77777777" w:rsidR="00547327" w:rsidRPr="00547327" w:rsidRDefault="00AE6A19" w:rsidP="00DF4A1D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547327">
        <w:rPr>
          <w:rFonts w:ascii="Times New Roman" w:hAnsi="Times New Roman" w:cs="Times New Roman"/>
          <w:b/>
          <w:bCs/>
          <w:lang w:val="mk-MK"/>
        </w:rPr>
        <w:t>Елипса</w:t>
      </w:r>
    </w:p>
    <w:p w14:paraId="26F36866" w14:textId="77777777" w:rsidR="00547327" w:rsidRPr="00547327" w:rsidRDefault="00AE6A19" w:rsidP="00547327">
      <w:pPr>
        <w:pStyle w:val="ListParagraph"/>
        <w:ind w:left="2160"/>
        <w:jc w:val="both"/>
        <w:rPr>
          <w:rFonts w:ascii="Times New Roman" w:hAnsi="Times New Roman" w:cs="Times New Roman"/>
          <w:lang w:val="mk-MK"/>
        </w:rPr>
      </w:pPr>
      <w:r w:rsidRPr="00547327">
        <w:rPr>
          <w:rFonts w:ascii="Times New Roman" w:hAnsi="Times New Roman" w:cs="Times New Roman"/>
          <w:lang w:val="mk-MK"/>
        </w:rPr>
        <w:t xml:space="preserve"> </w:t>
      </w:r>
    </w:p>
    <w:p w14:paraId="62F8E892" w14:textId="77777777" w:rsidR="00AE6A19" w:rsidRDefault="00547327" w:rsidP="000C7BFE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Елипсата </w:t>
      </w:r>
      <w:r w:rsidR="00AE6A19" w:rsidRPr="00547327">
        <w:rPr>
          <w:rFonts w:ascii="Times New Roman" w:hAnsi="Times New Roman" w:cs="Times New Roman"/>
          <w:lang w:val="mk-MK"/>
        </w:rPr>
        <w:t xml:space="preserve">е </w:t>
      </w:r>
      <w:r w:rsidR="00E80D51">
        <w:rPr>
          <w:rFonts w:ascii="Times New Roman" w:hAnsi="Times New Roman" w:cs="Times New Roman"/>
          <w:lang w:val="mk-MK"/>
        </w:rPr>
        <w:t>испуштање</w:t>
      </w:r>
      <w:r w:rsidR="00AE6A19" w:rsidRPr="00547327">
        <w:rPr>
          <w:rFonts w:ascii="Times New Roman" w:hAnsi="Times New Roman" w:cs="Times New Roman"/>
          <w:lang w:val="mk-MK"/>
        </w:rPr>
        <w:t xml:space="preserve"> зборови </w:t>
      </w:r>
      <w:r w:rsidR="00E80D51">
        <w:rPr>
          <w:rFonts w:ascii="Times New Roman" w:hAnsi="Times New Roman" w:cs="Times New Roman"/>
          <w:lang w:val="mk-MK"/>
        </w:rPr>
        <w:t>во</w:t>
      </w:r>
      <w:r w:rsidR="00AE6A19" w:rsidRPr="00547327">
        <w:rPr>
          <w:rFonts w:ascii="Times New Roman" w:hAnsi="Times New Roman" w:cs="Times New Roman"/>
          <w:lang w:val="mk-MK"/>
        </w:rPr>
        <w:t xml:space="preserve"> реченицата без </w:t>
      </w:r>
      <w:r w:rsidR="00E80D51">
        <w:rPr>
          <w:rFonts w:ascii="Times New Roman" w:hAnsi="Times New Roman" w:cs="Times New Roman"/>
          <w:lang w:val="mk-MK"/>
        </w:rPr>
        <w:t xml:space="preserve">притоа </w:t>
      </w:r>
      <w:r w:rsidR="00AE6A19" w:rsidRPr="00547327">
        <w:rPr>
          <w:rFonts w:ascii="Times New Roman" w:hAnsi="Times New Roman" w:cs="Times New Roman"/>
          <w:lang w:val="mk-MK"/>
        </w:rPr>
        <w:t>да се изгуби смислата</w:t>
      </w:r>
      <w:r w:rsidR="00E80D51">
        <w:rPr>
          <w:rFonts w:ascii="Times New Roman" w:hAnsi="Times New Roman" w:cs="Times New Roman"/>
          <w:lang w:val="mk-MK"/>
        </w:rPr>
        <w:t>, а во рекламниот слоган служи за директно насочување на вниманието кон пораката.</w:t>
      </w:r>
    </w:p>
    <w:p w14:paraId="01FF08E0" w14:textId="77777777" w:rsidR="00E80D51" w:rsidRPr="00547327" w:rsidRDefault="00E80D51" w:rsidP="000C7BFE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30043911" w14:textId="77777777" w:rsidR="00AE6A19" w:rsidRPr="00F5555E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Nutella Buscuits: </w:t>
      </w:r>
      <w:r w:rsidRPr="007D3874">
        <w:rPr>
          <w:rFonts w:ascii="Times New Roman" w:hAnsi="Times New Roman" w:cs="Times New Roman"/>
          <w:i/>
          <w:iCs/>
          <w:lang w:val="mk-MK"/>
        </w:rPr>
        <w:t>Ein großes Herz.</w:t>
      </w:r>
      <w:r w:rsidRPr="00AE6A19">
        <w:rPr>
          <w:rFonts w:ascii="Times New Roman" w:hAnsi="Times New Roman" w:cs="Times New Roman"/>
          <w:lang w:val="mk-MK"/>
        </w:rPr>
        <w:t xml:space="preserve"> </w:t>
      </w:r>
      <w:r w:rsidR="00F5555E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F5555E">
        <w:rPr>
          <w:rFonts w:ascii="Times New Roman" w:hAnsi="Times New Roman" w:cs="Times New Roman"/>
          <w:lang w:val="mk-MK"/>
        </w:rPr>
        <w:t>Големо срце.</w:t>
      </w:r>
      <w:r w:rsidR="00F5555E" w:rsidRPr="00F5555E">
        <w:rPr>
          <w:rFonts w:ascii="Times New Roman" w:hAnsi="Times New Roman" w:cs="Times New Roman"/>
          <w:lang w:val="mk-MK"/>
        </w:rPr>
        <w:t>]</w:t>
      </w:r>
    </w:p>
    <w:p w14:paraId="2D0E03CA" w14:textId="77777777" w:rsidR="00AE6A19" w:rsidRPr="002164BE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Aboutfood: </w:t>
      </w:r>
      <w:r w:rsidRPr="007D3874">
        <w:rPr>
          <w:rFonts w:ascii="Times New Roman" w:hAnsi="Times New Roman" w:cs="Times New Roman"/>
          <w:i/>
          <w:iCs/>
          <w:lang w:val="mk-MK"/>
        </w:rPr>
        <w:t xml:space="preserve">The place to taste. </w:t>
      </w:r>
      <w:r w:rsidR="002164BE" w:rsidRPr="00A66070">
        <w:rPr>
          <w:rFonts w:ascii="Times New Roman" w:hAnsi="Times New Roman" w:cs="Times New Roman"/>
          <w:lang w:val="mk-MK"/>
        </w:rPr>
        <w:t xml:space="preserve">[мак. букв. </w:t>
      </w:r>
      <w:r w:rsidR="002164BE">
        <w:rPr>
          <w:rFonts w:ascii="Times New Roman" w:hAnsi="Times New Roman" w:cs="Times New Roman"/>
          <w:lang w:val="mk-MK"/>
        </w:rPr>
        <w:t>Место да се вкуси</w:t>
      </w:r>
      <w:r w:rsidR="002164BE" w:rsidRPr="00A66070">
        <w:rPr>
          <w:rFonts w:ascii="Times New Roman" w:hAnsi="Times New Roman" w:cs="Times New Roman"/>
          <w:lang w:val="mk-MK"/>
        </w:rPr>
        <w:t>.]</w:t>
      </w:r>
    </w:p>
    <w:p w14:paraId="0DB43939" w14:textId="08A6FE76" w:rsidR="00AE6A19" w:rsidRPr="00F5555E" w:rsidRDefault="00AE6A19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Emmi Good Day (CH): </w:t>
      </w:r>
      <w:r w:rsidRPr="007D3874">
        <w:rPr>
          <w:rFonts w:ascii="Times New Roman" w:hAnsi="Times New Roman" w:cs="Times New Roman"/>
          <w:i/>
          <w:iCs/>
          <w:lang w:val="mk-MK"/>
        </w:rPr>
        <w:t>Echter Milchgenuss ohne Laktose.</w:t>
      </w:r>
      <w:r w:rsidR="00F5555E" w:rsidRPr="00F5555E">
        <w:rPr>
          <w:rFonts w:ascii="Times New Roman" w:hAnsi="Times New Roman" w:cs="Times New Roman"/>
          <w:lang w:val="mk-MK"/>
        </w:rPr>
        <w:t xml:space="preserve"> </w:t>
      </w:r>
      <w:r w:rsidR="00F5555E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F5555E">
        <w:rPr>
          <w:rFonts w:ascii="Times New Roman" w:hAnsi="Times New Roman" w:cs="Times New Roman"/>
          <w:lang w:val="mk-MK"/>
        </w:rPr>
        <w:t>Вистинск</w:t>
      </w:r>
      <w:r w:rsidR="00B85F14">
        <w:rPr>
          <w:rFonts w:ascii="Times New Roman" w:hAnsi="Times New Roman" w:cs="Times New Roman"/>
          <w:lang w:val="mk-MK"/>
        </w:rPr>
        <w:t>о</w:t>
      </w:r>
      <w:r w:rsidR="00F5555E">
        <w:rPr>
          <w:rFonts w:ascii="Times New Roman" w:hAnsi="Times New Roman" w:cs="Times New Roman"/>
          <w:lang w:val="mk-MK"/>
        </w:rPr>
        <w:t xml:space="preserve"> млеч</w:t>
      </w:r>
      <w:r w:rsidR="002164BE">
        <w:rPr>
          <w:rFonts w:ascii="Times New Roman" w:hAnsi="Times New Roman" w:cs="Times New Roman"/>
          <w:lang w:val="mk-MK"/>
        </w:rPr>
        <w:t>но уживање</w:t>
      </w:r>
      <w:r w:rsidR="00F5555E">
        <w:rPr>
          <w:rFonts w:ascii="Times New Roman" w:hAnsi="Times New Roman" w:cs="Times New Roman"/>
          <w:lang w:val="mk-MK"/>
        </w:rPr>
        <w:t xml:space="preserve"> без лактоза.</w:t>
      </w:r>
      <w:r w:rsidR="00F5555E" w:rsidRPr="00F5555E">
        <w:rPr>
          <w:rFonts w:ascii="Times New Roman" w:hAnsi="Times New Roman" w:cs="Times New Roman"/>
          <w:lang w:val="mk-MK"/>
        </w:rPr>
        <w:t>]</w:t>
      </w:r>
    </w:p>
    <w:p w14:paraId="5603F534" w14:textId="77777777" w:rsidR="00AE6A19" w:rsidRPr="00F5555E" w:rsidRDefault="00AE6A19" w:rsidP="002C4024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Grana Padano: </w:t>
      </w:r>
      <w:r w:rsidRPr="007D3874">
        <w:rPr>
          <w:rFonts w:ascii="Times New Roman" w:hAnsi="Times New Roman" w:cs="Times New Roman"/>
          <w:i/>
          <w:iCs/>
          <w:lang w:val="mk-MK"/>
        </w:rPr>
        <w:t>Ein italienisches Lebensgefühl.</w:t>
      </w:r>
      <w:r w:rsidR="00F5555E" w:rsidRPr="00F5555E">
        <w:rPr>
          <w:rFonts w:ascii="Times New Roman" w:hAnsi="Times New Roman" w:cs="Times New Roman"/>
          <w:lang w:val="mk-MK"/>
        </w:rPr>
        <w:t xml:space="preserve"> </w:t>
      </w:r>
      <w:r w:rsidR="00F5555E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F5555E">
        <w:rPr>
          <w:rFonts w:ascii="Times New Roman" w:hAnsi="Times New Roman" w:cs="Times New Roman"/>
          <w:lang w:val="mk-MK"/>
        </w:rPr>
        <w:t xml:space="preserve">Италијанско </w:t>
      </w:r>
      <w:r w:rsidR="002164BE">
        <w:rPr>
          <w:rFonts w:ascii="Times New Roman" w:hAnsi="Times New Roman" w:cs="Times New Roman"/>
          <w:lang w:val="mk-MK"/>
        </w:rPr>
        <w:t>чувство за живот</w:t>
      </w:r>
      <w:r w:rsidR="00F5555E">
        <w:rPr>
          <w:rFonts w:ascii="Times New Roman" w:hAnsi="Times New Roman" w:cs="Times New Roman"/>
          <w:lang w:val="mk-MK"/>
        </w:rPr>
        <w:t>.</w:t>
      </w:r>
      <w:r w:rsidR="00F5555E" w:rsidRPr="00F5555E">
        <w:rPr>
          <w:rFonts w:ascii="Times New Roman" w:hAnsi="Times New Roman" w:cs="Times New Roman"/>
          <w:lang w:val="mk-MK"/>
        </w:rPr>
        <w:t>]</w:t>
      </w:r>
    </w:p>
    <w:p w14:paraId="70E2C040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Жито лукс: </w:t>
      </w:r>
      <w:r w:rsidRPr="007D3874">
        <w:rPr>
          <w:rFonts w:ascii="Times New Roman" w:hAnsi="Times New Roman" w:cs="Times New Roman"/>
          <w:i/>
          <w:iCs/>
          <w:lang w:val="mk-MK"/>
        </w:rPr>
        <w:t>Вкусот на твојот ден.</w:t>
      </w:r>
    </w:p>
    <w:p w14:paraId="45F65AD3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Кожувчанка: </w:t>
      </w:r>
      <w:r w:rsidRPr="007D3874">
        <w:rPr>
          <w:rFonts w:ascii="Times New Roman" w:hAnsi="Times New Roman" w:cs="Times New Roman"/>
          <w:i/>
          <w:iCs/>
          <w:lang w:val="mk-MK"/>
        </w:rPr>
        <w:t>Да му веруваш на дедо.</w:t>
      </w:r>
    </w:p>
    <w:p w14:paraId="170728FF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Цевитана: </w:t>
      </w:r>
      <w:r w:rsidRPr="007D3874">
        <w:rPr>
          <w:rFonts w:ascii="Times New Roman" w:hAnsi="Times New Roman" w:cs="Times New Roman"/>
          <w:i/>
          <w:iCs/>
          <w:lang w:val="mk-MK"/>
        </w:rPr>
        <w:t>Твојата свежа страна.</w:t>
      </w:r>
    </w:p>
    <w:p w14:paraId="08BC7809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Гириг: </w:t>
      </w:r>
      <w:r w:rsidRPr="007D3874">
        <w:rPr>
          <w:rFonts w:ascii="Times New Roman" w:hAnsi="Times New Roman" w:cs="Times New Roman"/>
          <w:i/>
          <w:iCs/>
          <w:lang w:val="mk-MK"/>
        </w:rPr>
        <w:t>Повеќе од мебел.</w:t>
      </w:r>
    </w:p>
    <w:p w14:paraId="4155A9FE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Тојота јарис: </w:t>
      </w:r>
      <w:r w:rsidRPr="007D3874">
        <w:rPr>
          <w:rFonts w:ascii="Times New Roman" w:hAnsi="Times New Roman" w:cs="Times New Roman"/>
          <w:i/>
          <w:iCs/>
          <w:lang w:val="mk-MK"/>
        </w:rPr>
        <w:t>Компактно просторен.</w:t>
      </w:r>
    </w:p>
    <w:p w14:paraId="0E673C02" w14:textId="77777777" w:rsidR="00AE6A19" w:rsidRP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Скопско: </w:t>
      </w:r>
      <w:r w:rsidRPr="007D3874">
        <w:rPr>
          <w:rFonts w:ascii="Times New Roman" w:hAnsi="Times New Roman" w:cs="Times New Roman"/>
          <w:i/>
          <w:iCs/>
          <w:lang w:val="mk-MK"/>
        </w:rPr>
        <w:t>Скопско за нас!</w:t>
      </w:r>
    </w:p>
    <w:p w14:paraId="2975DE30" w14:textId="77777777" w:rsidR="00AE6A19" w:rsidRDefault="00AE6A19" w:rsidP="002C4024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Скопска пиварница: </w:t>
      </w:r>
      <w:r w:rsidRPr="007D3874">
        <w:rPr>
          <w:rFonts w:ascii="Times New Roman" w:hAnsi="Times New Roman" w:cs="Times New Roman"/>
          <w:i/>
          <w:iCs/>
          <w:lang w:val="mk-MK"/>
        </w:rPr>
        <w:t>Полна чаша.</w:t>
      </w:r>
    </w:p>
    <w:p w14:paraId="29D99987" w14:textId="77777777" w:rsidR="00AE6A19" w:rsidRDefault="00AE6A19" w:rsidP="00AE6A19">
      <w:pPr>
        <w:jc w:val="both"/>
        <w:rPr>
          <w:rFonts w:ascii="Times New Roman" w:hAnsi="Times New Roman" w:cs="Times New Roman"/>
          <w:lang w:val="mk-MK"/>
        </w:rPr>
      </w:pPr>
    </w:p>
    <w:p w14:paraId="1BE38B77" w14:textId="77777777" w:rsidR="00AE6A19" w:rsidRDefault="00AE6A19" w:rsidP="001438E9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b/>
          <w:bCs/>
          <w:lang w:val="mk-MK"/>
        </w:rPr>
      </w:pPr>
      <w:r>
        <w:rPr>
          <w:rFonts w:ascii="Times New Roman" w:hAnsi="Times New Roman" w:cs="Times New Roman"/>
          <w:lang w:val="mk-MK"/>
        </w:rPr>
        <w:t xml:space="preserve"> </w:t>
      </w:r>
      <w:r w:rsidRPr="00FC2E09">
        <w:rPr>
          <w:rFonts w:ascii="Times New Roman" w:hAnsi="Times New Roman" w:cs="Times New Roman"/>
          <w:b/>
          <w:bCs/>
          <w:lang w:val="mk-MK"/>
        </w:rPr>
        <w:t>Семантички аспект: персонификација, компарација, хипербола, метафора и антитеза.</w:t>
      </w:r>
    </w:p>
    <w:p w14:paraId="036A0949" w14:textId="77777777" w:rsidR="000C7BFE" w:rsidRPr="00FC2E09" w:rsidRDefault="000C7BFE" w:rsidP="000C7BFE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15F2D9B6" w14:textId="77777777" w:rsidR="00AE6A19" w:rsidRDefault="00AE6A19" w:rsidP="00B85F14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0C7BFE">
        <w:rPr>
          <w:rFonts w:ascii="Times New Roman" w:hAnsi="Times New Roman" w:cs="Times New Roman"/>
          <w:b/>
          <w:bCs/>
          <w:lang w:val="mk-MK"/>
        </w:rPr>
        <w:t>Персонификација</w:t>
      </w:r>
    </w:p>
    <w:p w14:paraId="2096EAB1" w14:textId="77777777" w:rsidR="00C931A0" w:rsidRDefault="00C931A0" w:rsidP="00C931A0">
      <w:pPr>
        <w:pStyle w:val="ListParagraph"/>
        <w:ind w:left="216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58B65E64" w14:textId="77777777" w:rsidR="0098713F" w:rsidRPr="00C931A0" w:rsidRDefault="0098713F" w:rsidP="00C931A0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931A0">
        <w:rPr>
          <w:rFonts w:ascii="Times New Roman" w:hAnsi="Times New Roman" w:cs="Times New Roman"/>
          <w:lang w:val="mk-MK"/>
        </w:rPr>
        <w:t xml:space="preserve">Персонификацијата е семантичка техника во рекламирањето, која е толку </w:t>
      </w:r>
      <w:r w:rsidR="00C931A0" w:rsidRPr="00C931A0">
        <w:rPr>
          <w:rFonts w:ascii="Times New Roman" w:hAnsi="Times New Roman" w:cs="Times New Roman"/>
          <w:lang w:val="mk-MK"/>
        </w:rPr>
        <w:t>честа што примачот најчесто не ја забележува</w:t>
      </w:r>
      <w:r w:rsidR="00C931A0">
        <w:rPr>
          <w:rFonts w:ascii="Times New Roman" w:hAnsi="Times New Roman" w:cs="Times New Roman"/>
          <w:lang w:val="mk-MK"/>
        </w:rPr>
        <w:t xml:space="preserve">. Во многу рекламни слогани на производите им се припишуваат човечки атрибути. </w:t>
      </w:r>
    </w:p>
    <w:p w14:paraId="67501737" w14:textId="77777777" w:rsidR="000C7BFE" w:rsidRDefault="000C7BFE" w:rsidP="000C7BFE">
      <w:pPr>
        <w:pStyle w:val="ListParagraph"/>
        <w:ind w:left="2160"/>
        <w:jc w:val="both"/>
        <w:rPr>
          <w:rFonts w:ascii="Times New Roman" w:hAnsi="Times New Roman" w:cs="Times New Roman"/>
          <w:lang w:val="mk-MK"/>
        </w:rPr>
      </w:pPr>
    </w:p>
    <w:p w14:paraId="0697809C" w14:textId="5CDD9F3B" w:rsidR="00AE6A19" w:rsidRPr="00AE6A19" w:rsidRDefault="00AE6A19" w:rsidP="00D23637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CDU Berlin: </w:t>
      </w:r>
      <w:r w:rsidRPr="00DC31F5">
        <w:rPr>
          <w:rFonts w:ascii="Times New Roman" w:hAnsi="Times New Roman" w:cs="Times New Roman"/>
          <w:i/>
          <w:iCs/>
          <w:lang w:val="mk-MK"/>
        </w:rPr>
        <w:t>Berlin, wähl dich neu.</w:t>
      </w:r>
      <w:r w:rsidR="00927569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927569" w:rsidRPr="00AE6A19">
        <w:rPr>
          <w:rFonts w:ascii="Times New Roman" w:hAnsi="Times New Roman" w:cs="Times New Roman"/>
          <w:lang w:val="mk-MK"/>
        </w:rPr>
        <w:t>[мак. букв. Берлин, избери се повторно себе си.]</w:t>
      </w:r>
    </w:p>
    <w:p w14:paraId="7D2D9C29" w14:textId="77777777" w:rsidR="00AE6A19" w:rsidRPr="00AE6A19" w:rsidRDefault="00AE6A19" w:rsidP="00D23637">
      <w:pPr>
        <w:ind w:left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Apple iPad: </w:t>
      </w:r>
      <w:r w:rsidRPr="00DC31F5">
        <w:rPr>
          <w:rFonts w:ascii="Times New Roman" w:hAnsi="Times New Roman" w:cs="Times New Roman"/>
          <w:i/>
          <w:iCs/>
          <w:lang w:val="mk-MK"/>
        </w:rPr>
        <w:t>Alleskönner. Zeichentalent. Wunderding.</w:t>
      </w:r>
      <w:r w:rsidR="00927569" w:rsidRPr="00927569">
        <w:rPr>
          <w:rFonts w:ascii="Times New Roman" w:hAnsi="Times New Roman" w:cs="Times New Roman"/>
          <w:lang w:val="mk-MK"/>
        </w:rPr>
        <w:t xml:space="preserve"> </w:t>
      </w:r>
      <w:r w:rsidR="00927569" w:rsidRPr="00AE6A19">
        <w:rPr>
          <w:rFonts w:ascii="Times New Roman" w:hAnsi="Times New Roman" w:cs="Times New Roman"/>
          <w:lang w:val="mk-MK"/>
        </w:rPr>
        <w:t>[мак. букв. Сестран. Талент за цртање. Чудо</w:t>
      </w:r>
      <w:r w:rsidR="00927569">
        <w:rPr>
          <w:rFonts w:ascii="Times New Roman" w:hAnsi="Times New Roman" w:cs="Times New Roman"/>
          <w:lang w:val="mk-MK"/>
        </w:rPr>
        <w:t>.</w:t>
      </w:r>
      <w:r w:rsidR="00927569" w:rsidRPr="00AE6A19">
        <w:rPr>
          <w:rFonts w:ascii="Times New Roman" w:hAnsi="Times New Roman" w:cs="Times New Roman"/>
          <w:lang w:val="mk-MK"/>
        </w:rPr>
        <w:t xml:space="preserve">] </w:t>
      </w:r>
    </w:p>
    <w:p w14:paraId="59CCD9A3" w14:textId="5455AB15" w:rsidR="00AE6A19" w:rsidRPr="00AE6A19" w:rsidRDefault="00AE6A1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AE6A19">
        <w:rPr>
          <w:rFonts w:ascii="Times New Roman" w:hAnsi="Times New Roman" w:cs="Times New Roman"/>
          <w:lang w:val="mk-MK"/>
        </w:rPr>
        <w:t xml:space="preserve">Ford: </w:t>
      </w:r>
      <w:r w:rsidRPr="00DC31F5">
        <w:rPr>
          <w:rFonts w:ascii="Times New Roman" w:hAnsi="Times New Roman" w:cs="Times New Roman"/>
          <w:i/>
          <w:iCs/>
          <w:lang w:val="mk-MK"/>
        </w:rPr>
        <w:t>Adventurous spirit.</w:t>
      </w:r>
      <w:r w:rsidRPr="00AE6A19">
        <w:rPr>
          <w:rFonts w:ascii="Times New Roman" w:hAnsi="Times New Roman" w:cs="Times New Roman"/>
          <w:lang w:val="mk-MK"/>
        </w:rPr>
        <w:t> </w:t>
      </w:r>
      <w:r w:rsidR="00927569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927569">
        <w:rPr>
          <w:rFonts w:ascii="Times New Roman" w:hAnsi="Times New Roman" w:cs="Times New Roman"/>
          <w:lang w:val="mk-MK"/>
        </w:rPr>
        <w:t>Авантуристички дух</w:t>
      </w:r>
      <w:r w:rsidR="00927569" w:rsidRPr="00AE6A19">
        <w:rPr>
          <w:rFonts w:ascii="Times New Roman" w:hAnsi="Times New Roman" w:cs="Times New Roman"/>
          <w:lang w:val="mk-MK"/>
        </w:rPr>
        <w:t>.]</w:t>
      </w:r>
    </w:p>
    <w:p w14:paraId="22C62F16" w14:textId="77777777" w:rsidR="006D6041" w:rsidRPr="006D6041" w:rsidRDefault="006D6041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D6041">
        <w:rPr>
          <w:rFonts w:ascii="Times New Roman" w:hAnsi="Times New Roman" w:cs="Times New Roman"/>
          <w:lang w:val="mk-MK"/>
        </w:rPr>
        <w:t xml:space="preserve">Кожувчанка: </w:t>
      </w:r>
      <w:r w:rsidRPr="00DC31F5">
        <w:rPr>
          <w:rFonts w:ascii="Times New Roman" w:hAnsi="Times New Roman" w:cs="Times New Roman"/>
          <w:i/>
          <w:iCs/>
          <w:lang w:val="mk-MK"/>
        </w:rPr>
        <w:t>Кралица на водите.</w:t>
      </w:r>
    </w:p>
    <w:p w14:paraId="280935E9" w14:textId="77777777" w:rsidR="006D6041" w:rsidRPr="006D6041" w:rsidRDefault="006D6041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D6041">
        <w:rPr>
          <w:rFonts w:ascii="Times New Roman" w:hAnsi="Times New Roman" w:cs="Times New Roman"/>
          <w:lang w:val="mk-MK"/>
        </w:rPr>
        <w:t xml:space="preserve">Јарис крос: </w:t>
      </w:r>
      <w:r w:rsidRPr="00DC31F5">
        <w:rPr>
          <w:rFonts w:ascii="Times New Roman" w:hAnsi="Times New Roman" w:cs="Times New Roman"/>
          <w:i/>
          <w:iCs/>
          <w:lang w:val="mk-MK"/>
        </w:rPr>
        <w:t>Неповторлив. Неодолив. Урбан.</w:t>
      </w:r>
    </w:p>
    <w:p w14:paraId="0465FA19" w14:textId="77777777" w:rsidR="006D6041" w:rsidRPr="006D6041" w:rsidRDefault="006D6041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D6041">
        <w:rPr>
          <w:rFonts w:ascii="Times New Roman" w:hAnsi="Times New Roman" w:cs="Times New Roman"/>
          <w:lang w:val="mk-MK"/>
        </w:rPr>
        <w:t xml:space="preserve">Крали Марко: </w:t>
      </w:r>
      <w:r w:rsidRPr="00DC31F5">
        <w:rPr>
          <w:rFonts w:ascii="Times New Roman" w:hAnsi="Times New Roman" w:cs="Times New Roman"/>
          <w:i/>
          <w:iCs/>
          <w:lang w:val="mk-MK"/>
        </w:rPr>
        <w:t>Нов крал, нови правила.</w:t>
      </w:r>
    </w:p>
    <w:p w14:paraId="57384B60" w14:textId="77777777" w:rsidR="006D6041" w:rsidRPr="006D6041" w:rsidRDefault="006D6041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D6041">
        <w:rPr>
          <w:rFonts w:ascii="Times New Roman" w:hAnsi="Times New Roman" w:cs="Times New Roman"/>
          <w:lang w:val="mk-MK"/>
        </w:rPr>
        <w:t xml:space="preserve">Златен даб: </w:t>
      </w:r>
      <w:r w:rsidRPr="00DC31F5">
        <w:rPr>
          <w:rFonts w:ascii="Times New Roman" w:hAnsi="Times New Roman" w:cs="Times New Roman"/>
          <w:i/>
          <w:iCs/>
          <w:lang w:val="mk-MK"/>
        </w:rPr>
        <w:t>Дозволи да те понесе!</w:t>
      </w:r>
    </w:p>
    <w:p w14:paraId="25B087DB" w14:textId="77777777" w:rsidR="00AE6A19" w:rsidRDefault="006D6041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D6041">
        <w:rPr>
          <w:rFonts w:ascii="Times New Roman" w:hAnsi="Times New Roman" w:cs="Times New Roman"/>
          <w:lang w:val="mk-MK"/>
        </w:rPr>
        <w:t xml:space="preserve">Опел астра: </w:t>
      </w:r>
      <w:r w:rsidRPr="00DC31F5">
        <w:rPr>
          <w:rFonts w:ascii="Times New Roman" w:hAnsi="Times New Roman" w:cs="Times New Roman"/>
          <w:i/>
          <w:iCs/>
          <w:lang w:val="mk-MK"/>
        </w:rPr>
        <w:t>Говори самата за себе!</w:t>
      </w:r>
    </w:p>
    <w:p w14:paraId="00589835" w14:textId="77777777" w:rsidR="006D6041" w:rsidRDefault="006D6041" w:rsidP="006D6041">
      <w:pPr>
        <w:jc w:val="both"/>
        <w:rPr>
          <w:rFonts w:ascii="Times New Roman" w:hAnsi="Times New Roman" w:cs="Times New Roman"/>
          <w:lang w:val="mk-MK"/>
        </w:rPr>
      </w:pPr>
    </w:p>
    <w:p w14:paraId="61D3CCD8" w14:textId="77777777" w:rsidR="006D6041" w:rsidRDefault="009B47E3" w:rsidP="00AD5A2B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Идентичен е слоганот за енергет</w:t>
      </w:r>
      <w:r w:rsidR="00471C1D">
        <w:rPr>
          <w:rFonts w:ascii="Times New Roman" w:hAnsi="Times New Roman" w:cs="Times New Roman"/>
          <w:lang w:val="mk-MK"/>
        </w:rPr>
        <w:t>с</w:t>
      </w:r>
      <w:r>
        <w:rPr>
          <w:rFonts w:ascii="Times New Roman" w:hAnsi="Times New Roman" w:cs="Times New Roman"/>
          <w:lang w:val="mk-MK"/>
        </w:rPr>
        <w:t>киот пијалак Ред бул на германски и на македонски јазик:</w:t>
      </w:r>
    </w:p>
    <w:p w14:paraId="15665F07" w14:textId="77777777" w:rsidR="00D23637" w:rsidRDefault="00D23637" w:rsidP="00AD5A2B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13584844" w14:textId="77777777" w:rsidR="006D6041" w:rsidRPr="006D6041" w:rsidRDefault="006D6041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D6041">
        <w:rPr>
          <w:rFonts w:ascii="Times New Roman" w:hAnsi="Times New Roman" w:cs="Times New Roman"/>
          <w:lang w:val="mk-MK"/>
        </w:rPr>
        <w:t xml:space="preserve">Red Bull: </w:t>
      </w:r>
      <w:r w:rsidRPr="00DC31F5">
        <w:rPr>
          <w:rFonts w:ascii="Times New Roman" w:hAnsi="Times New Roman" w:cs="Times New Roman"/>
          <w:i/>
          <w:iCs/>
          <w:lang w:val="mk-MK"/>
        </w:rPr>
        <w:t>Red Bull verleiht Flügel!</w:t>
      </w:r>
    </w:p>
    <w:p w14:paraId="3CD91F70" w14:textId="77777777" w:rsidR="006D6041" w:rsidRPr="006D6041" w:rsidRDefault="006D6041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D6041">
        <w:rPr>
          <w:rFonts w:ascii="Times New Roman" w:hAnsi="Times New Roman" w:cs="Times New Roman"/>
          <w:lang w:val="mk-MK"/>
        </w:rPr>
        <w:t xml:space="preserve">Ред бул: </w:t>
      </w:r>
      <w:r w:rsidRPr="00DC31F5">
        <w:rPr>
          <w:rFonts w:ascii="Times New Roman" w:hAnsi="Times New Roman" w:cs="Times New Roman"/>
          <w:i/>
          <w:iCs/>
          <w:lang w:val="mk-MK"/>
        </w:rPr>
        <w:t>Ред бул ти дава крииилја!</w:t>
      </w:r>
    </w:p>
    <w:p w14:paraId="7097D125" w14:textId="77777777" w:rsidR="006D6041" w:rsidRDefault="006D6041" w:rsidP="006D6041">
      <w:pPr>
        <w:jc w:val="both"/>
        <w:rPr>
          <w:rFonts w:ascii="Times New Roman" w:hAnsi="Times New Roman" w:cs="Times New Roman"/>
          <w:lang w:val="mk-MK"/>
        </w:rPr>
      </w:pPr>
    </w:p>
    <w:p w14:paraId="0B3F60E5" w14:textId="77777777" w:rsidR="006D6041" w:rsidRDefault="006D6041" w:rsidP="00B85F14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AD5A2B">
        <w:rPr>
          <w:rFonts w:ascii="Times New Roman" w:hAnsi="Times New Roman" w:cs="Times New Roman"/>
          <w:b/>
          <w:bCs/>
          <w:lang w:val="mk-MK"/>
        </w:rPr>
        <w:t>Компарација</w:t>
      </w:r>
    </w:p>
    <w:p w14:paraId="1974ECC3" w14:textId="77777777" w:rsidR="00AD5A2B" w:rsidRPr="00AD5A2B" w:rsidRDefault="00AD5A2B" w:rsidP="00AD5A2B">
      <w:pPr>
        <w:pStyle w:val="ListParagraph"/>
        <w:ind w:left="2160"/>
        <w:jc w:val="both"/>
        <w:rPr>
          <w:rFonts w:ascii="Times New Roman" w:hAnsi="Times New Roman" w:cs="Times New Roman"/>
          <w:b/>
          <w:bCs/>
          <w:lang w:val="mk-MK"/>
        </w:rPr>
      </w:pPr>
    </w:p>
    <w:p w14:paraId="35ABB7D4" w14:textId="77777777" w:rsidR="00696899" w:rsidRDefault="00C931A0" w:rsidP="003B22AC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931A0">
        <w:rPr>
          <w:rFonts w:ascii="Times New Roman" w:hAnsi="Times New Roman" w:cs="Times New Roman"/>
          <w:lang w:val="mk-MK"/>
        </w:rPr>
        <w:lastRenderedPageBreak/>
        <w:t xml:space="preserve">Компарацијата е споредба на две нешта кои на некој начин се разликуваат една од друга. </w:t>
      </w:r>
      <w:r w:rsidR="00471C1D">
        <w:rPr>
          <w:rFonts w:ascii="Times New Roman" w:hAnsi="Times New Roman" w:cs="Times New Roman"/>
          <w:lang w:val="mk-MK"/>
        </w:rPr>
        <w:t>Во оваа категорија се издвојуваат д</w:t>
      </w:r>
      <w:r w:rsidR="00696899" w:rsidRPr="00696899">
        <w:rPr>
          <w:rFonts w:ascii="Times New Roman" w:hAnsi="Times New Roman" w:cs="Times New Roman"/>
          <w:lang w:val="mk-MK"/>
        </w:rPr>
        <w:t>ва сосема различни примери</w:t>
      </w:r>
      <w:r w:rsidR="00471C1D">
        <w:rPr>
          <w:rFonts w:ascii="Times New Roman" w:hAnsi="Times New Roman" w:cs="Times New Roman"/>
          <w:lang w:val="mk-MK"/>
        </w:rPr>
        <w:t xml:space="preserve"> од две различни бранши</w:t>
      </w:r>
      <w:r w:rsidR="00696899">
        <w:rPr>
          <w:rFonts w:ascii="Times New Roman" w:hAnsi="Times New Roman" w:cs="Times New Roman"/>
          <w:lang w:val="mk-MK"/>
        </w:rPr>
        <w:t>:</w:t>
      </w:r>
    </w:p>
    <w:p w14:paraId="17B80254" w14:textId="77777777" w:rsidR="00C931A0" w:rsidRDefault="00C931A0" w:rsidP="00AD5A2B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093E20D8" w14:textId="77777777" w:rsidR="00696899" w:rsidRPr="00696899" w:rsidRDefault="00696899" w:rsidP="00D23637">
      <w:pPr>
        <w:ind w:left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L'Oréal Men Expert Power Age: </w:t>
      </w:r>
      <w:r w:rsidRPr="00DC31F5">
        <w:rPr>
          <w:rFonts w:ascii="Times New Roman" w:hAnsi="Times New Roman" w:cs="Times New Roman"/>
          <w:i/>
          <w:iCs/>
          <w:lang w:val="mk-MK"/>
        </w:rPr>
        <w:t>Die Power-Pflege für Männer wie uns.</w:t>
      </w:r>
      <w:r w:rsidRPr="00696899">
        <w:rPr>
          <w:rFonts w:ascii="Times New Roman" w:hAnsi="Times New Roman" w:cs="Times New Roman"/>
          <w:lang w:val="mk-MK"/>
        </w:rPr>
        <w:t xml:space="preserve"> [мак. букв. Моќна нега за мажи како нас.]</w:t>
      </w:r>
    </w:p>
    <w:p w14:paraId="2F7EA728" w14:textId="77777777" w:rsid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Биоплант: </w:t>
      </w:r>
      <w:r w:rsidRPr="00DC31F5">
        <w:rPr>
          <w:rFonts w:ascii="Times New Roman" w:hAnsi="Times New Roman" w:cs="Times New Roman"/>
          <w:i/>
          <w:iCs/>
          <w:lang w:val="mk-MK"/>
        </w:rPr>
        <w:t>Другите прават сокови, ние цедиме овошје.</w:t>
      </w:r>
    </w:p>
    <w:p w14:paraId="28DF7536" w14:textId="77777777" w:rsidR="00471C1D" w:rsidRPr="00696899" w:rsidRDefault="00471C1D" w:rsidP="00696899">
      <w:pPr>
        <w:jc w:val="both"/>
        <w:rPr>
          <w:rFonts w:ascii="Times New Roman" w:hAnsi="Times New Roman" w:cs="Times New Roman"/>
          <w:lang w:val="mk-MK"/>
        </w:rPr>
      </w:pPr>
    </w:p>
    <w:p w14:paraId="1FA05DA1" w14:textId="21BBF8CA" w:rsidR="006D6041" w:rsidRDefault="00696899" w:rsidP="00B85F14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AD5A2B">
        <w:rPr>
          <w:rFonts w:ascii="Times New Roman" w:hAnsi="Times New Roman" w:cs="Times New Roman"/>
          <w:b/>
          <w:bCs/>
          <w:lang w:val="mk-MK"/>
        </w:rPr>
        <w:t>Хипербола</w:t>
      </w:r>
    </w:p>
    <w:p w14:paraId="6634A820" w14:textId="77777777" w:rsidR="00AD5A2B" w:rsidRDefault="00AD5A2B" w:rsidP="00AD5A2B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0D22CE23" w14:textId="77777777" w:rsidR="00AD5A2B" w:rsidRPr="00AD5A2B" w:rsidRDefault="007B4876" w:rsidP="00AD5A2B">
      <w:pPr>
        <w:ind w:firstLine="720"/>
        <w:jc w:val="both"/>
        <w:rPr>
          <w:rFonts w:ascii="Times New Roman" w:hAnsi="Times New Roman" w:cs="Times New Roman"/>
          <w:b/>
          <w:bCs/>
          <w:lang w:val="mk-MK"/>
        </w:rPr>
      </w:pPr>
      <w:r w:rsidRPr="007B4876">
        <w:rPr>
          <w:rFonts w:ascii="Times New Roman" w:hAnsi="Times New Roman" w:cs="Times New Roman"/>
          <w:lang w:val="mk-MK"/>
        </w:rPr>
        <w:t xml:space="preserve">Хиперболата е техника </w:t>
      </w:r>
      <w:r>
        <w:rPr>
          <w:rFonts w:ascii="Times New Roman" w:hAnsi="Times New Roman" w:cs="Times New Roman"/>
          <w:lang w:val="mk-MK"/>
        </w:rPr>
        <w:t>која се употребува во маркетингот од неговите почетоци</w:t>
      </w:r>
      <w:r w:rsidRPr="007B4876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 xml:space="preserve"> </w:t>
      </w:r>
      <w:r w:rsidR="005E7EB3">
        <w:rPr>
          <w:rFonts w:ascii="Times New Roman" w:hAnsi="Times New Roman" w:cs="Times New Roman"/>
          <w:lang w:val="mk-MK"/>
        </w:rPr>
        <w:t>Таа</w:t>
      </w:r>
      <w:r w:rsidR="00AD5A2B">
        <w:rPr>
          <w:rFonts w:ascii="Times New Roman" w:hAnsi="Times New Roman" w:cs="Times New Roman"/>
          <w:lang w:val="mk-MK"/>
        </w:rPr>
        <w:t xml:space="preserve"> е </w:t>
      </w:r>
      <w:r w:rsidR="00C867E3">
        <w:rPr>
          <w:rFonts w:ascii="Times New Roman" w:hAnsi="Times New Roman" w:cs="Times New Roman"/>
          <w:lang w:val="mk-MK"/>
        </w:rPr>
        <w:t xml:space="preserve">многу </w:t>
      </w:r>
      <w:r w:rsidR="00AD5A2B">
        <w:rPr>
          <w:rFonts w:ascii="Times New Roman" w:hAnsi="Times New Roman" w:cs="Times New Roman"/>
          <w:lang w:val="mk-MK"/>
        </w:rPr>
        <w:t>често употребувано стилско средство</w:t>
      </w:r>
      <w:r w:rsidR="00DD6059">
        <w:rPr>
          <w:rFonts w:ascii="Times New Roman" w:hAnsi="Times New Roman" w:cs="Times New Roman"/>
          <w:lang w:val="mk-MK"/>
        </w:rPr>
        <w:t xml:space="preserve"> за преувеличување </w:t>
      </w:r>
      <w:r w:rsidR="00C867E3">
        <w:rPr>
          <w:rFonts w:ascii="Times New Roman" w:hAnsi="Times New Roman" w:cs="Times New Roman"/>
          <w:lang w:val="mk-MK"/>
        </w:rPr>
        <w:t xml:space="preserve">на </w:t>
      </w:r>
      <w:r w:rsidR="00DD6059">
        <w:rPr>
          <w:rFonts w:ascii="Times New Roman" w:hAnsi="Times New Roman" w:cs="Times New Roman"/>
          <w:lang w:val="mk-MK"/>
        </w:rPr>
        <w:t>карактеристиките на производот</w:t>
      </w:r>
      <w:r w:rsidR="00C867E3">
        <w:rPr>
          <w:rFonts w:ascii="Times New Roman" w:hAnsi="Times New Roman" w:cs="Times New Roman"/>
          <w:lang w:val="mk-MK"/>
        </w:rPr>
        <w:t>, на производителот (испраќачот)</w:t>
      </w:r>
      <w:r w:rsidR="00AD5A2B">
        <w:rPr>
          <w:rFonts w:ascii="Times New Roman" w:hAnsi="Times New Roman" w:cs="Times New Roman"/>
          <w:lang w:val="mk-MK"/>
        </w:rPr>
        <w:t xml:space="preserve"> </w:t>
      </w:r>
      <w:r w:rsidR="00DD6059">
        <w:rPr>
          <w:rFonts w:ascii="Times New Roman" w:hAnsi="Times New Roman" w:cs="Times New Roman"/>
          <w:lang w:val="mk-MK"/>
        </w:rPr>
        <w:t xml:space="preserve">или на примачот </w:t>
      </w:r>
      <w:r w:rsidR="005E7EB3">
        <w:rPr>
          <w:rFonts w:ascii="Times New Roman" w:hAnsi="Times New Roman" w:cs="Times New Roman"/>
          <w:lang w:val="mk-MK"/>
        </w:rPr>
        <w:t>за да се добие саканиот ефект.</w:t>
      </w:r>
      <w:r w:rsidR="00C867E3">
        <w:rPr>
          <w:rFonts w:ascii="Times New Roman" w:hAnsi="Times New Roman" w:cs="Times New Roman"/>
          <w:lang w:val="mk-MK"/>
        </w:rPr>
        <w:t>.</w:t>
      </w:r>
    </w:p>
    <w:p w14:paraId="0B4AC785" w14:textId="77777777" w:rsidR="00471C1D" w:rsidRDefault="00471C1D" w:rsidP="00696899">
      <w:pPr>
        <w:jc w:val="both"/>
        <w:rPr>
          <w:rFonts w:ascii="Times New Roman" w:hAnsi="Times New Roman" w:cs="Times New Roman"/>
          <w:lang w:val="mk-MK"/>
        </w:rPr>
      </w:pPr>
    </w:p>
    <w:p w14:paraId="4ED4F2A3" w14:textId="77777777" w:rsidR="00696899" w:rsidRPr="00CD4266" w:rsidRDefault="00696899" w:rsidP="00D23637">
      <w:pPr>
        <w:ind w:firstLine="720"/>
        <w:jc w:val="both"/>
        <w:rPr>
          <w:rFonts w:ascii="Times New Roman" w:hAnsi="Times New Roman" w:cs="Times New Roman"/>
          <w:i/>
          <w:iCs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Adidas: </w:t>
      </w:r>
      <w:r w:rsidRPr="00CD4266">
        <w:rPr>
          <w:rFonts w:ascii="Times New Roman" w:hAnsi="Times New Roman" w:cs="Times New Roman"/>
          <w:i/>
          <w:iCs/>
          <w:lang w:val="mk-MK"/>
        </w:rPr>
        <w:t>Impossible is Nothing</w:t>
      </w:r>
      <w:r w:rsidR="00927569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927569" w:rsidRPr="00696899">
        <w:rPr>
          <w:rFonts w:ascii="Times New Roman" w:hAnsi="Times New Roman" w:cs="Times New Roman"/>
          <w:lang w:val="mk-MK"/>
        </w:rPr>
        <w:t xml:space="preserve">[мак. букв. </w:t>
      </w:r>
      <w:r w:rsidR="00927569">
        <w:rPr>
          <w:rFonts w:ascii="Times New Roman" w:hAnsi="Times New Roman" w:cs="Times New Roman"/>
          <w:lang w:val="mk-MK"/>
        </w:rPr>
        <w:t>Невозможно е ништо</w:t>
      </w:r>
      <w:r w:rsidR="00927569" w:rsidRPr="00696899">
        <w:rPr>
          <w:rFonts w:ascii="Times New Roman" w:hAnsi="Times New Roman" w:cs="Times New Roman"/>
          <w:lang w:val="mk-MK"/>
        </w:rPr>
        <w:t>]</w:t>
      </w:r>
    </w:p>
    <w:p w14:paraId="5A6D2F54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Red Bull: </w:t>
      </w:r>
      <w:r w:rsidRPr="00CD4266">
        <w:rPr>
          <w:rFonts w:ascii="Times New Roman" w:hAnsi="Times New Roman" w:cs="Times New Roman"/>
          <w:i/>
          <w:iCs/>
          <w:lang w:val="mk-MK"/>
        </w:rPr>
        <w:t>Red Bull verleiht Flügel!</w:t>
      </w:r>
      <w:r w:rsidR="00927569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927569" w:rsidRPr="00696899">
        <w:rPr>
          <w:rFonts w:ascii="Times New Roman" w:hAnsi="Times New Roman" w:cs="Times New Roman"/>
          <w:lang w:val="mk-MK"/>
        </w:rPr>
        <w:t xml:space="preserve">[мак. букв. </w:t>
      </w:r>
      <w:r w:rsidR="00927569">
        <w:rPr>
          <w:rFonts w:ascii="Times New Roman" w:hAnsi="Times New Roman" w:cs="Times New Roman"/>
          <w:lang w:val="mk-MK"/>
        </w:rPr>
        <w:t>Ред бул ти дава крилја!</w:t>
      </w:r>
      <w:r w:rsidR="00927569" w:rsidRPr="00696899">
        <w:rPr>
          <w:rFonts w:ascii="Times New Roman" w:hAnsi="Times New Roman" w:cs="Times New Roman"/>
          <w:lang w:val="mk-MK"/>
        </w:rPr>
        <w:t>]</w:t>
      </w:r>
    </w:p>
    <w:p w14:paraId="29BD9ABC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John Lewis (UK): </w:t>
      </w:r>
      <w:r w:rsidRPr="00CD4266">
        <w:rPr>
          <w:rFonts w:ascii="Times New Roman" w:hAnsi="Times New Roman" w:cs="Times New Roman"/>
          <w:i/>
          <w:iCs/>
          <w:lang w:val="mk-MK"/>
        </w:rPr>
        <w:t>For all life's moments.</w:t>
      </w:r>
      <w:r w:rsidRPr="00696899">
        <w:rPr>
          <w:rFonts w:ascii="Times New Roman" w:hAnsi="Times New Roman" w:cs="Times New Roman"/>
          <w:lang w:val="mk-MK"/>
        </w:rPr>
        <w:t> </w:t>
      </w:r>
      <w:r w:rsidR="00927569" w:rsidRPr="00696899">
        <w:rPr>
          <w:rFonts w:ascii="Times New Roman" w:hAnsi="Times New Roman" w:cs="Times New Roman"/>
          <w:lang w:val="mk-MK"/>
        </w:rPr>
        <w:t xml:space="preserve">[мак. букв. </w:t>
      </w:r>
      <w:r w:rsidR="00927569">
        <w:rPr>
          <w:rFonts w:ascii="Times New Roman" w:hAnsi="Times New Roman" w:cs="Times New Roman"/>
          <w:lang w:val="mk-MK"/>
        </w:rPr>
        <w:t>За сите моменти во животот.</w:t>
      </w:r>
      <w:r w:rsidR="00927569" w:rsidRPr="00696899">
        <w:rPr>
          <w:rFonts w:ascii="Times New Roman" w:hAnsi="Times New Roman" w:cs="Times New Roman"/>
          <w:lang w:val="mk-MK"/>
        </w:rPr>
        <w:t>]</w:t>
      </w:r>
    </w:p>
    <w:p w14:paraId="69E5E361" w14:textId="77777777" w:rsidR="00696899" w:rsidRPr="00696899" w:rsidRDefault="00696899" w:rsidP="00D23637">
      <w:pPr>
        <w:ind w:left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Apple iPad: </w:t>
      </w:r>
      <w:r w:rsidRPr="00CD4266">
        <w:rPr>
          <w:rFonts w:ascii="Times New Roman" w:hAnsi="Times New Roman" w:cs="Times New Roman"/>
          <w:i/>
          <w:iCs/>
          <w:lang w:val="mk-MK"/>
        </w:rPr>
        <w:t>Alleskönner. Zeichentalent. Wunderding.</w:t>
      </w:r>
      <w:r w:rsidR="00F86F9F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F86F9F" w:rsidRPr="00AE6A19">
        <w:rPr>
          <w:rFonts w:ascii="Times New Roman" w:hAnsi="Times New Roman" w:cs="Times New Roman"/>
          <w:lang w:val="mk-MK"/>
        </w:rPr>
        <w:t>[мак. букв. Сестран. Талент за цртање. Чудо</w:t>
      </w:r>
      <w:r w:rsidR="00F86F9F">
        <w:rPr>
          <w:rFonts w:ascii="Times New Roman" w:hAnsi="Times New Roman" w:cs="Times New Roman"/>
          <w:lang w:val="mk-MK"/>
        </w:rPr>
        <w:t>.</w:t>
      </w:r>
      <w:r w:rsidR="00F86F9F" w:rsidRPr="00AE6A19">
        <w:rPr>
          <w:rFonts w:ascii="Times New Roman" w:hAnsi="Times New Roman" w:cs="Times New Roman"/>
          <w:lang w:val="mk-MK"/>
        </w:rPr>
        <w:t xml:space="preserve">] </w:t>
      </w:r>
    </w:p>
    <w:p w14:paraId="3350EC36" w14:textId="11845198" w:rsid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Idee Kaffee: </w:t>
      </w:r>
      <w:r w:rsidRPr="00CD4266">
        <w:rPr>
          <w:rFonts w:ascii="Times New Roman" w:hAnsi="Times New Roman" w:cs="Times New Roman"/>
          <w:i/>
          <w:iCs/>
          <w:lang w:val="mk-MK"/>
        </w:rPr>
        <w:t>Dein Ideen Boost.</w:t>
      </w:r>
      <w:r w:rsidRPr="00696899">
        <w:rPr>
          <w:rFonts w:ascii="Times New Roman" w:hAnsi="Times New Roman" w:cs="Times New Roman"/>
          <w:lang w:val="mk-MK"/>
        </w:rPr>
        <w:t> </w:t>
      </w:r>
      <w:r w:rsidR="00F86F9F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BC0388">
        <w:rPr>
          <w:rFonts w:ascii="Times New Roman" w:hAnsi="Times New Roman" w:cs="Times New Roman"/>
          <w:lang w:val="mk-MK"/>
        </w:rPr>
        <w:t>Твој буст на</w:t>
      </w:r>
      <w:r w:rsidR="00BA65AA">
        <w:rPr>
          <w:rFonts w:ascii="Times New Roman" w:hAnsi="Times New Roman" w:cs="Times New Roman"/>
          <w:lang w:val="mk-MK"/>
        </w:rPr>
        <w:t xml:space="preserve"> идеи.</w:t>
      </w:r>
      <w:r w:rsidR="00F86F9F" w:rsidRPr="00AE6A19">
        <w:rPr>
          <w:rFonts w:ascii="Times New Roman" w:hAnsi="Times New Roman" w:cs="Times New Roman"/>
          <w:lang w:val="mk-MK"/>
        </w:rPr>
        <w:t xml:space="preserve">] </w:t>
      </w:r>
    </w:p>
    <w:p w14:paraId="4282A3A4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Кожувчанка: </w:t>
      </w:r>
      <w:r w:rsidRPr="00CD4266">
        <w:rPr>
          <w:rFonts w:ascii="Times New Roman" w:hAnsi="Times New Roman" w:cs="Times New Roman"/>
          <w:i/>
          <w:iCs/>
          <w:lang w:val="mk-MK"/>
        </w:rPr>
        <w:t>Кралица на водите!</w:t>
      </w:r>
    </w:p>
    <w:p w14:paraId="28CCA41F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Крали Марко: </w:t>
      </w:r>
      <w:r w:rsidRPr="00CD4266">
        <w:rPr>
          <w:rFonts w:ascii="Times New Roman" w:hAnsi="Times New Roman" w:cs="Times New Roman"/>
          <w:i/>
          <w:iCs/>
          <w:lang w:val="mk-MK"/>
        </w:rPr>
        <w:t>Нов крал, нови правила!</w:t>
      </w:r>
    </w:p>
    <w:p w14:paraId="4DC0EF0F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Ист гејт мол: </w:t>
      </w:r>
      <w:r w:rsidRPr="00CD4266">
        <w:rPr>
          <w:rFonts w:ascii="Times New Roman" w:hAnsi="Times New Roman" w:cs="Times New Roman"/>
          <w:i/>
          <w:iCs/>
          <w:lang w:val="mk-MK"/>
        </w:rPr>
        <w:t>Ти си центар!</w:t>
      </w:r>
    </w:p>
    <w:p w14:paraId="7D9FFC52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Часовник Епл: </w:t>
      </w:r>
      <w:r w:rsidRPr="00CD4266">
        <w:rPr>
          <w:rFonts w:ascii="Times New Roman" w:hAnsi="Times New Roman" w:cs="Times New Roman"/>
          <w:i/>
          <w:iCs/>
          <w:lang w:val="mk-MK"/>
        </w:rPr>
        <w:t>Твојот идеален сопатник низ здрав живот.</w:t>
      </w:r>
    </w:p>
    <w:p w14:paraId="7D9FC8E0" w14:textId="77777777" w:rsid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Ај-пад: </w:t>
      </w:r>
      <w:r w:rsidRPr="00CD4266">
        <w:rPr>
          <w:rFonts w:ascii="Times New Roman" w:hAnsi="Times New Roman" w:cs="Times New Roman"/>
          <w:i/>
          <w:iCs/>
          <w:lang w:val="mk-MK"/>
        </w:rPr>
        <w:t>Лесен.</w:t>
      </w:r>
      <w:r w:rsidRPr="00696899">
        <w:rPr>
          <w:rFonts w:ascii="Times New Roman" w:hAnsi="Times New Roman" w:cs="Times New Roman"/>
          <w:lang w:val="mk-MK"/>
        </w:rPr>
        <w:t xml:space="preserve"> </w:t>
      </w:r>
      <w:r w:rsidRPr="00CD4266">
        <w:rPr>
          <w:rFonts w:ascii="Times New Roman" w:hAnsi="Times New Roman" w:cs="Times New Roman"/>
          <w:i/>
          <w:iCs/>
          <w:lang w:val="mk-MK"/>
        </w:rPr>
        <w:t>Брилијантен. Полн со моќ.</w:t>
      </w:r>
    </w:p>
    <w:p w14:paraId="75EA3993" w14:textId="77777777" w:rsidR="00471C1D" w:rsidRPr="00696899" w:rsidRDefault="00471C1D" w:rsidP="00696899">
      <w:pPr>
        <w:jc w:val="both"/>
        <w:rPr>
          <w:rFonts w:ascii="Times New Roman" w:hAnsi="Times New Roman" w:cs="Times New Roman"/>
          <w:lang w:val="mk-MK"/>
        </w:rPr>
      </w:pPr>
    </w:p>
    <w:p w14:paraId="35AFB483" w14:textId="77777777" w:rsidR="00AD5A2B" w:rsidRPr="00AD5A2B" w:rsidRDefault="00696899" w:rsidP="00681A68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AD5A2B">
        <w:rPr>
          <w:rFonts w:ascii="Times New Roman" w:hAnsi="Times New Roman" w:cs="Times New Roman"/>
          <w:b/>
          <w:bCs/>
          <w:lang w:val="mk-MK"/>
        </w:rPr>
        <w:t>Метафора</w:t>
      </w:r>
    </w:p>
    <w:p w14:paraId="30ACE606" w14:textId="77777777" w:rsidR="00AD5A2B" w:rsidRPr="00AD5A2B" w:rsidRDefault="00AD5A2B" w:rsidP="00AD5A2B">
      <w:pPr>
        <w:pStyle w:val="ListParagraph"/>
        <w:ind w:left="2160"/>
        <w:jc w:val="both"/>
        <w:rPr>
          <w:rFonts w:ascii="Times New Roman" w:hAnsi="Times New Roman" w:cs="Times New Roman"/>
          <w:lang w:val="mk-MK"/>
        </w:rPr>
      </w:pPr>
    </w:p>
    <w:p w14:paraId="74014540" w14:textId="77777777" w:rsidR="00AD5A2B" w:rsidRPr="00AD5A2B" w:rsidRDefault="00C15660" w:rsidP="00C15660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C15660">
        <w:rPr>
          <w:rFonts w:ascii="Times New Roman" w:hAnsi="Times New Roman" w:cs="Times New Roman"/>
          <w:lang w:val="mk-MK"/>
        </w:rPr>
        <w:t xml:space="preserve">Метафората е начин да се опише некој предмет со тоа што му се </w:t>
      </w:r>
      <w:r w:rsidR="007D7EC8">
        <w:rPr>
          <w:rFonts w:ascii="Times New Roman" w:hAnsi="Times New Roman" w:cs="Times New Roman"/>
          <w:lang w:val="mk-MK"/>
        </w:rPr>
        <w:t>припишуваат туѓи својства</w:t>
      </w:r>
      <w:r w:rsidRPr="00C15660">
        <w:rPr>
          <w:rFonts w:ascii="Times New Roman" w:hAnsi="Times New Roman" w:cs="Times New Roman"/>
          <w:lang w:val="mk-MK"/>
        </w:rPr>
        <w:t>.</w:t>
      </w:r>
      <w:r>
        <w:rPr>
          <w:rFonts w:ascii="Times New Roman" w:hAnsi="Times New Roman" w:cs="Times New Roman"/>
          <w:lang w:val="mk-MK"/>
        </w:rPr>
        <w:t xml:space="preserve"> </w:t>
      </w:r>
    </w:p>
    <w:p w14:paraId="6FCA969E" w14:textId="77777777" w:rsidR="00AD5A2B" w:rsidRPr="00AD5A2B" w:rsidRDefault="00AD5A2B" w:rsidP="00AD5A2B">
      <w:pPr>
        <w:jc w:val="both"/>
        <w:rPr>
          <w:rFonts w:ascii="Times New Roman" w:hAnsi="Times New Roman" w:cs="Times New Roman"/>
          <w:lang w:val="mk-MK"/>
        </w:rPr>
      </w:pPr>
    </w:p>
    <w:p w14:paraId="4A011AAB" w14:textId="77777777" w:rsidR="00696899" w:rsidRPr="00696899" w:rsidRDefault="00696899" w:rsidP="00D23637">
      <w:pPr>
        <w:ind w:left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Neustadt an der Weinstraße: </w:t>
      </w:r>
      <w:r w:rsidRPr="00C60761">
        <w:rPr>
          <w:rFonts w:ascii="Times New Roman" w:hAnsi="Times New Roman" w:cs="Times New Roman"/>
          <w:i/>
          <w:iCs/>
          <w:lang w:val="mk-MK"/>
        </w:rPr>
        <w:t>Herz der Weinstraße.</w:t>
      </w:r>
      <w:r w:rsidRPr="00696899">
        <w:rPr>
          <w:rFonts w:ascii="Times New Roman" w:hAnsi="Times New Roman" w:cs="Times New Roman"/>
          <w:lang w:val="mk-MK"/>
        </w:rPr>
        <w:t> </w:t>
      </w:r>
      <w:r w:rsidR="00BA65AA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BA65AA">
        <w:rPr>
          <w:rFonts w:ascii="Times New Roman" w:hAnsi="Times New Roman" w:cs="Times New Roman"/>
          <w:lang w:val="mk-MK"/>
        </w:rPr>
        <w:t>Срцето на Вајнштрасе.</w:t>
      </w:r>
      <w:r w:rsidR="00BA65AA" w:rsidRPr="00AE6A19">
        <w:rPr>
          <w:rFonts w:ascii="Times New Roman" w:hAnsi="Times New Roman" w:cs="Times New Roman"/>
          <w:lang w:val="mk-MK"/>
        </w:rPr>
        <w:t>]</w:t>
      </w:r>
    </w:p>
    <w:p w14:paraId="2768E1EC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Nutella Buscuits: </w:t>
      </w:r>
      <w:r w:rsidRPr="00C60761">
        <w:rPr>
          <w:rFonts w:ascii="Times New Roman" w:hAnsi="Times New Roman" w:cs="Times New Roman"/>
          <w:i/>
          <w:iCs/>
          <w:lang w:val="mk-MK"/>
        </w:rPr>
        <w:t>Ein großes Herz.</w:t>
      </w:r>
      <w:r w:rsidRPr="00696899">
        <w:rPr>
          <w:rFonts w:ascii="Times New Roman" w:hAnsi="Times New Roman" w:cs="Times New Roman"/>
          <w:lang w:val="mk-MK"/>
        </w:rPr>
        <w:t> </w:t>
      </w:r>
      <w:r w:rsidR="00BA65AA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BA65AA">
        <w:rPr>
          <w:rFonts w:ascii="Times New Roman" w:hAnsi="Times New Roman" w:cs="Times New Roman"/>
          <w:lang w:val="mk-MK"/>
        </w:rPr>
        <w:t>Големо срце.</w:t>
      </w:r>
      <w:r w:rsidR="00BA65AA" w:rsidRPr="00AE6A19">
        <w:rPr>
          <w:rFonts w:ascii="Times New Roman" w:hAnsi="Times New Roman" w:cs="Times New Roman"/>
          <w:lang w:val="mk-MK"/>
        </w:rPr>
        <w:t>]</w:t>
      </w:r>
    </w:p>
    <w:p w14:paraId="7DAFDF5E" w14:textId="77777777" w:rsid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Offenbach: </w:t>
      </w:r>
      <w:r w:rsidRPr="00C60761">
        <w:rPr>
          <w:rFonts w:ascii="Times New Roman" w:hAnsi="Times New Roman" w:cs="Times New Roman"/>
          <w:i/>
          <w:iCs/>
          <w:lang w:val="mk-MK"/>
        </w:rPr>
        <w:t>Soul OF Hessen.</w:t>
      </w:r>
      <w:r w:rsidR="00BA65AA">
        <w:rPr>
          <w:rFonts w:ascii="Times New Roman" w:hAnsi="Times New Roman" w:cs="Times New Roman"/>
          <w:i/>
          <w:iCs/>
          <w:lang w:val="mk-MK"/>
        </w:rPr>
        <w:t xml:space="preserve"> </w:t>
      </w:r>
      <w:r w:rsidR="00BA65AA" w:rsidRPr="00AE6A19">
        <w:rPr>
          <w:rFonts w:ascii="Times New Roman" w:hAnsi="Times New Roman" w:cs="Times New Roman"/>
          <w:lang w:val="mk-MK"/>
        </w:rPr>
        <w:t xml:space="preserve">[мак. букв. </w:t>
      </w:r>
      <w:r w:rsidR="00BA65AA">
        <w:rPr>
          <w:rFonts w:ascii="Times New Roman" w:hAnsi="Times New Roman" w:cs="Times New Roman"/>
          <w:lang w:val="mk-MK"/>
        </w:rPr>
        <w:t>Душата на Хесен.</w:t>
      </w:r>
      <w:r w:rsidR="00BA65AA" w:rsidRPr="00AE6A19">
        <w:rPr>
          <w:rFonts w:ascii="Times New Roman" w:hAnsi="Times New Roman" w:cs="Times New Roman"/>
          <w:lang w:val="mk-MK"/>
        </w:rPr>
        <w:t>]</w:t>
      </w:r>
    </w:p>
    <w:p w14:paraId="5F1901AC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Витаминка: </w:t>
      </w:r>
      <w:r w:rsidRPr="00C60761">
        <w:rPr>
          <w:rFonts w:ascii="Times New Roman" w:hAnsi="Times New Roman" w:cs="Times New Roman"/>
          <w:i/>
          <w:iCs/>
          <w:lang w:val="mk-MK"/>
        </w:rPr>
        <w:t>Свет на вкусови!</w:t>
      </w:r>
    </w:p>
    <w:p w14:paraId="5D620C4F" w14:textId="19AC76CA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>Петре Шилегов (</w:t>
      </w:r>
      <w:r w:rsidR="00BC0388">
        <w:rPr>
          <w:rFonts w:ascii="Times New Roman" w:hAnsi="Times New Roman" w:cs="Times New Roman"/>
          <w:lang w:val="mk-MK"/>
        </w:rPr>
        <w:t>л</w:t>
      </w:r>
      <w:r w:rsidRPr="00696899">
        <w:rPr>
          <w:rFonts w:ascii="Times New Roman" w:hAnsi="Times New Roman" w:cs="Times New Roman"/>
          <w:lang w:val="mk-MK"/>
        </w:rPr>
        <w:t xml:space="preserve">окални избори 2021): </w:t>
      </w:r>
      <w:r w:rsidRPr="00C60761">
        <w:rPr>
          <w:rFonts w:ascii="Times New Roman" w:hAnsi="Times New Roman" w:cs="Times New Roman"/>
          <w:i/>
          <w:iCs/>
          <w:lang w:val="mk-MK"/>
        </w:rPr>
        <w:t>Скопје, една поинаква приказна.</w:t>
      </w:r>
    </w:p>
    <w:p w14:paraId="157F10F6" w14:textId="77777777" w:rsid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Пепси: </w:t>
      </w:r>
      <w:r w:rsidRPr="00C60761">
        <w:rPr>
          <w:rFonts w:ascii="Times New Roman" w:hAnsi="Times New Roman" w:cs="Times New Roman"/>
          <w:i/>
          <w:iCs/>
          <w:lang w:val="mk-MK"/>
        </w:rPr>
        <w:t>Тегет, на сѐ оди.</w:t>
      </w:r>
    </w:p>
    <w:p w14:paraId="46BA742D" w14:textId="77777777" w:rsidR="00696899" w:rsidRDefault="00696899" w:rsidP="00696899">
      <w:pPr>
        <w:jc w:val="both"/>
        <w:rPr>
          <w:rFonts w:ascii="Times New Roman" w:hAnsi="Times New Roman" w:cs="Times New Roman"/>
          <w:lang w:val="mk-MK"/>
        </w:rPr>
      </w:pPr>
    </w:p>
    <w:p w14:paraId="7A07AEC5" w14:textId="77777777" w:rsidR="00696899" w:rsidRDefault="003F674A" w:rsidP="00681A68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С</w:t>
      </w:r>
      <w:r w:rsidR="00696899">
        <w:rPr>
          <w:rFonts w:ascii="Times New Roman" w:hAnsi="Times New Roman" w:cs="Times New Roman"/>
          <w:lang w:val="mk-MK"/>
        </w:rPr>
        <w:t>поредба</w:t>
      </w:r>
      <w:r w:rsidR="00C60761">
        <w:rPr>
          <w:rFonts w:ascii="Times New Roman" w:hAnsi="Times New Roman" w:cs="Times New Roman"/>
          <w:lang w:val="mk-MK"/>
        </w:rPr>
        <w:t xml:space="preserve"> на слогани</w:t>
      </w:r>
      <w:r>
        <w:rPr>
          <w:rFonts w:ascii="Times New Roman" w:hAnsi="Times New Roman" w:cs="Times New Roman"/>
          <w:lang w:val="mk-MK"/>
        </w:rPr>
        <w:t>те</w:t>
      </w:r>
      <w:r w:rsidR="00C60761">
        <w:rPr>
          <w:rFonts w:ascii="Times New Roman" w:hAnsi="Times New Roman" w:cs="Times New Roman"/>
          <w:lang w:val="mk-MK"/>
        </w:rPr>
        <w:t xml:space="preserve"> на</w:t>
      </w:r>
      <w:r>
        <w:rPr>
          <w:rFonts w:ascii="Times New Roman" w:hAnsi="Times New Roman" w:cs="Times New Roman"/>
          <w:lang w:val="mk-MK"/>
        </w:rPr>
        <w:t xml:space="preserve"> компаниите за телекомуникациски услуги</w:t>
      </w:r>
      <w:r w:rsidR="00C60761">
        <w:rPr>
          <w:rFonts w:ascii="Times New Roman" w:hAnsi="Times New Roman" w:cs="Times New Roman"/>
          <w:lang w:val="mk-MK"/>
        </w:rPr>
        <w:t xml:space="preserve"> Телеком</w:t>
      </w:r>
      <w:r>
        <w:rPr>
          <w:rFonts w:ascii="Times New Roman" w:hAnsi="Times New Roman" w:cs="Times New Roman"/>
          <w:lang w:val="mk-MK"/>
        </w:rPr>
        <w:t xml:space="preserve"> и А1</w:t>
      </w:r>
      <w:r w:rsidR="00C60761">
        <w:rPr>
          <w:rFonts w:ascii="Times New Roman" w:hAnsi="Times New Roman" w:cs="Times New Roman"/>
          <w:lang w:val="mk-MK"/>
        </w:rPr>
        <w:t xml:space="preserve"> во Германија и во Македонија</w:t>
      </w:r>
      <w:r w:rsidR="00BB38C5">
        <w:rPr>
          <w:rFonts w:ascii="Times New Roman" w:hAnsi="Times New Roman" w:cs="Times New Roman"/>
          <w:lang w:val="mk-MK"/>
        </w:rPr>
        <w:t xml:space="preserve"> кои содржат метафора</w:t>
      </w:r>
      <w:r>
        <w:rPr>
          <w:rFonts w:ascii="Times New Roman" w:hAnsi="Times New Roman" w:cs="Times New Roman"/>
          <w:lang w:val="mk-MK"/>
        </w:rPr>
        <w:t>:</w:t>
      </w:r>
    </w:p>
    <w:p w14:paraId="13C8C643" w14:textId="77777777" w:rsidR="00BB38C5" w:rsidRDefault="00BB38C5" w:rsidP="00696899">
      <w:pPr>
        <w:jc w:val="both"/>
        <w:rPr>
          <w:rFonts w:ascii="Times New Roman" w:hAnsi="Times New Roman" w:cs="Times New Roman"/>
          <w:lang w:val="mk-MK"/>
        </w:rPr>
      </w:pPr>
    </w:p>
    <w:p w14:paraId="186AB436" w14:textId="77777777" w:rsidR="00696899" w:rsidRPr="00696899" w:rsidRDefault="00696899" w:rsidP="00D23637">
      <w:pPr>
        <w:ind w:left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Deutsche Telekom: </w:t>
      </w:r>
      <w:r w:rsidRPr="00C60761">
        <w:rPr>
          <w:rFonts w:ascii="Times New Roman" w:hAnsi="Times New Roman" w:cs="Times New Roman"/>
          <w:i/>
          <w:iCs/>
          <w:lang w:val="mk-MK"/>
        </w:rPr>
        <w:t>Erleben, was verbindet.</w:t>
      </w:r>
      <w:r w:rsidRPr="00696899">
        <w:rPr>
          <w:rFonts w:ascii="Times New Roman" w:hAnsi="Times New Roman" w:cs="Times New Roman"/>
          <w:lang w:val="mk-MK"/>
        </w:rPr>
        <w:t xml:space="preserve"> [мак. букв. Доживејте го она што поврзува.]</w:t>
      </w:r>
    </w:p>
    <w:p w14:paraId="5090341D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Телеком Македонија: </w:t>
      </w:r>
      <w:r w:rsidRPr="00C60761">
        <w:rPr>
          <w:rFonts w:ascii="Times New Roman" w:hAnsi="Times New Roman" w:cs="Times New Roman"/>
          <w:i/>
          <w:iCs/>
          <w:lang w:val="mk-MK"/>
        </w:rPr>
        <w:t>Создади нови доживувања.</w:t>
      </w:r>
    </w:p>
    <w:p w14:paraId="472C14BA" w14:textId="77777777" w:rsidR="00696899" w:rsidRPr="00696899" w:rsidRDefault="00696899" w:rsidP="00696899">
      <w:pPr>
        <w:jc w:val="both"/>
        <w:rPr>
          <w:rFonts w:ascii="Times New Roman" w:hAnsi="Times New Roman" w:cs="Times New Roman"/>
          <w:lang w:val="mk-MK"/>
        </w:rPr>
      </w:pPr>
    </w:p>
    <w:p w14:paraId="0123F565" w14:textId="77777777" w:rsidR="00696899" w:rsidRP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Telekom Austria A1: </w:t>
      </w:r>
      <w:r w:rsidRPr="00AC66E0">
        <w:rPr>
          <w:rFonts w:ascii="Times New Roman" w:hAnsi="Times New Roman" w:cs="Times New Roman"/>
          <w:i/>
          <w:iCs/>
          <w:lang w:val="mk-MK"/>
        </w:rPr>
        <w:t>Jetzt du!</w:t>
      </w:r>
      <w:r w:rsidRPr="00696899">
        <w:rPr>
          <w:rFonts w:ascii="Times New Roman" w:hAnsi="Times New Roman" w:cs="Times New Roman"/>
          <w:lang w:val="mk-MK"/>
        </w:rPr>
        <w:t xml:space="preserve"> [мак. букв. Сега ти!]</w:t>
      </w:r>
    </w:p>
    <w:p w14:paraId="5B89E4A7" w14:textId="77777777" w:rsid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A1 Македонија: </w:t>
      </w:r>
      <w:r w:rsidRPr="00AC66E0">
        <w:rPr>
          <w:rFonts w:ascii="Times New Roman" w:hAnsi="Times New Roman" w:cs="Times New Roman"/>
          <w:i/>
          <w:iCs/>
          <w:lang w:val="mk-MK"/>
        </w:rPr>
        <w:t>Секој твој свет!</w:t>
      </w:r>
    </w:p>
    <w:p w14:paraId="5415C704" w14:textId="77777777" w:rsidR="00696899" w:rsidRPr="00696899" w:rsidRDefault="00696899" w:rsidP="00696899">
      <w:pPr>
        <w:jc w:val="both"/>
        <w:rPr>
          <w:rFonts w:ascii="Times New Roman" w:hAnsi="Times New Roman" w:cs="Times New Roman"/>
          <w:lang w:val="mk-MK"/>
        </w:rPr>
      </w:pPr>
    </w:p>
    <w:p w14:paraId="6280BC6B" w14:textId="77777777" w:rsidR="00095194" w:rsidRPr="00453C8D" w:rsidRDefault="00696899" w:rsidP="00681A68">
      <w:pPr>
        <w:pStyle w:val="ListParagraph"/>
        <w:numPr>
          <w:ilvl w:val="2"/>
          <w:numId w:val="11"/>
        </w:numPr>
        <w:ind w:left="1440"/>
        <w:jc w:val="both"/>
        <w:rPr>
          <w:rFonts w:ascii="Times New Roman" w:hAnsi="Times New Roman" w:cs="Times New Roman"/>
          <w:b/>
          <w:bCs/>
          <w:lang w:val="mk-MK"/>
        </w:rPr>
      </w:pPr>
      <w:r w:rsidRPr="00453C8D">
        <w:rPr>
          <w:rFonts w:ascii="Times New Roman" w:hAnsi="Times New Roman" w:cs="Times New Roman"/>
          <w:b/>
          <w:bCs/>
          <w:lang w:val="mk-MK"/>
        </w:rPr>
        <w:lastRenderedPageBreak/>
        <w:t>Антитеза</w:t>
      </w:r>
    </w:p>
    <w:p w14:paraId="7FC93826" w14:textId="77777777" w:rsidR="00453C8D" w:rsidRPr="00681A68" w:rsidRDefault="00453C8D" w:rsidP="00681A68">
      <w:pPr>
        <w:jc w:val="both"/>
        <w:rPr>
          <w:rFonts w:ascii="Times New Roman" w:hAnsi="Times New Roman" w:cs="Times New Roman"/>
          <w:lang w:val="mk-MK"/>
        </w:rPr>
      </w:pPr>
    </w:p>
    <w:p w14:paraId="657BFD7E" w14:textId="5328C364" w:rsidR="00696899" w:rsidRDefault="00095194" w:rsidP="00453C8D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Антитеза</w:t>
      </w:r>
      <w:r w:rsidR="00696899" w:rsidRPr="00095194">
        <w:rPr>
          <w:rFonts w:ascii="Times New Roman" w:hAnsi="Times New Roman" w:cs="Times New Roman"/>
          <w:lang w:val="mk-MK"/>
        </w:rPr>
        <w:t>та е впечатлива контрадикторност на идеи или зборови или поврзување зборови со спротивно значење</w:t>
      </w:r>
      <w:r w:rsidR="00C07859">
        <w:rPr>
          <w:rFonts w:ascii="Times New Roman" w:hAnsi="Times New Roman" w:cs="Times New Roman"/>
          <w:lang w:val="mk-MK"/>
        </w:rPr>
        <w:t xml:space="preserve">. Во оваа категорија </w:t>
      </w:r>
      <w:r w:rsidR="0098253C">
        <w:rPr>
          <w:rFonts w:ascii="Times New Roman" w:hAnsi="Times New Roman" w:cs="Times New Roman"/>
          <w:lang w:val="mk-MK"/>
        </w:rPr>
        <w:t xml:space="preserve">се јавуваат два различни примери од компании кои на своите потрошувачи им нудат </w:t>
      </w:r>
      <w:r w:rsidR="00BC0388">
        <w:rPr>
          <w:rFonts w:ascii="Times New Roman" w:hAnsi="Times New Roman" w:cs="Times New Roman"/>
          <w:lang w:val="mk-MK"/>
        </w:rPr>
        <w:t xml:space="preserve">различен вид </w:t>
      </w:r>
      <w:r w:rsidR="0098253C">
        <w:rPr>
          <w:rFonts w:ascii="Times New Roman" w:hAnsi="Times New Roman" w:cs="Times New Roman"/>
          <w:lang w:val="mk-MK"/>
        </w:rPr>
        <w:t>услуги:</w:t>
      </w:r>
    </w:p>
    <w:p w14:paraId="60B8B5FF" w14:textId="77777777" w:rsidR="00DD6059" w:rsidRPr="00095194" w:rsidRDefault="00DD6059" w:rsidP="00453C8D">
      <w:pPr>
        <w:ind w:firstLine="720"/>
        <w:jc w:val="both"/>
        <w:rPr>
          <w:rFonts w:ascii="Times New Roman" w:hAnsi="Times New Roman" w:cs="Times New Roman"/>
          <w:lang w:val="mk-MK"/>
        </w:rPr>
      </w:pPr>
    </w:p>
    <w:p w14:paraId="292ACEB5" w14:textId="77777777" w:rsidR="00696899" w:rsidRPr="00696899" w:rsidRDefault="00696899" w:rsidP="00D23637">
      <w:pPr>
        <w:ind w:left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>Die Mobiliar (CH):</w:t>
      </w:r>
      <w:r w:rsidR="003F674A">
        <w:rPr>
          <w:rFonts w:ascii="Times New Roman" w:hAnsi="Times New Roman" w:cs="Times New Roman"/>
          <w:lang w:val="mk-MK"/>
        </w:rPr>
        <w:t xml:space="preserve"> </w:t>
      </w:r>
      <w:r w:rsidRPr="003F674A">
        <w:rPr>
          <w:rFonts w:ascii="Times New Roman" w:hAnsi="Times New Roman" w:cs="Times New Roman"/>
          <w:i/>
          <w:iCs/>
          <w:lang w:val="mk-MK"/>
        </w:rPr>
        <w:t>Lange gut leben geht ganz schnell.</w:t>
      </w:r>
      <w:r w:rsidRPr="00696899">
        <w:rPr>
          <w:rFonts w:ascii="Times New Roman" w:hAnsi="Times New Roman" w:cs="Times New Roman"/>
          <w:lang w:val="mk-MK"/>
        </w:rPr>
        <w:t> [мак. букв. Долго добро да се живее поминува многу брзо.]</w:t>
      </w:r>
    </w:p>
    <w:p w14:paraId="6A48ABC6" w14:textId="77777777" w:rsidR="00696899" w:rsidRDefault="00696899" w:rsidP="00D23637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696899">
        <w:rPr>
          <w:rFonts w:ascii="Times New Roman" w:hAnsi="Times New Roman" w:cs="Times New Roman"/>
          <w:lang w:val="mk-MK"/>
        </w:rPr>
        <w:t xml:space="preserve">Групер: </w:t>
      </w:r>
      <w:r w:rsidRPr="003F674A">
        <w:rPr>
          <w:rFonts w:ascii="Times New Roman" w:hAnsi="Times New Roman" w:cs="Times New Roman"/>
          <w:i/>
          <w:iCs/>
          <w:lang w:val="mk-MK"/>
        </w:rPr>
        <w:t>Штеди на сѐ, но на себе не!</w:t>
      </w:r>
    </w:p>
    <w:p w14:paraId="00F2C9B6" w14:textId="77777777" w:rsidR="00696899" w:rsidRDefault="00696899" w:rsidP="00696899">
      <w:pPr>
        <w:jc w:val="both"/>
        <w:rPr>
          <w:rFonts w:ascii="Times New Roman" w:hAnsi="Times New Roman" w:cs="Times New Roman"/>
          <w:lang w:val="mk-MK"/>
        </w:rPr>
      </w:pPr>
    </w:p>
    <w:p w14:paraId="7D310B7A" w14:textId="77777777" w:rsidR="00696899" w:rsidRPr="008D6A8C" w:rsidRDefault="00BB38C5" w:rsidP="000012E9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b/>
          <w:bCs/>
          <w:lang w:val="mk-MK"/>
        </w:rPr>
      </w:pPr>
      <w:r>
        <w:rPr>
          <w:rFonts w:ascii="Times New Roman" w:hAnsi="Times New Roman" w:cs="Times New Roman"/>
          <w:b/>
          <w:bCs/>
          <w:lang w:val="mk-MK"/>
        </w:rPr>
        <w:t>Табеларен приказ на анализираниот корпус</w:t>
      </w:r>
    </w:p>
    <w:p w14:paraId="5D9248A5" w14:textId="77777777" w:rsidR="008D6A8C" w:rsidRPr="000012E9" w:rsidRDefault="008D6A8C" w:rsidP="000012E9">
      <w:pPr>
        <w:jc w:val="both"/>
        <w:rPr>
          <w:rFonts w:ascii="Times New Roman" w:hAnsi="Times New Roman" w:cs="Times New Roman"/>
          <w:lang w:val="mk-MK"/>
        </w:rPr>
      </w:pPr>
    </w:p>
    <w:p w14:paraId="3F518387" w14:textId="6FA043D4" w:rsidR="008D6A8C" w:rsidRPr="008D6A8C" w:rsidRDefault="008D6A8C" w:rsidP="000012E9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0012E9">
        <w:rPr>
          <w:rFonts w:ascii="Times New Roman" w:hAnsi="Times New Roman" w:cs="Times New Roman"/>
          <w:lang w:val="mk-MK"/>
        </w:rPr>
        <w:t>Доколку се погледне бројот на потврди од анализираниот корпус се забележува</w:t>
      </w:r>
      <w:r w:rsidR="000012E9">
        <w:rPr>
          <w:rFonts w:ascii="Times New Roman" w:hAnsi="Times New Roman" w:cs="Times New Roman"/>
          <w:lang w:val="mk-MK"/>
        </w:rPr>
        <w:t xml:space="preserve"> </w:t>
      </w:r>
      <w:r w:rsidR="00F4357F">
        <w:rPr>
          <w:rFonts w:ascii="Times New Roman" w:hAnsi="Times New Roman" w:cs="Times New Roman"/>
          <w:lang w:val="mk-MK"/>
        </w:rPr>
        <w:t xml:space="preserve">дека во германското говорно подрачје има многу повеќе слогани на англиски јазик отколку во македонскиот, а </w:t>
      </w:r>
      <w:r w:rsidR="0063668E">
        <w:rPr>
          <w:rFonts w:ascii="Times New Roman" w:hAnsi="Times New Roman" w:cs="Times New Roman"/>
          <w:lang w:val="mk-MK"/>
        </w:rPr>
        <w:t>се јавуваат и 6 слогани кои се комбинација од германски и англиски јазик наспрема само 1 македонско-англиски слоган. Од анализираните 121 слоган</w:t>
      </w:r>
      <w:r w:rsidR="000012E9">
        <w:rPr>
          <w:rFonts w:ascii="Times New Roman" w:hAnsi="Times New Roman" w:cs="Times New Roman"/>
          <w:lang w:val="mk-MK"/>
        </w:rPr>
        <w:t>и</w:t>
      </w:r>
      <w:r w:rsidR="0063668E">
        <w:rPr>
          <w:rFonts w:ascii="Times New Roman" w:hAnsi="Times New Roman" w:cs="Times New Roman"/>
          <w:lang w:val="mk-MK"/>
        </w:rPr>
        <w:t xml:space="preserve"> во Германија, Австрија и Швајцарија, 70 </w:t>
      </w:r>
      <w:r w:rsidR="00A90A6B">
        <w:rPr>
          <w:rFonts w:ascii="Times New Roman" w:hAnsi="Times New Roman" w:cs="Times New Roman"/>
          <w:lang w:val="mk-MK"/>
        </w:rPr>
        <w:t>т.е. 57%</w:t>
      </w:r>
      <w:r w:rsidR="000168D2">
        <w:rPr>
          <w:rFonts w:ascii="Times New Roman" w:hAnsi="Times New Roman" w:cs="Times New Roman"/>
          <w:lang w:val="mk-MK"/>
        </w:rPr>
        <w:t xml:space="preserve"> </w:t>
      </w:r>
      <w:r w:rsidR="0063668E">
        <w:rPr>
          <w:rFonts w:ascii="Times New Roman" w:hAnsi="Times New Roman" w:cs="Times New Roman"/>
          <w:lang w:val="mk-MK"/>
        </w:rPr>
        <w:t>се на германски јазик, 45</w:t>
      </w:r>
      <w:r w:rsidR="00A90A6B">
        <w:rPr>
          <w:rFonts w:ascii="Times New Roman" w:hAnsi="Times New Roman" w:cs="Times New Roman"/>
          <w:lang w:val="mk-MK"/>
        </w:rPr>
        <w:t xml:space="preserve"> или 37% се</w:t>
      </w:r>
      <w:r w:rsidR="0063668E">
        <w:rPr>
          <w:rFonts w:ascii="Times New Roman" w:hAnsi="Times New Roman" w:cs="Times New Roman"/>
          <w:lang w:val="mk-MK"/>
        </w:rPr>
        <w:t xml:space="preserve"> на англиски јазик, додека </w:t>
      </w:r>
      <w:r w:rsidR="00D227CC">
        <w:rPr>
          <w:rFonts w:ascii="Times New Roman" w:hAnsi="Times New Roman" w:cs="Times New Roman"/>
          <w:lang w:val="mk-MK"/>
        </w:rPr>
        <w:t>од вкупно 65 слогани во Македонија</w:t>
      </w:r>
      <w:r w:rsidR="0063668E">
        <w:rPr>
          <w:rFonts w:ascii="Times New Roman" w:hAnsi="Times New Roman" w:cs="Times New Roman"/>
          <w:lang w:val="mk-MK"/>
        </w:rPr>
        <w:t xml:space="preserve"> </w:t>
      </w:r>
      <w:r w:rsidR="00D227CC">
        <w:rPr>
          <w:rFonts w:ascii="Times New Roman" w:hAnsi="Times New Roman" w:cs="Times New Roman"/>
          <w:lang w:val="mk-MK"/>
        </w:rPr>
        <w:t>61</w:t>
      </w:r>
      <w:r w:rsidR="00A90A6B">
        <w:rPr>
          <w:rFonts w:ascii="Times New Roman" w:hAnsi="Times New Roman" w:cs="Times New Roman"/>
          <w:lang w:val="mk-MK"/>
        </w:rPr>
        <w:t xml:space="preserve"> или 94%</w:t>
      </w:r>
      <w:r w:rsidR="00D227CC">
        <w:rPr>
          <w:rFonts w:ascii="Times New Roman" w:hAnsi="Times New Roman" w:cs="Times New Roman"/>
          <w:lang w:val="mk-MK"/>
        </w:rPr>
        <w:t xml:space="preserve"> </w:t>
      </w:r>
      <w:r w:rsidR="0063668E">
        <w:rPr>
          <w:rFonts w:ascii="Times New Roman" w:hAnsi="Times New Roman" w:cs="Times New Roman"/>
          <w:lang w:val="mk-MK"/>
        </w:rPr>
        <w:t xml:space="preserve">се на македонски јазик, 2 на англиски, 1 на германски и 1 на македонски и англиски. Од оваа анализа може да се заклучи дека </w:t>
      </w:r>
      <w:r w:rsidR="00D227CC">
        <w:rPr>
          <w:rFonts w:ascii="Times New Roman" w:hAnsi="Times New Roman" w:cs="Times New Roman"/>
          <w:lang w:val="mk-MK"/>
        </w:rPr>
        <w:t>слоганите во германското говорно подрачје се претежно на германски и англиски јазик,</w:t>
      </w:r>
      <w:r w:rsidR="00A90A6B">
        <w:rPr>
          <w:rFonts w:ascii="Times New Roman" w:hAnsi="Times New Roman" w:cs="Times New Roman"/>
          <w:lang w:val="mk-MK"/>
        </w:rPr>
        <w:t xml:space="preserve"> а најголем број слогани од</w:t>
      </w:r>
      <w:r w:rsidR="00D227CC">
        <w:rPr>
          <w:rFonts w:ascii="Times New Roman" w:hAnsi="Times New Roman" w:cs="Times New Roman"/>
          <w:lang w:val="mk-MK"/>
        </w:rPr>
        <w:t xml:space="preserve"> македонскиот корпус се на м</w:t>
      </w:r>
      <w:r w:rsidR="00A90A6B">
        <w:rPr>
          <w:rFonts w:ascii="Times New Roman" w:hAnsi="Times New Roman" w:cs="Times New Roman"/>
          <w:lang w:val="mk-MK"/>
        </w:rPr>
        <w:t>акедонски</w:t>
      </w:r>
      <w:r w:rsidR="00D227CC">
        <w:rPr>
          <w:rFonts w:ascii="Times New Roman" w:hAnsi="Times New Roman" w:cs="Times New Roman"/>
          <w:lang w:val="mk-MK"/>
        </w:rPr>
        <w:t xml:space="preserve"> јазик</w:t>
      </w:r>
      <w:r w:rsidR="00EC7562">
        <w:rPr>
          <w:rFonts w:ascii="Times New Roman" w:hAnsi="Times New Roman" w:cs="Times New Roman"/>
          <w:lang w:val="mk-MK"/>
        </w:rPr>
        <w:t xml:space="preserve"> (Табела 1)</w:t>
      </w:r>
      <w:r w:rsidR="00D227CC">
        <w:rPr>
          <w:rFonts w:ascii="Times New Roman" w:hAnsi="Times New Roman" w:cs="Times New Roman"/>
          <w:lang w:val="mk-MK"/>
        </w:rPr>
        <w:t>.</w:t>
      </w:r>
    </w:p>
    <w:p w14:paraId="352FB76C" w14:textId="77777777" w:rsidR="00696899" w:rsidRDefault="00696899" w:rsidP="00696899">
      <w:pPr>
        <w:pStyle w:val="ListParagraph"/>
        <w:ind w:left="360"/>
        <w:jc w:val="both"/>
        <w:rPr>
          <w:rFonts w:ascii="Times New Roman" w:hAnsi="Times New Roman" w:cs="Times New Roman"/>
          <w:lang w:val="mk-MK"/>
        </w:rPr>
      </w:pPr>
    </w:p>
    <w:tbl>
      <w:tblPr>
        <w:tblW w:w="8590" w:type="dxa"/>
        <w:tblInd w:w="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2"/>
        <w:gridCol w:w="1694"/>
        <w:gridCol w:w="1773"/>
        <w:gridCol w:w="1612"/>
        <w:gridCol w:w="1349"/>
      </w:tblGrid>
      <w:tr w:rsidR="00701D61" w:rsidRPr="00696899" w14:paraId="634AC51E" w14:textId="77777777" w:rsidTr="000304DD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29C7ADC" w14:textId="77777777" w:rsidR="00701D61" w:rsidRPr="00696899" w:rsidRDefault="00701D61" w:rsidP="0069689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mk-MK"/>
              </w:rPr>
              <w:t>Јазик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220E7B" w14:textId="77777777" w:rsidR="00701D61" w:rsidRPr="00696899" w:rsidRDefault="00701D61" w:rsidP="00696899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mk-MK"/>
              </w:rPr>
              <w:t>Број на потврди</w:t>
            </w: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663E" w14:textId="77777777" w:rsidR="00701D61" w:rsidRPr="00696899" w:rsidRDefault="00701D61" w:rsidP="00701D61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  <w:b/>
                <w:bCs/>
                <w:lang w:val="mk-MK"/>
              </w:rPr>
            </w:pPr>
            <w:r>
              <w:rPr>
                <w:rFonts w:ascii="Times New Roman" w:hAnsi="Times New Roman" w:cs="Times New Roman"/>
                <w:b/>
                <w:bCs/>
                <w:lang w:val="mk-MK"/>
              </w:rPr>
              <w:t>%</w:t>
            </w:r>
          </w:p>
          <w:p w14:paraId="54693608" w14:textId="77777777" w:rsidR="00701D61" w:rsidRDefault="00701D61" w:rsidP="00696899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</w:tr>
      <w:tr w:rsidR="0063668E" w:rsidRPr="00696899" w14:paraId="2E9C1B6B" w14:textId="77777777" w:rsidTr="0063668E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790589" w14:textId="77777777" w:rsidR="0063668E" w:rsidRPr="00696899" w:rsidRDefault="0063668E" w:rsidP="0063668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D6395B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ГЕР.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6310B4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МАК.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4AF84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ГЕР.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4AE6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МАК.</w:t>
            </w:r>
          </w:p>
        </w:tc>
      </w:tr>
      <w:tr w:rsidR="0063668E" w:rsidRPr="00696899" w14:paraId="785EEBAE" w14:textId="77777777" w:rsidTr="0063668E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D4A4C0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германски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C11B2A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70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3BE3B0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AB113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57%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81372" w14:textId="77777777" w:rsidR="0063668E" w:rsidRDefault="00D227CC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1,5%</w:t>
            </w:r>
          </w:p>
        </w:tc>
      </w:tr>
      <w:tr w:rsidR="0063668E" w:rsidRPr="00696899" w14:paraId="1B6AC10C" w14:textId="77777777" w:rsidTr="0063668E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84684C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англиски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A20FA4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45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3ECCF0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8DC2A" w14:textId="77777777" w:rsidR="0063668E" w:rsidRPr="00D227CC" w:rsidRDefault="00D227CC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37%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3450" w14:textId="77777777" w:rsidR="0063668E" w:rsidRPr="00D227CC" w:rsidRDefault="00D227CC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3%</w:t>
            </w:r>
          </w:p>
        </w:tc>
      </w:tr>
      <w:tr w:rsidR="0063668E" w:rsidRPr="00696899" w14:paraId="08505941" w14:textId="77777777" w:rsidTr="0063668E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7CB6FC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германски и англиски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84C247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E0ABD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0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D2B3" w14:textId="77777777" w:rsidR="0063668E" w:rsidRPr="00D227CC" w:rsidRDefault="00D227CC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5%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CEEF" w14:textId="77777777" w:rsidR="0063668E" w:rsidRPr="00D227CC" w:rsidRDefault="00D227CC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0%</w:t>
            </w:r>
          </w:p>
        </w:tc>
      </w:tr>
      <w:tr w:rsidR="0063668E" w:rsidRPr="00696899" w14:paraId="495A0ABE" w14:textId="77777777" w:rsidTr="0063668E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7CCF76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македонски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2F8D5E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4F006A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61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B99D" w14:textId="77777777" w:rsidR="0063668E" w:rsidRPr="00696899" w:rsidRDefault="00D227CC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088B9" w14:textId="77777777" w:rsidR="0063668E" w:rsidRPr="00696899" w:rsidRDefault="00D227CC" w:rsidP="0063668E">
            <w:pPr>
              <w:pStyle w:val="ListParagraph"/>
              <w:ind w:left="360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94%</w:t>
            </w:r>
          </w:p>
        </w:tc>
      </w:tr>
      <w:tr w:rsidR="0063668E" w:rsidRPr="00696899" w14:paraId="4C80AE61" w14:textId="77777777" w:rsidTr="0063668E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5B01FA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македонски и англиски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679D54" w14:textId="77777777" w:rsidR="0063668E" w:rsidRPr="00696899" w:rsidRDefault="0063668E" w:rsidP="0063668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0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0B5A43" w14:textId="77777777" w:rsidR="0063668E" w:rsidRPr="00696899" w:rsidRDefault="0063668E" w:rsidP="0063668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27F66" w14:textId="77777777" w:rsidR="0063668E" w:rsidRPr="00696899" w:rsidRDefault="00D227CC" w:rsidP="0063668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E5BB3" w14:textId="77777777" w:rsidR="0063668E" w:rsidRPr="00696899" w:rsidRDefault="00D227CC" w:rsidP="0063668E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0</w:t>
            </w:r>
          </w:p>
        </w:tc>
      </w:tr>
      <w:tr w:rsidR="0063668E" w:rsidRPr="00696899" w14:paraId="3814F567" w14:textId="77777777" w:rsidTr="0063668E">
        <w:trPr>
          <w:trHeight w:val="6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AE9C98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mk-MK"/>
              </w:rPr>
              <w:t>вкупно</w:t>
            </w:r>
            <w:r w:rsidRPr="00696899">
              <w:rPr>
                <w:rFonts w:ascii="Times New Roman" w:hAnsi="Times New Roman" w:cs="Times New Roman"/>
                <w:b/>
                <w:bCs/>
                <w:lang w:val="de-DE"/>
              </w:rPr>
              <w:t>: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BA7FDB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de-DE"/>
              </w:rPr>
              <w:t>121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C7F283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mk-MK"/>
              </w:rPr>
              <w:t>65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F7264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4842" w14:textId="77777777" w:rsidR="0063668E" w:rsidRPr="00696899" w:rsidRDefault="0063668E" w:rsidP="0063668E">
            <w:pPr>
              <w:pStyle w:val="ListParagraph"/>
              <w:ind w:left="360"/>
              <w:rPr>
                <w:rFonts w:ascii="Times New Roman" w:hAnsi="Times New Roman" w:cs="Times New Roman"/>
                <w:b/>
                <w:bCs/>
                <w:lang w:val="mk-MK"/>
              </w:rPr>
            </w:pPr>
          </w:p>
        </w:tc>
      </w:tr>
    </w:tbl>
    <w:p w14:paraId="171739B3" w14:textId="77777777" w:rsidR="002A636E" w:rsidRPr="000012E9" w:rsidRDefault="00425A53" w:rsidP="000012E9">
      <w:pPr>
        <w:jc w:val="center"/>
        <w:rPr>
          <w:rFonts w:ascii="Times New Roman" w:hAnsi="Times New Roman" w:cs="Times New Roman"/>
          <w:lang w:val="mk-MK"/>
        </w:rPr>
      </w:pPr>
      <w:r w:rsidRPr="000012E9">
        <w:rPr>
          <w:rFonts w:ascii="Times New Roman" w:hAnsi="Times New Roman" w:cs="Times New Roman"/>
          <w:lang w:val="mk-MK"/>
        </w:rPr>
        <w:t>Табела 1: Јазик во рекламните слогани</w:t>
      </w:r>
    </w:p>
    <w:p w14:paraId="710D543A" w14:textId="77777777" w:rsidR="00EC7562" w:rsidRDefault="00EC7562">
      <w:pPr>
        <w:rPr>
          <w:rFonts w:ascii="Times New Roman" w:hAnsi="Times New Roman" w:cs="Times New Roman"/>
          <w:lang w:val="mk-MK"/>
        </w:rPr>
      </w:pPr>
    </w:p>
    <w:p w14:paraId="27652ADC" w14:textId="07DE233D" w:rsidR="00696899" w:rsidRDefault="00EC7562" w:rsidP="000012E9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Анализата покажува дека и во двата јазика се почитува правилото дека слоганот треба да биде краток</w:t>
      </w:r>
      <w:r w:rsidR="000012E9">
        <w:rPr>
          <w:rFonts w:ascii="Times New Roman" w:hAnsi="Times New Roman" w:cs="Times New Roman"/>
          <w:lang w:val="mk-MK"/>
        </w:rPr>
        <w:t>, односно,</w:t>
      </w:r>
      <w:r>
        <w:rPr>
          <w:rFonts w:ascii="Times New Roman" w:hAnsi="Times New Roman" w:cs="Times New Roman"/>
          <w:lang w:val="mk-MK"/>
        </w:rPr>
        <w:t xml:space="preserve"> да содржи 3-4 зборови</w:t>
      </w:r>
      <w:r w:rsidR="000012E9">
        <w:rPr>
          <w:rFonts w:ascii="Times New Roman" w:hAnsi="Times New Roman" w:cs="Times New Roman"/>
          <w:lang w:val="mk-MK"/>
        </w:rPr>
        <w:t xml:space="preserve">. Во </w:t>
      </w:r>
      <w:r>
        <w:rPr>
          <w:rFonts w:ascii="Times New Roman" w:hAnsi="Times New Roman" w:cs="Times New Roman"/>
          <w:lang w:val="mk-MK"/>
        </w:rPr>
        <w:t>двата јазика</w:t>
      </w:r>
      <w:r w:rsidR="000012E9">
        <w:rPr>
          <w:rFonts w:ascii="Times New Roman" w:hAnsi="Times New Roman" w:cs="Times New Roman"/>
          <w:lang w:val="mk-MK"/>
        </w:rPr>
        <w:t xml:space="preserve">, </w:t>
      </w:r>
      <w:r>
        <w:rPr>
          <w:rFonts w:ascii="Times New Roman" w:hAnsi="Times New Roman" w:cs="Times New Roman"/>
          <w:lang w:val="mk-MK"/>
        </w:rPr>
        <w:t>во паралелните корпуси</w:t>
      </w:r>
      <w:r w:rsidR="000775E4">
        <w:rPr>
          <w:rFonts w:ascii="Times New Roman" w:hAnsi="Times New Roman" w:cs="Times New Roman"/>
          <w:lang w:val="mk-MK"/>
        </w:rPr>
        <w:t xml:space="preserve"> кои се предмет на анализата</w:t>
      </w:r>
      <w:r w:rsidR="000012E9">
        <w:rPr>
          <w:rFonts w:ascii="Times New Roman" w:hAnsi="Times New Roman" w:cs="Times New Roman"/>
          <w:lang w:val="mk-MK"/>
        </w:rPr>
        <w:t>,</w:t>
      </w:r>
      <w:r>
        <w:rPr>
          <w:rFonts w:ascii="Times New Roman" w:hAnsi="Times New Roman" w:cs="Times New Roman"/>
          <w:lang w:val="mk-MK"/>
        </w:rPr>
        <w:t xml:space="preserve"> процентот на слогани </w:t>
      </w:r>
      <w:r w:rsidR="00A663F5">
        <w:rPr>
          <w:rFonts w:ascii="Times New Roman" w:hAnsi="Times New Roman" w:cs="Times New Roman"/>
          <w:lang w:val="mk-MK"/>
        </w:rPr>
        <w:t>со</w:t>
      </w:r>
      <w:r>
        <w:rPr>
          <w:rFonts w:ascii="Times New Roman" w:hAnsi="Times New Roman" w:cs="Times New Roman"/>
          <w:lang w:val="mk-MK"/>
        </w:rPr>
        <w:t xml:space="preserve"> три и четири зборови процентуално се совпаѓа</w:t>
      </w:r>
      <w:r w:rsidR="000012E9">
        <w:rPr>
          <w:rFonts w:ascii="Times New Roman" w:hAnsi="Times New Roman" w:cs="Times New Roman"/>
          <w:lang w:val="mk-MK"/>
        </w:rPr>
        <w:t xml:space="preserve"> </w:t>
      </w:r>
      <w:r w:rsidR="005652E5">
        <w:rPr>
          <w:rFonts w:ascii="Times New Roman" w:hAnsi="Times New Roman" w:cs="Times New Roman"/>
          <w:lang w:val="mk-MK"/>
        </w:rPr>
        <w:t>– слоганите со 3 зборови се застепени со 40,5%</w:t>
      </w:r>
      <w:r>
        <w:rPr>
          <w:rFonts w:ascii="Times New Roman" w:hAnsi="Times New Roman" w:cs="Times New Roman"/>
          <w:lang w:val="mk-MK"/>
        </w:rPr>
        <w:t xml:space="preserve"> во германскиот, </w:t>
      </w:r>
      <w:r>
        <w:rPr>
          <w:rFonts w:ascii="Times New Roman" w:hAnsi="Times New Roman" w:cs="Times New Roman"/>
          <w:lang w:val="mk-MK"/>
        </w:rPr>
        <w:lastRenderedPageBreak/>
        <w:t>а во македонскиот</w:t>
      </w:r>
      <w:r w:rsidR="005652E5">
        <w:rPr>
          <w:rFonts w:ascii="Times New Roman" w:hAnsi="Times New Roman" w:cs="Times New Roman"/>
          <w:lang w:val="mk-MK"/>
        </w:rPr>
        <w:t xml:space="preserve"> тие изнесуваат</w:t>
      </w:r>
      <w:r>
        <w:rPr>
          <w:rFonts w:ascii="Times New Roman" w:hAnsi="Times New Roman" w:cs="Times New Roman"/>
          <w:lang w:val="mk-MK"/>
        </w:rPr>
        <w:t xml:space="preserve"> 41,5%, додека во 24% од слоганите во германското говорно подрачје и 26,2%</w:t>
      </w:r>
      <w:r w:rsidR="000012E9">
        <w:rPr>
          <w:rFonts w:ascii="Times New Roman" w:hAnsi="Times New Roman" w:cs="Times New Roman"/>
          <w:lang w:val="mk-MK"/>
        </w:rPr>
        <w:t xml:space="preserve"> од слоганите на македонски јазик</w:t>
      </w:r>
      <w:r>
        <w:rPr>
          <w:rFonts w:ascii="Times New Roman" w:hAnsi="Times New Roman" w:cs="Times New Roman"/>
          <w:lang w:val="mk-MK"/>
        </w:rPr>
        <w:t xml:space="preserve"> се употребени 4 зборови.</w:t>
      </w:r>
      <w:r w:rsidR="00A663F5">
        <w:rPr>
          <w:rFonts w:ascii="Times New Roman" w:hAnsi="Times New Roman" w:cs="Times New Roman"/>
          <w:lang w:val="mk-MK"/>
        </w:rPr>
        <w:t xml:space="preserve"> </w:t>
      </w:r>
      <w:r w:rsidR="005652E5">
        <w:rPr>
          <w:rFonts w:ascii="Times New Roman" w:hAnsi="Times New Roman" w:cs="Times New Roman"/>
          <w:lang w:val="mk-MK"/>
        </w:rPr>
        <w:t xml:space="preserve">Процентуални совпаѓања се забележуваат и кај другите слогани во двата јазика, </w:t>
      </w:r>
      <w:r w:rsidR="00A663F5">
        <w:rPr>
          <w:rFonts w:ascii="Times New Roman" w:hAnsi="Times New Roman" w:cs="Times New Roman"/>
          <w:lang w:val="mk-MK"/>
        </w:rPr>
        <w:t xml:space="preserve">освен кај слоганите </w:t>
      </w:r>
      <w:r w:rsidR="005652E5">
        <w:rPr>
          <w:rFonts w:ascii="Times New Roman" w:hAnsi="Times New Roman" w:cs="Times New Roman"/>
          <w:lang w:val="mk-MK"/>
        </w:rPr>
        <w:t>што</w:t>
      </w:r>
      <w:r w:rsidR="00A663F5">
        <w:rPr>
          <w:rFonts w:ascii="Times New Roman" w:hAnsi="Times New Roman" w:cs="Times New Roman"/>
          <w:lang w:val="mk-MK"/>
        </w:rPr>
        <w:t xml:space="preserve"> содржат 6 зборови кои се застапени во германски</w:t>
      </w:r>
      <w:r w:rsidR="005652E5">
        <w:rPr>
          <w:rFonts w:ascii="Times New Roman" w:hAnsi="Times New Roman" w:cs="Times New Roman"/>
          <w:lang w:val="mk-MK"/>
        </w:rPr>
        <w:t>от</w:t>
      </w:r>
      <w:r w:rsidR="00A663F5">
        <w:rPr>
          <w:rFonts w:ascii="Times New Roman" w:hAnsi="Times New Roman" w:cs="Times New Roman"/>
          <w:lang w:val="mk-MK"/>
        </w:rPr>
        <w:t xml:space="preserve"> </w:t>
      </w:r>
      <w:r w:rsidR="005652E5">
        <w:rPr>
          <w:rFonts w:ascii="Times New Roman" w:hAnsi="Times New Roman" w:cs="Times New Roman"/>
          <w:lang w:val="mk-MK"/>
        </w:rPr>
        <w:t xml:space="preserve">корпус </w:t>
      </w:r>
      <w:r w:rsidR="00A663F5">
        <w:rPr>
          <w:rFonts w:ascii="Times New Roman" w:hAnsi="Times New Roman" w:cs="Times New Roman"/>
          <w:lang w:val="mk-MK"/>
        </w:rPr>
        <w:t>со 11,6%</w:t>
      </w:r>
      <w:r w:rsidR="00832DE5">
        <w:rPr>
          <w:rFonts w:ascii="Times New Roman" w:hAnsi="Times New Roman" w:cs="Times New Roman"/>
          <w:lang w:val="mk-MK"/>
        </w:rPr>
        <w:t>,</w:t>
      </w:r>
      <w:r w:rsidR="00A663F5">
        <w:rPr>
          <w:rFonts w:ascii="Times New Roman" w:hAnsi="Times New Roman" w:cs="Times New Roman"/>
          <w:lang w:val="mk-MK"/>
        </w:rPr>
        <w:t xml:space="preserve"> наспрема 3,1% во македонскиот корпус</w:t>
      </w:r>
      <w:r w:rsidR="008A0075">
        <w:rPr>
          <w:rFonts w:ascii="Times New Roman" w:hAnsi="Times New Roman" w:cs="Times New Roman"/>
          <w:lang w:val="mk-MK"/>
        </w:rPr>
        <w:t xml:space="preserve"> (Табела 2)</w:t>
      </w:r>
      <w:r w:rsidR="00A663F5">
        <w:rPr>
          <w:rFonts w:ascii="Times New Roman" w:hAnsi="Times New Roman" w:cs="Times New Roman"/>
          <w:lang w:val="mk-MK"/>
        </w:rPr>
        <w:t>.</w:t>
      </w:r>
    </w:p>
    <w:p w14:paraId="6F2A0213" w14:textId="77777777" w:rsidR="008A0075" w:rsidRPr="008A0075" w:rsidRDefault="008A0075" w:rsidP="008A0075">
      <w:pPr>
        <w:rPr>
          <w:rFonts w:ascii="Times New Roman" w:hAnsi="Times New Roman" w:cs="Times New Roman"/>
          <w:lang w:val="mk-MK"/>
        </w:rPr>
      </w:pPr>
    </w:p>
    <w:tbl>
      <w:tblPr>
        <w:tblW w:w="8300" w:type="dxa"/>
        <w:tblInd w:w="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7"/>
        <w:gridCol w:w="1520"/>
        <w:gridCol w:w="1492"/>
        <w:gridCol w:w="1843"/>
        <w:gridCol w:w="1638"/>
      </w:tblGrid>
      <w:tr w:rsidR="00696899" w:rsidRPr="00696899" w14:paraId="31C82E99" w14:textId="77777777" w:rsidTr="000012E9">
        <w:trPr>
          <w:trHeight w:val="887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9E9009" w14:textId="77777777" w:rsidR="00696899" w:rsidRPr="00832DE5" w:rsidRDefault="00696899" w:rsidP="00832DE5">
            <w:pPr>
              <w:jc w:val="center"/>
              <w:rPr>
                <w:rFonts w:ascii="Times New Roman" w:hAnsi="Times New Roman" w:cs="Times New Roman"/>
              </w:rPr>
            </w:pPr>
            <w:r w:rsidRPr="00832DE5">
              <w:rPr>
                <w:rFonts w:ascii="Times New Roman" w:hAnsi="Times New Roman" w:cs="Times New Roman"/>
                <w:b/>
                <w:bCs/>
                <w:lang w:val="mk-MK"/>
              </w:rPr>
              <w:t>Број на зборови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0869F0" w14:textId="77777777" w:rsidR="00696899" w:rsidRPr="00832DE5" w:rsidRDefault="00696899" w:rsidP="00832DE5">
            <w:pPr>
              <w:jc w:val="center"/>
              <w:rPr>
                <w:rFonts w:ascii="Times New Roman" w:hAnsi="Times New Roman" w:cs="Times New Roman"/>
              </w:rPr>
            </w:pPr>
            <w:r w:rsidRPr="00832DE5">
              <w:rPr>
                <w:rFonts w:ascii="Times New Roman" w:hAnsi="Times New Roman" w:cs="Times New Roman"/>
                <w:b/>
                <w:bCs/>
                <w:lang w:val="mk-MK"/>
              </w:rPr>
              <w:t>Број на потврди</w:t>
            </w:r>
          </w:p>
        </w:tc>
        <w:tc>
          <w:tcPr>
            <w:tcW w:w="3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D4C64C" w14:textId="77777777" w:rsidR="00696899" w:rsidRPr="00832DE5" w:rsidRDefault="00696899" w:rsidP="00832DE5">
            <w:pPr>
              <w:jc w:val="center"/>
              <w:rPr>
                <w:rFonts w:ascii="Times New Roman" w:hAnsi="Times New Roman" w:cs="Times New Roman"/>
              </w:rPr>
            </w:pPr>
            <w:r w:rsidRPr="00832DE5">
              <w:rPr>
                <w:rFonts w:ascii="Times New Roman" w:hAnsi="Times New Roman" w:cs="Times New Roman"/>
                <w:b/>
                <w:bCs/>
                <w:lang w:val="mk-MK"/>
              </w:rPr>
              <w:t>%</w:t>
            </w:r>
          </w:p>
        </w:tc>
      </w:tr>
      <w:tr w:rsidR="00696899" w:rsidRPr="00696899" w14:paraId="7062F09D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B06704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6CF092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ГЕР.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56155C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МАК.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7E623B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ГЕР.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8B5C5C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МАК.</w:t>
            </w:r>
          </w:p>
        </w:tc>
      </w:tr>
      <w:tr w:rsidR="00696899" w:rsidRPr="00696899" w14:paraId="562ECDFC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B5A3E9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 xml:space="preserve">еден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5DD246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89CD9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60D5E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0,8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BBB580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0</w:t>
            </w:r>
          </w:p>
        </w:tc>
      </w:tr>
      <w:tr w:rsidR="00696899" w:rsidRPr="00696899" w14:paraId="5734EB51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11842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 xml:space="preserve">два 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C8268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938EDE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DCD89A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10,7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E72BE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12,3</w:t>
            </w:r>
          </w:p>
        </w:tc>
      </w:tr>
      <w:tr w:rsidR="00696899" w:rsidRPr="00696899" w14:paraId="22E5AC80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346BDA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три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1A537B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49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13B86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55531A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40,5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61FAF7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41,5</w:t>
            </w:r>
          </w:p>
        </w:tc>
      </w:tr>
      <w:tr w:rsidR="00696899" w:rsidRPr="00696899" w14:paraId="79B850EE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176B03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четири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713AFC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29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F0E123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F9E4D6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24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CCDFF4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26,2</w:t>
            </w:r>
          </w:p>
        </w:tc>
      </w:tr>
      <w:tr w:rsidR="00696899" w:rsidRPr="00696899" w14:paraId="256F85C8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5AAA1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пет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6FB92F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13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1FF99E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B80F6B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10,7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3460B9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13,8</w:t>
            </w:r>
          </w:p>
        </w:tc>
      </w:tr>
      <w:tr w:rsidR="00696899" w:rsidRPr="002C658D" w14:paraId="68AEAB08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6C04B3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шест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FD25F6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A62D87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2D61BF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11,6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0B9DB9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3,1</w:t>
            </w:r>
          </w:p>
        </w:tc>
      </w:tr>
      <w:tr w:rsidR="00696899" w:rsidRPr="00696899" w14:paraId="0E1C2450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E4302B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седум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18A86E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025064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D2CA4C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1,7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A78167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1,5</w:t>
            </w:r>
          </w:p>
        </w:tc>
      </w:tr>
      <w:tr w:rsidR="00696899" w:rsidRPr="00696899" w14:paraId="63D6E0AC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9C702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осум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48F89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43659E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9E38FC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0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FD0C8B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lang w:val="mk-MK"/>
              </w:rPr>
              <w:t>1,5</w:t>
            </w:r>
          </w:p>
        </w:tc>
      </w:tr>
      <w:tr w:rsidR="00696899" w:rsidRPr="00696899" w14:paraId="2CB7DB0D" w14:textId="77777777" w:rsidTr="000012E9">
        <w:trPr>
          <w:trHeight w:val="658"/>
        </w:trPr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761ED2" w14:textId="3B92EEE4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mk-MK"/>
              </w:rPr>
              <w:t>вкупно</w:t>
            </w:r>
            <w:r w:rsidRPr="00696899">
              <w:rPr>
                <w:rFonts w:ascii="Times New Roman" w:hAnsi="Times New Roman" w:cs="Times New Roman"/>
                <w:b/>
                <w:bCs/>
                <w:lang w:val="de-DE"/>
              </w:rPr>
              <w:t>: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894431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de-DE"/>
              </w:rPr>
              <w:t>121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09E6D7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  <w:r w:rsidRPr="00696899">
              <w:rPr>
                <w:rFonts w:ascii="Times New Roman" w:hAnsi="Times New Roman" w:cs="Times New Roman"/>
                <w:b/>
                <w:bCs/>
                <w:lang w:val="mk-MK"/>
              </w:rPr>
              <w:t>65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E9942F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9E68CE4" w14:textId="77777777" w:rsidR="00696899" w:rsidRPr="00696899" w:rsidRDefault="00696899" w:rsidP="00696899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5B3B7F" w14:textId="77777777" w:rsidR="00696899" w:rsidRPr="00832DE5" w:rsidRDefault="00425A53" w:rsidP="00425A53">
      <w:pPr>
        <w:pStyle w:val="ListParagraph"/>
        <w:ind w:left="1800" w:firstLine="360"/>
        <w:jc w:val="both"/>
        <w:rPr>
          <w:rFonts w:ascii="Times New Roman" w:hAnsi="Times New Roman" w:cs="Times New Roman"/>
          <w:lang w:val="mk-MK"/>
        </w:rPr>
      </w:pPr>
      <w:r w:rsidRPr="00832DE5">
        <w:rPr>
          <w:rFonts w:ascii="Times New Roman" w:hAnsi="Times New Roman" w:cs="Times New Roman"/>
          <w:lang w:val="mk-MK"/>
        </w:rPr>
        <w:t>Табела 2: Должина на рекламните слогани</w:t>
      </w:r>
    </w:p>
    <w:p w14:paraId="5B062C56" w14:textId="77777777" w:rsidR="00425A53" w:rsidRDefault="00425A53" w:rsidP="00696899">
      <w:pPr>
        <w:pStyle w:val="ListParagraph"/>
        <w:ind w:left="360"/>
        <w:jc w:val="both"/>
        <w:rPr>
          <w:rFonts w:ascii="Times New Roman" w:hAnsi="Times New Roman" w:cs="Times New Roman"/>
          <w:lang w:val="mk-MK"/>
        </w:rPr>
      </w:pPr>
    </w:p>
    <w:p w14:paraId="16DFB7BC" w14:textId="77777777" w:rsidR="00134772" w:rsidRPr="00FC2E09" w:rsidRDefault="00134772" w:rsidP="00832DE5">
      <w:pPr>
        <w:pStyle w:val="ListParagraph"/>
        <w:numPr>
          <w:ilvl w:val="0"/>
          <w:numId w:val="11"/>
        </w:numPr>
        <w:ind w:left="1080"/>
        <w:jc w:val="both"/>
        <w:rPr>
          <w:rFonts w:ascii="Times New Roman" w:hAnsi="Times New Roman" w:cs="Times New Roman"/>
          <w:b/>
          <w:bCs/>
          <w:lang w:val="mk-MK"/>
        </w:rPr>
      </w:pPr>
      <w:r w:rsidRPr="00FC2E09">
        <w:rPr>
          <w:rFonts w:ascii="Times New Roman" w:hAnsi="Times New Roman" w:cs="Times New Roman"/>
          <w:b/>
          <w:bCs/>
          <w:lang w:val="mk-MK"/>
        </w:rPr>
        <w:t>Заклучок</w:t>
      </w:r>
    </w:p>
    <w:p w14:paraId="1F986EA2" w14:textId="77777777" w:rsidR="00134772" w:rsidRDefault="00134772" w:rsidP="00696899">
      <w:pPr>
        <w:pStyle w:val="ListParagraph"/>
        <w:ind w:left="360"/>
        <w:jc w:val="both"/>
        <w:rPr>
          <w:rFonts w:ascii="Times New Roman" w:hAnsi="Times New Roman" w:cs="Times New Roman"/>
          <w:lang w:val="mk-MK"/>
        </w:rPr>
      </w:pPr>
    </w:p>
    <w:p w14:paraId="6A1DFEAC" w14:textId="355BC253" w:rsidR="00832DE5" w:rsidRDefault="00134772" w:rsidP="00832DE5">
      <w:pPr>
        <w:ind w:firstLine="720"/>
        <w:jc w:val="both"/>
        <w:rPr>
          <w:rFonts w:ascii="Times New Roman" w:hAnsi="Times New Roman" w:cs="Times New Roman"/>
          <w:lang w:val="mk-MK"/>
        </w:rPr>
      </w:pPr>
      <w:r w:rsidRPr="00134772">
        <w:rPr>
          <w:rFonts w:ascii="Times New Roman" w:hAnsi="Times New Roman" w:cs="Times New Roman"/>
          <w:lang w:val="mk-MK"/>
        </w:rPr>
        <w:t>Постојат голем број лингвистички средства кои се користат за да се убеди примачот да купи одреден производ.</w:t>
      </w:r>
      <w:r>
        <w:rPr>
          <w:rFonts w:ascii="Times New Roman" w:hAnsi="Times New Roman" w:cs="Times New Roman"/>
          <w:lang w:val="mk-MK"/>
        </w:rPr>
        <w:t xml:space="preserve"> </w:t>
      </w:r>
      <w:r w:rsidRPr="00134772">
        <w:rPr>
          <w:rFonts w:ascii="Times New Roman" w:hAnsi="Times New Roman" w:cs="Times New Roman"/>
          <w:lang w:val="mk-MK"/>
        </w:rPr>
        <w:t xml:space="preserve">Од фонолошки аспект </w:t>
      </w:r>
      <w:r w:rsidR="00377D72">
        <w:rPr>
          <w:rFonts w:ascii="Times New Roman" w:hAnsi="Times New Roman" w:cs="Times New Roman"/>
          <w:lang w:val="mk-MK"/>
        </w:rPr>
        <w:t>во голем број од слоганите</w:t>
      </w:r>
      <w:r w:rsidRPr="00134772">
        <w:rPr>
          <w:rFonts w:ascii="Times New Roman" w:hAnsi="Times New Roman" w:cs="Times New Roman"/>
          <w:lang w:val="mk-MK"/>
        </w:rPr>
        <w:t xml:space="preserve"> </w:t>
      </w:r>
      <w:r w:rsidR="00377D72">
        <w:rPr>
          <w:rFonts w:ascii="Times New Roman" w:hAnsi="Times New Roman" w:cs="Times New Roman"/>
          <w:lang w:val="mk-MK"/>
        </w:rPr>
        <w:t xml:space="preserve">од анализираниот </w:t>
      </w:r>
      <w:r w:rsidR="00192A75">
        <w:rPr>
          <w:rFonts w:ascii="Times New Roman" w:hAnsi="Times New Roman" w:cs="Times New Roman"/>
          <w:lang w:val="mk-MK"/>
        </w:rPr>
        <w:t xml:space="preserve">паралелен </w:t>
      </w:r>
      <w:r w:rsidR="00377D72">
        <w:rPr>
          <w:rFonts w:ascii="Times New Roman" w:hAnsi="Times New Roman" w:cs="Times New Roman"/>
          <w:lang w:val="mk-MK"/>
        </w:rPr>
        <w:t>корпус можат да се забележат</w:t>
      </w:r>
      <w:r w:rsidRPr="00134772">
        <w:rPr>
          <w:rFonts w:ascii="Times New Roman" w:hAnsi="Times New Roman" w:cs="Times New Roman"/>
          <w:lang w:val="mk-MK"/>
        </w:rPr>
        <w:t xml:space="preserve"> рита</w:t>
      </w:r>
      <w:r w:rsidR="00377D72">
        <w:rPr>
          <w:rFonts w:ascii="Times New Roman" w:hAnsi="Times New Roman" w:cs="Times New Roman"/>
          <w:lang w:val="mk-MK"/>
        </w:rPr>
        <w:t>м</w:t>
      </w:r>
      <w:r w:rsidRPr="00134772">
        <w:rPr>
          <w:rFonts w:ascii="Times New Roman" w:hAnsi="Times New Roman" w:cs="Times New Roman"/>
          <w:lang w:val="mk-MK"/>
        </w:rPr>
        <w:t xml:space="preserve"> и асонанција затоа што </w:t>
      </w:r>
      <w:r w:rsidR="00192A75">
        <w:rPr>
          <w:rFonts w:ascii="Times New Roman" w:hAnsi="Times New Roman" w:cs="Times New Roman"/>
          <w:lang w:val="mk-MK"/>
        </w:rPr>
        <w:t xml:space="preserve">тие </w:t>
      </w:r>
      <w:r w:rsidRPr="00134772">
        <w:rPr>
          <w:rFonts w:ascii="Times New Roman" w:hAnsi="Times New Roman" w:cs="Times New Roman"/>
          <w:lang w:val="mk-MK"/>
        </w:rPr>
        <w:t>се восприемаат на несвесно ниво и го претвораат слоганот во незаборавна, повторлива реченица.</w:t>
      </w:r>
      <w:r>
        <w:rPr>
          <w:rFonts w:ascii="Times New Roman" w:hAnsi="Times New Roman" w:cs="Times New Roman"/>
          <w:lang w:val="mk-MK"/>
        </w:rPr>
        <w:t xml:space="preserve"> </w:t>
      </w:r>
      <w:r w:rsidR="00197804">
        <w:rPr>
          <w:rFonts w:ascii="Times New Roman" w:hAnsi="Times New Roman" w:cs="Times New Roman"/>
          <w:lang w:val="mk-MK"/>
        </w:rPr>
        <w:t xml:space="preserve">Од синтаксички аспект </w:t>
      </w:r>
      <w:r w:rsidR="00192A75">
        <w:rPr>
          <w:rFonts w:ascii="Times New Roman" w:hAnsi="Times New Roman" w:cs="Times New Roman"/>
          <w:lang w:val="mk-MK"/>
        </w:rPr>
        <w:t>присутно е</w:t>
      </w:r>
      <w:r w:rsidR="00197804">
        <w:rPr>
          <w:rFonts w:ascii="Times New Roman" w:hAnsi="Times New Roman" w:cs="Times New Roman"/>
          <w:lang w:val="mk-MK"/>
        </w:rPr>
        <w:t xml:space="preserve"> зачестено користење на реченици со три члена, </w:t>
      </w:r>
      <w:r w:rsidRPr="00134772">
        <w:rPr>
          <w:rFonts w:ascii="Times New Roman" w:hAnsi="Times New Roman" w:cs="Times New Roman"/>
          <w:lang w:val="mk-MK"/>
        </w:rPr>
        <w:t>извични</w:t>
      </w:r>
      <w:r w:rsidR="00197804">
        <w:rPr>
          <w:rFonts w:ascii="Times New Roman" w:hAnsi="Times New Roman" w:cs="Times New Roman"/>
          <w:lang w:val="mk-MK"/>
        </w:rPr>
        <w:t xml:space="preserve"> </w:t>
      </w:r>
      <w:r w:rsidRPr="00134772">
        <w:rPr>
          <w:rFonts w:ascii="Times New Roman" w:hAnsi="Times New Roman" w:cs="Times New Roman"/>
          <w:lang w:val="mk-MK"/>
        </w:rPr>
        <w:t xml:space="preserve">реченици за </w:t>
      </w:r>
      <w:r w:rsidR="00197804">
        <w:rPr>
          <w:rFonts w:ascii="Times New Roman" w:hAnsi="Times New Roman" w:cs="Times New Roman"/>
          <w:lang w:val="mk-MK"/>
        </w:rPr>
        <w:t xml:space="preserve">изразување </w:t>
      </w:r>
      <w:r w:rsidRPr="00134772">
        <w:rPr>
          <w:rFonts w:ascii="Times New Roman" w:hAnsi="Times New Roman" w:cs="Times New Roman"/>
          <w:lang w:val="mk-MK"/>
        </w:rPr>
        <w:t>желба или поттик</w:t>
      </w:r>
      <w:r w:rsidR="00197804">
        <w:rPr>
          <w:rFonts w:ascii="Times New Roman" w:hAnsi="Times New Roman" w:cs="Times New Roman"/>
          <w:lang w:val="mk-MK"/>
        </w:rPr>
        <w:t>, како</w:t>
      </w:r>
      <w:r w:rsidRPr="00134772">
        <w:rPr>
          <w:rFonts w:ascii="Times New Roman" w:hAnsi="Times New Roman" w:cs="Times New Roman"/>
          <w:lang w:val="mk-MK"/>
        </w:rPr>
        <w:t xml:space="preserve"> и елипса</w:t>
      </w:r>
      <w:r w:rsidR="00197804">
        <w:rPr>
          <w:rFonts w:ascii="Times New Roman" w:hAnsi="Times New Roman" w:cs="Times New Roman"/>
          <w:lang w:val="mk-MK"/>
        </w:rPr>
        <w:t>, со цел д</w:t>
      </w:r>
      <w:r w:rsidRPr="00134772">
        <w:rPr>
          <w:rFonts w:ascii="Times New Roman" w:hAnsi="Times New Roman" w:cs="Times New Roman"/>
          <w:lang w:val="mk-MK"/>
        </w:rPr>
        <w:t>а се насочи вниманието директно на производот.</w:t>
      </w:r>
      <w:r>
        <w:rPr>
          <w:rFonts w:ascii="Times New Roman" w:hAnsi="Times New Roman" w:cs="Times New Roman"/>
          <w:lang w:val="mk-MK"/>
        </w:rPr>
        <w:t xml:space="preserve"> </w:t>
      </w:r>
      <w:r w:rsidR="00197804">
        <w:rPr>
          <w:rFonts w:ascii="Times New Roman" w:hAnsi="Times New Roman" w:cs="Times New Roman"/>
          <w:lang w:val="mk-MK"/>
        </w:rPr>
        <w:t>На семантичко рамниште може да се заклучи дека во слоганите во двата јазика доминираат м</w:t>
      </w:r>
      <w:r w:rsidRPr="00134772">
        <w:rPr>
          <w:rFonts w:ascii="Times New Roman" w:hAnsi="Times New Roman" w:cs="Times New Roman"/>
          <w:lang w:val="mk-MK"/>
        </w:rPr>
        <w:t>етафора</w:t>
      </w:r>
      <w:r w:rsidR="00197804">
        <w:rPr>
          <w:rFonts w:ascii="Times New Roman" w:hAnsi="Times New Roman" w:cs="Times New Roman"/>
          <w:lang w:val="mk-MK"/>
        </w:rPr>
        <w:t xml:space="preserve">та </w:t>
      </w:r>
      <w:r w:rsidRPr="00134772">
        <w:rPr>
          <w:rFonts w:ascii="Times New Roman" w:hAnsi="Times New Roman" w:cs="Times New Roman"/>
          <w:lang w:val="mk-MK"/>
        </w:rPr>
        <w:t>и хипербола</w:t>
      </w:r>
      <w:r w:rsidR="00197804">
        <w:rPr>
          <w:rFonts w:ascii="Times New Roman" w:hAnsi="Times New Roman" w:cs="Times New Roman"/>
          <w:lang w:val="mk-MK"/>
        </w:rPr>
        <w:t>та</w:t>
      </w:r>
      <w:r w:rsidRPr="00134772">
        <w:rPr>
          <w:rFonts w:ascii="Times New Roman" w:hAnsi="Times New Roman" w:cs="Times New Roman"/>
          <w:lang w:val="mk-MK"/>
        </w:rPr>
        <w:t>, а причината за тоа е нивниот сликовит и впечатлив ефект.</w:t>
      </w:r>
    </w:p>
    <w:p w14:paraId="0A9B694E" w14:textId="25A43809" w:rsidR="00832DE5" w:rsidRDefault="00197804" w:rsidP="00832DE5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Освен сличностите, беа воочени и разлики меѓу двата </w:t>
      </w:r>
      <w:r w:rsidR="00865C11">
        <w:rPr>
          <w:rFonts w:ascii="Times New Roman" w:hAnsi="Times New Roman" w:cs="Times New Roman"/>
          <w:lang w:val="mk-MK"/>
        </w:rPr>
        <w:t>паралелни корпуса</w:t>
      </w:r>
      <w:r>
        <w:rPr>
          <w:rFonts w:ascii="Times New Roman" w:hAnsi="Times New Roman" w:cs="Times New Roman"/>
          <w:lang w:val="mk-MK"/>
        </w:rPr>
        <w:t>. Една од нејвоочливите разлики е дека в</w:t>
      </w:r>
      <w:r w:rsidR="00134772" w:rsidRPr="00134772">
        <w:rPr>
          <w:rFonts w:ascii="Times New Roman" w:hAnsi="Times New Roman" w:cs="Times New Roman"/>
          <w:lang w:val="mk-MK"/>
        </w:rPr>
        <w:t xml:space="preserve">о </w:t>
      </w:r>
      <w:r>
        <w:rPr>
          <w:rFonts w:ascii="Times New Roman" w:hAnsi="Times New Roman" w:cs="Times New Roman"/>
          <w:lang w:val="mk-MK"/>
        </w:rPr>
        <w:t>германскиот корпус</w:t>
      </w:r>
      <w:r w:rsidR="00134772" w:rsidRPr="00134772">
        <w:rPr>
          <w:rFonts w:ascii="Times New Roman" w:hAnsi="Times New Roman" w:cs="Times New Roman"/>
          <w:lang w:val="mk-MK"/>
        </w:rPr>
        <w:t xml:space="preserve"> се јавуваат </w:t>
      </w:r>
      <w:r w:rsidR="001C68F3">
        <w:rPr>
          <w:rFonts w:ascii="Times New Roman" w:hAnsi="Times New Roman" w:cs="Times New Roman"/>
          <w:lang w:val="mk-MK"/>
        </w:rPr>
        <w:t>шест</w:t>
      </w:r>
      <w:r>
        <w:rPr>
          <w:rFonts w:ascii="Times New Roman" w:hAnsi="Times New Roman" w:cs="Times New Roman"/>
          <w:lang w:val="mk-MK"/>
        </w:rPr>
        <w:t xml:space="preserve"> </w:t>
      </w:r>
      <w:r w:rsidR="00134772" w:rsidRPr="00134772">
        <w:rPr>
          <w:rFonts w:ascii="Times New Roman" w:hAnsi="Times New Roman" w:cs="Times New Roman"/>
          <w:lang w:val="mk-MK"/>
        </w:rPr>
        <w:t>слогани кои содржат комбинација од германски и англиски зборови</w:t>
      </w:r>
      <w:r>
        <w:rPr>
          <w:rFonts w:ascii="Times New Roman" w:hAnsi="Times New Roman" w:cs="Times New Roman"/>
          <w:lang w:val="mk-MK"/>
        </w:rPr>
        <w:t>, за разлика од македонскиот каде</w:t>
      </w:r>
      <w:r w:rsidR="001C68F3">
        <w:rPr>
          <w:rFonts w:ascii="Times New Roman" w:hAnsi="Times New Roman" w:cs="Times New Roman"/>
          <w:lang w:val="mk-MK"/>
        </w:rPr>
        <w:t xml:space="preserve"> </w:t>
      </w:r>
      <w:r>
        <w:rPr>
          <w:rFonts w:ascii="Times New Roman" w:hAnsi="Times New Roman" w:cs="Times New Roman"/>
          <w:lang w:val="mk-MK"/>
        </w:rPr>
        <w:lastRenderedPageBreak/>
        <w:t xml:space="preserve">што беше забележан само </w:t>
      </w:r>
      <w:r w:rsidR="001C68F3">
        <w:rPr>
          <w:rFonts w:ascii="Times New Roman" w:hAnsi="Times New Roman" w:cs="Times New Roman"/>
          <w:lang w:val="mk-MK"/>
        </w:rPr>
        <w:t>еден</w:t>
      </w:r>
      <w:r>
        <w:rPr>
          <w:rFonts w:ascii="Times New Roman" w:hAnsi="Times New Roman" w:cs="Times New Roman"/>
          <w:lang w:val="mk-MK"/>
        </w:rPr>
        <w:t xml:space="preserve"> пример што е комбинација од македонски и англиски </w:t>
      </w:r>
      <w:r w:rsidR="00865C11">
        <w:rPr>
          <w:rFonts w:ascii="Times New Roman" w:hAnsi="Times New Roman" w:cs="Times New Roman"/>
          <w:lang w:val="mk-MK"/>
        </w:rPr>
        <w:t>зборови</w:t>
      </w:r>
      <w:r>
        <w:rPr>
          <w:rFonts w:ascii="Times New Roman" w:hAnsi="Times New Roman" w:cs="Times New Roman"/>
          <w:lang w:val="mk-MK"/>
        </w:rPr>
        <w:t>.</w:t>
      </w:r>
      <w:r w:rsidR="000E4366">
        <w:rPr>
          <w:rFonts w:ascii="Times New Roman" w:hAnsi="Times New Roman" w:cs="Times New Roman"/>
          <w:lang w:val="mk-MK"/>
        </w:rPr>
        <w:t xml:space="preserve"> </w:t>
      </w:r>
      <w:r w:rsidR="00192A75">
        <w:rPr>
          <w:rFonts w:ascii="Times New Roman" w:hAnsi="Times New Roman" w:cs="Times New Roman"/>
          <w:lang w:val="mk-MK"/>
        </w:rPr>
        <w:t>Често употребувани зборови во слоганите од германскојазичното подрачје се</w:t>
      </w:r>
      <w:r w:rsidR="00134772" w:rsidRPr="00134772">
        <w:rPr>
          <w:rFonts w:ascii="Times New Roman" w:hAnsi="Times New Roman" w:cs="Times New Roman"/>
          <w:lang w:val="mk-MK"/>
        </w:rPr>
        <w:t xml:space="preserve"> </w:t>
      </w:r>
      <w:r w:rsidR="00E73176">
        <w:rPr>
          <w:rFonts w:ascii="Times New Roman" w:hAnsi="Times New Roman" w:cs="Times New Roman"/>
          <w:lang w:val="mk-MK"/>
        </w:rPr>
        <w:t xml:space="preserve">зборовите </w:t>
      </w:r>
      <w:r w:rsidR="008653BF">
        <w:rPr>
          <w:rFonts w:ascii="Times New Roman" w:hAnsi="Times New Roman" w:cs="Times New Roman"/>
          <w:lang w:val="mk-MK"/>
        </w:rPr>
        <w:t>„</w:t>
      </w:r>
      <w:r w:rsidR="00134772" w:rsidRPr="00134772">
        <w:rPr>
          <w:rFonts w:ascii="Times New Roman" w:hAnsi="Times New Roman" w:cs="Times New Roman"/>
          <w:lang w:val="mk-MK"/>
        </w:rPr>
        <w:t>срце</w:t>
      </w:r>
      <w:r w:rsidR="008653BF">
        <w:rPr>
          <w:rFonts w:ascii="Times New Roman" w:hAnsi="Times New Roman" w:cs="Times New Roman"/>
          <w:lang w:val="mk-MK"/>
        </w:rPr>
        <w:t>“</w:t>
      </w:r>
      <w:r w:rsidR="00134772" w:rsidRPr="00134772">
        <w:rPr>
          <w:rFonts w:ascii="Times New Roman" w:hAnsi="Times New Roman" w:cs="Times New Roman"/>
          <w:lang w:val="mk-MK"/>
        </w:rPr>
        <w:t xml:space="preserve"> и </w:t>
      </w:r>
      <w:r w:rsidR="008653BF">
        <w:rPr>
          <w:rFonts w:ascii="Times New Roman" w:hAnsi="Times New Roman" w:cs="Times New Roman"/>
          <w:lang w:val="mk-MK"/>
        </w:rPr>
        <w:t>„</w:t>
      </w:r>
      <w:r w:rsidR="00134772" w:rsidRPr="00134772">
        <w:rPr>
          <w:rFonts w:ascii="Times New Roman" w:hAnsi="Times New Roman" w:cs="Times New Roman"/>
          <w:lang w:val="mk-MK"/>
        </w:rPr>
        <w:t>душа</w:t>
      </w:r>
      <w:r w:rsidR="008653BF">
        <w:rPr>
          <w:rFonts w:ascii="Times New Roman" w:hAnsi="Times New Roman" w:cs="Times New Roman"/>
          <w:lang w:val="mk-MK"/>
        </w:rPr>
        <w:t>“</w:t>
      </w:r>
      <w:r w:rsidR="000E4366">
        <w:rPr>
          <w:rFonts w:ascii="Times New Roman" w:hAnsi="Times New Roman" w:cs="Times New Roman"/>
          <w:lang w:val="mk-MK"/>
        </w:rPr>
        <w:t xml:space="preserve">, </w:t>
      </w:r>
      <w:r w:rsidR="00192A75">
        <w:rPr>
          <w:rFonts w:ascii="Times New Roman" w:hAnsi="Times New Roman" w:cs="Times New Roman"/>
          <w:lang w:val="mk-MK"/>
        </w:rPr>
        <w:t>додека во</w:t>
      </w:r>
      <w:r w:rsidR="000E4366">
        <w:rPr>
          <w:rFonts w:ascii="Times New Roman" w:hAnsi="Times New Roman" w:cs="Times New Roman"/>
          <w:lang w:val="mk-MK"/>
        </w:rPr>
        <w:t xml:space="preserve"> македонскиот</w:t>
      </w:r>
      <w:r w:rsidR="00192A75">
        <w:rPr>
          <w:rFonts w:ascii="Times New Roman" w:hAnsi="Times New Roman" w:cs="Times New Roman"/>
          <w:lang w:val="mk-MK"/>
        </w:rPr>
        <w:t xml:space="preserve"> јазик</w:t>
      </w:r>
      <w:r w:rsidR="000E4366">
        <w:rPr>
          <w:rFonts w:ascii="Times New Roman" w:hAnsi="Times New Roman" w:cs="Times New Roman"/>
          <w:lang w:val="mk-MK"/>
        </w:rPr>
        <w:t xml:space="preserve"> се забележува честа употреба на зборовите </w:t>
      </w:r>
      <w:r w:rsidR="008653BF">
        <w:rPr>
          <w:rFonts w:ascii="Times New Roman" w:hAnsi="Times New Roman" w:cs="Times New Roman"/>
          <w:lang w:val="mk-MK"/>
        </w:rPr>
        <w:t>„</w:t>
      </w:r>
      <w:r w:rsidR="00134772" w:rsidRPr="00134772">
        <w:rPr>
          <w:rFonts w:ascii="Times New Roman" w:hAnsi="Times New Roman" w:cs="Times New Roman"/>
          <w:lang w:val="mk-MK"/>
        </w:rPr>
        <w:t>крал</w:t>
      </w:r>
      <w:r w:rsidR="008653BF">
        <w:rPr>
          <w:rFonts w:ascii="Times New Roman" w:hAnsi="Times New Roman" w:cs="Times New Roman"/>
          <w:lang w:val="mk-MK"/>
        </w:rPr>
        <w:t>“</w:t>
      </w:r>
      <w:r w:rsidR="00134772" w:rsidRPr="00134772">
        <w:rPr>
          <w:rFonts w:ascii="Times New Roman" w:hAnsi="Times New Roman" w:cs="Times New Roman"/>
          <w:lang w:val="mk-MK"/>
        </w:rPr>
        <w:t xml:space="preserve"> и </w:t>
      </w:r>
      <w:r w:rsidR="008653BF">
        <w:rPr>
          <w:rFonts w:ascii="Times New Roman" w:hAnsi="Times New Roman" w:cs="Times New Roman"/>
          <w:lang w:val="mk-MK"/>
        </w:rPr>
        <w:t>„</w:t>
      </w:r>
      <w:r w:rsidR="00134772" w:rsidRPr="00134772">
        <w:rPr>
          <w:rFonts w:ascii="Times New Roman" w:hAnsi="Times New Roman" w:cs="Times New Roman"/>
          <w:lang w:val="mk-MK"/>
        </w:rPr>
        <w:t>кралица</w:t>
      </w:r>
      <w:r w:rsidR="008653BF">
        <w:rPr>
          <w:rFonts w:ascii="Times New Roman" w:hAnsi="Times New Roman" w:cs="Times New Roman"/>
          <w:lang w:val="mk-MK"/>
        </w:rPr>
        <w:t>“</w:t>
      </w:r>
      <w:r w:rsidR="00134772" w:rsidRPr="00134772">
        <w:rPr>
          <w:rFonts w:ascii="Times New Roman" w:hAnsi="Times New Roman" w:cs="Times New Roman"/>
          <w:lang w:val="mk-MK"/>
        </w:rPr>
        <w:t>.</w:t>
      </w:r>
      <w:r w:rsidR="00134772">
        <w:rPr>
          <w:rFonts w:ascii="Times New Roman" w:hAnsi="Times New Roman" w:cs="Times New Roman"/>
          <w:lang w:val="mk-MK"/>
        </w:rPr>
        <w:t xml:space="preserve"> </w:t>
      </w:r>
      <w:r w:rsidR="008653BF">
        <w:rPr>
          <w:rFonts w:ascii="Times New Roman" w:hAnsi="Times New Roman" w:cs="Times New Roman"/>
          <w:lang w:val="mk-MK"/>
        </w:rPr>
        <w:t>Од синтаксички аспект в</w:t>
      </w:r>
      <w:r w:rsidR="00134772" w:rsidRPr="00134772">
        <w:rPr>
          <w:rFonts w:ascii="Times New Roman" w:hAnsi="Times New Roman" w:cs="Times New Roman"/>
          <w:lang w:val="mk-MK"/>
        </w:rPr>
        <w:t>о германското говорно подрачје доминираат извични</w:t>
      </w:r>
      <w:r w:rsidR="00440C53">
        <w:rPr>
          <w:rFonts w:ascii="Times New Roman" w:hAnsi="Times New Roman" w:cs="Times New Roman"/>
          <w:lang w:val="mk-MK"/>
        </w:rPr>
        <w:t>те</w:t>
      </w:r>
      <w:r w:rsidR="00134772" w:rsidRPr="00134772">
        <w:rPr>
          <w:rFonts w:ascii="Times New Roman" w:hAnsi="Times New Roman" w:cs="Times New Roman"/>
          <w:lang w:val="mk-MK"/>
        </w:rPr>
        <w:t xml:space="preserve"> реченици со коишто се изразува желба или поттик</w:t>
      </w:r>
      <w:r w:rsidR="003D3E93">
        <w:rPr>
          <w:rFonts w:ascii="Times New Roman" w:hAnsi="Times New Roman" w:cs="Times New Roman"/>
          <w:lang w:val="mk-MK"/>
        </w:rPr>
        <w:t xml:space="preserve">, а </w:t>
      </w:r>
      <w:r w:rsidR="00832DE5" w:rsidRPr="00134772">
        <w:rPr>
          <w:rFonts w:ascii="Times New Roman" w:hAnsi="Times New Roman" w:cs="Times New Roman"/>
          <w:lang w:val="mk-MK"/>
        </w:rPr>
        <w:t xml:space="preserve">во македонскиот </w:t>
      </w:r>
      <w:r w:rsidR="000E4366" w:rsidRPr="00134772">
        <w:rPr>
          <w:rFonts w:ascii="Times New Roman" w:hAnsi="Times New Roman" w:cs="Times New Roman"/>
          <w:lang w:val="mk-MK"/>
        </w:rPr>
        <w:t>извични</w:t>
      </w:r>
      <w:r w:rsidR="00440C53">
        <w:rPr>
          <w:rFonts w:ascii="Times New Roman" w:hAnsi="Times New Roman" w:cs="Times New Roman"/>
          <w:lang w:val="mk-MK"/>
        </w:rPr>
        <w:t xml:space="preserve">те </w:t>
      </w:r>
      <w:r w:rsidR="000E4366" w:rsidRPr="00134772">
        <w:rPr>
          <w:rFonts w:ascii="Times New Roman" w:hAnsi="Times New Roman" w:cs="Times New Roman"/>
          <w:lang w:val="mk-MK"/>
        </w:rPr>
        <w:t xml:space="preserve">реченици </w:t>
      </w:r>
      <w:r w:rsidR="008653BF">
        <w:rPr>
          <w:rFonts w:ascii="Times New Roman" w:hAnsi="Times New Roman" w:cs="Times New Roman"/>
          <w:lang w:val="mk-MK"/>
        </w:rPr>
        <w:t>за изразување</w:t>
      </w:r>
      <w:r w:rsidR="000E4366" w:rsidRPr="00134772">
        <w:rPr>
          <w:rFonts w:ascii="Times New Roman" w:hAnsi="Times New Roman" w:cs="Times New Roman"/>
          <w:lang w:val="mk-MK"/>
        </w:rPr>
        <w:t xml:space="preserve"> заповед</w:t>
      </w:r>
      <w:r w:rsidR="000E4366">
        <w:rPr>
          <w:rFonts w:ascii="Times New Roman" w:hAnsi="Times New Roman" w:cs="Times New Roman"/>
          <w:lang w:val="mk-MK"/>
        </w:rPr>
        <w:t xml:space="preserve">. За </w:t>
      </w:r>
      <w:r w:rsidR="00832DE5">
        <w:rPr>
          <w:rFonts w:ascii="Times New Roman" w:hAnsi="Times New Roman" w:cs="Times New Roman"/>
          <w:lang w:val="mk-MK"/>
        </w:rPr>
        <w:t xml:space="preserve">разлика од германскиот јазик, </w:t>
      </w:r>
      <w:r w:rsidR="000E4366">
        <w:rPr>
          <w:rFonts w:ascii="Times New Roman" w:hAnsi="Times New Roman" w:cs="Times New Roman"/>
          <w:lang w:val="mk-MK"/>
        </w:rPr>
        <w:t xml:space="preserve">во македонскиот јазик </w:t>
      </w:r>
      <w:r w:rsidR="003D3E93">
        <w:rPr>
          <w:rFonts w:ascii="Times New Roman" w:hAnsi="Times New Roman" w:cs="Times New Roman"/>
          <w:lang w:val="mk-MK"/>
        </w:rPr>
        <w:t>забележлива е у</w:t>
      </w:r>
      <w:r w:rsidR="00134772" w:rsidRPr="00134772">
        <w:rPr>
          <w:rFonts w:ascii="Times New Roman" w:hAnsi="Times New Roman" w:cs="Times New Roman"/>
          <w:lang w:val="mk-MK"/>
        </w:rPr>
        <w:t>потреба</w:t>
      </w:r>
      <w:r w:rsidR="003D3E93">
        <w:rPr>
          <w:rFonts w:ascii="Times New Roman" w:hAnsi="Times New Roman" w:cs="Times New Roman"/>
          <w:lang w:val="mk-MK"/>
        </w:rPr>
        <w:t>та</w:t>
      </w:r>
      <w:r w:rsidR="00134772" w:rsidRPr="00134772">
        <w:rPr>
          <w:rFonts w:ascii="Times New Roman" w:hAnsi="Times New Roman" w:cs="Times New Roman"/>
          <w:lang w:val="mk-MK"/>
        </w:rPr>
        <w:t xml:space="preserve"> на компаратив и суперлатив</w:t>
      </w:r>
      <w:r w:rsidR="003D3E93">
        <w:rPr>
          <w:rFonts w:ascii="Times New Roman" w:hAnsi="Times New Roman" w:cs="Times New Roman"/>
          <w:lang w:val="mk-MK"/>
        </w:rPr>
        <w:t>.</w:t>
      </w:r>
    </w:p>
    <w:p w14:paraId="7E42B732" w14:textId="30447190" w:rsidR="00134772" w:rsidRDefault="00134772" w:rsidP="00832DE5">
      <w:pPr>
        <w:ind w:firstLine="72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Дали слоганите даваат крилја? </w:t>
      </w:r>
      <w:r w:rsidRPr="00134772">
        <w:rPr>
          <w:rFonts w:ascii="Times New Roman" w:hAnsi="Times New Roman" w:cs="Times New Roman"/>
          <w:lang w:val="mk-MK"/>
        </w:rPr>
        <w:t xml:space="preserve">За да </w:t>
      </w:r>
      <w:r w:rsidR="003D3E93">
        <w:rPr>
          <w:rFonts w:ascii="Times New Roman" w:hAnsi="Times New Roman" w:cs="Times New Roman"/>
          <w:lang w:val="mk-MK"/>
        </w:rPr>
        <w:t xml:space="preserve">се </w:t>
      </w:r>
      <w:r w:rsidRPr="00134772">
        <w:rPr>
          <w:rFonts w:ascii="Times New Roman" w:hAnsi="Times New Roman" w:cs="Times New Roman"/>
          <w:lang w:val="mk-MK"/>
        </w:rPr>
        <w:t>одговор</w:t>
      </w:r>
      <w:r w:rsidR="003D3E93">
        <w:rPr>
          <w:rFonts w:ascii="Times New Roman" w:hAnsi="Times New Roman" w:cs="Times New Roman"/>
          <w:lang w:val="mk-MK"/>
        </w:rPr>
        <w:t>и</w:t>
      </w:r>
      <w:r w:rsidRPr="00134772">
        <w:rPr>
          <w:rFonts w:ascii="Times New Roman" w:hAnsi="Times New Roman" w:cs="Times New Roman"/>
          <w:lang w:val="mk-MK"/>
        </w:rPr>
        <w:t xml:space="preserve"> на </w:t>
      </w:r>
      <w:r w:rsidR="00DC153D">
        <w:rPr>
          <w:rFonts w:ascii="Times New Roman" w:hAnsi="Times New Roman" w:cs="Times New Roman"/>
          <w:lang w:val="mk-MK"/>
        </w:rPr>
        <w:t xml:space="preserve">ова </w:t>
      </w:r>
      <w:r w:rsidRPr="00134772">
        <w:rPr>
          <w:rFonts w:ascii="Times New Roman" w:hAnsi="Times New Roman" w:cs="Times New Roman"/>
          <w:lang w:val="mk-MK"/>
        </w:rPr>
        <w:t xml:space="preserve">прашање, </w:t>
      </w:r>
      <w:r w:rsidR="00DC153D">
        <w:rPr>
          <w:rFonts w:ascii="Times New Roman" w:hAnsi="Times New Roman" w:cs="Times New Roman"/>
          <w:lang w:val="mk-MK"/>
        </w:rPr>
        <w:t xml:space="preserve">потребно е </w:t>
      </w:r>
      <w:r w:rsidRPr="00134772">
        <w:rPr>
          <w:rFonts w:ascii="Times New Roman" w:hAnsi="Times New Roman" w:cs="Times New Roman"/>
          <w:lang w:val="mk-MK"/>
        </w:rPr>
        <w:t xml:space="preserve">да </w:t>
      </w:r>
      <w:r w:rsidR="003D3E93">
        <w:rPr>
          <w:rFonts w:ascii="Times New Roman" w:hAnsi="Times New Roman" w:cs="Times New Roman"/>
          <w:lang w:val="mk-MK"/>
        </w:rPr>
        <w:t xml:space="preserve">се </w:t>
      </w:r>
      <w:r w:rsidRPr="00134772">
        <w:rPr>
          <w:rFonts w:ascii="Times New Roman" w:hAnsi="Times New Roman" w:cs="Times New Roman"/>
          <w:lang w:val="mk-MK"/>
        </w:rPr>
        <w:t>спомен</w:t>
      </w:r>
      <w:r w:rsidR="003D3E93">
        <w:rPr>
          <w:rFonts w:ascii="Times New Roman" w:hAnsi="Times New Roman" w:cs="Times New Roman"/>
          <w:lang w:val="mk-MK"/>
        </w:rPr>
        <w:t>е</w:t>
      </w:r>
      <w:r w:rsidRPr="00134772">
        <w:rPr>
          <w:rFonts w:ascii="Times New Roman" w:hAnsi="Times New Roman" w:cs="Times New Roman"/>
          <w:lang w:val="mk-MK"/>
        </w:rPr>
        <w:t xml:space="preserve"> терминот </w:t>
      </w:r>
      <w:r w:rsidR="00DC153D">
        <w:rPr>
          <w:rFonts w:ascii="Times New Roman" w:hAnsi="Times New Roman" w:cs="Times New Roman"/>
          <w:lang w:val="mk-MK"/>
        </w:rPr>
        <w:t>„</w:t>
      </w:r>
      <w:r w:rsidRPr="00134772">
        <w:rPr>
          <w:rFonts w:ascii="Times New Roman" w:hAnsi="Times New Roman" w:cs="Times New Roman"/>
          <w:lang w:val="mk-MK"/>
        </w:rPr>
        <w:t>фрејминг-ефект</w:t>
      </w:r>
      <w:r w:rsidR="00DC153D">
        <w:rPr>
          <w:rFonts w:ascii="Times New Roman" w:hAnsi="Times New Roman" w:cs="Times New Roman"/>
          <w:lang w:val="mk-MK"/>
        </w:rPr>
        <w:t>“</w:t>
      </w:r>
      <w:r w:rsidRPr="00134772">
        <w:rPr>
          <w:rFonts w:ascii="Times New Roman" w:hAnsi="Times New Roman" w:cs="Times New Roman"/>
          <w:lang w:val="mk-MK"/>
        </w:rPr>
        <w:t xml:space="preserve"> или </w:t>
      </w:r>
      <w:r w:rsidR="00DC153D">
        <w:rPr>
          <w:rFonts w:ascii="Times New Roman" w:hAnsi="Times New Roman" w:cs="Times New Roman"/>
          <w:lang w:val="mk-MK"/>
        </w:rPr>
        <w:t>„</w:t>
      </w:r>
      <w:r w:rsidRPr="00134772">
        <w:rPr>
          <w:rFonts w:ascii="Times New Roman" w:hAnsi="Times New Roman" w:cs="Times New Roman"/>
          <w:lang w:val="mk-MK"/>
        </w:rPr>
        <w:t>ефект на рамка</w:t>
      </w:r>
      <w:r w:rsidR="00DC153D">
        <w:rPr>
          <w:rFonts w:ascii="Times New Roman" w:hAnsi="Times New Roman" w:cs="Times New Roman"/>
          <w:lang w:val="mk-MK"/>
        </w:rPr>
        <w:t>“</w:t>
      </w:r>
      <w:r w:rsidR="000E4366">
        <w:rPr>
          <w:rFonts w:ascii="Times New Roman" w:hAnsi="Times New Roman" w:cs="Times New Roman"/>
          <w:lang w:val="mk-MK"/>
        </w:rPr>
        <w:t xml:space="preserve"> што се користи</w:t>
      </w:r>
      <w:r w:rsidRPr="00134772">
        <w:rPr>
          <w:rFonts w:ascii="Times New Roman" w:hAnsi="Times New Roman" w:cs="Times New Roman"/>
          <w:lang w:val="mk-MK"/>
        </w:rPr>
        <w:t xml:space="preserve"> при создавањето слогани </w:t>
      </w:r>
      <w:r w:rsidR="000E4366">
        <w:rPr>
          <w:rFonts w:ascii="Times New Roman" w:hAnsi="Times New Roman" w:cs="Times New Roman"/>
          <w:lang w:val="mk-MK"/>
        </w:rPr>
        <w:t xml:space="preserve">за да се предизвика </w:t>
      </w:r>
      <w:bookmarkStart w:id="0" w:name="_Hlk151846042"/>
      <w:r w:rsidR="001A4131">
        <w:rPr>
          <w:rFonts w:ascii="Times New Roman" w:hAnsi="Times New Roman" w:cs="Times New Roman"/>
          <w:lang w:val="mk-MK"/>
        </w:rPr>
        <w:t>посакуваната</w:t>
      </w:r>
      <w:r w:rsidRPr="00134772">
        <w:rPr>
          <w:rFonts w:ascii="Times New Roman" w:hAnsi="Times New Roman" w:cs="Times New Roman"/>
          <w:lang w:val="mk-MK"/>
        </w:rPr>
        <w:t xml:space="preserve"> реакција </w:t>
      </w:r>
      <w:r w:rsidR="001A4131">
        <w:rPr>
          <w:rFonts w:ascii="Times New Roman" w:hAnsi="Times New Roman" w:cs="Times New Roman"/>
          <w:lang w:val="mk-MK"/>
        </w:rPr>
        <w:t>на</w:t>
      </w:r>
      <w:r w:rsidRPr="00134772">
        <w:rPr>
          <w:rFonts w:ascii="Times New Roman" w:hAnsi="Times New Roman" w:cs="Times New Roman"/>
          <w:lang w:val="mk-MK"/>
        </w:rPr>
        <w:t xml:space="preserve"> примачот</w:t>
      </w:r>
      <w:r w:rsidR="001A4131">
        <w:rPr>
          <w:rFonts w:ascii="Times New Roman" w:hAnsi="Times New Roman" w:cs="Times New Roman"/>
          <w:lang w:val="mk-MK"/>
        </w:rPr>
        <w:t>, во случајов на потрошувачот,</w:t>
      </w:r>
      <w:r w:rsidRPr="00134772">
        <w:rPr>
          <w:rFonts w:ascii="Times New Roman" w:hAnsi="Times New Roman" w:cs="Times New Roman"/>
          <w:lang w:val="mk-MK"/>
        </w:rPr>
        <w:t xml:space="preserve"> </w:t>
      </w:r>
      <w:r w:rsidR="001A4131">
        <w:rPr>
          <w:rFonts w:ascii="Times New Roman" w:hAnsi="Times New Roman" w:cs="Times New Roman"/>
          <w:lang w:val="mk-MK"/>
        </w:rPr>
        <w:t>преку</w:t>
      </w:r>
      <w:r w:rsidRPr="00134772">
        <w:rPr>
          <w:rFonts w:ascii="Times New Roman" w:hAnsi="Times New Roman" w:cs="Times New Roman"/>
          <w:lang w:val="mk-MK"/>
        </w:rPr>
        <w:t xml:space="preserve"> </w:t>
      </w:r>
      <w:r w:rsidR="001A4131">
        <w:rPr>
          <w:rFonts w:ascii="Times New Roman" w:hAnsi="Times New Roman" w:cs="Times New Roman"/>
          <w:lang w:val="mk-MK"/>
        </w:rPr>
        <w:t>асоцијација</w:t>
      </w:r>
      <w:r w:rsidRPr="00134772">
        <w:rPr>
          <w:rFonts w:ascii="Times New Roman" w:hAnsi="Times New Roman" w:cs="Times New Roman"/>
          <w:lang w:val="mk-MK"/>
        </w:rPr>
        <w:t xml:space="preserve"> со </w:t>
      </w:r>
      <w:r w:rsidR="001A4131">
        <w:rPr>
          <w:rFonts w:ascii="Times New Roman" w:hAnsi="Times New Roman" w:cs="Times New Roman"/>
          <w:lang w:val="mk-MK"/>
        </w:rPr>
        <w:t xml:space="preserve">одредена </w:t>
      </w:r>
      <w:r w:rsidRPr="00134772">
        <w:rPr>
          <w:rFonts w:ascii="Times New Roman" w:hAnsi="Times New Roman" w:cs="Times New Roman"/>
          <w:lang w:val="mk-MK"/>
        </w:rPr>
        <w:t>слика или поим.</w:t>
      </w:r>
      <w:bookmarkEnd w:id="0"/>
      <w:r w:rsidRPr="00134772">
        <w:rPr>
          <w:rFonts w:ascii="Times New Roman" w:hAnsi="Times New Roman" w:cs="Times New Roman"/>
          <w:lang w:val="mk-MK"/>
        </w:rPr>
        <w:t xml:space="preserve"> </w:t>
      </w:r>
      <w:bookmarkStart w:id="1" w:name="_Hlk151846185"/>
      <w:r w:rsidRPr="00134772">
        <w:rPr>
          <w:rFonts w:ascii="Times New Roman" w:hAnsi="Times New Roman" w:cs="Times New Roman"/>
          <w:lang w:val="mk-MK"/>
        </w:rPr>
        <w:t>Овој ефект</w:t>
      </w:r>
      <w:r w:rsidR="00865C11">
        <w:rPr>
          <w:rFonts w:ascii="Times New Roman" w:hAnsi="Times New Roman" w:cs="Times New Roman"/>
          <w:lang w:val="mk-MK"/>
        </w:rPr>
        <w:t>, како што покажа и анализата,</w:t>
      </w:r>
      <w:r w:rsidRPr="00134772">
        <w:rPr>
          <w:rFonts w:ascii="Times New Roman" w:hAnsi="Times New Roman" w:cs="Times New Roman"/>
          <w:lang w:val="mk-MK"/>
        </w:rPr>
        <w:t xml:space="preserve"> се користи</w:t>
      </w:r>
      <w:r w:rsidR="00A737EE">
        <w:rPr>
          <w:rFonts w:ascii="Times New Roman" w:hAnsi="Times New Roman" w:cs="Times New Roman"/>
          <w:lang w:val="mk-MK"/>
        </w:rPr>
        <w:t xml:space="preserve"> за</w:t>
      </w:r>
      <w:r w:rsidRPr="00134772">
        <w:rPr>
          <w:rFonts w:ascii="Times New Roman" w:hAnsi="Times New Roman" w:cs="Times New Roman"/>
          <w:lang w:val="mk-MK"/>
        </w:rPr>
        <w:t xml:space="preserve"> создавање слогани во различни култури преку насочена стимулација со </w:t>
      </w:r>
      <w:r w:rsidR="000E4366">
        <w:rPr>
          <w:rFonts w:ascii="Times New Roman" w:hAnsi="Times New Roman" w:cs="Times New Roman"/>
          <w:lang w:val="mk-MK"/>
        </w:rPr>
        <w:t xml:space="preserve">помош на </w:t>
      </w:r>
      <w:r w:rsidR="00865C11">
        <w:rPr>
          <w:rFonts w:ascii="Times New Roman" w:hAnsi="Times New Roman" w:cs="Times New Roman"/>
          <w:lang w:val="mk-MK"/>
        </w:rPr>
        <w:t>избрани зборови</w:t>
      </w:r>
      <w:r w:rsidR="00677FDC">
        <w:rPr>
          <w:rFonts w:ascii="Times New Roman" w:hAnsi="Times New Roman" w:cs="Times New Roman"/>
          <w:lang w:val="mk-MK"/>
        </w:rPr>
        <w:t>, видови реченици</w:t>
      </w:r>
      <w:r w:rsidR="00865C11">
        <w:rPr>
          <w:rFonts w:ascii="Times New Roman" w:hAnsi="Times New Roman" w:cs="Times New Roman"/>
          <w:lang w:val="mk-MK"/>
        </w:rPr>
        <w:t xml:space="preserve"> и различни стилски средства.</w:t>
      </w:r>
    </w:p>
    <w:bookmarkEnd w:id="1"/>
    <w:p w14:paraId="337C58B5" w14:textId="7566A441" w:rsidR="00832DE5" w:rsidRDefault="00832DE5" w:rsidP="00832DE5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7DB85901" w14:textId="77777777" w:rsidR="000E4366" w:rsidRDefault="000E4366" w:rsidP="00832DE5">
      <w:pPr>
        <w:jc w:val="both"/>
        <w:rPr>
          <w:rFonts w:ascii="Times New Roman" w:hAnsi="Times New Roman" w:cs="Times New Roman"/>
          <w:b/>
          <w:bCs/>
          <w:lang w:val="mk-MK"/>
        </w:rPr>
      </w:pPr>
    </w:p>
    <w:p w14:paraId="6A80A884" w14:textId="647D3C3A" w:rsidR="00134772" w:rsidRPr="00832DE5" w:rsidRDefault="00134772" w:rsidP="009050B7">
      <w:pPr>
        <w:ind w:firstLine="720"/>
        <w:jc w:val="both"/>
        <w:rPr>
          <w:rFonts w:ascii="Times New Roman" w:hAnsi="Times New Roman" w:cs="Times New Roman"/>
          <w:b/>
          <w:bCs/>
          <w:lang w:val="mk-MK"/>
        </w:rPr>
      </w:pPr>
      <w:r w:rsidRPr="00832DE5">
        <w:rPr>
          <w:rFonts w:ascii="Times New Roman" w:hAnsi="Times New Roman" w:cs="Times New Roman"/>
          <w:b/>
          <w:bCs/>
          <w:lang w:val="mk-MK"/>
        </w:rPr>
        <w:t>Користена литература</w:t>
      </w:r>
    </w:p>
    <w:p w14:paraId="64CDAE83" w14:textId="77777777" w:rsidR="003D042C" w:rsidRDefault="003D042C" w:rsidP="003D042C">
      <w:pPr>
        <w:pStyle w:val="ListParagraph"/>
        <w:ind w:left="360"/>
        <w:jc w:val="both"/>
        <w:rPr>
          <w:rFonts w:ascii="Times New Roman" w:hAnsi="Times New Roman" w:cs="Times New Roman"/>
          <w:lang w:val="mk-MK"/>
        </w:rPr>
      </w:pPr>
    </w:p>
    <w:p w14:paraId="466ACDCE" w14:textId="65F9E0C0" w:rsidR="001005CA" w:rsidRDefault="003D042C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Минова-Ѓуркова, Л</w:t>
      </w:r>
      <w:r w:rsidR="000F0412" w:rsidRPr="003C3576">
        <w:rPr>
          <w:rFonts w:ascii="Times New Roman" w:hAnsi="Times New Roman" w:cs="Times New Roman"/>
          <w:lang w:val="mk-MK"/>
        </w:rPr>
        <w:t>илјана</w:t>
      </w:r>
      <w:r w:rsidRPr="003C3576">
        <w:rPr>
          <w:rFonts w:ascii="Times New Roman" w:hAnsi="Times New Roman" w:cs="Times New Roman"/>
          <w:lang w:val="mk-MK"/>
        </w:rPr>
        <w:t xml:space="preserve"> 1994: </w:t>
      </w:r>
      <w:r w:rsidRPr="003C3576">
        <w:rPr>
          <w:rFonts w:ascii="Times New Roman" w:hAnsi="Times New Roman" w:cs="Times New Roman"/>
          <w:i/>
          <w:iCs/>
          <w:lang w:val="mk-MK"/>
        </w:rPr>
        <w:t>Синтакса на македонскиот стандарден јазик</w:t>
      </w:r>
      <w:r w:rsidRPr="003C3576">
        <w:rPr>
          <w:rFonts w:ascii="Times New Roman" w:hAnsi="Times New Roman" w:cs="Times New Roman"/>
          <w:lang w:val="mk-MK"/>
        </w:rPr>
        <w:t>, Радинг,</w:t>
      </w:r>
      <w:r w:rsidR="001005CA">
        <w:rPr>
          <w:rFonts w:ascii="Times New Roman" w:hAnsi="Times New Roman" w:cs="Times New Roman"/>
          <w:lang w:val="mk-MK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Скопје.</w:t>
      </w:r>
    </w:p>
    <w:p w14:paraId="7C97B10A" w14:textId="17C21F1D" w:rsidR="00134772" w:rsidRPr="00FF5C2D" w:rsidRDefault="003D042C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i/>
          <w:iCs/>
          <w:lang w:val="mk-MK"/>
        </w:rPr>
        <w:t>Толковен речник на македонскиот јазик</w:t>
      </w:r>
      <w:r w:rsidRPr="003C3576">
        <w:rPr>
          <w:rFonts w:ascii="Times New Roman" w:hAnsi="Times New Roman" w:cs="Times New Roman"/>
          <w:lang w:val="mk-MK"/>
        </w:rPr>
        <w:t xml:space="preserve"> I–VI, 2003 – 2014, Институт за македонски јазик „Крсте</w:t>
      </w:r>
      <w:r w:rsidR="009050B7">
        <w:rPr>
          <w:rFonts w:ascii="Times New Roman" w:hAnsi="Times New Roman" w:cs="Times New Roman"/>
          <w:lang w:val="mk-MK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Мисирков“, Скопје.</w:t>
      </w:r>
    </w:p>
    <w:p w14:paraId="626FD6E0" w14:textId="6B3F5E75" w:rsidR="00134772" w:rsidRPr="009050B7" w:rsidRDefault="00134772" w:rsidP="009050B7">
      <w:pPr>
        <w:jc w:val="both"/>
        <w:rPr>
          <w:rFonts w:ascii="Times New Roman" w:hAnsi="Times New Roman" w:cs="Times New Roman"/>
          <w:i/>
          <w:iCs/>
          <w:lang w:val="mk-MK"/>
        </w:rPr>
      </w:pPr>
      <w:r w:rsidRPr="003C3576">
        <w:rPr>
          <w:rFonts w:ascii="Times New Roman" w:hAnsi="Times New Roman" w:cs="Times New Roman"/>
          <w:lang w:val="mk-MK"/>
        </w:rPr>
        <w:t>Cuddon</w:t>
      </w:r>
      <w:r w:rsidR="00013AB4" w:rsidRPr="003C3576">
        <w:rPr>
          <w:rFonts w:ascii="Times New Roman" w:hAnsi="Times New Roman" w:cs="Times New Roman"/>
        </w:rPr>
        <w:t xml:space="preserve"> John Anthony Bowden </w:t>
      </w:r>
      <w:r w:rsidRPr="003C3576">
        <w:rPr>
          <w:rFonts w:ascii="Times New Roman" w:hAnsi="Times New Roman" w:cs="Times New Roman"/>
          <w:lang w:val="mk-MK"/>
        </w:rPr>
        <w:t xml:space="preserve">1999: </w:t>
      </w:r>
      <w:r w:rsidRPr="003C3576">
        <w:rPr>
          <w:rFonts w:ascii="Times New Roman" w:hAnsi="Times New Roman" w:cs="Times New Roman"/>
          <w:i/>
          <w:iCs/>
          <w:lang w:val="mk-MK"/>
        </w:rPr>
        <w:t>The Penguin Dictionary of Literary Terms and Literary Theory,</w:t>
      </w:r>
      <w:r w:rsidRPr="003C3576">
        <w:rPr>
          <w:rFonts w:ascii="Times New Roman" w:hAnsi="Times New Roman" w:cs="Times New Roman"/>
          <w:lang w:val="mk-MK"/>
        </w:rPr>
        <w:t>Penguin Books Ltd., London.</w:t>
      </w:r>
    </w:p>
    <w:p w14:paraId="77932E28" w14:textId="136A9FB6" w:rsidR="00134772" w:rsidRPr="009050B7" w:rsidRDefault="00134772" w:rsidP="009050B7">
      <w:pPr>
        <w:jc w:val="both"/>
        <w:rPr>
          <w:rFonts w:ascii="Times New Roman" w:hAnsi="Times New Roman" w:cs="Times New Roman"/>
          <w:i/>
          <w:iCs/>
          <w:lang w:val="mk-MK"/>
        </w:rPr>
      </w:pPr>
      <w:r w:rsidRPr="003C3576">
        <w:rPr>
          <w:rFonts w:ascii="Times New Roman" w:hAnsi="Times New Roman" w:cs="Times New Roman"/>
          <w:lang w:val="mk-MK"/>
        </w:rPr>
        <w:t>Femers</w:t>
      </w:r>
      <w:r w:rsidR="00013AB4" w:rsidRPr="003C3576">
        <w:rPr>
          <w:rFonts w:ascii="Times New Roman" w:hAnsi="Times New Roman" w:cs="Times New Roman"/>
          <w:lang w:val="de-DE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S</w:t>
      </w:r>
      <w:r w:rsidR="00013AB4" w:rsidRPr="003C3576">
        <w:rPr>
          <w:rFonts w:ascii="Times New Roman" w:hAnsi="Times New Roman" w:cs="Times New Roman"/>
          <w:lang w:val="de-DE"/>
        </w:rPr>
        <w:t>usanne</w:t>
      </w:r>
      <w:r w:rsidRPr="003C3576">
        <w:rPr>
          <w:rFonts w:ascii="Times New Roman" w:hAnsi="Times New Roman" w:cs="Times New Roman"/>
          <w:lang w:val="mk-MK"/>
        </w:rPr>
        <w:t xml:space="preserve"> 2007: </w:t>
      </w:r>
      <w:r w:rsidRPr="003C3576">
        <w:rPr>
          <w:rFonts w:ascii="Times New Roman" w:hAnsi="Times New Roman" w:cs="Times New Roman"/>
          <w:i/>
          <w:iCs/>
          <w:lang w:val="mk-MK"/>
        </w:rPr>
        <w:t>Die ergrauende Werbung: Altersbilder und werbesprachliche Inszenierungen</w:t>
      </w:r>
      <w:r w:rsidR="009050B7">
        <w:rPr>
          <w:rFonts w:ascii="Times New Roman" w:hAnsi="Times New Roman" w:cs="Times New Roman"/>
          <w:i/>
          <w:iCs/>
          <w:lang w:val="mk-MK"/>
        </w:rPr>
        <w:t xml:space="preserve"> </w:t>
      </w:r>
      <w:r w:rsidRPr="003C3576">
        <w:rPr>
          <w:rFonts w:ascii="Times New Roman" w:hAnsi="Times New Roman" w:cs="Times New Roman"/>
          <w:i/>
          <w:iCs/>
          <w:lang w:val="mk-MK"/>
        </w:rPr>
        <w:t>von Alter</w:t>
      </w:r>
      <w:r w:rsidRPr="003C3576">
        <w:rPr>
          <w:rFonts w:ascii="Times New Roman" w:hAnsi="Times New Roman" w:cs="Times New Roman"/>
          <w:lang w:val="mk-MK"/>
        </w:rPr>
        <w:t>, VS Verlag für Sozialwissenschaften, Wiesbaden.</w:t>
      </w:r>
    </w:p>
    <w:p w14:paraId="7E095EAF" w14:textId="77777777" w:rsidR="001005CA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Fuhrich</w:t>
      </w:r>
      <w:r w:rsidR="00013AB4" w:rsidRPr="003C3576">
        <w:rPr>
          <w:rFonts w:ascii="Times New Roman" w:hAnsi="Times New Roman" w:cs="Times New Roman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K</w:t>
      </w:r>
      <w:r w:rsidR="00013AB4" w:rsidRPr="003C3576">
        <w:rPr>
          <w:rFonts w:ascii="Times New Roman" w:hAnsi="Times New Roman" w:cs="Times New Roman"/>
        </w:rPr>
        <w:t>erstin</w:t>
      </w:r>
      <w:r w:rsidRPr="003C3576">
        <w:rPr>
          <w:rFonts w:ascii="Times New Roman" w:hAnsi="Times New Roman" w:cs="Times New Roman"/>
          <w:lang w:val="mk-MK"/>
        </w:rPr>
        <w:t xml:space="preserve"> 2017: </w:t>
      </w:r>
      <w:r w:rsidR="00013AB4" w:rsidRPr="003C3576">
        <w:rPr>
          <w:rFonts w:ascii="Times New Roman" w:hAnsi="Times New Roman" w:cs="Times New Roman"/>
        </w:rPr>
        <w:t>„</w:t>
      </w:r>
      <w:r w:rsidRPr="003C3576">
        <w:rPr>
          <w:rFonts w:ascii="Times New Roman" w:hAnsi="Times New Roman" w:cs="Times New Roman"/>
          <w:lang w:val="mk-MK"/>
        </w:rPr>
        <w:t>Mixed-language and Humorous Advertising Slogans</w:t>
      </w:r>
      <w:r w:rsidR="00013AB4" w:rsidRPr="003C3576">
        <w:rPr>
          <w:rFonts w:ascii="Times New Roman" w:hAnsi="Times New Roman" w:cs="Times New Roman"/>
          <w:lang w:val="mk-MK"/>
        </w:rPr>
        <w:t>“, doctoral thesis,</w:t>
      </w:r>
    </w:p>
    <w:p w14:paraId="36EDDBD6" w14:textId="02331DC2" w:rsidR="001005CA" w:rsidRDefault="00255F10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https://edoc.ub.uni-muenchen.de/22434/1/Fuhrich_Kerstin.pdf</w:t>
      </w:r>
      <w:r w:rsidR="00013AB4" w:rsidRPr="003C3576">
        <w:rPr>
          <w:rFonts w:ascii="Times New Roman" w:hAnsi="Times New Roman" w:cs="Times New Roman"/>
          <w:lang w:val="mk-MK"/>
        </w:rPr>
        <w:t xml:space="preserve"> (пристапено на: 29.7.2023).</w:t>
      </w:r>
    </w:p>
    <w:p w14:paraId="41AE1F69" w14:textId="3E12F574" w:rsidR="009050B7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Ishchuk</w:t>
      </w:r>
      <w:r w:rsidR="00013AB4" w:rsidRPr="003C3576">
        <w:rPr>
          <w:rFonts w:ascii="Times New Roman" w:hAnsi="Times New Roman" w:cs="Times New Roman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N</w:t>
      </w:r>
      <w:r w:rsidR="00013AB4" w:rsidRPr="003C3576">
        <w:rPr>
          <w:rFonts w:ascii="Times New Roman" w:hAnsi="Times New Roman" w:cs="Times New Roman"/>
        </w:rPr>
        <w:t>ataliia</w:t>
      </w:r>
      <w:r w:rsidRPr="003C3576">
        <w:rPr>
          <w:rFonts w:ascii="Times New Roman" w:hAnsi="Times New Roman" w:cs="Times New Roman"/>
          <w:lang w:val="mk-MK"/>
        </w:rPr>
        <w:t xml:space="preserve"> 2020: </w:t>
      </w:r>
      <w:r w:rsidR="003D042C" w:rsidRPr="003C3576">
        <w:rPr>
          <w:rFonts w:ascii="Times New Roman" w:hAnsi="Times New Roman" w:cs="Times New Roman"/>
          <w:lang w:val="mk-MK"/>
        </w:rPr>
        <w:t>„</w:t>
      </w:r>
      <w:r w:rsidRPr="003C3576">
        <w:rPr>
          <w:rFonts w:ascii="Times New Roman" w:hAnsi="Times New Roman" w:cs="Times New Roman"/>
          <w:lang w:val="mk-MK"/>
        </w:rPr>
        <w:t>Linguistic Aspects Of Advertising Slogans</w:t>
      </w:r>
      <w:r w:rsidR="003D042C" w:rsidRPr="003C3576">
        <w:rPr>
          <w:rFonts w:ascii="Times New Roman" w:hAnsi="Times New Roman" w:cs="Times New Roman"/>
          <w:lang w:val="mk-MK"/>
        </w:rPr>
        <w:t>“,</w:t>
      </w:r>
      <w:r w:rsidR="008F107E">
        <w:rPr>
          <w:rFonts w:ascii="Times New Roman" w:hAnsi="Times New Roman" w:cs="Times New Roman"/>
          <w:lang w:val="mk-MK"/>
        </w:rPr>
        <w:t xml:space="preserve"> </w:t>
      </w:r>
      <w:r w:rsidR="001005CA" w:rsidRPr="001005CA">
        <w:rPr>
          <w:rFonts w:ascii="Times New Roman" w:hAnsi="Times New Roman" w:cs="Times New Roman"/>
          <w:lang w:val="mk-MK"/>
        </w:rPr>
        <w:t>https://www.researchgate.net/publication/342923872_LINGUISTIC_ASPECTS_OF_ADVERTISI</w:t>
      </w:r>
      <w:r w:rsidR="009050B7" w:rsidRPr="003C3576">
        <w:rPr>
          <w:rFonts w:ascii="Times New Roman" w:hAnsi="Times New Roman" w:cs="Times New Roman"/>
          <w:lang w:val="mk-MK"/>
        </w:rPr>
        <w:t>G_SLOGANS</w:t>
      </w:r>
      <w:r w:rsidR="009050B7">
        <w:rPr>
          <w:rFonts w:ascii="Times New Roman" w:hAnsi="Times New Roman" w:cs="Times New Roman"/>
          <w:lang w:val="mk-MK"/>
        </w:rPr>
        <w:t xml:space="preserve"> </w:t>
      </w:r>
      <w:r w:rsidR="009050B7" w:rsidRPr="003C3576">
        <w:rPr>
          <w:rFonts w:ascii="Times New Roman" w:hAnsi="Times New Roman" w:cs="Times New Roman"/>
          <w:lang w:val="mk-MK"/>
        </w:rPr>
        <w:t>(пристапено на: 2</w:t>
      </w:r>
      <w:r w:rsidR="009050B7" w:rsidRPr="001005CA">
        <w:rPr>
          <w:rFonts w:ascii="Times New Roman" w:hAnsi="Times New Roman" w:cs="Times New Roman"/>
          <w:lang w:val="mk-MK"/>
        </w:rPr>
        <w:t>0</w:t>
      </w:r>
      <w:r w:rsidR="009050B7" w:rsidRPr="003C3576">
        <w:rPr>
          <w:rFonts w:ascii="Times New Roman" w:hAnsi="Times New Roman" w:cs="Times New Roman"/>
          <w:lang w:val="mk-MK"/>
        </w:rPr>
        <w:t>.</w:t>
      </w:r>
      <w:r w:rsidR="009050B7" w:rsidRPr="001005CA">
        <w:rPr>
          <w:rFonts w:ascii="Times New Roman" w:hAnsi="Times New Roman" w:cs="Times New Roman"/>
          <w:lang w:val="mk-MK"/>
        </w:rPr>
        <w:t>8</w:t>
      </w:r>
      <w:r w:rsidR="009050B7" w:rsidRPr="003C3576">
        <w:rPr>
          <w:rFonts w:ascii="Times New Roman" w:hAnsi="Times New Roman" w:cs="Times New Roman"/>
          <w:lang w:val="mk-MK"/>
        </w:rPr>
        <w:t>.2023).</w:t>
      </w:r>
    </w:p>
    <w:p w14:paraId="768F76A1" w14:textId="77777777" w:rsidR="001005CA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Janich</w:t>
      </w:r>
      <w:r w:rsidR="00013AB4" w:rsidRPr="007F534F">
        <w:rPr>
          <w:rFonts w:ascii="Times New Roman" w:hAnsi="Times New Roman" w:cs="Times New Roman"/>
          <w:lang w:val="mk-MK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N</w:t>
      </w:r>
      <w:r w:rsidR="00013AB4" w:rsidRPr="007F534F">
        <w:rPr>
          <w:rFonts w:ascii="Times New Roman" w:hAnsi="Times New Roman" w:cs="Times New Roman"/>
          <w:lang w:val="mk-MK"/>
        </w:rPr>
        <w:t xml:space="preserve">ina </w:t>
      </w:r>
      <w:r w:rsidRPr="003C3576">
        <w:rPr>
          <w:rFonts w:ascii="Times New Roman" w:hAnsi="Times New Roman" w:cs="Times New Roman"/>
          <w:lang w:val="mk-MK"/>
        </w:rPr>
        <w:t xml:space="preserve">2010: </w:t>
      </w:r>
      <w:r w:rsidRPr="003C3576">
        <w:rPr>
          <w:rFonts w:ascii="Times New Roman" w:hAnsi="Times New Roman" w:cs="Times New Roman"/>
          <w:i/>
          <w:iCs/>
          <w:lang w:val="mk-MK"/>
        </w:rPr>
        <w:t>Werbesprache. Ein Arbeitsbuch</w:t>
      </w:r>
      <w:r w:rsidRPr="003C3576">
        <w:rPr>
          <w:rFonts w:ascii="Times New Roman" w:hAnsi="Times New Roman" w:cs="Times New Roman"/>
          <w:lang w:val="mk-MK"/>
        </w:rPr>
        <w:t>., Gunter Narr Verlag, Tübingen.</w:t>
      </w:r>
    </w:p>
    <w:p w14:paraId="18341E54" w14:textId="4A62676D" w:rsidR="001005CA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Krüger</w:t>
      </w:r>
      <w:r w:rsidR="00255F10" w:rsidRPr="003C3576">
        <w:rPr>
          <w:rFonts w:ascii="Times New Roman" w:hAnsi="Times New Roman" w:cs="Times New Roman"/>
          <w:lang w:val="de-DE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C</w:t>
      </w:r>
      <w:r w:rsidR="00255F10" w:rsidRPr="003C3576">
        <w:rPr>
          <w:rFonts w:ascii="Times New Roman" w:hAnsi="Times New Roman" w:cs="Times New Roman"/>
          <w:lang w:val="de-DE"/>
        </w:rPr>
        <w:t xml:space="preserve">laudia </w:t>
      </w:r>
      <w:r w:rsidRPr="003C3576">
        <w:rPr>
          <w:rFonts w:ascii="Times New Roman" w:hAnsi="Times New Roman" w:cs="Times New Roman"/>
          <w:lang w:val="mk-MK"/>
        </w:rPr>
        <w:t xml:space="preserve">2009: </w:t>
      </w:r>
      <w:r w:rsidRPr="003C3576">
        <w:rPr>
          <w:rFonts w:ascii="Times New Roman" w:hAnsi="Times New Roman" w:cs="Times New Roman"/>
          <w:i/>
          <w:iCs/>
          <w:lang w:val="mk-MK"/>
        </w:rPr>
        <w:t>Charakteristik und Gestaltungsmittel der Werbesprache in Deutschland,</w:t>
      </w:r>
      <w:r w:rsidRPr="003C3576">
        <w:rPr>
          <w:rFonts w:ascii="Times New Roman" w:hAnsi="Times New Roman" w:cs="Times New Roman"/>
          <w:lang w:val="mk-MK"/>
        </w:rPr>
        <w:t xml:space="preserve"> GRIN</w:t>
      </w:r>
      <w:r w:rsidR="009050B7">
        <w:rPr>
          <w:rFonts w:ascii="Times New Roman" w:hAnsi="Times New Roman" w:cs="Times New Roman"/>
          <w:lang w:val="mk-MK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 xml:space="preserve">Verlag, Munich: https://www.grin.com/document/171625 </w:t>
      </w:r>
      <w:r w:rsidR="00255F10" w:rsidRPr="003C3576">
        <w:rPr>
          <w:rFonts w:ascii="Times New Roman" w:hAnsi="Times New Roman" w:cs="Times New Roman"/>
          <w:lang w:val="mk-MK"/>
        </w:rPr>
        <w:t>(пристапено на: 29.7.2023).</w:t>
      </w:r>
    </w:p>
    <w:p w14:paraId="46BE4A5F" w14:textId="2DBAE67C" w:rsidR="001005CA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Piller</w:t>
      </w:r>
      <w:r w:rsidR="00255F10" w:rsidRPr="003C3576">
        <w:rPr>
          <w:rFonts w:ascii="Times New Roman" w:hAnsi="Times New Roman" w:cs="Times New Roman"/>
          <w:lang w:val="de-DE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>I</w:t>
      </w:r>
      <w:r w:rsidR="00255F10" w:rsidRPr="003C3576">
        <w:rPr>
          <w:rFonts w:ascii="Times New Roman" w:hAnsi="Times New Roman" w:cs="Times New Roman"/>
          <w:lang w:val="de-DE"/>
        </w:rPr>
        <w:t>ngrid</w:t>
      </w:r>
      <w:r w:rsidRPr="003C3576">
        <w:rPr>
          <w:rFonts w:ascii="Times New Roman" w:hAnsi="Times New Roman" w:cs="Times New Roman"/>
          <w:lang w:val="mk-MK"/>
        </w:rPr>
        <w:t xml:space="preserve"> 1997: </w:t>
      </w:r>
      <w:r w:rsidR="003D042C" w:rsidRPr="003C3576">
        <w:rPr>
          <w:rFonts w:ascii="Times New Roman" w:hAnsi="Times New Roman" w:cs="Times New Roman"/>
          <w:lang w:val="mk-MK"/>
        </w:rPr>
        <w:t>„</w:t>
      </w:r>
      <w:r w:rsidRPr="003C3576">
        <w:rPr>
          <w:rFonts w:ascii="Times New Roman" w:hAnsi="Times New Roman" w:cs="Times New Roman"/>
          <w:lang w:val="mk-MK"/>
        </w:rPr>
        <w:t>Englische Werbeslogans</w:t>
      </w:r>
      <w:r w:rsidR="003D042C" w:rsidRPr="003C3576">
        <w:rPr>
          <w:rFonts w:ascii="Times New Roman" w:hAnsi="Times New Roman" w:cs="Times New Roman"/>
          <w:lang w:val="mk-MK"/>
        </w:rPr>
        <w:t>“,</w:t>
      </w:r>
      <w:r w:rsidRPr="003C3576">
        <w:rPr>
          <w:rFonts w:ascii="Times New Roman" w:hAnsi="Times New Roman" w:cs="Times New Roman"/>
          <w:lang w:val="mk-MK"/>
        </w:rPr>
        <w:t xml:space="preserve"> Anglia, 115(2).</w:t>
      </w:r>
      <w:r w:rsidR="009050B7">
        <w:rPr>
          <w:rFonts w:ascii="Times New Roman" w:hAnsi="Times New Roman" w:cs="Times New Roman"/>
          <w:lang w:val="mk-MK"/>
        </w:rPr>
        <w:t xml:space="preserve"> </w:t>
      </w:r>
      <w:r w:rsidRPr="003C3576">
        <w:rPr>
          <w:rFonts w:ascii="Times New Roman" w:hAnsi="Times New Roman" w:cs="Times New Roman"/>
          <w:lang w:val="mk-MK"/>
        </w:rPr>
        <w:t xml:space="preserve">https://doi.org/10.1515/angl.1997.115.2.193 </w:t>
      </w:r>
      <w:r w:rsidR="00255F10" w:rsidRPr="003C3576">
        <w:rPr>
          <w:rFonts w:ascii="Times New Roman" w:hAnsi="Times New Roman" w:cs="Times New Roman"/>
          <w:lang w:val="mk-MK"/>
        </w:rPr>
        <w:t>(пристапено на: 2</w:t>
      </w:r>
      <w:r w:rsidR="00255F10" w:rsidRPr="001005CA">
        <w:rPr>
          <w:rFonts w:ascii="Times New Roman" w:hAnsi="Times New Roman" w:cs="Times New Roman"/>
          <w:lang w:val="mk-MK"/>
        </w:rPr>
        <w:t>5</w:t>
      </w:r>
      <w:r w:rsidR="00255F10" w:rsidRPr="003C3576">
        <w:rPr>
          <w:rFonts w:ascii="Times New Roman" w:hAnsi="Times New Roman" w:cs="Times New Roman"/>
          <w:lang w:val="mk-MK"/>
        </w:rPr>
        <w:t>.</w:t>
      </w:r>
      <w:r w:rsidR="00255F10" w:rsidRPr="001005CA">
        <w:rPr>
          <w:rFonts w:ascii="Times New Roman" w:hAnsi="Times New Roman" w:cs="Times New Roman"/>
          <w:lang w:val="mk-MK"/>
        </w:rPr>
        <w:t>9</w:t>
      </w:r>
      <w:r w:rsidR="00255F10" w:rsidRPr="003C3576">
        <w:rPr>
          <w:rFonts w:ascii="Times New Roman" w:hAnsi="Times New Roman" w:cs="Times New Roman"/>
          <w:lang w:val="mk-MK"/>
        </w:rPr>
        <w:t>.2023).</w:t>
      </w:r>
    </w:p>
    <w:p w14:paraId="147F3695" w14:textId="77777777" w:rsidR="001005CA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 xml:space="preserve">SLOGANS.DE // Die Datenbank der Werbung!: https://www.slogans.de/ </w:t>
      </w:r>
      <w:r w:rsidR="00255F10" w:rsidRPr="003C3576">
        <w:rPr>
          <w:rFonts w:ascii="Times New Roman" w:hAnsi="Times New Roman" w:cs="Times New Roman"/>
          <w:lang w:val="mk-MK"/>
        </w:rPr>
        <w:t>(пристапено на: 2</w:t>
      </w:r>
      <w:r w:rsidR="00255F10" w:rsidRPr="003C3576">
        <w:rPr>
          <w:rFonts w:ascii="Times New Roman" w:hAnsi="Times New Roman" w:cs="Times New Roman"/>
          <w:lang w:val="de-DE"/>
        </w:rPr>
        <w:t>5</w:t>
      </w:r>
      <w:r w:rsidR="00255F10" w:rsidRPr="003C3576">
        <w:rPr>
          <w:rFonts w:ascii="Times New Roman" w:hAnsi="Times New Roman" w:cs="Times New Roman"/>
          <w:lang w:val="mk-MK"/>
        </w:rPr>
        <w:t>.</w:t>
      </w:r>
      <w:r w:rsidR="00255F10" w:rsidRPr="003C3576">
        <w:rPr>
          <w:rFonts w:ascii="Times New Roman" w:hAnsi="Times New Roman" w:cs="Times New Roman"/>
          <w:lang w:val="de-DE"/>
        </w:rPr>
        <w:t>6</w:t>
      </w:r>
      <w:r w:rsidR="00255F10" w:rsidRPr="003C3576">
        <w:rPr>
          <w:rFonts w:ascii="Times New Roman" w:hAnsi="Times New Roman" w:cs="Times New Roman"/>
          <w:lang w:val="mk-MK"/>
        </w:rPr>
        <w:t>.2023).</w:t>
      </w:r>
    </w:p>
    <w:p w14:paraId="4B6292C6" w14:textId="2AD1D056" w:rsidR="001005CA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lang w:val="mk-MK"/>
        </w:rPr>
        <w:t>Sowinski, B</w:t>
      </w:r>
      <w:r w:rsidR="00CB05EE" w:rsidRPr="00CB05EE">
        <w:rPr>
          <w:rFonts w:ascii="Times New Roman" w:hAnsi="Times New Roman" w:cs="Times New Roman"/>
          <w:lang w:val="de-DE"/>
        </w:rPr>
        <w:t>er</w:t>
      </w:r>
      <w:r w:rsidR="00CB05EE">
        <w:rPr>
          <w:rFonts w:ascii="Times New Roman" w:hAnsi="Times New Roman" w:cs="Times New Roman"/>
          <w:lang w:val="de-DE"/>
        </w:rPr>
        <w:t>nhard</w:t>
      </w:r>
      <w:r w:rsidRPr="003C3576">
        <w:rPr>
          <w:rFonts w:ascii="Times New Roman" w:hAnsi="Times New Roman" w:cs="Times New Roman"/>
          <w:lang w:val="mk-MK"/>
        </w:rPr>
        <w:t xml:space="preserve"> 1998</w:t>
      </w:r>
      <w:r w:rsidRPr="003C3576">
        <w:rPr>
          <w:rFonts w:ascii="Times New Roman" w:hAnsi="Times New Roman" w:cs="Times New Roman"/>
          <w:i/>
          <w:iCs/>
          <w:lang w:val="mk-MK"/>
        </w:rPr>
        <w:t>: Werbung</w:t>
      </w:r>
      <w:r w:rsidR="00FF28BA">
        <w:rPr>
          <w:rFonts w:ascii="Times New Roman" w:hAnsi="Times New Roman" w:cs="Times New Roman"/>
          <w:i/>
          <w:iCs/>
          <w:lang w:val="mk-MK"/>
        </w:rPr>
        <w:t xml:space="preserve">, </w:t>
      </w:r>
      <w:r w:rsidRPr="003C3576">
        <w:rPr>
          <w:rFonts w:ascii="Times New Roman" w:hAnsi="Times New Roman" w:cs="Times New Roman"/>
          <w:lang w:val="mk-MK"/>
        </w:rPr>
        <w:t xml:space="preserve">Niemeyer, Tübingen. </w:t>
      </w:r>
    </w:p>
    <w:p w14:paraId="06B3A557" w14:textId="77777777" w:rsidR="001005CA" w:rsidRDefault="00134772" w:rsidP="009050B7">
      <w:pPr>
        <w:jc w:val="both"/>
        <w:rPr>
          <w:rFonts w:ascii="Times New Roman" w:hAnsi="Times New Roman" w:cs="Times New Roman"/>
          <w:i/>
          <w:iCs/>
          <w:lang w:val="mk-MK"/>
        </w:rPr>
      </w:pPr>
      <w:r w:rsidRPr="003C3576">
        <w:rPr>
          <w:rFonts w:ascii="Times New Roman" w:hAnsi="Times New Roman" w:cs="Times New Roman"/>
          <w:lang w:val="mk-MK"/>
        </w:rPr>
        <w:t>Stöckl, H</w:t>
      </w:r>
      <w:r w:rsidR="00CB05EE" w:rsidRPr="00CB05EE">
        <w:rPr>
          <w:rFonts w:ascii="Times New Roman" w:hAnsi="Times New Roman" w:cs="Times New Roman"/>
          <w:lang w:val="de-DE"/>
        </w:rPr>
        <w:t>art</w:t>
      </w:r>
      <w:r w:rsidR="00CB05EE">
        <w:rPr>
          <w:rFonts w:ascii="Times New Roman" w:hAnsi="Times New Roman" w:cs="Times New Roman"/>
          <w:lang w:val="de-DE"/>
        </w:rPr>
        <w:t>mut</w:t>
      </w:r>
      <w:r w:rsidRPr="003C3576">
        <w:rPr>
          <w:rFonts w:ascii="Times New Roman" w:hAnsi="Times New Roman" w:cs="Times New Roman"/>
          <w:lang w:val="mk-MK"/>
        </w:rPr>
        <w:t xml:space="preserve"> 1997: </w:t>
      </w:r>
      <w:r w:rsidRPr="003C3576">
        <w:rPr>
          <w:rFonts w:ascii="Times New Roman" w:hAnsi="Times New Roman" w:cs="Times New Roman"/>
          <w:i/>
          <w:iCs/>
          <w:lang w:val="mk-MK"/>
        </w:rPr>
        <w:t>Werbung in Wort und Bild: Textstil und Semiotik englischsprachiger</w:t>
      </w:r>
    </w:p>
    <w:p w14:paraId="117056AD" w14:textId="2EFEF96D" w:rsidR="00134772" w:rsidRPr="003C3576" w:rsidRDefault="00134772" w:rsidP="009050B7">
      <w:pPr>
        <w:jc w:val="both"/>
        <w:rPr>
          <w:rFonts w:ascii="Times New Roman" w:hAnsi="Times New Roman" w:cs="Times New Roman"/>
          <w:lang w:val="mk-MK"/>
        </w:rPr>
      </w:pPr>
      <w:r w:rsidRPr="003C3576">
        <w:rPr>
          <w:rFonts w:ascii="Times New Roman" w:hAnsi="Times New Roman" w:cs="Times New Roman"/>
          <w:i/>
          <w:iCs/>
          <w:lang w:val="mk-MK"/>
        </w:rPr>
        <w:t>Anzeigenwerbung</w:t>
      </w:r>
      <w:r w:rsidRPr="003C3576">
        <w:rPr>
          <w:rFonts w:ascii="Times New Roman" w:hAnsi="Times New Roman" w:cs="Times New Roman"/>
          <w:lang w:val="mk-MK"/>
        </w:rPr>
        <w:t>, Lang, Berlin.</w:t>
      </w:r>
    </w:p>
    <w:p w14:paraId="1DB9D3E9" w14:textId="77777777" w:rsidR="00134772" w:rsidRPr="00134772" w:rsidRDefault="00134772" w:rsidP="001005CA">
      <w:pPr>
        <w:ind w:firstLine="360"/>
        <w:jc w:val="both"/>
        <w:rPr>
          <w:rFonts w:ascii="Times New Roman" w:hAnsi="Times New Roman" w:cs="Times New Roman"/>
          <w:lang w:val="mk-MK"/>
        </w:rPr>
      </w:pPr>
    </w:p>
    <w:sectPr w:rsidR="00134772" w:rsidRPr="00134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C1F"/>
    <w:multiLevelType w:val="hybridMultilevel"/>
    <w:tmpl w:val="00726EBC"/>
    <w:lvl w:ilvl="0" w:tplc="E6EA29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1F47"/>
    <w:multiLevelType w:val="hybridMultilevel"/>
    <w:tmpl w:val="A650CF82"/>
    <w:lvl w:ilvl="0" w:tplc="B6EE76A6">
      <w:start w:val="1"/>
      <w:numFmt w:val="bullet"/>
      <w:lvlText w:val="‒"/>
      <w:lvlJc w:val="left"/>
      <w:pPr>
        <w:ind w:left="111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8E42729"/>
    <w:multiLevelType w:val="hybridMultilevel"/>
    <w:tmpl w:val="93F8078C"/>
    <w:lvl w:ilvl="0" w:tplc="5C8E14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A6972"/>
    <w:multiLevelType w:val="hybridMultilevel"/>
    <w:tmpl w:val="F050B18E"/>
    <w:lvl w:ilvl="0" w:tplc="2A9AD56A">
      <w:start w:val="1"/>
      <w:numFmt w:val="bullet"/>
      <w:lvlText w:val=""/>
      <w:lvlJc w:val="left"/>
      <w:pPr>
        <w:ind w:left="39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0A4"/>
    <w:multiLevelType w:val="hybridMultilevel"/>
    <w:tmpl w:val="A486218A"/>
    <w:lvl w:ilvl="0" w:tplc="1FF2FBF0">
      <w:start w:val="1"/>
      <w:numFmt w:val="bullet"/>
      <w:lvlText w:val=""/>
      <w:lvlJc w:val="left"/>
      <w:pPr>
        <w:ind w:left="397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24A5"/>
    <w:multiLevelType w:val="multilevel"/>
    <w:tmpl w:val="1D78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0372AA"/>
    <w:multiLevelType w:val="hybridMultilevel"/>
    <w:tmpl w:val="2786B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72E0"/>
    <w:multiLevelType w:val="hybridMultilevel"/>
    <w:tmpl w:val="45DA2578"/>
    <w:lvl w:ilvl="0" w:tplc="8BC0D548">
      <w:start w:val="1"/>
      <w:numFmt w:val="bullet"/>
      <w:lvlText w:val=""/>
      <w:lvlJc w:val="left"/>
      <w:pPr>
        <w:ind w:left="397" w:firstLine="0"/>
      </w:pPr>
      <w:rPr>
        <w:rFonts w:ascii="Symbol" w:hAnsi="Symbol" w:hint="default"/>
      </w:rPr>
    </w:lvl>
    <w:lvl w:ilvl="1" w:tplc="BC9666EC">
      <w:numFmt w:val="bullet"/>
      <w:lvlText w:val="–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14F3"/>
    <w:multiLevelType w:val="multilevel"/>
    <w:tmpl w:val="FC3AF83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C7A6027"/>
    <w:multiLevelType w:val="hybridMultilevel"/>
    <w:tmpl w:val="0B644D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194D79"/>
    <w:multiLevelType w:val="multilevel"/>
    <w:tmpl w:val="D53E670C"/>
    <w:lvl w:ilvl="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FB75D36"/>
    <w:multiLevelType w:val="multilevel"/>
    <w:tmpl w:val="D53E670C"/>
    <w:styleLink w:val="CurrentList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DA342AC"/>
    <w:multiLevelType w:val="hybridMultilevel"/>
    <w:tmpl w:val="F79CD422"/>
    <w:lvl w:ilvl="0" w:tplc="E6EA2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A1C1D"/>
    <w:multiLevelType w:val="hybridMultilevel"/>
    <w:tmpl w:val="6DE2CE5E"/>
    <w:lvl w:ilvl="0" w:tplc="B6EE76A6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76B2D"/>
    <w:multiLevelType w:val="hybridMultilevel"/>
    <w:tmpl w:val="B3F2C584"/>
    <w:lvl w:ilvl="0" w:tplc="E6EA2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594022">
    <w:abstractNumId w:val="6"/>
  </w:num>
  <w:num w:numId="2" w16cid:durableId="1772627074">
    <w:abstractNumId w:val="5"/>
  </w:num>
  <w:num w:numId="3" w16cid:durableId="1881818178">
    <w:abstractNumId w:val="0"/>
  </w:num>
  <w:num w:numId="4" w16cid:durableId="14889265">
    <w:abstractNumId w:val="3"/>
  </w:num>
  <w:num w:numId="5" w16cid:durableId="1741512867">
    <w:abstractNumId w:val="7"/>
  </w:num>
  <w:num w:numId="6" w16cid:durableId="595020491">
    <w:abstractNumId w:val="12"/>
  </w:num>
  <w:num w:numId="7" w16cid:durableId="1132674502">
    <w:abstractNumId w:val="14"/>
  </w:num>
  <w:num w:numId="8" w16cid:durableId="2129934500">
    <w:abstractNumId w:val="4"/>
  </w:num>
  <w:num w:numId="9" w16cid:durableId="330959832">
    <w:abstractNumId w:val="8"/>
  </w:num>
  <w:num w:numId="10" w16cid:durableId="106856071">
    <w:abstractNumId w:val="2"/>
  </w:num>
  <w:num w:numId="11" w16cid:durableId="1086999398">
    <w:abstractNumId w:val="10"/>
  </w:num>
  <w:num w:numId="12" w16cid:durableId="1924953732">
    <w:abstractNumId w:val="11"/>
  </w:num>
  <w:num w:numId="13" w16cid:durableId="450906114">
    <w:abstractNumId w:val="9"/>
  </w:num>
  <w:num w:numId="14" w16cid:durableId="785394163">
    <w:abstractNumId w:val="1"/>
  </w:num>
  <w:num w:numId="15" w16cid:durableId="18829386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27"/>
    <w:rsid w:val="000012E9"/>
    <w:rsid w:val="00013AB4"/>
    <w:rsid w:val="000168D2"/>
    <w:rsid w:val="00045225"/>
    <w:rsid w:val="000775E4"/>
    <w:rsid w:val="00077E6A"/>
    <w:rsid w:val="0008229F"/>
    <w:rsid w:val="00085971"/>
    <w:rsid w:val="00095194"/>
    <w:rsid w:val="000C7BFE"/>
    <w:rsid w:val="000E4366"/>
    <w:rsid w:val="000F0412"/>
    <w:rsid w:val="001005CA"/>
    <w:rsid w:val="0010517A"/>
    <w:rsid w:val="0013313E"/>
    <w:rsid w:val="00134772"/>
    <w:rsid w:val="001438E9"/>
    <w:rsid w:val="001741E0"/>
    <w:rsid w:val="00176307"/>
    <w:rsid w:val="001821CD"/>
    <w:rsid w:val="00184B13"/>
    <w:rsid w:val="00185B6C"/>
    <w:rsid w:val="00192A75"/>
    <w:rsid w:val="0019327B"/>
    <w:rsid w:val="00197804"/>
    <w:rsid w:val="001A4131"/>
    <w:rsid w:val="001B25C6"/>
    <w:rsid w:val="001C0891"/>
    <w:rsid w:val="001C68F3"/>
    <w:rsid w:val="001E28AA"/>
    <w:rsid w:val="001F7FFB"/>
    <w:rsid w:val="0020355A"/>
    <w:rsid w:val="00205A93"/>
    <w:rsid w:val="002164BE"/>
    <w:rsid w:val="0021687B"/>
    <w:rsid w:val="00226B72"/>
    <w:rsid w:val="00255F10"/>
    <w:rsid w:val="0029097C"/>
    <w:rsid w:val="002A636E"/>
    <w:rsid w:val="002B250E"/>
    <w:rsid w:val="002B2724"/>
    <w:rsid w:val="002B62BE"/>
    <w:rsid w:val="002C4024"/>
    <w:rsid w:val="002C658D"/>
    <w:rsid w:val="002D214F"/>
    <w:rsid w:val="002F281F"/>
    <w:rsid w:val="00331437"/>
    <w:rsid w:val="00345B2E"/>
    <w:rsid w:val="00350AC5"/>
    <w:rsid w:val="00377D72"/>
    <w:rsid w:val="00381302"/>
    <w:rsid w:val="003A4346"/>
    <w:rsid w:val="003B22AC"/>
    <w:rsid w:val="003B2B09"/>
    <w:rsid w:val="003C3576"/>
    <w:rsid w:val="003D029B"/>
    <w:rsid w:val="003D042C"/>
    <w:rsid w:val="003D3E93"/>
    <w:rsid w:val="003E02DE"/>
    <w:rsid w:val="003E1DB1"/>
    <w:rsid w:val="003F6494"/>
    <w:rsid w:val="003F674A"/>
    <w:rsid w:val="004111EB"/>
    <w:rsid w:val="00425A53"/>
    <w:rsid w:val="00440C53"/>
    <w:rsid w:val="00443F19"/>
    <w:rsid w:val="0044588F"/>
    <w:rsid w:val="00452AC6"/>
    <w:rsid w:val="00453A7D"/>
    <w:rsid w:val="00453B7F"/>
    <w:rsid w:val="00453C8D"/>
    <w:rsid w:val="004554E3"/>
    <w:rsid w:val="00456A18"/>
    <w:rsid w:val="00471C1D"/>
    <w:rsid w:val="0048771B"/>
    <w:rsid w:val="004A686B"/>
    <w:rsid w:val="004C3F3D"/>
    <w:rsid w:val="004D1CC7"/>
    <w:rsid w:val="004E5D1A"/>
    <w:rsid w:val="004E6F69"/>
    <w:rsid w:val="004F237B"/>
    <w:rsid w:val="00526B05"/>
    <w:rsid w:val="00544359"/>
    <w:rsid w:val="00547327"/>
    <w:rsid w:val="005553BB"/>
    <w:rsid w:val="005652E5"/>
    <w:rsid w:val="005951AB"/>
    <w:rsid w:val="005D7DF3"/>
    <w:rsid w:val="005E14E9"/>
    <w:rsid w:val="005E7EB3"/>
    <w:rsid w:val="005F6C5E"/>
    <w:rsid w:val="005F78E5"/>
    <w:rsid w:val="006044C4"/>
    <w:rsid w:val="00606E96"/>
    <w:rsid w:val="006278AA"/>
    <w:rsid w:val="0063668E"/>
    <w:rsid w:val="00641496"/>
    <w:rsid w:val="006528B3"/>
    <w:rsid w:val="00677FDC"/>
    <w:rsid w:val="00681A68"/>
    <w:rsid w:val="006931DB"/>
    <w:rsid w:val="00696899"/>
    <w:rsid w:val="006D6041"/>
    <w:rsid w:val="006E6DA4"/>
    <w:rsid w:val="006F5EA5"/>
    <w:rsid w:val="00701D61"/>
    <w:rsid w:val="00703DB2"/>
    <w:rsid w:val="007064F2"/>
    <w:rsid w:val="00706D9F"/>
    <w:rsid w:val="00722DE8"/>
    <w:rsid w:val="007661A8"/>
    <w:rsid w:val="007702EF"/>
    <w:rsid w:val="0078544A"/>
    <w:rsid w:val="007B4876"/>
    <w:rsid w:val="007D3874"/>
    <w:rsid w:val="007D7EC8"/>
    <w:rsid w:val="007E42BE"/>
    <w:rsid w:val="007F534F"/>
    <w:rsid w:val="0080731F"/>
    <w:rsid w:val="008227E1"/>
    <w:rsid w:val="00832DE5"/>
    <w:rsid w:val="008515DB"/>
    <w:rsid w:val="008653BF"/>
    <w:rsid w:val="00865C11"/>
    <w:rsid w:val="008704F9"/>
    <w:rsid w:val="00892B95"/>
    <w:rsid w:val="008A0075"/>
    <w:rsid w:val="008A70E8"/>
    <w:rsid w:val="008C4EDE"/>
    <w:rsid w:val="008D6A8C"/>
    <w:rsid w:val="008F107E"/>
    <w:rsid w:val="009050B7"/>
    <w:rsid w:val="009223AD"/>
    <w:rsid w:val="00927569"/>
    <w:rsid w:val="00937948"/>
    <w:rsid w:val="009443C9"/>
    <w:rsid w:val="0095683A"/>
    <w:rsid w:val="00963E20"/>
    <w:rsid w:val="00972F0A"/>
    <w:rsid w:val="00973FF9"/>
    <w:rsid w:val="0098253C"/>
    <w:rsid w:val="0098713F"/>
    <w:rsid w:val="00990523"/>
    <w:rsid w:val="009B47E3"/>
    <w:rsid w:val="009C518B"/>
    <w:rsid w:val="009E12CB"/>
    <w:rsid w:val="009E2C01"/>
    <w:rsid w:val="00A0072A"/>
    <w:rsid w:val="00A34304"/>
    <w:rsid w:val="00A57B78"/>
    <w:rsid w:val="00A66070"/>
    <w:rsid w:val="00A663F5"/>
    <w:rsid w:val="00A737EE"/>
    <w:rsid w:val="00A90A6B"/>
    <w:rsid w:val="00AA55F2"/>
    <w:rsid w:val="00AC189D"/>
    <w:rsid w:val="00AC2441"/>
    <w:rsid w:val="00AC66E0"/>
    <w:rsid w:val="00AD5A2B"/>
    <w:rsid w:val="00AD72C9"/>
    <w:rsid w:val="00AE6A19"/>
    <w:rsid w:val="00B11009"/>
    <w:rsid w:val="00B1221B"/>
    <w:rsid w:val="00B16A41"/>
    <w:rsid w:val="00B27882"/>
    <w:rsid w:val="00B62B3A"/>
    <w:rsid w:val="00B62D37"/>
    <w:rsid w:val="00B841CE"/>
    <w:rsid w:val="00B85F14"/>
    <w:rsid w:val="00B950AC"/>
    <w:rsid w:val="00BA65AA"/>
    <w:rsid w:val="00BB38C5"/>
    <w:rsid w:val="00BC0388"/>
    <w:rsid w:val="00BF29FE"/>
    <w:rsid w:val="00BF3F91"/>
    <w:rsid w:val="00C07859"/>
    <w:rsid w:val="00C120F3"/>
    <w:rsid w:val="00C15660"/>
    <w:rsid w:val="00C2375F"/>
    <w:rsid w:val="00C36BEB"/>
    <w:rsid w:val="00C5677C"/>
    <w:rsid w:val="00C57E91"/>
    <w:rsid w:val="00C60761"/>
    <w:rsid w:val="00C716E8"/>
    <w:rsid w:val="00C867E3"/>
    <w:rsid w:val="00C931A0"/>
    <w:rsid w:val="00C956DE"/>
    <w:rsid w:val="00CA5A1E"/>
    <w:rsid w:val="00CB05EE"/>
    <w:rsid w:val="00CD17AC"/>
    <w:rsid w:val="00CD4266"/>
    <w:rsid w:val="00CE2F75"/>
    <w:rsid w:val="00D0481F"/>
    <w:rsid w:val="00D11FC9"/>
    <w:rsid w:val="00D227CC"/>
    <w:rsid w:val="00D23637"/>
    <w:rsid w:val="00D40017"/>
    <w:rsid w:val="00D41AAC"/>
    <w:rsid w:val="00D715C7"/>
    <w:rsid w:val="00D731DE"/>
    <w:rsid w:val="00D76E27"/>
    <w:rsid w:val="00D802F0"/>
    <w:rsid w:val="00D90944"/>
    <w:rsid w:val="00DA6D4B"/>
    <w:rsid w:val="00DC153D"/>
    <w:rsid w:val="00DC159C"/>
    <w:rsid w:val="00DC31F5"/>
    <w:rsid w:val="00DD48AF"/>
    <w:rsid w:val="00DD6059"/>
    <w:rsid w:val="00DD6692"/>
    <w:rsid w:val="00DE583B"/>
    <w:rsid w:val="00DF4A1D"/>
    <w:rsid w:val="00DF5144"/>
    <w:rsid w:val="00E03A69"/>
    <w:rsid w:val="00E1361C"/>
    <w:rsid w:val="00E278F9"/>
    <w:rsid w:val="00E40B42"/>
    <w:rsid w:val="00E460ED"/>
    <w:rsid w:val="00E609F3"/>
    <w:rsid w:val="00E73176"/>
    <w:rsid w:val="00E745F4"/>
    <w:rsid w:val="00E80D51"/>
    <w:rsid w:val="00EA7AC9"/>
    <w:rsid w:val="00EC7562"/>
    <w:rsid w:val="00F075BE"/>
    <w:rsid w:val="00F23F25"/>
    <w:rsid w:val="00F4357F"/>
    <w:rsid w:val="00F5555E"/>
    <w:rsid w:val="00F86F9F"/>
    <w:rsid w:val="00F879D6"/>
    <w:rsid w:val="00F93F04"/>
    <w:rsid w:val="00FB05DF"/>
    <w:rsid w:val="00FB7FD7"/>
    <w:rsid w:val="00FC2E09"/>
    <w:rsid w:val="00FD341E"/>
    <w:rsid w:val="00FE40E3"/>
    <w:rsid w:val="00FF28BA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8E43E"/>
  <w15:chartTrackingRefBased/>
  <w15:docId w15:val="{E35D84F4-E605-C342-95F5-D3114EAE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2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48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5F10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8D6A8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imuvaj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sera@flf.ukim.edu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833EB5-0F99-0E43-B8A0-382CEEB6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12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Bisera Stankova</dc:creator>
  <cp:keywords/>
  <dc:description/>
  <cp:lastModifiedBy>Bisera Stankova</cp:lastModifiedBy>
  <cp:revision>194</cp:revision>
  <dcterms:created xsi:type="dcterms:W3CDTF">2023-09-15T10:55:00Z</dcterms:created>
  <dcterms:modified xsi:type="dcterms:W3CDTF">2024-06-25T11:19:00Z</dcterms:modified>
</cp:coreProperties>
</file>