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22" w:rsidRDefault="00244FF9" w:rsidP="00244FF9">
      <w:pPr>
        <w:spacing w:line="360" w:lineRule="auto"/>
        <w:jc w:val="center"/>
        <w:rPr>
          <w:rFonts w:ascii="Times New Roman" w:hAnsi="Times New Roman" w:cs="Times New Roman"/>
          <w:b/>
          <w:lang w:val="mk-MK"/>
        </w:rPr>
      </w:pPr>
      <w:bookmarkStart w:id="0" w:name="_GoBack"/>
      <w:r w:rsidRPr="00244FF9">
        <w:rPr>
          <w:rFonts w:ascii="Times New Roman" w:hAnsi="Times New Roman" w:cs="Times New Roman"/>
          <w:b/>
          <w:lang w:val="mk-MK"/>
        </w:rPr>
        <w:t>Доброто против Злото? Војната против тероризмот и ИСИС</w:t>
      </w:r>
      <w:bookmarkEnd w:id="0"/>
      <w:r>
        <w:rPr>
          <w:rStyle w:val="FootnoteReference"/>
          <w:rFonts w:ascii="Times New Roman" w:hAnsi="Times New Roman" w:cs="Times New Roman"/>
          <w:b/>
          <w:lang w:val="mk-MK"/>
        </w:rPr>
        <w:footnoteReference w:id="1"/>
      </w:r>
      <w:r w:rsidRPr="00244FF9">
        <w:rPr>
          <w:rFonts w:ascii="Times New Roman" w:hAnsi="Times New Roman" w:cs="Times New Roman"/>
          <w:b/>
          <w:lang w:val="mk-MK"/>
        </w:rPr>
        <w:t xml:space="preserve"> </w:t>
      </w:r>
    </w:p>
    <w:p w:rsidR="00244FF9" w:rsidRPr="00244FF9" w:rsidRDefault="00244FF9" w:rsidP="00244FF9">
      <w:pPr>
        <w:spacing w:line="360" w:lineRule="auto"/>
        <w:jc w:val="center"/>
        <w:rPr>
          <w:rFonts w:ascii="Times New Roman" w:hAnsi="Times New Roman" w:cs="Times New Roman"/>
          <w:b/>
          <w:lang w:val="mk-MK"/>
        </w:rPr>
      </w:pPr>
      <w:r w:rsidRPr="00244FF9">
        <w:rPr>
          <w:rFonts w:ascii="Times New Roman" w:hAnsi="Times New Roman" w:cs="Times New Roman"/>
          <w:b/>
          <w:lang w:val="mk-MK"/>
        </w:rPr>
        <w:t>Љупчо Стојковски</w:t>
      </w:r>
      <w:r w:rsidR="00624F22">
        <w:rPr>
          <w:rStyle w:val="FootnoteReference"/>
          <w:rFonts w:ascii="Times New Roman" w:hAnsi="Times New Roman" w:cs="Times New Roman"/>
          <w:b/>
          <w:lang w:val="mk-MK"/>
        </w:rPr>
        <w:footnoteReference w:id="2"/>
      </w:r>
    </w:p>
    <w:p w:rsidR="00244FF9" w:rsidRPr="00244FF9" w:rsidRDefault="00244FF9" w:rsidP="00244FF9">
      <w:pPr>
        <w:spacing w:line="360" w:lineRule="auto"/>
        <w:jc w:val="center"/>
        <w:rPr>
          <w:rFonts w:ascii="Times New Roman" w:hAnsi="Times New Roman" w:cs="Times New Roman"/>
          <w:b/>
          <w:lang w:val="mk-MK"/>
        </w:rPr>
      </w:pPr>
    </w:p>
    <w:p w:rsidR="00244FF9" w:rsidRPr="00244FF9" w:rsidRDefault="00244FF9" w:rsidP="00244FF9">
      <w:pPr>
        <w:spacing w:line="360" w:lineRule="auto"/>
        <w:jc w:val="right"/>
        <w:rPr>
          <w:rFonts w:ascii="Times New Roman" w:hAnsi="Times New Roman" w:cs="Times New Roman"/>
          <w:lang w:val="mk-MK"/>
        </w:rPr>
      </w:pPr>
      <w:r w:rsidRPr="00244FF9">
        <w:rPr>
          <w:rFonts w:ascii="Times New Roman" w:hAnsi="Times New Roman" w:cs="Times New Roman"/>
          <w:lang w:val="mk-MK"/>
        </w:rPr>
        <w:t>Непријателот има лице. Тој се вика Сатана. И ние ќе го уништиме.</w:t>
      </w:r>
    </w:p>
    <w:p w:rsidR="00244FF9" w:rsidRPr="00244FF9" w:rsidRDefault="00244FF9" w:rsidP="00244FF9">
      <w:pPr>
        <w:spacing w:line="360" w:lineRule="auto"/>
        <w:jc w:val="right"/>
        <w:rPr>
          <w:rFonts w:ascii="Times New Roman" w:hAnsi="Times New Roman" w:cs="Times New Roman"/>
          <w:lang w:val="mk-MK"/>
        </w:rPr>
      </w:pPr>
      <w:r w:rsidRPr="00244FF9">
        <w:rPr>
          <w:rFonts w:ascii="Times New Roman" w:hAnsi="Times New Roman" w:cs="Times New Roman"/>
          <w:lang w:val="mk-MK"/>
        </w:rPr>
        <w:t>По</w:t>
      </w:r>
      <w:r w:rsidR="00EF7354">
        <w:rPr>
          <w:rFonts w:ascii="Times New Roman" w:hAnsi="Times New Roman" w:cs="Times New Roman"/>
          <w:lang w:val="mk-MK"/>
        </w:rPr>
        <w:t>ручник Генерал Гарет Бренд</w:t>
      </w:r>
      <w:r w:rsidR="00EF7354">
        <w:rPr>
          <w:rStyle w:val="FootnoteReference"/>
          <w:rFonts w:ascii="Times New Roman" w:hAnsi="Times New Roman" w:cs="Times New Roman"/>
          <w:lang w:val="mk-MK"/>
        </w:rPr>
        <w:footnoteReference w:id="3"/>
      </w:r>
    </w:p>
    <w:p w:rsidR="00244FF9" w:rsidRPr="00244FF9" w:rsidRDefault="00244FF9" w:rsidP="00244FF9">
      <w:pPr>
        <w:spacing w:line="360" w:lineRule="auto"/>
        <w:jc w:val="right"/>
        <w:rPr>
          <w:rFonts w:ascii="Times New Roman" w:hAnsi="Times New Roman" w:cs="Times New Roman"/>
          <w:lang w:val="mk-MK"/>
        </w:rPr>
      </w:pPr>
      <w:r w:rsidRPr="00244FF9">
        <w:rPr>
          <w:rFonts w:ascii="Times New Roman" w:hAnsi="Times New Roman" w:cs="Times New Roman"/>
          <w:lang w:val="mk-MK"/>
        </w:rPr>
        <w:t>Имај само-контрола и биди претпазлив. Твојот непријател, Ѓаволот, демне наоколу како разбеснет лав и бара некого да растргне</w:t>
      </w:r>
    </w:p>
    <w:p w:rsidR="00244FF9" w:rsidRPr="00244FF9" w:rsidRDefault="0035248C" w:rsidP="00244FF9">
      <w:pPr>
        <w:spacing w:line="360" w:lineRule="auto"/>
        <w:jc w:val="right"/>
        <w:rPr>
          <w:rFonts w:ascii="Times New Roman" w:hAnsi="Times New Roman" w:cs="Times New Roman"/>
          <w:lang w:val="mk-MK"/>
        </w:rPr>
      </w:pPr>
      <w:r>
        <w:rPr>
          <w:rFonts w:ascii="Times New Roman" w:hAnsi="Times New Roman" w:cs="Times New Roman"/>
          <w:lang w:val="mk-MK"/>
        </w:rPr>
        <w:t>Св. Петар, 5:8</w:t>
      </w:r>
    </w:p>
    <w:p w:rsidR="00244FF9" w:rsidRPr="00244FF9" w:rsidRDefault="00244FF9" w:rsidP="00244FF9">
      <w:pPr>
        <w:spacing w:line="360" w:lineRule="auto"/>
        <w:jc w:val="right"/>
        <w:rPr>
          <w:rFonts w:ascii="Times New Roman" w:hAnsi="Times New Roman" w:cs="Times New Roman"/>
          <w:lang w:val="mk-MK"/>
        </w:rPr>
      </w:pPr>
    </w:p>
    <w:p w:rsidR="00244FF9" w:rsidRPr="00244FF9" w:rsidRDefault="00244FF9" w:rsidP="00244FF9">
      <w:pPr>
        <w:spacing w:line="360" w:lineRule="auto"/>
        <w:jc w:val="both"/>
        <w:rPr>
          <w:rFonts w:ascii="Times New Roman" w:hAnsi="Times New Roman" w:cs="Times New Roman"/>
          <w:lang w:val="mk-MK"/>
        </w:rPr>
      </w:pPr>
    </w:p>
    <w:p w:rsidR="00244FF9" w:rsidRPr="00244FF9" w:rsidRDefault="00244FF9" w:rsidP="00244FF9">
      <w:pPr>
        <w:spacing w:line="360" w:lineRule="auto"/>
        <w:jc w:val="both"/>
        <w:rPr>
          <w:rFonts w:ascii="Times New Roman" w:hAnsi="Times New Roman" w:cs="Times New Roman"/>
          <w:lang w:val="mk-MK"/>
        </w:rPr>
      </w:pPr>
      <w:r w:rsidRPr="00244FF9">
        <w:rPr>
          <w:rFonts w:ascii="Times New Roman" w:hAnsi="Times New Roman" w:cs="Times New Roman"/>
          <w:b/>
          <w:lang w:val="mk-MK"/>
        </w:rPr>
        <w:t>Апстракт</w:t>
      </w:r>
      <w:r w:rsidRPr="00244FF9">
        <w:rPr>
          <w:rFonts w:ascii="Times New Roman" w:hAnsi="Times New Roman" w:cs="Times New Roman"/>
          <w:lang w:val="mk-MK"/>
        </w:rPr>
        <w:t>: Од 2014-та ИСИС доминира во јавниот дискурс. Политичарите, медиумите и безбедносните експерти редовно посочуваат на заканата која овој феномен ја претставува и го опишуваат како најновиот најголем непријател на човештвото. Меѓутоа, ако внимателно разгледаме три клучни фактори преку може да се процени силата на ИСИС – опсегот на територијата која ја контролира, бројот на борци и на извршени напади – ќе забележиме дека ИСИС не е е толку моќен или сеприсутен како што е јавната перцепција за него. Зошто е тоа така? Зошто ги перцепираме и конструираме нашите непријатели како многу помоќни отколку што тие реално се? Овој труд смета дека тоа е последица на длабоко вкоренетиот религиски наратив за битката на Доброто против Злото. Како резултат на оваа религиска матрица, како и на човековата пристрасна себе-перцепција дека сме добри индивидуи, ние го негираме злото како човечка карактеристика. Ова, од своја страна, продуцира утописки очекувања за нашето справување со злото и ние завршуваме во магичниот круг на вечната битка.</w:t>
      </w:r>
    </w:p>
    <w:p w:rsidR="00244FF9" w:rsidRPr="00244FF9" w:rsidRDefault="00244FF9" w:rsidP="00244FF9">
      <w:pPr>
        <w:spacing w:line="360" w:lineRule="auto"/>
        <w:jc w:val="both"/>
        <w:rPr>
          <w:rFonts w:ascii="Times New Roman" w:hAnsi="Times New Roman" w:cs="Times New Roman"/>
          <w:lang w:val="mk-MK"/>
        </w:rPr>
      </w:pPr>
      <w:r w:rsidRPr="00244FF9">
        <w:rPr>
          <w:rFonts w:ascii="Times New Roman" w:hAnsi="Times New Roman" w:cs="Times New Roman"/>
          <w:b/>
          <w:lang w:val="mk-MK"/>
        </w:rPr>
        <w:t>Клучни зборови</w:t>
      </w:r>
      <w:r w:rsidRPr="00244FF9">
        <w:rPr>
          <w:rFonts w:ascii="Times New Roman" w:hAnsi="Times New Roman" w:cs="Times New Roman"/>
          <w:lang w:val="mk-MK"/>
        </w:rPr>
        <w:t>: ИСИС, војна против тероризмот, религија, доброто против злото, себе наспроти другиот</w:t>
      </w:r>
    </w:p>
    <w:p w:rsidR="00244FF9" w:rsidRPr="00244FF9" w:rsidRDefault="00244FF9" w:rsidP="00244FF9">
      <w:pPr>
        <w:spacing w:line="360" w:lineRule="auto"/>
        <w:jc w:val="both"/>
        <w:rPr>
          <w:rFonts w:ascii="Times New Roman" w:hAnsi="Times New Roman" w:cs="Times New Roman"/>
          <w:lang w:val="mk-MK"/>
        </w:rPr>
      </w:pPr>
    </w:p>
    <w:p w:rsidR="00244FF9" w:rsidRPr="00244FF9" w:rsidRDefault="00244FF9" w:rsidP="00244FF9">
      <w:pPr>
        <w:spacing w:after="240" w:line="360" w:lineRule="auto"/>
        <w:jc w:val="both"/>
        <w:rPr>
          <w:rFonts w:ascii="Times New Roman" w:hAnsi="Times New Roman" w:cs="Times New Roman"/>
        </w:rPr>
      </w:pPr>
      <w:r w:rsidRPr="00244FF9">
        <w:rPr>
          <w:rFonts w:ascii="Times New Roman" w:hAnsi="Times New Roman" w:cs="Times New Roman"/>
          <w:b/>
        </w:rPr>
        <w:t xml:space="preserve">Abstract: </w:t>
      </w:r>
      <w:r w:rsidRPr="00244FF9">
        <w:rPr>
          <w:rFonts w:ascii="Times New Roman" w:hAnsi="Times New Roman" w:cs="Times New Roman"/>
        </w:rPr>
        <w:t xml:space="preserve">Since 2014 ISIS has dominated the public discourse. Politicians, media and security experts regularly point out to the threat this phenomenon presents, virtually describing it as the </w:t>
      </w:r>
      <w:r w:rsidRPr="00244FF9">
        <w:rPr>
          <w:rFonts w:ascii="Times New Roman" w:hAnsi="Times New Roman" w:cs="Times New Roman"/>
        </w:rPr>
        <w:lastRenderedPageBreak/>
        <w:t xml:space="preserve">humanity’s newest enemy number one. However, if one looks carefully at three key factors to assess its strength - territory, fighters and attacks carried – we will notice that ISIS is not as powerful or ubiquitous as the public perception of it is. Why is this so? Why do we perceive and construct our enemies much more powerful than they actually are? This paper argues that this is a consequence of the deeply entrenched religious narrative concerning the battle of the good against the evil. As a result of this religious matrix, as well as our biased self-perception as good human beings, we end up denying evil as a human trait. This on the other hand, produces utopian believes about our engagement with evil occurrences and we end up in a vicious circle of perpetual battle. </w:t>
      </w:r>
    </w:p>
    <w:p w:rsidR="00244FF9" w:rsidRPr="00244FF9" w:rsidRDefault="00244FF9" w:rsidP="00244FF9">
      <w:pPr>
        <w:spacing w:line="360" w:lineRule="auto"/>
        <w:jc w:val="both"/>
        <w:rPr>
          <w:rFonts w:ascii="Times New Roman" w:hAnsi="Times New Roman" w:cs="Times New Roman"/>
        </w:rPr>
      </w:pPr>
      <w:r w:rsidRPr="00244FF9">
        <w:rPr>
          <w:rFonts w:ascii="Times New Roman" w:hAnsi="Times New Roman" w:cs="Times New Roman"/>
          <w:b/>
        </w:rPr>
        <w:t xml:space="preserve">Keywords: </w:t>
      </w:r>
      <w:r w:rsidRPr="00244FF9">
        <w:rPr>
          <w:rFonts w:ascii="Times New Roman" w:hAnsi="Times New Roman" w:cs="Times New Roman"/>
        </w:rPr>
        <w:t>ISIS, war on terror, religion, the good vs. the evil, self vs. the other</w:t>
      </w:r>
    </w:p>
    <w:p w:rsidR="00244FF9" w:rsidRDefault="00244FF9" w:rsidP="00244FF9">
      <w:pPr>
        <w:spacing w:line="360" w:lineRule="auto"/>
        <w:jc w:val="both"/>
        <w:rPr>
          <w:rFonts w:ascii="Times New Roman" w:hAnsi="Times New Roman" w:cs="Times New Roman"/>
          <w:lang w:val="mk-MK"/>
        </w:rPr>
      </w:pPr>
    </w:p>
    <w:p w:rsidR="0018510C" w:rsidRPr="00244FF9" w:rsidRDefault="0018510C" w:rsidP="00244FF9">
      <w:pPr>
        <w:spacing w:line="360" w:lineRule="auto"/>
        <w:jc w:val="both"/>
        <w:rPr>
          <w:rFonts w:ascii="Times New Roman" w:hAnsi="Times New Roman" w:cs="Times New Roman"/>
          <w:lang w:val="mk-MK"/>
        </w:rPr>
      </w:pPr>
    </w:p>
    <w:p w:rsidR="00244FF9" w:rsidRPr="00244FF9" w:rsidRDefault="00244FF9" w:rsidP="00244FF9">
      <w:pPr>
        <w:spacing w:line="360" w:lineRule="auto"/>
        <w:jc w:val="center"/>
        <w:rPr>
          <w:rFonts w:ascii="Times New Roman" w:hAnsi="Times New Roman" w:cs="Times New Roman"/>
          <w:b/>
          <w:lang w:val="mk-MK"/>
        </w:rPr>
      </w:pPr>
      <w:r w:rsidRPr="00244FF9">
        <w:rPr>
          <w:rFonts w:ascii="Times New Roman" w:hAnsi="Times New Roman" w:cs="Times New Roman"/>
          <w:b/>
          <w:lang w:val="mk-MK"/>
        </w:rPr>
        <w:t>Вовед</w:t>
      </w:r>
    </w:p>
    <w:p w:rsidR="00244FF9" w:rsidRPr="00244FF9" w:rsidRDefault="00244FF9" w:rsidP="00244FF9">
      <w:pPr>
        <w:spacing w:line="360" w:lineRule="auto"/>
        <w:jc w:val="center"/>
        <w:rPr>
          <w:rFonts w:ascii="Times New Roman" w:hAnsi="Times New Roman" w:cs="Times New Roman"/>
          <w:b/>
          <w:lang w:val="mk-MK"/>
        </w:rPr>
      </w:pPr>
    </w:p>
    <w:p w:rsidR="00B236CC"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Во Јуни 2014-та година светот се шокира од навидум нов феномен. Една група од исламски џихадисти го окупираше вториот најголем Ирачки град Мосул и тргна кон Багдад. Групата себе си се нарекува Исламска Држава на Ирак и Сирија (ИСИС, ИСИЛ, ИС) и тврди дека воспостави вистинска Исламска држава – калифат. Нивната декларирана цел е обединување на сите Муслимани во една држава на чело со еден Калиф и под стриктно Шеријатско право, а со намера да се впушти во конечна битка против Западот</w:t>
      </w:r>
      <w:r w:rsidR="00B236CC">
        <w:rPr>
          <w:rFonts w:ascii="Times New Roman" w:hAnsi="Times New Roman" w:cs="Times New Roman"/>
        </w:rPr>
        <w:t>.</w:t>
      </w:r>
      <w:r w:rsidR="00B236CC">
        <w:rPr>
          <w:rStyle w:val="FootnoteReference"/>
          <w:rFonts w:ascii="Times New Roman" w:hAnsi="Times New Roman" w:cs="Times New Roman"/>
          <w:lang w:val="mk-MK"/>
        </w:rPr>
        <w:footnoteReference w:id="4"/>
      </w:r>
      <w:r w:rsidRPr="00244FF9">
        <w:rPr>
          <w:rFonts w:ascii="Times New Roman" w:hAnsi="Times New Roman" w:cs="Times New Roman"/>
          <w:lang w:val="mk-MK"/>
        </w:rPr>
        <w:t xml:space="preserve"> ИСИС ја демонстрира својата моќ преку извршување на брутални и грозоморни акти на насилство – обезглавувања, распнувања, поробувања, силувања, етничко чистење, воени злосторства, уништување на културното наследство, итн. – и истите ги објавува онлајн како дел од нивната воена стратегија.</w:t>
      </w:r>
      <w:r w:rsidR="00B236CC">
        <w:rPr>
          <w:rStyle w:val="FootnoteReference"/>
          <w:rFonts w:ascii="Times New Roman" w:hAnsi="Times New Roman" w:cs="Times New Roman"/>
          <w:lang w:val="mk-MK"/>
        </w:rPr>
        <w:footnoteReference w:id="5"/>
      </w:r>
      <w:r w:rsidRPr="00244FF9">
        <w:rPr>
          <w:rFonts w:ascii="Times New Roman" w:hAnsi="Times New Roman" w:cs="Times New Roman"/>
          <w:lang w:val="mk-MK"/>
        </w:rPr>
        <w:t xml:space="preserve"> </w:t>
      </w: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Меѓутоа, за да се процени опсегот и силата на ИСИС, потребно е да се премине преку нивните брутални практики и да се погледнат три различни фактори: територија, број на борци и извршени напади. Во периодот на на експанзијата на ИСИС во 2014-та година</w:t>
      </w:r>
      <w:r w:rsidR="00E26B8E">
        <w:rPr>
          <w:rFonts w:ascii="Times New Roman" w:hAnsi="Times New Roman" w:cs="Times New Roman"/>
          <w:lang w:val="mk-MK"/>
        </w:rPr>
        <w:t>,</w:t>
      </w:r>
      <w:r w:rsidR="0060536B">
        <w:rPr>
          <w:rStyle w:val="FootnoteReference"/>
          <w:rFonts w:ascii="Times New Roman" w:hAnsi="Times New Roman" w:cs="Times New Roman"/>
          <w:lang w:val="mk-MK"/>
        </w:rPr>
        <w:footnoteReference w:id="6"/>
      </w:r>
      <w:r w:rsidR="00E26B8E">
        <w:rPr>
          <w:rFonts w:ascii="Times New Roman" w:hAnsi="Times New Roman" w:cs="Times New Roman"/>
          <w:lang w:val="mk-MK"/>
        </w:rPr>
        <w:t xml:space="preserve"> ИСИС контролира</w:t>
      </w:r>
      <w:r w:rsidRPr="00244FF9">
        <w:rPr>
          <w:rFonts w:ascii="Times New Roman" w:hAnsi="Times New Roman" w:cs="Times New Roman"/>
          <w:lang w:val="mk-MK"/>
        </w:rPr>
        <w:t xml:space="preserve">л територија со големина од околу 80.000 квадратни милји </w:t>
      </w:r>
      <w:r w:rsidRPr="00244FF9">
        <w:rPr>
          <w:rFonts w:ascii="Times New Roman" w:hAnsi="Times New Roman" w:cs="Times New Roman"/>
          <w:lang w:val="mk-MK"/>
        </w:rPr>
        <w:lastRenderedPageBreak/>
        <w:t>(околу 130.000 км</w:t>
      </w:r>
      <w:r w:rsidRPr="00244FF9">
        <w:rPr>
          <w:rFonts w:ascii="Times New Roman" w:hAnsi="Times New Roman" w:cs="Times New Roman"/>
          <w:vertAlign w:val="superscript"/>
          <w:lang w:val="mk-MK"/>
        </w:rPr>
        <w:t>2</w:t>
      </w:r>
      <w:r w:rsidRPr="00244FF9">
        <w:rPr>
          <w:rFonts w:ascii="Times New Roman" w:hAnsi="Times New Roman" w:cs="Times New Roman"/>
          <w:lang w:val="mk-MK"/>
        </w:rPr>
        <w:t>) и околу 10 милиони луѓе</w:t>
      </w:r>
      <w:r w:rsidR="00E26B8E">
        <w:rPr>
          <w:rFonts w:ascii="Times New Roman" w:hAnsi="Times New Roman" w:cs="Times New Roman"/>
          <w:lang w:val="mk-MK"/>
        </w:rPr>
        <w:t>.</w:t>
      </w:r>
      <w:r w:rsidR="00E26B8E">
        <w:rPr>
          <w:rStyle w:val="FootnoteReference"/>
          <w:rFonts w:ascii="Times New Roman" w:hAnsi="Times New Roman" w:cs="Times New Roman"/>
          <w:lang w:val="mk-MK"/>
        </w:rPr>
        <w:footnoteReference w:id="7"/>
      </w:r>
      <w:r w:rsidR="00E26B8E">
        <w:rPr>
          <w:rFonts w:ascii="Times New Roman" w:hAnsi="Times New Roman" w:cs="Times New Roman"/>
          <w:lang w:val="mk-MK"/>
        </w:rPr>
        <w:t xml:space="preserve"> </w:t>
      </w:r>
      <w:r w:rsidRPr="00244FF9">
        <w:rPr>
          <w:rFonts w:ascii="Times New Roman" w:hAnsi="Times New Roman" w:cs="Times New Roman"/>
          <w:lang w:val="mk-MK"/>
        </w:rPr>
        <w:t>Поседувањето на територија е клучно за постоењето на групата. Затоа  е многу попрецизно ИСИС да се опишше како псевдо-држава отколку како</w:t>
      </w:r>
      <w:r w:rsidR="00853CBF">
        <w:rPr>
          <w:rFonts w:ascii="Times New Roman" w:hAnsi="Times New Roman" w:cs="Times New Roman"/>
          <w:lang w:val="mk-MK"/>
        </w:rPr>
        <w:t xml:space="preserve"> терористичка организација</w:t>
      </w:r>
      <w:r w:rsidRPr="00244FF9">
        <w:rPr>
          <w:rFonts w:ascii="Times New Roman" w:hAnsi="Times New Roman" w:cs="Times New Roman"/>
          <w:lang w:val="mk-MK"/>
        </w:rPr>
        <w:t>.</w:t>
      </w:r>
      <w:r w:rsidR="00853CBF">
        <w:rPr>
          <w:rStyle w:val="FootnoteReference"/>
          <w:rFonts w:ascii="Times New Roman" w:hAnsi="Times New Roman" w:cs="Times New Roman"/>
          <w:lang w:val="mk-MK"/>
        </w:rPr>
        <w:footnoteReference w:id="8"/>
      </w:r>
      <w:r w:rsidRPr="00244FF9">
        <w:rPr>
          <w:rFonts w:ascii="Times New Roman" w:hAnsi="Times New Roman" w:cs="Times New Roman"/>
          <w:lang w:val="mk-MK"/>
        </w:rPr>
        <w:t xml:space="preserve"> Меѓутоа, 90% од контролираната територија била пустина (што го објаснува релативно брзото и лесно приграбување на истата),  а оттогаш ИСИС има изгубено</w:t>
      </w:r>
      <w:r w:rsidR="00BF3C6B">
        <w:rPr>
          <w:rFonts w:ascii="Times New Roman" w:hAnsi="Times New Roman" w:cs="Times New Roman"/>
          <w:lang w:val="mk-MK"/>
        </w:rPr>
        <w:t xml:space="preserve"> 22% од од таа територија.</w:t>
      </w:r>
      <w:r w:rsidR="00BF3C6B">
        <w:rPr>
          <w:rStyle w:val="FootnoteReference"/>
          <w:rFonts w:ascii="Times New Roman" w:hAnsi="Times New Roman" w:cs="Times New Roman"/>
          <w:lang w:val="mk-MK"/>
        </w:rPr>
        <w:footnoteReference w:id="9"/>
      </w: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Војската на на ИСИС се проценува дека брои околу 22.000 членови. И покрај тоа што привлекува многу борци од странство, неодамнешните документи откриваат дека речиси три–четвртини од војската ја сочинуваат борци од Арапските држави</w:t>
      </w:r>
      <w:r w:rsidR="00974D65">
        <w:rPr>
          <w:rFonts w:ascii="Times New Roman" w:hAnsi="Times New Roman" w:cs="Times New Roman"/>
        </w:rPr>
        <w:t>.</w:t>
      </w:r>
      <w:r w:rsidR="00974D65">
        <w:rPr>
          <w:rStyle w:val="FootnoteReference"/>
          <w:rFonts w:ascii="Times New Roman" w:hAnsi="Times New Roman" w:cs="Times New Roman"/>
          <w:lang w:val="mk-MK"/>
        </w:rPr>
        <w:footnoteReference w:id="10"/>
      </w:r>
      <w:r w:rsidRPr="00244FF9">
        <w:rPr>
          <w:rFonts w:ascii="Times New Roman" w:hAnsi="Times New Roman" w:cs="Times New Roman"/>
          <w:lang w:val="mk-MK"/>
        </w:rPr>
        <w:t xml:space="preserve"> Освен тоа, многу џихадистички групи се закол</w:t>
      </w:r>
      <w:r w:rsidR="00974D65">
        <w:rPr>
          <w:rFonts w:ascii="Times New Roman" w:hAnsi="Times New Roman" w:cs="Times New Roman"/>
          <w:lang w:val="mk-MK"/>
        </w:rPr>
        <w:t>нале на верност кон ИСИС.</w:t>
      </w:r>
      <w:r w:rsidR="00974D65">
        <w:rPr>
          <w:rStyle w:val="FootnoteReference"/>
          <w:rFonts w:ascii="Times New Roman" w:hAnsi="Times New Roman" w:cs="Times New Roman"/>
          <w:lang w:val="mk-MK"/>
        </w:rPr>
        <w:footnoteReference w:id="11"/>
      </w:r>
      <w:r w:rsidR="00974D65">
        <w:rPr>
          <w:rFonts w:ascii="Times New Roman" w:hAnsi="Times New Roman" w:cs="Times New Roman"/>
          <w:lang w:val="mk-MK"/>
        </w:rPr>
        <w:t xml:space="preserve"> </w:t>
      </w:r>
      <w:r w:rsidRPr="00244FF9">
        <w:rPr>
          <w:rFonts w:ascii="Times New Roman" w:hAnsi="Times New Roman" w:cs="Times New Roman"/>
          <w:lang w:val="mk-MK"/>
        </w:rPr>
        <w:t xml:space="preserve"> Меѓутоа тоа биле веќе постечки групи кои продолжуваат да функционираат главно автономно и како такви претставуваат само симболично зголемување на моќта на ИСИС.</w:t>
      </w: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Освен овие два фактори, наводната глобална моќ на ИСИС се базира и на перцепцијата дека ИСИС спроведува теористички напади низ целиот свет. Сепак, ако се погледнат бројките, надвор од регионот на Блискиот Исток и Северна Африка, ИСИС бил директно одговорен само за три напади во Западна Европа (и неколку во Азија)</w:t>
      </w:r>
      <w:r w:rsidR="004F0EBB">
        <w:rPr>
          <w:rFonts w:ascii="Times New Roman" w:hAnsi="Times New Roman" w:cs="Times New Roman"/>
          <w:lang w:val="mk-MK"/>
        </w:rPr>
        <w:t>.</w:t>
      </w:r>
      <w:r w:rsidR="004F0EBB">
        <w:rPr>
          <w:rStyle w:val="FootnoteReference"/>
          <w:rFonts w:ascii="Times New Roman" w:hAnsi="Times New Roman" w:cs="Times New Roman"/>
          <w:lang w:val="mk-MK"/>
        </w:rPr>
        <w:footnoteReference w:id="12"/>
      </w:r>
      <w:r w:rsidR="004F0EBB">
        <w:rPr>
          <w:rFonts w:ascii="Times New Roman" w:hAnsi="Times New Roman" w:cs="Times New Roman"/>
          <w:lang w:val="mk-MK"/>
        </w:rPr>
        <w:t xml:space="preserve"> </w:t>
      </w: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Меѓутоа и покрај овие факти, перцепцијата за ИСИС е дека е многу помоќна и сеприсутна закана. Истражувањата</w:t>
      </w:r>
      <w:r w:rsidR="00984764">
        <w:rPr>
          <w:rFonts w:ascii="Times New Roman" w:hAnsi="Times New Roman" w:cs="Times New Roman"/>
          <w:lang w:val="mk-MK"/>
        </w:rPr>
        <w:t xml:space="preserve"> на јавните мислења во САД</w:t>
      </w:r>
      <w:r w:rsidR="00984764">
        <w:rPr>
          <w:rStyle w:val="FootnoteReference"/>
          <w:rFonts w:ascii="Times New Roman" w:hAnsi="Times New Roman" w:cs="Times New Roman"/>
          <w:lang w:val="mk-MK"/>
        </w:rPr>
        <w:footnoteReference w:id="13"/>
      </w:r>
      <w:r w:rsidR="00984764">
        <w:rPr>
          <w:rFonts w:ascii="Times New Roman" w:hAnsi="Times New Roman" w:cs="Times New Roman"/>
          <w:lang w:val="mk-MK"/>
        </w:rPr>
        <w:t xml:space="preserve"> и Европа</w:t>
      </w:r>
      <w:r w:rsidR="00984764">
        <w:rPr>
          <w:rStyle w:val="FootnoteReference"/>
          <w:rFonts w:ascii="Times New Roman" w:hAnsi="Times New Roman" w:cs="Times New Roman"/>
          <w:lang w:val="mk-MK"/>
        </w:rPr>
        <w:footnoteReference w:id="14"/>
      </w:r>
      <w:r w:rsidR="00984764">
        <w:rPr>
          <w:rFonts w:ascii="Times New Roman" w:hAnsi="Times New Roman" w:cs="Times New Roman"/>
          <w:lang w:val="mk-MK"/>
        </w:rPr>
        <w:t xml:space="preserve"> </w:t>
      </w:r>
      <w:r w:rsidRPr="00244FF9">
        <w:rPr>
          <w:rFonts w:ascii="Times New Roman" w:hAnsi="Times New Roman" w:cs="Times New Roman"/>
          <w:lang w:val="mk-MK"/>
        </w:rPr>
        <w:t xml:space="preserve"> покажуваат дека луѓето од Западот убедливо веруваат дека ИСИС е способен да спроведе голем терористички напад во нивната земја во било кој момент или пак дека таков напад е </w:t>
      </w:r>
      <w:r w:rsidRPr="00244FF9">
        <w:rPr>
          <w:rFonts w:ascii="Times New Roman" w:hAnsi="Times New Roman" w:cs="Times New Roman"/>
          <w:lang w:val="mk-MK"/>
        </w:rPr>
        <w:lastRenderedPageBreak/>
        <w:t>неизбежен. Оправдувањата кои политичките лидери ги употребуваат за воздушната кампања над ИСИС во Ирак и Сирија примарно се базира на зголемување на националната безбедност на сопствените граѓани.</w:t>
      </w:r>
      <w:r w:rsidR="00BD1975">
        <w:rPr>
          <w:rStyle w:val="FootnoteReference"/>
          <w:rFonts w:ascii="Times New Roman" w:hAnsi="Times New Roman" w:cs="Times New Roman"/>
          <w:lang w:val="mk-MK"/>
        </w:rPr>
        <w:footnoteReference w:id="15"/>
      </w:r>
      <w:r w:rsidR="007B5828">
        <w:rPr>
          <w:rFonts w:ascii="Times New Roman" w:hAnsi="Times New Roman" w:cs="Times New Roman"/>
          <w:lang w:val="mk-MK"/>
        </w:rPr>
        <w:t xml:space="preserve"> </w:t>
      </w:r>
      <w:r w:rsidRPr="00244FF9">
        <w:rPr>
          <w:rFonts w:ascii="Times New Roman" w:hAnsi="Times New Roman" w:cs="Times New Roman"/>
          <w:lang w:val="mk-MK"/>
        </w:rPr>
        <w:t>Уште позагрижувачко е поистоветувањето на ИСИС со Исламот генерално, направено од некои десно ориентирани политичари и нивните поддржувачи кои се скептични и дискриминирачки настроени кон нивните муслимански сограѓани кон зголемниот и растечки број на бегалци во нивните држави. Медиумите исто така придонесуваат кон митот за неограничената моќ на ИСИС. Во потрагата кон екслузивитет, тие пренесуваат безброј информации кои често знаат да би</w:t>
      </w:r>
      <w:r w:rsidR="00574C96">
        <w:rPr>
          <w:rFonts w:ascii="Times New Roman" w:hAnsi="Times New Roman" w:cs="Times New Roman"/>
          <w:lang w:val="mk-MK"/>
        </w:rPr>
        <w:t>д</w:t>
      </w:r>
      <w:r w:rsidRPr="00244FF9">
        <w:rPr>
          <w:rFonts w:ascii="Times New Roman" w:hAnsi="Times New Roman" w:cs="Times New Roman"/>
          <w:lang w:val="mk-MK"/>
        </w:rPr>
        <w:t>ат непроверени и непрецизни, и со тоа ефективно да придонесат во ширењето на страв и паника.</w:t>
      </w: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Секако, стравот од ИСИС изразен во гореспоменатата форма е очекуван во вакви ситуации. Истиот потекнува главно од природата на терористичката закана – таа е тајна, прикриена, непредвидлива, со потенцијални тешки последици, и иако далеку помалку од што се мисли, со глобален опсег. Во ситуации “кога луѓето се депривирани од контрола, тие се многу повеќе склони кон увидување на слики или образци на случајни работи и кон прибегнување на суеверни верувања и</w:t>
      </w:r>
      <w:r w:rsidR="005C2500">
        <w:rPr>
          <w:rFonts w:ascii="Times New Roman" w:hAnsi="Times New Roman" w:cs="Times New Roman"/>
          <w:lang w:val="mk-MK"/>
        </w:rPr>
        <w:t>ли конспиративни теории”.</w:t>
      </w:r>
      <w:r w:rsidR="005C2500">
        <w:rPr>
          <w:rStyle w:val="FootnoteReference"/>
          <w:rFonts w:ascii="Times New Roman" w:hAnsi="Times New Roman" w:cs="Times New Roman"/>
          <w:lang w:val="mk-MK"/>
        </w:rPr>
        <w:footnoteReference w:id="16"/>
      </w:r>
      <w:r w:rsidRPr="00244FF9">
        <w:rPr>
          <w:rFonts w:ascii="Times New Roman" w:hAnsi="Times New Roman" w:cs="Times New Roman"/>
          <w:lang w:val="mk-MK"/>
        </w:rPr>
        <w:t xml:space="preserve"> Дополнително, ставање на лик на терористичката закана потекнува од човековата потреба да припише агентура (agency) на своите дневни случувања кои се надвор од нивниот досег. Потребен е некој на кого ќе му го припишат сопственото страдање и сопствените стравови, некој кон кого ќе го насочат сопствениот гнев и кон кого ќе ги мобилизираат сопствените извори и енергија.</w:t>
      </w: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Како резултат на ова, ИСИС стана најновиот главен непријател на човештвото. Претходно тоа беше Ал Каеда, а пред неа Истокот и Западот си беа меѓусе</w:t>
      </w:r>
      <w:r w:rsidR="00BA52A5">
        <w:rPr>
          <w:rFonts w:ascii="Times New Roman" w:hAnsi="Times New Roman" w:cs="Times New Roman"/>
          <w:lang w:val="mk-MK"/>
        </w:rPr>
        <w:t>бни најголеми непријатели. По сè</w:t>
      </w:r>
      <w:r w:rsidRPr="00244FF9">
        <w:rPr>
          <w:rFonts w:ascii="Times New Roman" w:hAnsi="Times New Roman" w:cs="Times New Roman"/>
          <w:lang w:val="mk-MK"/>
        </w:rPr>
        <w:t xml:space="preserve"> изгледа дека, на страна нивната реална моќ, луѓето исто така си ги конструираат своите непријатели и ги пренагласуваат нивните реални способности. Зошто се случува ова? Овој труд смета дека тоа е последица на длабоко вкоренетиот религиски наратив за битката на Доброто против Злото. Како резултат на оваа религиска матрица, како и на човековата пристрасна себе-перцепција дека сме добри индивидуи, ние го негираме злото како човечка карактеристика. Ова, од своја страна, продуцира </w:t>
      </w:r>
      <w:r w:rsidRPr="00244FF9">
        <w:rPr>
          <w:rFonts w:ascii="Times New Roman" w:hAnsi="Times New Roman" w:cs="Times New Roman"/>
          <w:lang w:val="mk-MK"/>
        </w:rPr>
        <w:lastRenderedPageBreak/>
        <w:t>утописки очекувања за нашето справување со злото и ние завршуваме во магичниот круг на вечната битка.</w:t>
      </w:r>
    </w:p>
    <w:p w:rsidR="00244FF9" w:rsidRPr="00244FF9" w:rsidRDefault="00244FF9" w:rsidP="00244FF9">
      <w:pPr>
        <w:spacing w:line="360" w:lineRule="auto"/>
        <w:jc w:val="both"/>
        <w:rPr>
          <w:rFonts w:ascii="Times New Roman" w:hAnsi="Times New Roman" w:cs="Times New Roman"/>
          <w:lang w:val="mk-MK"/>
        </w:rPr>
      </w:pPr>
    </w:p>
    <w:p w:rsidR="00244FF9" w:rsidRPr="00244FF9" w:rsidRDefault="00244FF9" w:rsidP="00244FF9">
      <w:pPr>
        <w:spacing w:line="360" w:lineRule="auto"/>
        <w:jc w:val="center"/>
        <w:rPr>
          <w:rFonts w:ascii="Times New Roman" w:hAnsi="Times New Roman" w:cs="Times New Roman"/>
          <w:b/>
          <w:lang w:val="mk-MK"/>
        </w:rPr>
      </w:pPr>
      <w:r w:rsidRPr="00244FF9">
        <w:rPr>
          <w:rFonts w:ascii="Times New Roman" w:hAnsi="Times New Roman" w:cs="Times New Roman"/>
          <w:b/>
          <w:lang w:val="mk-MK"/>
        </w:rPr>
        <w:t>Религијата и нејзината битка</w:t>
      </w:r>
    </w:p>
    <w:p w:rsidR="00244FF9" w:rsidRPr="00244FF9" w:rsidRDefault="00244FF9" w:rsidP="00244FF9">
      <w:pPr>
        <w:spacing w:line="360" w:lineRule="auto"/>
        <w:jc w:val="both"/>
        <w:rPr>
          <w:rFonts w:ascii="Times New Roman" w:hAnsi="Times New Roman" w:cs="Times New Roman"/>
          <w:lang w:val="mk-MK"/>
        </w:rPr>
      </w:pP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Религијата отсекогаш играла голема улога во човековиот живот. Религијата била присутна во живот на луѓето во различни времиња и простори и според истражувањето на Pew Истражувачкиот Центар, истата нема во брзо време да исчезне. Напротив, светот во целина станува повеќ</w:t>
      </w:r>
      <w:r w:rsidR="00376659">
        <w:rPr>
          <w:rFonts w:ascii="Times New Roman" w:hAnsi="Times New Roman" w:cs="Times New Roman"/>
          <w:lang w:val="mk-MK"/>
        </w:rPr>
        <w:t>е религозен отколку порано</w:t>
      </w:r>
      <w:r w:rsidRPr="00244FF9">
        <w:rPr>
          <w:rFonts w:ascii="Times New Roman" w:hAnsi="Times New Roman" w:cs="Times New Roman"/>
          <w:lang w:val="mk-MK"/>
        </w:rPr>
        <w:t>.</w:t>
      </w:r>
      <w:r w:rsidR="00376659">
        <w:rPr>
          <w:rStyle w:val="FootnoteReference"/>
          <w:rFonts w:ascii="Times New Roman" w:hAnsi="Times New Roman" w:cs="Times New Roman"/>
          <w:lang w:val="mk-MK"/>
        </w:rPr>
        <w:footnoteReference w:id="17"/>
      </w:r>
      <w:r w:rsidRPr="00244FF9">
        <w:rPr>
          <w:rFonts w:ascii="Times New Roman" w:hAnsi="Times New Roman" w:cs="Times New Roman"/>
          <w:lang w:val="mk-MK"/>
        </w:rPr>
        <w:t xml:space="preserve"> Меѓутоа, во светската политика, главно под влијание на тезата за секиларизација, се до неодамна религијата главно отсуствувала од редовниот дискурс. Терористичките напади од 11 Септември 2001 година биле искрата која го означила “враќањето на религијата” како фактор во меѓународната политика. Уште еден друг фактор, исто така придонел за раѓањето на “векот на Господ”</w:t>
      </w:r>
      <w:r w:rsidR="008A0AFC">
        <w:rPr>
          <w:rStyle w:val="FootnoteReference"/>
          <w:rFonts w:ascii="Times New Roman" w:hAnsi="Times New Roman" w:cs="Times New Roman"/>
          <w:lang w:val="mk-MK"/>
        </w:rPr>
        <w:footnoteReference w:id="18"/>
      </w:r>
      <w:r w:rsidR="008A0AFC">
        <w:rPr>
          <w:rFonts w:ascii="Times New Roman" w:hAnsi="Times New Roman" w:cs="Times New Roman"/>
          <w:lang w:val="mk-MK"/>
        </w:rPr>
        <w:t xml:space="preserve"> во меѓународната политика</w:t>
      </w:r>
      <w:r w:rsidRPr="00244FF9">
        <w:rPr>
          <w:rFonts w:ascii="Times New Roman" w:hAnsi="Times New Roman" w:cs="Times New Roman"/>
          <w:lang w:val="mk-MK"/>
        </w:rPr>
        <w:t>. Тоа е процесот на глобализација и намалувањето на улогата на државата како извор на политички идентитет. Ова создало празнина и ја оставило незадоволена човековата потреба за припадност и идентификација. Во недостатог на државата, овие потреби се задоволувале со други извори – пред се религијата и етникумот. Овие неколку фактори во комбинација ја вратиле религијата на предната сцена во светската политика.</w:t>
      </w: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И покрај сит</w:t>
      </w:r>
      <w:r w:rsidR="008A0AFC">
        <w:rPr>
          <w:rFonts w:ascii="Times New Roman" w:hAnsi="Times New Roman" w:cs="Times New Roman"/>
          <w:lang w:val="mk-MK"/>
        </w:rPr>
        <w:t>е детали и можни дефиниции</w:t>
      </w:r>
      <w:r w:rsidR="008A0AFC">
        <w:rPr>
          <w:rStyle w:val="FootnoteReference"/>
          <w:rFonts w:ascii="Times New Roman" w:hAnsi="Times New Roman" w:cs="Times New Roman"/>
          <w:lang w:val="mk-MK"/>
        </w:rPr>
        <w:footnoteReference w:id="19"/>
      </w:r>
      <w:r w:rsidRPr="00244FF9">
        <w:rPr>
          <w:rFonts w:ascii="Times New Roman" w:hAnsi="Times New Roman" w:cs="Times New Roman"/>
          <w:lang w:val="mk-MK"/>
        </w:rPr>
        <w:t>, многу религии, а особено Аврамските религии – кои опфаќаат 55 проценти</w:t>
      </w:r>
      <w:r w:rsidR="002F5B43">
        <w:rPr>
          <w:rFonts w:ascii="Times New Roman" w:hAnsi="Times New Roman" w:cs="Times New Roman"/>
          <w:lang w:val="mk-MK"/>
        </w:rPr>
        <w:t xml:space="preserve"> од сите светски религии</w:t>
      </w:r>
      <w:r w:rsidR="002F5B43">
        <w:rPr>
          <w:rStyle w:val="FootnoteReference"/>
          <w:rFonts w:ascii="Times New Roman" w:hAnsi="Times New Roman" w:cs="Times New Roman"/>
          <w:lang w:val="mk-MK"/>
        </w:rPr>
        <w:footnoteReference w:id="20"/>
      </w:r>
      <w:r w:rsidR="002F5B43">
        <w:rPr>
          <w:rFonts w:ascii="Times New Roman" w:hAnsi="Times New Roman" w:cs="Times New Roman"/>
          <w:lang w:val="mk-MK"/>
        </w:rPr>
        <w:t xml:space="preserve"> - </w:t>
      </w:r>
      <w:r w:rsidRPr="00244FF9">
        <w:rPr>
          <w:rFonts w:ascii="Times New Roman" w:hAnsi="Times New Roman" w:cs="Times New Roman"/>
          <w:lang w:val="mk-MK"/>
        </w:rPr>
        <w:t xml:space="preserve"> се базирани на три основни примеси (надодадени секако на стожерната дека Господ го создал човекот и светот). Прво, животот е поставен како битка помеѓу два поларитети. Тие може да имаат различно име како светлина против темнина, доблест против грев и сл., но во суштина се сведуваат на битка на Доброто против Злото. Второ, во оваа битка сите треба да се придружиме на страната на доброто и да работиме за негова победа. Трето, во финалната пресметка, Доброто ќе извојува конечна победа и ќе ја добие таа битка еднаш засекогаш.</w:t>
      </w: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lastRenderedPageBreak/>
        <w:t>Ова накратко е симплифицирано објаснување на религискиот наратив. Без оглед дали истиот е базиран на дуалистички (Зороастрински или Маникијански перспективи за Доброто и Злото ги третираат овие сили за еднакви) или монотеистички (злото според Св. Августин претставува отсуство на добро) перспективи за доброто и злото, сите тие заклучуваат дека апокалипсата е неизбежна и дека доброто ќе победи. Освен ова, тие креираат и ликови кои се носители на доборото и злото. Секако персонификација на доброто е Господ додека на злото е Сатаната. Според оваа претстава, Господ е одговорен за сето добро кое се случува на земјата додека Ѓаволот – оној кој се обидува да ги измами и зароби душите на луѓето – е одговорен за сите лоши нешта.</w:t>
      </w: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Она на што се потпира оваа света битка е човековиот најголем страв – смртта. Стравот од смрт се користи за мобилизирање за сопствената казуа. Целта, секако, не е само да се обезбеди некаков безначаен отстанок. Битката не (треба да) се води само заради осигурување на спиритуална бессмртност. Таа има инкорпорирано и (секуларна) цел – да се прават вистински дела, добри дела, дела кои (нашиот) Бог ги бара (од нас). Оттука, иако првично битката имала чисто инструментална цел, како што поминувало времето кон истата се додала и беневолентна земјина смисла. На овој начин, битката станува очигледно неопходна – луѓето можат да бидат спокојни дека водат живот со смисла, дека се добри луѓе кои придонесуваат кон триумфот на доброто и со тоа ја обезбедуваат сопствената бессмртност.</w:t>
      </w: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Вака концептуализирана светата битка има два главни проблеми</w:t>
      </w:r>
      <w:r w:rsidR="00B0249B">
        <w:rPr>
          <w:rFonts w:ascii="Times New Roman" w:hAnsi="Times New Roman" w:cs="Times New Roman"/>
          <w:lang w:val="mk-MK"/>
        </w:rPr>
        <w:t>.</w:t>
      </w:r>
      <w:r w:rsidR="00B0249B">
        <w:rPr>
          <w:rStyle w:val="FootnoteReference"/>
          <w:rFonts w:ascii="Times New Roman" w:hAnsi="Times New Roman" w:cs="Times New Roman"/>
          <w:lang w:val="mk-MK"/>
        </w:rPr>
        <w:footnoteReference w:id="21"/>
      </w:r>
      <w:r w:rsidRPr="00244FF9">
        <w:rPr>
          <w:rFonts w:ascii="Times New Roman" w:hAnsi="Times New Roman" w:cs="Times New Roman"/>
          <w:lang w:val="mk-MK"/>
        </w:rPr>
        <w:t xml:space="preserve"> Прво, таа е соочена со проблемот на дефиниција – што претставува “добро” и како ние би можеле да спознаеме дека навистина правиме добро? Дали воопшто е можно да се согласиме на некоја универзална дефинициија за “добро”, и ако не, како да ги помириме повеќето вистини? Вториот проблем е симплифицираната црно-бела дихотомија која ја нуди овој наратив. Тој ги класифицира сите луѓе (и опции) или како целосно добри или како целосно лоши.  Како што укажува и Зимбардо, оваа поделба на добри и лоши луѓе е “извор на комфорт од најмалку две причини. Прво, создава бинарна логика во која злото е </w:t>
      </w:r>
      <w:r w:rsidRPr="00244FF9">
        <w:rPr>
          <w:rFonts w:ascii="Times New Roman" w:hAnsi="Times New Roman" w:cs="Times New Roman"/>
          <w:i/>
          <w:lang w:val="mk-MK"/>
        </w:rPr>
        <w:t xml:space="preserve">есенцијализирано... </w:t>
      </w:r>
      <w:r w:rsidRPr="00244FF9">
        <w:rPr>
          <w:rFonts w:ascii="Times New Roman" w:hAnsi="Times New Roman" w:cs="Times New Roman"/>
          <w:lang w:val="mk-MK"/>
        </w:rPr>
        <w:t>[Второ], ги ослободува од одговорност “добрите” луѓе. Тие се слободни дури и од воочување на сопствената улога во креирањето, оддржувањето, овековечувањето или допуштањето на околностите кои придонесуваат за деликвенција, криминал, вандализам, задевање, булинг, с</w:t>
      </w:r>
      <w:r w:rsidR="00B0249B">
        <w:rPr>
          <w:rFonts w:ascii="Times New Roman" w:hAnsi="Times New Roman" w:cs="Times New Roman"/>
          <w:lang w:val="mk-MK"/>
        </w:rPr>
        <w:t>илување, тортура и насилство.”</w:t>
      </w:r>
      <w:r w:rsidR="00B0249B">
        <w:rPr>
          <w:rStyle w:val="FootnoteReference"/>
          <w:rFonts w:ascii="Times New Roman" w:hAnsi="Times New Roman" w:cs="Times New Roman"/>
          <w:lang w:val="mk-MK"/>
        </w:rPr>
        <w:footnoteReference w:id="22"/>
      </w:r>
    </w:p>
    <w:p w:rsidR="00244FF9" w:rsidRPr="00244FF9" w:rsidRDefault="00244FF9" w:rsidP="00244FF9">
      <w:pPr>
        <w:spacing w:line="360" w:lineRule="auto"/>
        <w:jc w:val="both"/>
        <w:rPr>
          <w:rFonts w:ascii="Times New Roman" w:hAnsi="Times New Roman" w:cs="Times New Roman"/>
          <w:lang w:val="mk-MK"/>
        </w:rPr>
      </w:pPr>
    </w:p>
    <w:p w:rsidR="00244FF9" w:rsidRPr="00244FF9" w:rsidRDefault="00244FF9" w:rsidP="00244FF9">
      <w:pPr>
        <w:spacing w:line="360" w:lineRule="auto"/>
        <w:jc w:val="center"/>
        <w:rPr>
          <w:rFonts w:ascii="Times New Roman" w:hAnsi="Times New Roman" w:cs="Times New Roman"/>
          <w:b/>
          <w:lang w:val="mk-MK"/>
        </w:rPr>
      </w:pPr>
      <w:r w:rsidRPr="00244FF9">
        <w:rPr>
          <w:rFonts w:ascii="Times New Roman" w:hAnsi="Times New Roman" w:cs="Times New Roman"/>
          <w:b/>
          <w:lang w:val="mk-MK"/>
        </w:rPr>
        <w:t>Себе и Другиот – формирање на идентитетот</w:t>
      </w:r>
    </w:p>
    <w:p w:rsidR="00244FF9" w:rsidRPr="00244FF9" w:rsidRDefault="00244FF9" w:rsidP="00244FF9">
      <w:pPr>
        <w:spacing w:line="360" w:lineRule="auto"/>
        <w:jc w:val="both"/>
        <w:rPr>
          <w:rFonts w:ascii="Times New Roman" w:hAnsi="Times New Roman" w:cs="Times New Roman"/>
          <w:lang w:val="mk-MK"/>
        </w:rPr>
      </w:pP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Без оглед на различните филозофски стојалишта за тоа што се подразбира под поимот човечко суштество, луѓето имаат тенденција да се сметаат себе си за похумани и подобри од останатите луѓе. Бројни студии ги потврдуваат овие две пристрасности (bias) – себе-хуманиз</w:t>
      </w:r>
      <w:r w:rsidR="0076257C">
        <w:rPr>
          <w:rFonts w:ascii="Times New Roman" w:hAnsi="Times New Roman" w:cs="Times New Roman"/>
          <w:lang w:val="mk-MK"/>
        </w:rPr>
        <w:t>ирачката (self–humanizing)</w:t>
      </w:r>
      <w:r w:rsidR="0076257C">
        <w:rPr>
          <w:rStyle w:val="FootnoteReference"/>
          <w:rFonts w:ascii="Times New Roman" w:hAnsi="Times New Roman" w:cs="Times New Roman"/>
          <w:lang w:val="mk-MK"/>
        </w:rPr>
        <w:footnoteReference w:id="23"/>
      </w:r>
      <w:r w:rsidRPr="00244FF9">
        <w:rPr>
          <w:rFonts w:ascii="Times New Roman" w:hAnsi="Times New Roman" w:cs="Times New Roman"/>
          <w:lang w:val="mk-MK"/>
        </w:rPr>
        <w:t xml:space="preserve"> и себе-подобрув</w:t>
      </w:r>
      <w:r w:rsidR="0085652B">
        <w:rPr>
          <w:rFonts w:ascii="Times New Roman" w:hAnsi="Times New Roman" w:cs="Times New Roman"/>
          <w:lang w:val="mk-MK"/>
        </w:rPr>
        <w:t>ачката (self–enhancement)</w:t>
      </w:r>
      <w:r w:rsidR="0085652B">
        <w:rPr>
          <w:rStyle w:val="FootnoteReference"/>
          <w:rFonts w:ascii="Times New Roman" w:hAnsi="Times New Roman" w:cs="Times New Roman"/>
          <w:lang w:val="mk-MK"/>
        </w:rPr>
        <w:footnoteReference w:id="24"/>
      </w:r>
      <w:r w:rsidRPr="00244FF9">
        <w:rPr>
          <w:rFonts w:ascii="Times New Roman" w:hAnsi="Times New Roman" w:cs="Times New Roman"/>
          <w:lang w:val="mk-MK"/>
        </w:rPr>
        <w:t xml:space="preserve"> пристрасност. Според истражувањата, овие пристрасности се смета дека се најмалку пан-културни, па дури и универзални човечки манифестации. Ова сугерира дека без разлика на нашето реално однесување, ние се сметаме себе си за “вистински” луѓе, за “добри” луѓе. Ова се уште не докажува дека ги сметаме другите за “лоши”, но тие сепак не се толку добри како нас. Дали другите ќе бидат третирани како лоши зависи од други фактори. Во секој случај, нашата лична себе-перцепција дека сме добра индивидуа е зададен, </w:t>
      </w:r>
      <w:r w:rsidRPr="00244FF9">
        <w:rPr>
          <w:rFonts w:ascii="Times New Roman" w:hAnsi="Times New Roman" w:cs="Times New Roman"/>
          <w:i/>
          <w:lang w:val="mk-MK"/>
        </w:rPr>
        <w:t>пре-политички идентитет</w:t>
      </w:r>
      <w:r w:rsidR="00D33B8F">
        <w:rPr>
          <w:rFonts w:ascii="Times New Roman" w:hAnsi="Times New Roman" w:cs="Times New Roman"/>
          <w:lang w:val="mk-MK"/>
        </w:rPr>
        <w:t>.</w:t>
      </w:r>
      <w:r w:rsidR="00D33B8F">
        <w:rPr>
          <w:rStyle w:val="FootnoteReference"/>
          <w:rFonts w:ascii="Times New Roman" w:hAnsi="Times New Roman" w:cs="Times New Roman"/>
          <w:lang w:val="mk-MK"/>
        </w:rPr>
        <w:footnoteReference w:id="25"/>
      </w: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 xml:space="preserve">Епистемолошкиот Друг станува особено релевантен кога е во прашање конструкцијата на нашиот </w:t>
      </w:r>
      <w:r w:rsidRPr="00244FF9">
        <w:rPr>
          <w:rFonts w:ascii="Times New Roman" w:hAnsi="Times New Roman" w:cs="Times New Roman"/>
          <w:i/>
          <w:lang w:val="mk-MK"/>
        </w:rPr>
        <w:t xml:space="preserve">политички идентитет. </w:t>
      </w:r>
      <w:r w:rsidRPr="00244FF9">
        <w:rPr>
          <w:rFonts w:ascii="Times New Roman" w:hAnsi="Times New Roman" w:cs="Times New Roman"/>
          <w:lang w:val="mk-MK"/>
        </w:rPr>
        <w:t>Во оваа сфера, нацијата-држава била доминантиниот извор на политички идентитет се до 80-тите години на минатиот век. Меѓутоа, главно заради процесот на глобализација, таа го има изгубено убедливотото водство за сметка на други форми на политички идентитет (изразен глобално или локално) како што се етникумот, религијата, родот, сексуалноста, итн. Овие примарно културни идентитети почиваат на вреднување на одреден начин на живеење кој ја разликува нашата група од останатите групи. Меѓутоа, токму во оној момент кога нашите “ценети вредности и верувања” се под закана, ние почнуваме да имаме “непријателска имагинација” и да развиваме психолошки конструкции за Другиот како за непријател, за не-човек. Ние почнуваме да креираме стереотипи за Другиот, ние го дехуманизираме и го перцепи</w:t>
      </w:r>
      <w:r w:rsidR="00D33B8F">
        <w:rPr>
          <w:rFonts w:ascii="Times New Roman" w:hAnsi="Times New Roman" w:cs="Times New Roman"/>
          <w:lang w:val="mk-MK"/>
        </w:rPr>
        <w:t>раме како злобно чудовиште</w:t>
      </w:r>
      <w:r w:rsidRPr="00244FF9">
        <w:rPr>
          <w:rFonts w:ascii="Times New Roman" w:hAnsi="Times New Roman" w:cs="Times New Roman"/>
          <w:lang w:val="mk-MK"/>
        </w:rPr>
        <w:t>.</w:t>
      </w:r>
      <w:r w:rsidR="00D33B8F">
        <w:rPr>
          <w:rStyle w:val="FootnoteReference"/>
          <w:rFonts w:ascii="Times New Roman" w:hAnsi="Times New Roman" w:cs="Times New Roman"/>
          <w:lang w:val="mk-MK"/>
        </w:rPr>
        <w:footnoteReference w:id="26"/>
      </w:r>
      <w:r w:rsidRPr="00244FF9">
        <w:rPr>
          <w:rFonts w:ascii="Times New Roman" w:hAnsi="Times New Roman" w:cs="Times New Roman"/>
          <w:lang w:val="mk-MK"/>
        </w:rPr>
        <w:t xml:space="preserve"> Како што истакнува Ричард Рорти:</w:t>
      </w:r>
    </w:p>
    <w:p w:rsidR="00244FF9" w:rsidRDefault="00244FF9" w:rsidP="006B05D8">
      <w:pPr>
        <w:spacing w:line="360" w:lineRule="auto"/>
        <w:ind w:left="567" w:right="521"/>
        <w:jc w:val="both"/>
        <w:rPr>
          <w:rFonts w:ascii="Times New Roman" w:hAnsi="Times New Roman" w:cs="Times New Roman"/>
          <w:sz w:val="22"/>
          <w:szCs w:val="22"/>
          <w:lang w:val="mk-MK"/>
        </w:rPr>
      </w:pPr>
      <w:r w:rsidRPr="006B05D8">
        <w:rPr>
          <w:rFonts w:ascii="Times New Roman" w:hAnsi="Times New Roman" w:cs="Times New Roman"/>
          <w:sz w:val="22"/>
          <w:szCs w:val="22"/>
          <w:lang w:val="mk-MK"/>
        </w:rPr>
        <w:t xml:space="preserve">Повеќето луѓе..едноставно не се сметаат себе си, прво и основно, за луѓе. Наместо тоа, тие се сметаат себеи дека се одреден </w:t>
      </w:r>
      <w:r w:rsidRPr="006B05D8">
        <w:rPr>
          <w:rFonts w:ascii="Times New Roman" w:hAnsi="Times New Roman" w:cs="Times New Roman"/>
          <w:i/>
          <w:sz w:val="22"/>
          <w:szCs w:val="22"/>
          <w:lang w:val="mk-MK"/>
        </w:rPr>
        <w:t>добар</w:t>
      </w:r>
      <w:r w:rsidRPr="006B05D8">
        <w:rPr>
          <w:rFonts w:ascii="Times New Roman" w:hAnsi="Times New Roman" w:cs="Times New Roman"/>
          <w:sz w:val="22"/>
          <w:szCs w:val="22"/>
          <w:lang w:val="mk-MK"/>
        </w:rPr>
        <w:t xml:space="preserve"> вид на луѓе – вид кој е дефиниран во </w:t>
      </w:r>
      <w:r w:rsidRPr="006B05D8">
        <w:rPr>
          <w:rFonts w:ascii="Times New Roman" w:hAnsi="Times New Roman" w:cs="Times New Roman"/>
          <w:sz w:val="22"/>
          <w:szCs w:val="22"/>
          <w:lang w:val="mk-MK"/>
        </w:rPr>
        <w:lastRenderedPageBreak/>
        <w:t xml:space="preserve">целосна спротивност со одреден лош тип на луѓе. Она што е клучно за нивното чувство кои се всушност они, е дека они </w:t>
      </w:r>
      <w:r w:rsidRPr="006B05D8">
        <w:rPr>
          <w:rFonts w:ascii="Times New Roman" w:hAnsi="Times New Roman" w:cs="Times New Roman"/>
          <w:i/>
          <w:sz w:val="22"/>
          <w:szCs w:val="22"/>
          <w:lang w:val="mk-MK"/>
        </w:rPr>
        <w:t>не</w:t>
      </w:r>
      <w:r w:rsidRPr="006B05D8">
        <w:rPr>
          <w:rFonts w:ascii="Times New Roman" w:hAnsi="Times New Roman" w:cs="Times New Roman"/>
          <w:sz w:val="22"/>
          <w:szCs w:val="22"/>
          <w:lang w:val="mk-MK"/>
        </w:rPr>
        <w:t xml:space="preserve"> се неверници, </w:t>
      </w:r>
      <w:r w:rsidRPr="006B05D8">
        <w:rPr>
          <w:rFonts w:ascii="Times New Roman" w:hAnsi="Times New Roman" w:cs="Times New Roman"/>
          <w:i/>
          <w:sz w:val="22"/>
          <w:szCs w:val="22"/>
          <w:lang w:val="mk-MK"/>
        </w:rPr>
        <w:t>не</w:t>
      </w:r>
      <w:r w:rsidRPr="006B05D8">
        <w:rPr>
          <w:rFonts w:ascii="Times New Roman" w:hAnsi="Times New Roman" w:cs="Times New Roman"/>
          <w:sz w:val="22"/>
          <w:szCs w:val="22"/>
          <w:lang w:val="mk-MK"/>
        </w:rPr>
        <w:t xml:space="preserve"> се квир (queer), </w:t>
      </w:r>
      <w:r w:rsidRPr="006B05D8">
        <w:rPr>
          <w:rFonts w:ascii="Times New Roman" w:hAnsi="Times New Roman" w:cs="Times New Roman"/>
          <w:i/>
          <w:sz w:val="22"/>
          <w:szCs w:val="22"/>
          <w:lang w:val="mk-MK"/>
        </w:rPr>
        <w:t>не</w:t>
      </w:r>
      <w:r w:rsidRPr="006B05D8">
        <w:rPr>
          <w:rFonts w:ascii="Times New Roman" w:hAnsi="Times New Roman" w:cs="Times New Roman"/>
          <w:sz w:val="22"/>
          <w:szCs w:val="22"/>
          <w:lang w:val="mk-MK"/>
        </w:rPr>
        <w:t xml:space="preserve"> се жена, </w:t>
      </w:r>
      <w:r w:rsidRPr="006B05D8">
        <w:rPr>
          <w:rFonts w:ascii="Times New Roman" w:hAnsi="Times New Roman" w:cs="Times New Roman"/>
          <w:i/>
          <w:sz w:val="22"/>
          <w:szCs w:val="22"/>
          <w:lang w:val="mk-MK"/>
        </w:rPr>
        <w:t>не</w:t>
      </w:r>
      <w:r w:rsidRPr="006B05D8">
        <w:rPr>
          <w:rFonts w:ascii="Times New Roman" w:hAnsi="Times New Roman" w:cs="Times New Roman"/>
          <w:sz w:val="22"/>
          <w:szCs w:val="22"/>
          <w:lang w:val="mk-MK"/>
        </w:rPr>
        <w:t xml:space="preserve"> се недопирливи... Од оној ден кога зборот “човек” станал синоним со “член на нашето племе”, ние имаме претстава за луѓето во согласност со </w:t>
      </w:r>
      <w:r w:rsidRPr="006B05D8">
        <w:rPr>
          <w:rFonts w:ascii="Times New Roman" w:hAnsi="Times New Roman" w:cs="Times New Roman"/>
          <w:i/>
          <w:sz w:val="22"/>
          <w:szCs w:val="22"/>
          <w:lang w:val="mk-MK"/>
        </w:rPr>
        <w:t>парадигматичните</w:t>
      </w:r>
      <w:r w:rsidRPr="006B05D8">
        <w:rPr>
          <w:rFonts w:ascii="Times New Roman" w:hAnsi="Times New Roman" w:cs="Times New Roman"/>
          <w:sz w:val="22"/>
          <w:szCs w:val="22"/>
          <w:lang w:val="mk-MK"/>
        </w:rPr>
        <w:t xml:space="preserve"> членови на видот. Ние ги спортивставуваме </w:t>
      </w:r>
      <w:r w:rsidRPr="006B05D8">
        <w:rPr>
          <w:rFonts w:ascii="Times New Roman" w:hAnsi="Times New Roman" w:cs="Times New Roman"/>
          <w:i/>
          <w:sz w:val="22"/>
          <w:szCs w:val="22"/>
          <w:lang w:val="mk-MK"/>
        </w:rPr>
        <w:t>нас</w:t>
      </w:r>
      <w:r w:rsidRPr="006B05D8">
        <w:rPr>
          <w:rFonts w:ascii="Times New Roman" w:hAnsi="Times New Roman" w:cs="Times New Roman"/>
          <w:sz w:val="22"/>
          <w:szCs w:val="22"/>
          <w:lang w:val="mk-MK"/>
        </w:rPr>
        <w:t xml:space="preserve">, </w:t>
      </w:r>
      <w:r w:rsidRPr="006B05D8">
        <w:rPr>
          <w:rFonts w:ascii="Times New Roman" w:hAnsi="Times New Roman" w:cs="Times New Roman"/>
          <w:i/>
          <w:sz w:val="22"/>
          <w:szCs w:val="22"/>
          <w:lang w:val="mk-MK"/>
        </w:rPr>
        <w:t>вистинските</w:t>
      </w:r>
      <w:r w:rsidRPr="006B05D8">
        <w:rPr>
          <w:rFonts w:ascii="Times New Roman" w:hAnsi="Times New Roman" w:cs="Times New Roman"/>
          <w:sz w:val="22"/>
          <w:szCs w:val="22"/>
          <w:lang w:val="mk-MK"/>
        </w:rPr>
        <w:t xml:space="preserve"> луѓе, со рудиментарните или перцепираните или дефор</w:t>
      </w:r>
      <w:r w:rsidR="006B05D8">
        <w:rPr>
          <w:rFonts w:ascii="Times New Roman" w:hAnsi="Times New Roman" w:cs="Times New Roman"/>
          <w:sz w:val="22"/>
          <w:szCs w:val="22"/>
          <w:lang w:val="mk-MK"/>
        </w:rPr>
        <w:t>мираните примери на луѓе.</w:t>
      </w:r>
      <w:r w:rsidR="006B05D8">
        <w:rPr>
          <w:rStyle w:val="FootnoteReference"/>
          <w:rFonts w:ascii="Times New Roman" w:hAnsi="Times New Roman" w:cs="Times New Roman"/>
          <w:sz w:val="22"/>
          <w:szCs w:val="22"/>
          <w:lang w:val="mk-MK"/>
        </w:rPr>
        <w:footnoteReference w:id="27"/>
      </w:r>
    </w:p>
    <w:p w:rsidR="006B05D8" w:rsidRPr="006B05D8" w:rsidRDefault="006B05D8" w:rsidP="006B05D8">
      <w:pPr>
        <w:spacing w:line="360" w:lineRule="auto"/>
        <w:ind w:left="567" w:right="521"/>
        <w:jc w:val="both"/>
        <w:rPr>
          <w:rFonts w:ascii="Times New Roman" w:hAnsi="Times New Roman" w:cs="Times New Roman"/>
          <w:sz w:val="22"/>
          <w:szCs w:val="22"/>
          <w:lang w:val="mk-MK"/>
        </w:rPr>
      </w:pP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 xml:space="preserve">Имајќи го предвид сето погоре кажано, присуството на религиската матрица во војната против ИСИС сега станува поочигледна. За членовите на Исламската Држава, постои преклопување помеѓу нивниот пре-политички и нивниот политички идентитет. За ИСИС, да се биде </w:t>
      </w:r>
      <w:r w:rsidRPr="00244FF9">
        <w:rPr>
          <w:rFonts w:ascii="Times New Roman" w:hAnsi="Times New Roman" w:cs="Times New Roman"/>
          <w:i/>
          <w:lang w:val="mk-MK"/>
        </w:rPr>
        <w:t>добар</w:t>
      </w:r>
      <w:r w:rsidRPr="00244FF9">
        <w:rPr>
          <w:rFonts w:ascii="Times New Roman" w:hAnsi="Times New Roman" w:cs="Times New Roman"/>
          <w:lang w:val="mk-MK"/>
        </w:rPr>
        <w:t xml:space="preserve">, </w:t>
      </w:r>
      <w:r w:rsidRPr="00244FF9">
        <w:rPr>
          <w:rFonts w:ascii="Times New Roman" w:hAnsi="Times New Roman" w:cs="Times New Roman"/>
          <w:i/>
          <w:lang w:val="mk-MK"/>
        </w:rPr>
        <w:t xml:space="preserve">вистински </w:t>
      </w:r>
      <w:r w:rsidRPr="00244FF9">
        <w:rPr>
          <w:rFonts w:ascii="Times New Roman" w:hAnsi="Times New Roman" w:cs="Times New Roman"/>
          <w:lang w:val="mk-MK"/>
        </w:rPr>
        <w:t>човек значи да се биде Суни Муслиман од 7-от век. Секој друг не е достоен да се нарече човек. Уште повеќе, сите оние кои го опонираат ваквиот вистински човек претставуваат зло</w:t>
      </w:r>
      <w:r w:rsidR="00CE274E">
        <w:rPr>
          <w:rFonts w:ascii="Times New Roman" w:hAnsi="Times New Roman" w:cs="Times New Roman"/>
          <w:lang w:val="mk-MK"/>
        </w:rPr>
        <w:t>.</w:t>
      </w:r>
      <w:r w:rsidR="00CE274E">
        <w:rPr>
          <w:rStyle w:val="FootnoteReference"/>
          <w:rFonts w:ascii="Times New Roman" w:hAnsi="Times New Roman" w:cs="Times New Roman"/>
          <w:lang w:val="mk-MK"/>
        </w:rPr>
        <w:footnoteReference w:id="28"/>
      </w:r>
      <w:r w:rsidRPr="00244FF9">
        <w:rPr>
          <w:rFonts w:ascii="Times New Roman" w:hAnsi="Times New Roman" w:cs="Times New Roman"/>
          <w:lang w:val="mk-MK"/>
        </w:rPr>
        <w:t xml:space="preserve"> Заради тоа, сите мерки се дозволени во имплементирањето на Божјата волја, која на крајот ќе доведе до преовладување на “доброто”.</w:t>
      </w:r>
    </w:p>
    <w:p w:rsidR="00244FF9" w:rsidRPr="00244FF9" w:rsidRDefault="00244FF9" w:rsidP="00244FF9">
      <w:pPr>
        <w:spacing w:line="360" w:lineRule="auto"/>
        <w:ind w:firstLine="720"/>
        <w:jc w:val="both"/>
        <w:rPr>
          <w:rFonts w:ascii="Times New Roman" w:hAnsi="Times New Roman" w:cs="Times New Roman"/>
          <w:i/>
          <w:lang w:val="mk-MK"/>
        </w:rPr>
      </w:pPr>
      <w:r w:rsidRPr="00244FF9">
        <w:rPr>
          <w:rFonts w:ascii="Times New Roman" w:hAnsi="Times New Roman" w:cs="Times New Roman"/>
          <w:lang w:val="mk-MK"/>
        </w:rPr>
        <w:t xml:space="preserve">Иако за нијанса поинаку отколку кај ИСИС, влијанието на религиската матрица на борбата помеѓу доброто и злото е забележливо и кај анти-ИСИС коалицијата. За разлика од ИСИС, овде доминантиот политички идентитет на оние кои се вклучени во битката против ИСИС е не-религиозен. Иако во групата која се спротивставува на ИСИС има и експлицитно религиски фигури и ентитети (како на пример некои Шиа муслимански групи или Суни лидери), наративот кој се користи и идентитетот на кој се повикуваат во битката против ИСИС се базирани на тоа дека она што ги здружува е заедничката цел да се сопре овој “нечовечки” феномен. Со ова, анти-ИСИС групацијата се повикува на пре-политичкиот идентитет – на бидувањето (вистински) </w:t>
      </w:r>
      <w:r w:rsidRPr="00244FF9">
        <w:rPr>
          <w:rFonts w:ascii="Times New Roman" w:hAnsi="Times New Roman" w:cs="Times New Roman"/>
          <w:i/>
          <w:lang w:val="mk-MK"/>
        </w:rPr>
        <w:t>човек.</w:t>
      </w: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Како што беше кажано и претходно, да се биде човек кој е подобар од другиот не зачи дека автоматски Другиот е лош. Но, кога прифатениот и  ценет животен стил на групата со која (најмногу) се идентификуваме е протресен, како на пример при смртоносен терористички напад, злото се лоцира кај различниот Друг – во случајов ИСИС. Напаѓањето на нашиот (</w:t>
      </w:r>
      <w:r w:rsidRPr="00244FF9">
        <w:rPr>
          <w:rFonts w:ascii="Times New Roman" w:hAnsi="Times New Roman" w:cs="Times New Roman"/>
          <w:i/>
          <w:lang w:val="mk-MK"/>
        </w:rPr>
        <w:t>добар</w:t>
      </w:r>
      <w:r w:rsidRPr="00244FF9">
        <w:rPr>
          <w:rFonts w:ascii="Times New Roman" w:hAnsi="Times New Roman" w:cs="Times New Roman"/>
          <w:lang w:val="mk-MK"/>
        </w:rPr>
        <w:t xml:space="preserve">) начин на живот е недопустливо. Обидувајќи се да си објасниме зошто вакви нешта им се случуваат на невини луѓе, а притоа водени од нашата пристрасност дека сме добри индивидуи и охрабрени од оптимизмот дека </w:t>
      </w:r>
      <w:r w:rsidRPr="00244FF9">
        <w:rPr>
          <w:rFonts w:ascii="Times New Roman" w:hAnsi="Times New Roman" w:cs="Times New Roman"/>
          <w:lang w:val="mk-MK"/>
        </w:rPr>
        <w:lastRenderedPageBreak/>
        <w:t>доброто секогаш на крајот победува, ние се впушштаме во битка со злиот феномен кој не нападнал.</w:t>
      </w:r>
    </w:p>
    <w:p w:rsidR="00244FF9" w:rsidRPr="00244FF9" w:rsidRDefault="00244FF9" w:rsidP="00244FF9">
      <w:pPr>
        <w:spacing w:line="360" w:lineRule="auto"/>
        <w:jc w:val="both"/>
        <w:rPr>
          <w:rFonts w:ascii="Times New Roman" w:hAnsi="Times New Roman" w:cs="Times New Roman"/>
          <w:lang w:val="mk-MK"/>
        </w:rPr>
      </w:pPr>
    </w:p>
    <w:p w:rsidR="00244FF9" w:rsidRPr="00244FF9" w:rsidRDefault="00244FF9" w:rsidP="00244FF9">
      <w:pPr>
        <w:spacing w:line="360" w:lineRule="auto"/>
        <w:jc w:val="center"/>
        <w:rPr>
          <w:rFonts w:ascii="Times New Roman" w:hAnsi="Times New Roman" w:cs="Times New Roman"/>
          <w:b/>
          <w:lang w:val="mk-MK"/>
        </w:rPr>
      </w:pPr>
      <w:r w:rsidRPr="00244FF9">
        <w:rPr>
          <w:rFonts w:ascii="Times New Roman" w:hAnsi="Times New Roman" w:cs="Times New Roman"/>
          <w:b/>
          <w:lang w:val="mk-MK"/>
        </w:rPr>
        <w:t>Неопипливоста на заканата</w:t>
      </w:r>
    </w:p>
    <w:p w:rsidR="00244FF9" w:rsidRPr="00244FF9" w:rsidRDefault="00244FF9" w:rsidP="00244FF9">
      <w:pPr>
        <w:spacing w:line="360" w:lineRule="auto"/>
        <w:jc w:val="both"/>
        <w:rPr>
          <w:rFonts w:ascii="Times New Roman" w:hAnsi="Times New Roman" w:cs="Times New Roman"/>
          <w:lang w:val="mk-MK"/>
        </w:rPr>
      </w:pP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Друга битна карактеристика на војната против тероризмот која ја прави подобна за да на неа се аплицира религиската ментална матрица е неопиливоста на заканата. Слично на постењето на злото во религискиот наратив кое демне од секоја страна, природата на терористичката закана се карактеризира со високо ниво на непредвидливост и прикриеност. Различно од конвенционалните војни каде борбата и самиот непријателот се претежно лоцирани на бојното поле, војната против тероризмот ги проширува бојното поле и потенцијалните непријатели насекаде и како резулат на тоа стравот за страдањето и штетата што може да ја предизвикаат е пораснат и постојано присутен. Работејќи на страната на доброто, ние треба да бидеме претпазливи и да ја лоцираме човечката инкарнација на злото. Откако ќе го лоцираме злото, ние треба да му се спротивставиме и да се обидеме да го искорениме.</w:t>
      </w: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Водејќи се од оваа религиска матрица и во обид да ја смират својата егзистенцијалистичка анксиозност, се поголем број на политички лидери од Западот и нивните поддржувачи, погрешно ги поистоветуваат Исламскиот фундаментализам и Исламот како религија. Како резултат на ова поистоветување, тие посочуваат на карактеристиките на злото кај нивните сограѓани од муслиманска вероисповест или кај зголемниот број на бегалци во нивните држави. Ова придонесува за употреба на говор на омраза и дела од омраза против овие групи.</w:t>
      </w:r>
      <w:r w:rsidR="00DA673D">
        <w:rPr>
          <w:rStyle w:val="FootnoteReference"/>
          <w:rFonts w:ascii="Times New Roman" w:hAnsi="Times New Roman" w:cs="Times New Roman"/>
          <w:lang w:val="mk-MK"/>
        </w:rPr>
        <w:footnoteReference w:id="29"/>
      </w:r>
      <w:r w:rsidRPr="00244FF9">
        <w:rPr>
          <w:rFonts w:ascii="Times New Roman" w:hAnsi="Times New Roman" w:cs="Times New Roman"/>
          <w:lang w:val="mk-MK"/>
        </w:rPr>
        <w:t xml:space="preserve"> Дури и некои политичари кои не се (крајно) десно оринетирани паднаа на оваа религиска замка на доброто против злото. Тие го персонифицираат ИСИС како извор на нивните страдања. Одлучни во нивната намера да ги казнат злосторниците на ужасните терористички напади кои се случија во нивните држави, тие се впуштија во кампања да го “деградираат и конечно уништат” ИСИС. Сепак, по се изгледа дека во оваа војна против тероризмот нема да може да има конечен победник. Борбата против глобалниот џихадизам како идеја, бара поинакви средства. Пред ИСИС, Ал-Каеда беше на чело на кормилото, а којзнае што ќе дојде после </w:t>
      </w:r>
      <w:r w:rsidRPr="00244FF9">
        <w:rPr>
          <w:rFonts w:ascii="Times New Roman" w:hAnsi="Times New Roman" w:cs="Times New Roman"/>
          <w:lang w:val="mk-MK"/>
        </w:rPr>
        <w:lastRenderedPageBreak/>
        <w:t>дисолуцијата на ИСИС. По се изгледа дека во овој “заеднички потфат” (mutual enterprise) наречен војна против тероризмот, “двете страни си се меѓусебно потребни со цел да продолжи потфатот на војната и затоа војната тежнее да биде долга и незавршена. Тенденцијата на ваквите војни не е војна без гран</w:t>
      </w:r>
      <w:r w:rsidR="007D3642">
        <w:rPr>
          <w:rFonts w:ascii="Times New Roman" w:hAnsi="Times New Roman" w:cs="Times New Roman"/>
          <w:lang w:val="mk-MK"/>
        </w:rPr>
        <w:t>ици, туку војна без крај”.</w:t>
      </w:r>
      <w:r w:rsidR="007D3642">
        <w:rPr>
          <w:rStyle w:val="FootnoteReference"/>
          <w:rFonts w:ascii="Times New Roman" w:hAnsi="Times New Roman" w:cs="Times New Roman"/>
          <w:lang w:val="mk-MK"/>
        </w:rPr>
        <w:footnoteReference w:id="30"/>
      </w:r>
      <w:r w:rsidR="007D3642">
        <w:rPr>
          <w:rFonts w:ascii="Times New Roman" w:hAnsi="Times New Roman" w:cs="Times New Roman"/>
          <w:lang w:val="mk-MK"/>
        </w:rPr>
        <w:t xml:space="preserve"> </w:t>
      </w:r>
      <w:r w:rsidRPr="00244FF9">
        <w:rPr>
          <w:rFonts w:ascii="Times New Roman" w:hAnsi="Times New Roman" w:cs="Times New Roman"/>
          <w:lang w:val="mk-MK"/>
        </w:rPr>
        <w:t xml:space="preserve"> Двете страни, како што тврди Калдор, можеби имаат економски и политички причини да ја продолжат војната – како на пример зацврстување на сопствената политичка легитимност (за политичарите од Западот и за ИСИС) или за економски придобивки (воената индустрија за Западот или пак финасиските придобивки за ИСИС). Но</w:t>
      </w:r>
      <w:r w:rsidR="007D3642">
        <w:rPr>
          <w:rFonts w:ascii="Times New Roman" w:hAnsi="Times New Roman" w:cs="Times New Roman"/>
          <w:lang w:val="mk-MK"/>
        </w:rPr>
        <w:t>, апокалиптично-утопискиот</w:t>
      </w:r>
      <w:r w:rsidR="007D3642">
        <w:rPr>
          <w:rStyle w:val="FootnoteReference"/>
          <w:rFonts w:ascii="Times New Roman" w:hAnsi="Times New Roman" w:cs="Times New Roman"/>
          <w:lang w:val="mk-MK"/>
        </w:rPr>
        <w:footnoteReference w:id="31"/>
      </w:r>
      <w:r w:rsidRPr="00244FF9">
        <w:rPr>
          <w:rFonts w:ascii="Times New Roman" w:hAnsi="Times New Roman" w:cs="Times New Roman"/>
          <w:lang w:val="mk-MK"/>
        </w:rPr>
        <w:t xml:space="preserve"> религиски светоглед е оној кој е во основата на овој потфат. Тоа е вечната борбата на доброто против злото во кое доброто на крајот сепак ќе победи. Знаејќи дека двете страни себе си се перцепираат како добри (без оглед на нивното фактичко однесување), кој и да ја изгуби моменталната битка тоа ќе го интерпретира само како моментален пораз. Секако, што претставува пораз е различно за секоја од страните – за ИСИС тоа би можело да биде убивањето на некој од нивните религиски лидери или загубата на територија додека пак за Западот тоа би бил на пример голем терористички напад во некоја од светските метрополи – но тоа во секој случај е само една фаза која води до ултимативната пресметка. Како последица од оваа перспектива, војната ќе продолжи се до Судниот ден и финалната пресметка. </w:t>
      </w:r>
    </w:p>
    <w:p w:rsidR="00244FF9" w:rsidRPr="00244FF9" w:rsidRDefault="00244FF9" w:rsidP="00244FF9">
      <w:pPr>
        <w:spacing w:line="360" w:lineRule="auto"/>
        <w:jc w:val="both"/>
        <w:rPr>
          <w:rFonts w:ascii="Times New Roman" w:hAnsi="Times New Roman" w:cs="Times New Roman"/>
          <w:lang w:val="mk-MK"/>
        </w:rPr>
      </w:pPr>
    </w:p>
    <w:p w:rsidR="00244FF9" w:rsidRPr="00244FF9" w:rsidRDefault="00244FF9" w:rsidP="00244FF9">
      <w:pPr>
        <w:spacing w:line="360" w:lineRule="auto"/>
        <w:jc w:val="center"/>
        <w:rPr>
          <w:rFonts w:ascii="Times New Roman" w:hAnsi="Times New Roman" w:cs="Times New Roman"/>
          <w:b/>
          <w:lang w:val="mk-MK"/>
        </w:rPr>
      </w:pPr>
      <w:r w:rsidRPr="00244FF9">
        <w:rPr>
          <w:rFonts w:ascii="Times New Roman" w:hAnsi="Times New Roman" w:cs="Times New Roman"/>
          <w:b/>
          <w:lang w:val="mk-MK"/>
        </w:rPr>
        <w:t>Прифаќањето на злото и справување со тероризмот</w:t>
      </w:r>
    </w:p>
    <w:p w:rsidR="00244FF9" w:rsidRPr="00244FF9" w:rsidRDefault="00244FF9" w:rsidP="00244FF9">
      <w:pPr>
        <w:spacing w:line="360" w:lineRule="auto"/>
        <w:jc w:val="both"/>
        <w:rPr>
          <w:rFonts w:ascii="Times New Roman" w:hAnsi="Times New Roman" w:cs="Times New Roman"/>
          <w:lang w:val="mk-MK"/>
        </w:rPr>
      </w:pP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 xml:space="preserve">Прифаќањето на религискиот ментален склоп довел до окарактеризирување на војната против тероризмот како борба на доброто против злото. Борбата против ИСИС е само последната етапа од оваа општествена парадигма. Реториката што се употребуваше при претседателствувањето на Обама не беше толку директна репрезентација на оваа матрица како што тоа беше во времето на Џорџ Буш и неговата </w:t>
      </w:r>
      <w:r w:rsidR="008C0A09">
        <w:rPr>
          <w:rFonts w:ascii="Times New Roman" w:hAnsi="Times New Roman" w:cs="Times New Roman"/>
          <w:lang w:val="mk-MK"/>
        </w:rPr>
        <w:t>“оска на злото”.</w:t>
      </w:r>
      <w:r w:rsidR="008C0A09">
        <w:rPr>
          <w:rStyle w:val="FootnoteReference"/>
          <w:rFonts w:ascii="Times New Roman" w:hAnsi="Times New Roman" w:cs="Times New Roman"/>
          <w:lang w:val="mk-MK"/>
        </w:rPr>
        <w:footnoteReference w:id="32"/>
      </w:r>
      <w:r w:rsidRPr="00244FF9">
        <w:rPr>
          <w:rFonts w:ascii="Times New Roman" w:hAnsi="Times New Roman" w:cs="Times New Roman"/>
          <w:lang w:val="mk-MK"/>
        </w:rPr>
        <w:t xml:space="preserve"> Дискурсот кој се користи(ше) во борбата против ИСИС е за </w:t>
      </w:r>
      <w:r w:rsidR="002C618D">
        <w:rPr>
          <w:rFonts w:ascii="Times New Roman" w:hAnsi="Times New Roman" w:cs="Times New Roman"/>
          <w:lang w:val="mk-MK"/>
        </w:rPr>
        <w:t>нијанса променет. Сепак, ИСИС сè</w:t>
      </w:r>
      <w:r w:rsidRPr="00244FF9">
        <w:rPr>
          <w:rFonts w:ascii="Times New Roman" w:hAnsi="Times New Roman" w:cs="Times New Roman"/>
          <w:lang w:val="mk-MK"/>
        </w:rPr>
        <w:t xml:space="preserve"> уште е персон</w:t>
      </w:r>
      <w:r w:rsidR="002C618D">
        <w:rPr>
          <w:rFonts w:ascii="Times New Roman" w:hAnsi="Times New Roman" w:cs="Times New Roman"/>
          <w:lang w:val="mk-MK"/>
        </w:rPr>
        <w:t>ификација на злото на 21-от век</w:t>
      </w:r>
      <w:r w:rsidRPr="00244FF9">
        <w:rPr>
          <w:rFonts w:ascii="Times New Roman" w:hAnsi="Times New Roman" w:cs="Times New Roman"/>
          <w:lang w:val="mk-MK"/>
        </w:rPr>
        <w:t>, с</w:t>
      </w:r>
      <w:r w:rsidR="002C618D">
        <w:rPr>
          <w:rFonts w:ascii="Times New Roman" w:hAnsi="Times New Roman" w:cs="Times New Roman"/>
          <w:lang w:val="mk-MK"/>
        </w:rPr>
        <w:t>è</w:t>
      </w:r>
      <w:r w:rsidRPr="00244FF9">
        <w:rPr>
          <w:rFonts w:ascii="Times New Roman" w:hAnsi="Times New Roman" w:cs="Times New Roman"/>
          <w:lang w:val="mk-MK"/>
        </w:rPr>
        <w:t xml:space="preserve"> уште е најголемиот непријател на човештовото слично како што беше Хитлер и неговиот фашизам. Но, судејќи според капацитетите и моќта, ИСИС е далеку од глобалната безбедносна закана како што бил фашизмот. Ние го креиравме ова уверување во </w:t>
      </w:r>
      <w:r w:rsidRPr="00244FF9">
        <w:rPr>
          <w:rFonts w:ascii="Times New Roman" w:hAnsi="Times New Roman" w:cs="Times New Roman"/>
          <w:lang w:val="mk-MK"/>
        </w:rPr>
        <w:lastRenderedPageBreak/>
        <w:t>неговата моќ со цел да го локализираме изворот на заканата против која се бориме и да ја оправдаме силата употребена против него. Меѓутоа користењето на воена сила – главно изразена преку воздушни бомбардирања – е употребена од погрешни причини. Имено, оправдувањето за истата е дека таа ќе обезбеди поголема национална безбедност за граѓаните на Западот во нивните сопствени држави. Секако, самото деградирање на борбените капацитети на ИСИС ќе ја подобри националната безбедност, но постои консензус помеѓу безбедносните експерти дека за посериозна деструкција на ИСИС потребни се трупи на терен, кои засега никој не е подготвен да ги испрати.</w:t>
      </w: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Од друга страна пак, главната причина зошто сила треба да се употреби против ИСИС не е наводната глобална закана која групата ја претставува, ниту заштитата на сопствените граѓани во нивните држави. Сила против ИСИС треба да се употреби, прво и основно, за заштита на популациите кои се под директна закана од ИСИС – како на пример Јазидите, Шиите, Христијаните, Курдите или генерално Ирачкиот и Сирискиот народ. Еден од трите носечки пилари на меѓународната заедница, развиен особено после втората Светска војна, е заштитата и почитувањето на човекоивте права, искажани во ветувањето “никогаш повторно” (never again) да не се дозволи да се случат такви злосторства (како Холокаустот). Другите два пилара – почитување на суверенитетот и територијалниот интегритет, и неупотребата на сила во меѓународните односи – се исто така масовно прекршени од ИСИС. Повредите на овие три принципи, а не избрзаните реакции мотивирани од страв и одмазда, се повеќе од доволна основа за интервенирање против ИСИС.</w:t>
      </w: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Но, употребата на сила против ИСИС не е доволна мерка ако притоа не се работи и на разрешување на Сириската граѓанска војна и на ситуацијата во Ирак. Шест години од започнување на војната во Сирија, ова делува како прилично тешка задача. Како резултат на погрешно научените лекции од окупацијата на Ирак  во 2003 и последиците од тоа – дека било каква воена инволвираност на Блискиот Исток треба да се избегнува затоа што може да заврши во хаос – и на интервенцијата во Либија во 2011 година - дека интервенцијата била “злоупотребена” за промена на режимот на Гадафи – пропуштени беа можности да се интервенира во Сириската војна долго пред истата да стане толку жестока и комплицирана и пред ИСИС да се појави на сцената (иако ИСИС и претходно постоел)</w:t>
      </w:r>
      <w:r w:rsidR="00607863">
        <w:rPr>
          <w:rStyle w:val="FootnoteReference"/>
          <w:rFonts w:ascii="Times New Roman" w:hAnsi="Times New Roman" w:cs="Times New Roman"/>
          <w:lang w:val="mk-MK"/>
        </w:rPr>
        <w:footnoteReference w:id="33"/>
      </w:r>
      <w:r w:rsidRPr="00244FF9">
        <w:rPr>
          <w:rFonts w:ascii="Times New Roman" w:hAnsi="Times New Roman" w:cs="Times New Roman"/>
          <w:lang w:val="mk-MK"/>
        </w:rPr>
        <w:t xml:space="preserve">. Набрзо потоа Сирија стана геополитичко жариште, а војната се претвори во </w:t>
      </w:r>
      <w:r w:rsidRPr="00244FF9">
        <w:rPr>
          <w:rFonts w:ascii="Times New Roman" w:hAnsi="Times New Roman" w:cs="Times New Roman"/>
          <w:lang w:val="mk-MK"/>
        </w:rPr>
        <w:lastRenderedPageBreak/>
        <w:t>прокси (proxy) пресметка на различни поголеми играчи. Затоа сега е практично невозможно да се реши со било какво ефективно воено решение.</w:t>
      </w: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Како што беше и погоре кажано, ако судиме според бројките, ИСИС не претставува сериозна егзистенцијална закана по секојдневниот живот на граѓаните од Западот, а уште помалку на целиот свет, надвор од Блискиот Исток. Но, потпирање само на статистиката нема да не направи посмирени или поуверени дека насилството низ светот се намалува и дека ние денес ги живееме најмирните времиња на човештвото</w:t>
      </w:r>
      <w:r w:rsidR="00A963EA">
        <w:rPr>
          <w:rFonts w:ascii="Times New Roman" w:hAnsi="Times New Roman" w:cs="Times New Roman"/>
          <w:lang w:val="mk-MK"/>
        </w:rPr>
        <w:t>.</w:t>
      </w:r>
      <w:r w:rsidR="005D6608">
        <w:rPr>
          <w:rStyle w:val="FootnoteReference"/>
          <w:rFonts w:ascii="Times New Roman" w:hAnsi="Times New Roman" w:cs="Times New Roman"/>
          <w:lang w:val="mk-MK"/>
        </w:rPr>
        <w:footnoteReference w:id="34"/>
      </w:r>
      <w:r w:rsidRPr="00244FF9">
        <w:rPr>
          <w:rFonts w:ascii="Times New Roman" w:hAnsi="Times New Roman" w:cs="Times New Roman"/>
          <w:lang w:val="mk-MK"/>
        </w:rPr>
        <w:t xml:space="preserve"> ние нема да се увериме само од бројки дека ние или нашите најблиски нема да бидат жртва на следен терористички напад. Природата на транснационалната терористичка закана создаде нов тип на страв, страв кој заради својата непредвидливост е далеку поголем од оној кој потекнува од класични фронтални битки.</w:t>
      </w: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Овој нов страв всушност е реинкараницја на најстариот од сите стравови, стравот од Злото кое демне и може да си прикраде од секаде. Јавниот страв е толку голем, што ние со нашите реакции ја реконтруираме религиската приказна во овој случај. Прво, ние му дадовме лице на злото – тоа сега се вика ИСИС. Потоа, ние (добрите луѓе), се впуштивме во борба против него. Не само во неговото седиште на Блискиот Исток, туку насекаде, вклучувајќи ги и заедници на нашите муслимански сограѓани. На некој начин природно, за да има смисла овој цел голем потфат, ние ја преувеличивме безбедносната и егзистенцијалната закана која тоа ја претставува по нашите животи. Уште повеќе, ние “изрегиравме претерано, изреагиравме несоодветно ил</w:t>
      </w:r>
      <w:r w:rsidR="00001062">
        <w:rPr>
          <w:rFonts w:ascii="Times New Roman" w:hAnsi="Times New Roman" w:cs="Times New Roman"/>
          <w:lang w:val="mk-MK"/>
        </w:rPr>
        <w:t>и потрфливме да реагираме”</w:t>
      </w:r>
      <w:r w:rsidR="00001062">
        <w:rPr>
          <w:rStyle w:val="FootnoteReference"/>
          <w:rFonts w:ascii="Times New Roman" w:hAnsi="Times New Roman" w:cs="Times New Roman"/>
          <w:lang w:val="mk-MK"/>
        </w:rPr>
        <w:footnoteReference w:id="35"/>
      </w:r>
      <w:r w:rsidRPr="00244FF9">
        <w:rPr>
          <w:rFonts w:ascii="Times New Roman" w:hAnsi="Times New Roman" w:cs="Times New Roman"/>
          <w:lang w:val="mk-MK"/>
        </w:rPr>
        <w:t xml:space="preserve"> на секој инциднет надвор од Блискиот Исток и со тоа индиректно ја подржавме играта на ИСИС и на исламскиот џихадизам генерално.</w:t>
      </w: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 xml:space="preserve">Религиското барање да се спротивставиме на злото и да правиме добро има моќен наратив. Меѓутоа, во својата суштина овој наратив целосно го негира постоењето на човековата “темна страна”. Овој наратив ја промовира идејата дека под човек се подразбира само личност која е посветна на правење и чувствување само добро, а доброто е интерпретирано според една единствена вистина – онаа на нашиот личен Бог. Ако ја прифатиме оваа дихотомија на добри-лоши нешта и луѓе, ние завршуваме во </w:t>
      </w:r>
      <w:r w:rsidRPr="00244FF9">
        <w:rPr>
          <w:rFonts w:ascii="Times New Roman" w:hAnsi="Times New Roman" w:cs="Times New Roman"/>
          <w:lang w:val="mk-MK"/>
        </w:rPr>
        <w:lastRenderedPageBreak/>
        <w:t>негирање на една половина од нас. Прифаќањето на тоа дека ние имаме и треба да имаме и “лоша страна”, не значи дека ние треба да делуваме согласно неа (во секоја можна инстанца). Тоа само значи дека ние ќе бидеме повеќе свесни за нас самите и нема толку лесно да го обвинуваме различниот Друг како ексклузивно зол секој пат кога нешто надвор од наша контрола ќе се случи. Најголем дел од реакциите во војната против ИСИС се последица на длабоко вкоренетиот религиски наратив во менталниот склоп на луѓето. Тие се засноваат на егзистенцијалниот страв од смрт и имањето смисла во животот. Освен ова, тие се водени од утопиското гледиште дека злото може и треба да се победи (еднаш за секогаш). Ова всушност значи дека “западните лидери (и најголем дел од нивите поддржувачи) реално не веруваат во злотото како трајна реалност во човечкиот живот”. Како што истакнува Џон Греј, “справувањето со злото подразбира прифаќање дека злот</w:t>
      </w:r>
      <w:r w:rsidR="005D7791">
        <w:rPr>
          <w:rFonts w:ascii="Times New Roman" w:hAnsi="Times New Roman" w:cs="Times New Roman"/>
          <w:lang w:val="mk-MK"/>
        </w:rPr>
        <w:t>о нема никогаш да исчезне</w:t>
      </w:r>
      <w:r w:rsidR="005D7791">
        <w:rPr>
          <w:rFonts w:ascii="Times New Roman" w:hAnsi="Times New Roman" w:cs="Times New Roman"/>
        </w:rPr>
        <w:t>.</w:t>
      </w:r>
      <w:r w:rsidR="005D7791">
        <w:rPr>
          <w:rFonts w:ascii="Times New Roman" w:hAnsi="Times New Roman" w:cs="Times New Roman"/>
          <w:lang w:val="mk-MK"/>
        </w:rPr>
        <w:t>”</w:t>
      </w:r>
      <w:r w:rsidR="005D7791">
        <w:rPr>
          <w:rStyle w:val="FootnoteReference"/>
          <w:rFonts w:ascii="Times New Roman" w:hAnsi="Times New Roman" w:cs="Times New Roman"/>
          <w:lang w:val="mk-MK"/>
        </w:rPr>
        <w:footnoteReference w:id="36"/>
      </w:r>
      <w:r w:rsidR="005D7791">
        <w:rPr>
          <w:rFonts w:ascii="Times New Roman" w:hAnsi="Times New Roman" w:cs="Times New Roman"/>
          <w:lang w:val="mk-MK"/>
        </w:rPr>
        <w:t xml:space="preserve"> </w:t>
      </w:r>
      <w:r w:rsidRPr="00244FF9">
        <w:rPr>
          <w:rFonts w:ascii="Times New Roman" w:hAnsi="Times New Roman" w:cs="Times New Roman"/>
          <w:lang w:val="mk-MK"/>
        </w:rPr>
        <w:t xml:space="preserve"> </w:t>
      </w:r>
    </w:p>
    <w:p w:rsidR="00897294"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Она што е потребно во борбата против тероризмот е нова парадигма и нов наратив која ќе го намали степенот на злото со кое треба да се справиме. Од друга страна, “да се намали нешто, не значи тоа да се игонира. Не постои разумна одбрана против злосторства од тероризам во слободни општества. Но, пос</w:t>
      </w:r>
      <w:r w:rsidR="005D7791">
        <w:rPr>
          <w:rFonts w:ascii="Times New Roman" w:hAnsi="Times New Roman" w:cs="Times New Roman"/>
          <w:lang w:val="mk-MK"/>
        </w:rPr>
        <w:t>тои одбрана против нивната цел.</w:t>
      </w:r>
      <w:r w:rsidRPr="00244FF9">
        <w:rPr>
          <w:rFonts w:ascii="Times New Roman" w:hAnsi="Times New Roman" w:cs="Times New Roman"/>
          <w:lang w:val="mk-MK"/>
        </w:rPr>
        <w:t xml:space="preserve"> Тоа е да се избегне хистерија, да се покаже претпазливост и храброст, а не да се падне во јавен страв. Не да се менуваат законите, да се скратуваат слободите или да с</w:t>
      </w:r>
      <w:r w:rsidR="005D7791">
        <w:rPr>
          <w:rFonts w:ascii="Times New Roman" w:hAnsi="Times New Roman" w:cs="Times New Roman"/>
          <w:lang w:val="mk-MK"/>
        </w:rPr>
        <w:t>е прогонуваат Муслиманите”</w:t>
      </w:r>
      <w:r w:rsidRPr="00244FF9">
        <w:rPr>
          <w:rFonts w:ascii="Times New Roman" w:hAnsi="Times New Roman" w:cs="Times New Roman"/>
          <w:lang w:val="mk-MK"/>
        </w:rPr>
        <w:t>.</w:t>
      </w:r>
      <w:r w:rsidR="005D7791">
        <w:rPr>
          <w:rStyle w:val="FootnoteReference"/>
          <w:rFonts w:ascii="Times New Roman" w:hAnsi="Times New Roman" w:cs="Times New Roman"/>
          <w:lang w:val="mk-MK"/>
        </w:rPr>
        <w:footnoteReference w:id="37"/>
      </w:r>
      <w:r w:rsidRPr="00244FF9">
        <w:rPr>
          <w:rFonts w:ascii="Times New Roman" w:hAnsi="Times New Roman" w:cs="Times New Roman"/>
          <w:lang w:val="mk-MK"/>
        </w:rPr>
        <w:t xml:space="preserve"> Само преку усвојување на нова персепктива која нема да вклучува битка на добри наспроти лоши луѓе, значи која ќе го прифати злото како човечка каратеристика, која ќе прифати дека злото постои и ќе постои, само тогаш ќе може суштински да се обидеме да излеземе од овој магичен круг кој денес се нарекува војна против тероризмот и да се впуштиме во справување со ужасите на денешниот свет.</w:t>
      </w:r>
    </w:p>
    <w:p w:rsidR="00897294" w:rsidRDefault="00897294" w:rsidP="00244FF9">
      <w:pPr>
        <w:spacing w:line="360" w:lineRule="auto"/>
        <w:ind w:firstLine="720"/>
        <w:jc w:val="both"/>
        <w:rPr>
          <w:rFonts w:ascii="Times New Roman" w:hAnsi="Times New Roman" w:cs="Times New Roman"/>
          <w:lang w:val="mk-MK"/>
        </w:rPr>
      </w:pPr>
    </w:p>
    <w:p w:rsidR="00EC2B66" w:rsidRDefault="00EC2B66" w:rsidP="00897294">
      <w:pPr>
        <w:spacing w:line="360" w:lineRule="auto"/>
        <w:jc w:val="both"/>
        <w:rPr>
          <w:rFonts w:ascii="Times New Roman" w:hAnsi="Times New Roman" w:cs="Times New Roman"/>
          <w:b/>
          <w:lang w:val="mk-MK"/>
        </w:rPr>
      </w:pPr>
    </w:p>
    <w:p w:rsidR="00EC2B66" w:rsidRDefault="00EC2B66" w:rsidP="00897294">
      <w:pPr>
        <w:spacing w:line="360" w:lineRule="auto"/>
        <w:jc w:val="both"/>
        <w:rPr>
          <w:rFonts w:ascii="Times New Roman" w:hAnsi="Times New Roman" w:cs="Times New Roman"/>
          <w:b/>
          <w:lang w:val="mk-MK"/>
        </w:rPr>
      </w:pPr>
    </w:p>
    <w:p w:rsidR="00EC2B66" w:rsidRDefault="00EC2B66" w:rsidP="00897294">
      <w:pPr>
        <w:spacing w:line="360" w:lineRule="auto"/>
        <w:jc w:val="both"/>
        <w:rPr>
          <w:rFonts w:ascii="Times New Roman" w:hAnsi="Times New Roman" w:cs="Times New Roman"/>
          <w:b/>
          <w:lang w:val="mk-MK"/>
        </w:rPr>
      </w:pPr>
    </w:p>
    <w:p w:rsidR="00EC2B66" w:rsidRDefault="00EC2B66" w:rsidP="00897294">
      <w:pPr>
        <w:spacing w:line="360" w:lineRule="auto"/>
        <w:jc w:val="both"/>
        <w:rPr>
          <w:rFonts w:ascii="Times New Roman" w:hAnsi="Times New Roman" w:cs="Times New Roman"/>
          <w:b/>
          <w:lang w:val="mk-MK"/>
        </w:rPr>
      </w:pPr>
    </w:p>
    <w:p w:rsidR="00EC2B66" w:rsidRDefault="00EC2B66" w:rsidP="00897294">
      <w:pPr>
        <w:spacing w:line="360" w:lineRule="auto"/>
        <w:jc w:val="both"/>
        <w:rPr>
          <w:rFonts w:ascii="Times New Roman" w:hAnsi="Times New Roman" w:cs="Times New Roman"/>
          <w:b/>
          <w:lang w:val="mk-MK"/>
        </w:rPr>
      </w:pPr>
    </w:p>
    <w:p w:rsidR="00EC2B66" w:rsidRDefault="00EC2B66" w:rsidP="00897294">
      <w:pPr>
        <w:spacing w:line="360" w:lineRule="auto"/>
        <w:jc w:val="both"/>
        <w:rPr>
          <w:rFonts w:ascii="Times New Roman" w:hAnsi="Times New Roman" w:cs="Times New Roman"/>
          <w:b/>
          <w:lang w:val="mk-MK"/>
        </w:rPr>
      </w:pPr>
    </w:p>
    <w:p w:rsidR="00897294" w:rsidRDefault="00897294" w:rsidP="00D878EF">
      <w:pPr>
        <w:spacing w:line="360" w:lineRule="auto"/>
        <w:jc w:val="both"/>
        <w:rPr>
          <w:rFonts w:ascii="Times New Roman" w:hAnsi="Times New Roman" w:cs="Times New Roman"/>
          <w:b/>
          <w:lang w:val="mk-MK"/>
        </w:rPr>
      </w:pPr>
      <w:r w:rsidRPr="00D878EF">
        <w:rPr>
          <w:rFonts w:ascii="Times New Roman" w:hAnsi="Times New Roman" w:cs="Times New Roman"/>
          <w:b/>
          <w:lang w:val="mk-MK"/>
        </w:rPr>
        <w:lastRenderedPageBreak/>
        <w:t>Користена литература:</w:t>
      </w:r>
    </w:p>
    <w:p w:rsidR="007135E9" w:rsidRPr="00D878EF" w:rsidRDefault="007135E9" w:rsidP="00D878EF">
      <w:pPr>
        <w:spacing w:line="360" w:lineRule="auto"/>
        <w:jc w:val="both"/>
        <w:rPr>
          <w:rFonts w:ascii="Times New Roman" w:hAnsi="Times New Roman" w:cs="Times New Roman"/>
          <w:b/>
          <w:lang w:val="mk-MK"/>
        </w:rPr>
      </w:pPr>
    </w:p>
    <w:p w:rsidR="00C5171C" w:rsidRPr="00D878EF" w:rsidRDefault="00C5171C" w:rsidP="007135E9">
      <w:pPr>
        <w:pStyle w:val="ListParagraph"/>
        <w:numPr>
          <w:ilvl w:val="0"/>
          <w:numId w:val="2"/>
        </w:numPr>
        <w:spacing w:line="360" w:lineRule="auto"/>
        <w:jc w:val="both"/>
        <w:rPr>
          <w:rFonts w:ascii="Times New Roman" w:hAnsi="Times New Roman" w:cs="Times New Roman"/>
        </w:rPr>
      </w:pPr>
      <w:r w:rsidRPr="00D878EF">
        <w:rPr>
          <w:rFonts w:ascii="Times New Roman" w:hAnsi="Times New Roman" w:cs="Times New Roman"/>
        </w:rPr>
        <w:t xml:space="preserve">John Gray, </w:t>
      </w:r>
      <w:r w:rsidRPr="00D878EF">
        <w:rPr>
          <w:rFonts w:ascii="Times New Roman" w:hAnsi="Times New Roman" w:cs="Times New Roman"/>
          <w:i/>
        </w:rPr>
        <w:t xml:space="preserve">Black Mass: Apocalyptic Religion and the Death of Utopia, </w:t>
      </w:r>
      <w:r w:rsidRPr="00D878EF">
        <w:rPr>
          <w:rFonts w:ascii="Times New Roman" w:hAnsi="Times New Roman" w:cs="Times New Roman"/>
        </w:rPr>
        <w:t>Penguin Books, 2008;</w:t>
      </w:r>
    </w:p>
    <w:p w:rsidR="00C5171C" w:rsidRPr="00D878EF" w:rsidRDefault="00C5171C" w:rsidP="007135E9">
      <w:pPr>
        <w:pStyle w:val="ListParagraph"/>
        <w:numPr>
          <w:ilvl w:val="0"/>
          <w:numId w:val="2"/>
        </w:numPr>
        <w:spacing w:line="360" w:lineRule="auto"/>
        <w:jc w:val="both"/>
        <w:rPr>
          <w:rFonts w:ascii="Times New Roman" w:hAnsi="Times New Roman" w:cs="Times New Roman"/>
        </w:rPr>
      </w:pPr>
      <w:r w:rsidRPr="00D878EF">
        <w:rPr>
          <w:rFonts w:ascii="Times New Roman" w:hAnsi="Times New Roman" w:cs="Times New Roman"/>
        </w:rPr>
        <w:t xml:space="preserve">William </w:t>
      </w:r>
      <w:r w:rsidRPr="00D878EF">
        <w:rPr>
          <w:rFonts w:ascii="Times New Roman" w:hAnsi="Times New Roman" w:cs="Times New Roman"/>
          <w:noProof/>
        </w:rPr>
        <w:t>McCants, “</w:t>
      </w:r>
      <w:r w:rsidRPr="00D878EF">
        <w:rPr>
          <w:rFonts w:ascii="Times New Roman" w:hAnsi="Times New Roman" w:cs="Times New Roman"/>
          <w:i/>
          <w:iCs/>
          <w:noProof/>
        </w:rPr>
        <w:t>The ISIS Apocalypse:The History, Strategy and Doomsday Vision of the Islamic State”,</w:t>
      </w:r>
      <w:r w:rsidRPr="00D878EF">
        <w:rPr>
          <w:rFonts w:ascii="Times New Roman" w:hAnsi="Times New Roman" w:cs="Times New Roman"/>
          <w:noProof/>
        </w:rPr>
        <w:t xml:space="preserve"> New York: St.Martin's Press, 2015;</w:t>
      </w:r>
    </w:p>
    <w:p w:rsidR="00C5171C" w:rsidRPr="00D878EF" w:rsidRDefault="00C5171C" w:rsidP="007135E9">
      <w:pPr>
        <w:pStyle w:val="ListParagraph"/>
        <w:numPr>
          <w:ilvl w:val="0"/>
          <w:numId w:val="2"/>
        </w:numPr>
        <w:spacing w:line="360" w:lineRule="auto"/>
        <w:jc w:val="both"/>
        <w:rPr>
          <w:rFonts w:ascii="Times New Roman" w:hAnsi="Times New Roman" w:cs="Times New Roman"/>
        </w:rPr>
      </w:pPr>
      <w:r w:rsidRPr="00D878EF">
        <w:rPr>
          <w:rFonts w:ascii="Times New Roman" w:hAnsi="Times New Roman" w:cs="Times New Roman"/>
          <w:color w:val="000000"/>
          <w:shd w:val="clear" w:color="auto" w:fill="FFFFFF"/>
        </w:rPr>
        <w:t>UN Commission of Inquiry on Syria, “</w:t>
      </w:r>
      <w:r w:rsidRPr="00D878EF">
        <w:rPr>
          <w:rFonts w:ascii="Times New Roman" w:hAnsi="Times New Roman" w:cs="Times New Roman"/>
          <w:i/>
          <w:color w:val="000000"/>
          <w:shd w:val="clear" w:color="auto" w:fill="FFFFFF"/>
        </w:rPr>
        <w:t>ISIS is committing genocide against the Yazidis</w:t>
      </w:r>
      <w:r w:rsidRPr="00D878EF">
        <w:rPr>
          <w:rFonts w:ascii="Times New Roman" w:hAnsi="Times New Roman" w:cs="Times New Roman"/>
          <w:color w:val="000000"/>
          <w:shd w:val="clear" w:color="auto" w:fill="FFFFFF"/>
        </w:rPr>
        <w:t xml:space="preserve">”  </w:t>
      </w:r>
      <w:hyperlink r:id="rId8" w:history="1">
        <w:r w:rsidRPr="00D878EF">
          <w:rPr>
            <w:rStyle w:val="Hyperlink"/>
            <w:rFonts w:ascii="Times New Roman" w:hAnsi="Times New Roman" w:cs="Times New Roman"/>
            <w:shd w:val="clear" w:color="auto" w:fill="FFFFFF"/>
          </w:rPr>
          <w:t>http://www.ohchr.org/EN/NewsEvents/Pages/DisplayNews.aspx?NewsID=20113&amp;LangID=E#sthash.zVQvrSlx.dpuf</w:t>
        </w:r>
      </w:hyperlink>
      <w:r w:rsidRPr="00D878EF">
        <w:rPr>
          <w:rFonts w:ascii="Times New Roman" w:hAnsi="Times New Roman" w:cs="Times New Roman"/>
          <w:color w:val="000000"/>
          <w:shd w:val="clear" w:color="auto" w:fill="FFFFFF"/>
        </w:rPr>
        <w:t xml:space="preserve"> </w:t>
      </w:r>
    </w:p>
    <w:p w:rsidR="00C5171C" w:rsidRPr="00D878EF" w:rsidRDefault="00C5171C" w:rsidP="007135E9">
      <w:pPr>
        <w:pStyle w:val="ListParagraph"/>
        <w:numPr>
          <w:ilvl w:val="0"/>
          <w:numId w:val="2"/>
        </w:numPr>
        <w:spacing w:line="360" w:lineRule="auto"/>
        <w:jc w:val="both"/>
        <w:rPr>
          <w:rFonts w:ascii="Times New Roman" w:hAnsi="Times New Roman" w:cs="Times New Roman"/>
        </w:rPr>
      </w:pPr>
      <w:r w:rsidRPr="00D878EF">
        <w:rPr>
          <w:rFonts w:ascii="Times New Roman" w:hAnsi="Times New Roman" w:cs="Times New Roman"/>
        </w:rPr>
        <w:t xml:space="preserve">Joseph V. </w:t>
      </w:r>
      <w:r w:rsidRPr="00D878EF">
        <w:rPr>
          <w:rFonts w:ascii="Times New Roman" w:hAnsi="Times New Roman" w:cs="Times New Roman"/>
          <w:noProof/>
        </w:rPr>
        <w:t>Micallef, “</w:t>
      </w:r>
      <w:r w:rsidRPr="00D878EF">
        <w:rPr>
          <w:rFonts w:ascii="Times New Roman" w:hAnsi="Times New Roman" w:cs="Times New Roman"/>
          <w:i/>
          <w:iCs/>
          <w:noProof/>
        </w:rPr>
        <w:t xml:space="preserve">The Islamic State One Year Later: Who’s Winning the War?”, </w:t>
      </w:r>
      <w:r w:rsidRPr="00D878EF">
        <w:rPr>
          <w:rFonts w:ascii="Times New Roman" w:hAnsi="Times New Roman" w:cs="Times New Roman"/>
          <w:iCs/>
          <w:noProof/>
        </w:rPr>
        <w:t>The</w:t>
      </w:r>
      <w:r w:rsidRPr="00D878EF">
        <w:rPr>
          <w:rFonts w:ascii="Times New Roman" w:hAnsi="Times New Roman" w:cs="Times New Roman"/>
          <w:i/>
          <w:iCs/>
          <w:noProof/>
        </w:rPr>
        <w:t xml:space="preserve"> </w:t>
      </w:r>
      <w:r w:rsidRPr="00D878EF">
        <w:rPr>
          <w:rFonts w:ascii="Times New Roman" w:hAnsi="Times New Roman" w:cs="Times New Roman"/>
          <w:iCs/>
          <w:noProof/>
        </w:rPr>
        <w:t>World</w:t>
      </w:r>
      <w:r w:rsidRPr="00D878EF">
        <w:rPr>
          <w:rFonts w:ascii="Times New Roman" w:hAnsi="Times New Roman" w:cs="Times New Roman"/>
          <w:i/>
          <w:iCs/>
          <w:noProof/>
        </w:rPr>
        <w:t xml:space="preserve"> </w:t>
      </w:r>
      <w:r w:rsidRPr="00D878EF">
        <w:rPr>
          <w:rFonts w:ascii="Times New Roman" w:hAnsi="Times New Roman" w:cs="Times New Roman"/>
          <w:iCs/>
          <w:noProof/>
        </w:rPr>
        <w:t>Post</w:t>
      </w:r>
      <w:r w:rsidRPr="00D878EF">
        <w:rPr>
          <w:rFonts w:ascii="Times New Roman" w:hAnsi="Times New Roman" w:cs="Times New Roman"/>
          <w:i/>
          <w:iCs/>
          <w:noProof/>
        </w:rPr>
        <w:t>,</w:t>
      </w:r>
      <w:r w:rsidRPr="00D878EF">
        <w:rPr>
          <w:rFonts w:ascii="Times New Roman" w:hAnsi="Times New Roman" w:cs="Times New Roman"/>
          <w:noProof/>
        </w:rPr>
        <w:t xml:space="preserve"> 28 June 2015, </w:t>
      </w:r>
      <w:hyperlink r:id="rId9" w:history="1">
        <w:r w:rsidRPr="00D878EF">
          <w:rPr>
            <w:rStyle w:val="Hyperlink"/>
            <w:rFonts w:ascii="Times New Roman" w:hAnsi="Times New Roman" w:cs="Times New Roman"/>
            <w:noProof/>
          </w:rPr>
          <w:t>http://www.huffingtonpost.com/joseph-v-micallef/the-islamic-state-one-yea_b_7684358.html</w:t>
        </w:r>
      </w:hyperlink>
      <w:r w:rsidRPr="00D878EF">
        <w:rPr>
          <w:rFonts w:ascii="Times New Roman" w:hAnsi="Times New Roman" w:cs="Times New Roman"/>
          <w:noProof/>
        </w:rPr>
        <w:t xml:space="preserve"> </w:t>
      </w:r>
    </w:p>
    <w:p w:rsidR="00C5171C" w:rsidRPr="00D878EF" w:rsidRDefault="00C5171C" w:rsidP="007135E9">
      <w:pPr>
        <w:pStyle w:val="ListParagraph"/>
        <w:numPr>
          <w:ilvl w:val="0"/>
          <w:numId w:val="2"/>
        </w:numPr>
        <w:spacing w:line="360" w:lineRule="auto"/>
        <w:jc w:val="both"/>
        <w:rPr>
          <w:rFonts w:ascii="Times New Roman" w:hAnsi="Times New Roman" w:cs="Times New Roman"/>
        </w:rPr>
      </w:pPr>
      <w:r w:rsidRPr="00D878EF">
        <w:rPr>
          <w:rFonts w:ascii="Times New Roman" w:hAnsi="Times New Roman" w:cs="Times New Roman"/>
        </w:rPr>
        <w:t xml:space="preserve">Audrey K. </w:t>
      </w:r>
      <w:r w:rsidRPr="00D878EF">
        <w:rPr>
          <w:rFonts w:ascii="Times New Roman" w:hAnsi="Times New Roman" w:cs="Times New Roman"/>
          <w:noProof/>
        </w:rPr>
        <w:t>Cronin, “</w:t>
      </w:r>
      <w:r w:rsidRPr="00D878EF">
        <w:rPr>
          <w:rFonts w:ascii="Times New Roman" w:hAnsi="Times New Roman" w:cs="Times New Roman"/>
          <w:i/>
          <w:noProof/>
        </w:rPr>
        <w:t xml:space="preserve">ISIS is not a Terrorist Group”, </w:t>
      </w:r>
      <w:r w:rsidRPr="00D878EF">
        <w:rPr>
          <w:rFonts w:ascii="Times New Roman" w:hAnsi="Times New Roman" w:cs="Times New Roman"/>
          <w:iCs/>
          <w:noProof/>
        </w:rPr>
        <w:t>Foreign Affairs</w:t>
      </w:r>
      <w:r w:rsidRPr="00D878EF">
        <w:rPr>
          <w:rFonts w:ascii="Times New Roman" w:hAnsi="Times New Roman" w:cs="Times New Roman"/>
          <w:i/>
          <w:iCs/>
          <w:noProof/>
        </w:rPr>
        <w:t>,</w:t>
      </w:r>
      <w:r w:rsidRPr="00D878EF">
        <w:rPr>
          <w:rFonts w:ascii="Times New Roman" w:hAnsi="Times New Roman" w:cs="Times New Roman"/>
          <w:noProof/>
        </w:rPr>
        <w:t xml:space="preserve"> March/April 2015, </w:t>
      </w:r>
      <w:hyperlink r:id="rId10" w:history="1">
        <w:r w:rsidRPr="00D878EF">
          <w:rPr>
            <w:rStyle w:val="Hyperlink"/>
            <w:rFonts w:ascii="Times New Roman" w:hAnsi="Times New Roman" w:cs="Times New Roman"/>
            <w:noProof/>
          </w:rPr>
          <w:t>https://www.foreignaffairs.com/articles/middle-east/isis-not-terrorist-group</w:t>
        </w:r>
      </w:hyperlink>
      <w:r w:rsidRPr="00D878EF">
        <w:rPr>
          <w:rFonts w:ascii="Times New Roman" w:hAnsi="Times New Roman" w:cs="Times New Roman"/>
          <w:noProof/>
        </w:rPr>
        <w:t xml:space="preserve"> </w:t>
      </w:r>
    </w:p>
    <w:p w:rsidR="00C5171C" w:rsidRPr="00D878EF" w:rsidRDefault="00C5171C" w:rsidP="007135E9">
      <w:pPr>
        <w:pStyle w:val="ListParagraph"/>
        <w:numPr>
          <w:ilvl w:val="0"/>
          <w:numId w:val="2"/>
        </w:numPr>
        <w:spacing w:line="360" w:lineRule="auto"/>
        <w:jc w:val="both"/>
        <w:rPr>
          <w:rFonts w:ascii="Times New Roman" w:hAnsi="Times New Roman" w:cs="Times New Roman"/>
        </w:rPr>
      </w:pPr>
      <w:r w:rsidRPr="00D878EF">
        <w:rPr>
          <w:rFonts w:ascii="Times New Roman" w:hAnsi="Times New Roman" w:cs="Times New Roman"/>
        </w:rPr>
        <w:t xml:space="preserve">Henry </w:t>
      </w:r>
      <w:r w:rsidRPr="00D878EF">
        <w:rPr>
          <w:rFonts w:ascii="Times New Roman" w:hAnsi="Times New Roman" w:cs="Times New Roman"/>
          <w:noProof/>
        </w:rPr>
        <w:t xml:space="preserve">Johnson, </w:t>
      </w:r>
      <w:r w:rsidRPr="00D878EF">
        <w:rPr>
          <w:rFonts w:ascii="Times New Roman" w:hAnsi="Times New Roman" w:cs="Times New Roman"/>
          <w:i/>
          <w:noProof/>
        </w:rPr>
        <w:t xml:space="preserve">Mapped: “The Islamic State is Losing Teritory – and Fast”, </w:t>
      </w:r>
      <w:r w:rsidRPr="00D878EF">
        <w:rPr>
          <w:rFonts w:ascii="Times New Roman" w:hAnsi="Times New Roman" w:cs="Times New Roman"/>
          <w:iCs/>
          <w:noProof/>
        </w:rPr>
        <w:t>Foreign Policy</w:t>
      </w:r>
      <w:r w:rsidRPr="00D878EF">
        <w:rPr>
          <w:rFonts w:ascii="Times New Roman" w:hAnsi="Times New Roman" w:cs="Times New Roman"/>
          <w:i/>
          <w:iCs/>
          <w:noProof/>
        </w:rPr>
        <w:t>,</w:t>
      </w:r>
      <w:r w:rsidRPr="00D878EF">
        <w:rPr>
          <w:rFonts w:ascii="Times New Roman" w:hAnsi="Times New Roman" w:cs="Times New Roman"/>
          <w:noProof/>
        </w:rPr>
        <w:t xml:space="preserve"> 16 March 2016, </w:t>
      </w:r>
      <w:hyperlink r:id="rId11" w:history="1">
        <w:r w:rsidRPr="00D878EF">
          <w:rPr>
            <w:rStyle w:val="Hyperlink"/>
            <w:rFonts w:ascii="Times New Roman" w:hAnsi="Times New Roman" w:cs="Times New Roman"/>
            <w:noProof/>
          </w:rPr>
          <w:t>http://foreignpolicy.com/2016/03/16/mapped-the-islamic-state-is-losing-its-territory-and-fast/</w:t>
        </w:r>
      </w:hyperlink>
    </w:p>
    <w:p w:rsidR="00C5171C" w:rsidRPr="00D878EF" w:rsidRDefault="00C5171C" w:rsidP="007135E9">
      <w:pPr>
        <w:pStyle w:val="FootnoteText"/>
        <w:numPr>
          <w:ilvl w:val="0"/>
          <w:numId w:val="2"/>
        </w:numPr>
        <w:spacing w:line="360" w:lineRule="auto"/>
        <w:jc w:val="both"/>
        <w:rPr>
          <w:rFonts w:ascii="Times New Roman" w:hAnsi="Times New Roman" w:cs="Times New Roman"/>
          <w:sz w:val="24"/>
          <w:szCs w:val="24"/>
        </w:rPr>
      </w:pPr>
      <w:r w:rsidRPr="00D878EF">
        <w:rPr>
          <w:rFonts w:ascii="Times New Roman" w:hAnsi="Times New Roman" w:cs="Times New Roman"/>
          <w:sz w:val="24"/>
          <w:szCs w:val="24"/>
        </w:rPr>
        <w:t xml:space="preserve">Khaled </w:t>
      </w:r>
      <w:r w:rsidRPr="00D878EF">
        <w:rPr>
          <w:rFonts w:ascii="Times New Roman" w:hAnsi="Times New Roman" w:cs="Times New Roman"/>
          <w:noProof/>
          <w:sz w:val="24"/>
          <w:szCs w:val="24"/>
        </w:rPr>
        <w:t>Diab, “</w:t>
      </w:r>
      <w:r w:rsidRPr="00D878EF">
        <w:rPr>
          <w:rFonts w:ascii="Times New Roman" w:hAnsi="Times New Roman" w:cs="Times New Roman"/>
          <w:i/>
          <w:noProof/>
          <w:sz w:val="24"/>
          <w:szCs w:val="24"/>
        </w:rPr>
        <w:t xml:space="preserve">ISIL and the Myth of the European Jihadist Hordes”, </w:t>
      </w:r>
      <w:r w:rsidRPr="00D878EF">
        <w:rPr>
          <w:rFonts w:ascii="Times New Roman" w:hAnsi="Times New Roman" w:cs="Times New Roman"/>
          <w:iCs/>
          <w:noProof/>
          <w:sz w:val="24"/>
          <w:szCs w:val="24"/>
        </w:rPr>
        <w:t>Aljazeera</w:t>
      </w:r>
      <w:r w:rsidRPr="00D878EF">
        <w:rPr>
          <w:rFonts w:ascii="Times New Roman" w:hAnsi="Times New Roman" w:cs="Times New Roman"/>
          <w:i/>
          <w:iCs/>
          <w:noProof/>
          <w:sz w:val="24"/>
          <w:szCs w:val="24"/>
        </w:rPr>
        <w:t>.</w:t>
      </w:r>
      <w:r w:rsidRPr="00D878EF">
        <w:rPr>
          <w:rFonts w:ascii="Times New Roman" w:hAnsi="Times New Roman" w:cs="Times New Roman"/>
          <w:noProof/>
          <w:sz w:val="24"/>
          <w:szCs w:val="24"/>
        </w:rPr>
        <w:t xml:space="preserve"> 17 March 2016, &lt; </w:t>
      </w:r>
      <w:hyperlink r:id="rId12" w:history="1">
        <w:r w:rsidRPr="00D878EF">
          <w:rPr>
            <w:rStyle w:val="Hyperlink"/>
            <w:rFonts w:ascii="Times New Roman" w:hAnsi="Times New Roman" w:cs="Times New Roman"/>
            <w:noProof/>
            <w:sz w:val="24"/>
            <w:szCs w:val="24"/>
          </w:rPr>
          <w:t>http://www.aljazeera.com/indepth/opinion/2016/03/isil-myth-european-jihadist-hordes-160314143607169.html</w:t>
        </w:r>
      </w:hyperlink>
      <w:r w:rsidRPr="00D878EF">
        <w:rPr>
          <w:rFonts w:ascii="Times New Roman" w:hAnsi="Times New Roman" w:cs="Times New Roman"/>
          <w:noProof/>
          <w:sz w:val="24"/>
          <w:szCs w:val="24"/>
        </w:rPr>
        <w:t xml:space="preserve">&gt; </w:t>
      </w:r>
    </w:p>
    <w:p w:rsidR="00C5171C" w:rsidRPr="00D878EF" w:rsidRDefault="00C5171C" w:rsidP="007135E9">
      <w:pPr>
        <w:pStyle w:val="ListParagraph"/>
        <w:numPr>
          <w:ilvl w:val="0"/>
          <w:numId w:val="2"/>
        </w:numPr>
        <w:spacing w:line="360" w:lineRule="auto"/>
        <w:jc w:val="both"/>
        <w:rPr>
          <w:rFonts w:ascii="Times New Roman" w:hAnsi="Times New Roman" w:cs="Times New Roman"/>
        </w:rPr>
      </w:pPr>
      <w:r w:rsidRPr="00D878EF">
        <w:rPr>
          <w:rFonts w:ascii="Times New Roman" w:hAnsi="Times New Roman" w:cs="Times New Roman"/>
        </w:rPr>
        <w:t xml:space="preserve">Karen </w:t>
      </w:r>
      <w:r w:rsidRPr="00D878EF">
        <w:rPr>
          <w:rFonts w:ascii="Times New Roman" w:hAnsi="Times New Roman" w:cs="Times New Roman"/>
          <w:noProof/>
        </w:rPr>
        <w:t>Yourish, Derek Watkins and Tom Giratikanon, “</w:t>
      </w:r>
      <w:r w:rsidRPr="00D878EF">
        <w:rPr>
          <w:rFonts w:ascii="Times New Roman" w:hAnsi="Times New Roman" w:cs="Times New Roman"/>
          <w:i/>
          <w:noProof/>
        </w:rPr>
        <w:t>Where ISIS has Directed and Inspired Attacks Araound the World”,</w:t>
      </w:r>
      <w:r w:rsidRPr="00D878EF">
        <w:rPr>
          <w:rFonts w:ascii="Times New Roman" w:hAnsi="Times New Roman" w:cs="Times New Roman"/>
          <w:noProof/>
        </w:rPr>
        <w:t xml:space="preserve"> </w:t>
      </w:r>
      <w:r w:rsidRPr="00D878EF">
        <w:rPr>
          <w:rFonts w:ascii="Times New Roman" w:hAnsi="Times New Roman" w:cs="Times New Roman"/>
          <w:i/>
          <w:iCs/>
          <w:noProof/>
        </w:rPr>
        <w:t xml:space="preserve">The New York Times, </w:t>
      </w:r>
      <w:r w:rsidRPr="00D878EF">
        <w:rPr>
          <w:rFonts w:ascii="Times New Roman" w:hAnsi="Times New Roman" w:cs="Times New Roman"/>
          <w:noProof/>
        </w:rPr>
        <w:t xml:space="preserve">22 March 2016, </w:t>
      </w:r>
      <w:r w:rsidRPr="00D878EF">
        <w:rPr>
          <w:rFonts w:ascii="Times New Roman" w:hAnsi="Times New Roman" w:cs="Times New Roman"/>
          <w:i/>
          <w:noProof/>
        </w:rPr>
        <w:t xml:space="preserve"> </w:t>
      </w:r>
      <w:r w:rsidRPr="00D878EF">
        <w:rPr>
          <w:rFonts w:ascii="Times New Roman" w:hAnsi="Times New Roman" w:cs="Times New Roman"/>
          <w:noProof/>
        </w:rPr>
        <w:t>&lt;</w:t>
      </w:r>
      <w:hyperlink r:id="rId13" w:history="1">
        <w:r w:rsidRPr="00D878EF">
          <w:rPr>
            <w:rStyle w:val="Hyperlink"/>
            <w:rFonts w:ascii="Times New Roman" w:hAnsi="Times New Roman" w:cs="Times New Roman"/>
            <w:noProof/>
          </w:rPr>
          <w:t>http://www.nytimes.com/interactive/2015/06/17/world/middleeast/map-isis-attacks-around-the-world.html?_r=0</w:t>
        </w:r>
      </w:hyperlink>
      <w:r w:rsidRPr="00D878EF">
        <w:rPr>
          <w:rFonts w:ascii="Times New Roman" w:hAnsi="Times New Roman" w:cs="Times New Roman"/>
          <w:noProof/>
        </w:rPr>
        <w:t xml:space="preserve">&gt;  </w:t>
      </w:r>
    </w:p>
    <w:p w:rsidR="00C5171C" w:rsidRPr="00D878EF" w:rsidRDefault="0047330F" w:rsidP="007135E9">
      <w:pPr>
        <w:pStyle w:val="ListParagraph"/>
        <w:numPr>
          <w:ilvl w:val="0"/>
          <w:numId w:val="2"/>
        </w:numPr>
        <w:spacing w:line="360" w:lineRule="auto"/>
        <w:jc w:val="both"/>
        <w:rPr>
          <w:rFonts w:ascii="Times New Roman" w:hAnsi="Times New Roman" w:cs="Times New Roman"/>
        </w:rPr>
      </w:pPr>
      <w:r w:rsidRPr="00D878EF">
        <w:rPr>
          <w:rFonts w:ascii="Times New Roman" w:hAnsi="Times New Roman" w:cs="Times New Roman"/>
        </w:rPr>
        <w:t xml:space="preserve">CNN Poll, 6 December 2015, </w:t>
      </w:r>
      <w:hyperlink r:id="rId14" w:history="1">
        <w:r w:rsidRPr="00D878EF">
          <w:rPr>
            <w:rStyle w:val="Hyperlink"/>
            <w:rFonts w:ascii="Times New Roman" w:hAnsi="Times New Roman" w:cs="Times New Roman"/>
            <w:lang w:val="mk-MK"/>
          </w:rPr>
          <w:t>http://i2.cdn.turner.com/cnn/2015/images/12/06/rel12d.-.obama.isis.pdf</w:t>
        </w:r>
      </w:hyperlink>
    </w:p>
    <w:p w:rsidR="0047330F" w:rsidRPr="00D878EF" w:rsidRDefault="0047330F" w:rsidP="007135E9">
      <w:pPr>
        <w:pStyle w:val="ListParagraph"/>
        <w:numPr>
          <w:ilvl w:val="0"/>
          <w:numId w:val="2"/>
        </w:numPr>
        <w:spacing w:line="360" w:lineRule="auto"/>
        <w:jc w:val="both"/>
        <w:rPr>
          <w:rStyle w:val="Hyperlink"/>
          <w:rFonts w:ascii="Times New Roman" w:hAnsi="Times New Roman" w:cs="Times New Roman"/>
          <w:color w:val="auto"/>
          <w:u w:val="none"/>
        </w:rPr>
      </w:pPr>
      <w:proofErr w:type="spellStart"/>
      <w:r w:rsidRPr="00D878EF">
        <w:rPr>
          <w:rFonts w:ascii="Times New Roman" w:hAnsi="Times New Roman" w:cs="Times New Roman"/>
        </w:rPr>
        <w:t>YouGov</w:t>
      </w:r>
      <w:proofErr w:type="spellEnd"/>
      <w:r w:rsidRPr="00D878EF">
        <w:rPr>
          <w:rFonts w:ascii="Times New Roman" w:hAnsi="Times New Roman" w:cs="Times New Roman"/>
        </w:rPr>
        <w:t xml:space="preserve"> Poll, December 2015, </w:t>
      </w:r>
      <w:r w:rsidRPr="00D878EF">
        <w:rPr>
          <w:rFonts w:ascii="Times New Roman" w:hAnsi="Times New Roman" w:cs="Times New Roman"/>
          <w:lang w:val="mk-MK"/>
        </w:rPr>
        <w:t xml:space="preserve"> </w:t>
      </w:r>
      <w:hyperlink r:id="rId15" w:history="1">
        <w:r w:rsidRPr="00D878EF">
          <w:rPr>
            <w:rStyle w:val="Hyperlink"/>
            <w:rFonts w:ascii="Times New Roman" w:hAnsi="Times New Roman" w:cs="Times New Roman"/>
          </w:rPr>
          <w:t>http://www.express.co.uk/news/world/630456/EU-migrant-crisis-shock-poll-two-thirds-Germans-expect-ISIS-terrorist-attack</w:t>
        </w:r>
      </w:hyperlink>
    </w:p>
    <w:p w:rsidR="0047330F" w:rsidRPr="00D878EF" w:rsidRDefault="0047330F" w:rsidP="007135E9">
      <w:pPr>
        <w:pStyle w:val="FootnoteText"/>
        <w:numPr>
          <w:ilvl w:val="0"/>
          <w:numId w:val="2"/>
        </w:numPr>
        <w:spacing w:line="360" w:lineRule="auto"/>
        <w:jc w:val="both"/>
        <w:rPr>
          <w:rFonts w:ascii="Times New Roman" w:hAnsi="Times New Roman" w:cs="Times New Roman"/>
          <w:sz w:val="24"/>
          <w:szCs w:val="24"/>
          <w:lang w:val="mk-MK"/>
        </w:rPr>
      </w:pPr>
      <w:r w:rsidRPr="00D878EF">
        <w:rPr>
          <w:rFonts w:ascii="Times New Roman" w:hAnsi="Times New Roman" w:cs="Times New Roman"/>
          <w:sz w:val="24"/>
          <w:szCs w:val="24"/>
        </w:rPr>
        <w:t>Daily Mail Poll, November</w:t>
      </w:r>
      <w:r w:rsidRPr="00D878EF">
        <w:rPr>
          <w:rFonts w:ascii="Times New Roman" w:hAnsi="Times New Roman" w:cs="Times New Roman"/>
          <w:sz w:val="24"/>
          <w:szCs w:val="24"/>
          <w:lang w:val="mk-MK"/>
        </w:rPr>
        <w:t xml:space="preserve"> 2015</w:t>
      </w:r>
      <w:r w:rsidR="00E23E59" w:rsidRPr="00D878EF">
        <w:rPr>
          <w:rFonts w:ascii="Times New Roman" w:hAnsi="Times New Roman" w:cs="Times New Roman"/>
          <w:sz w:val="24"/>
          <w:szCs w:val="24"/>
          <w:lang w:val="mk-MK"/>
        </w:rPr>
        <w:t xml:space="preserve">, </w:t>
      </w:r>
      <w:hyperlink r:id="rId16" w:history="1">
        <w:r w:rsidRPr="00D878EF">
          <w:rPr>
            <w:rStyle w:val="Hyperlink"/>
            <w:rFonts w:ascii="Times New Roman" w:hAnsi="Times New Roman" w:cs="Times New Roman"/>
            <w:sz w:val="24"/>
            <w:szCs w:val="24"/>
          </w:rPr>
          <w:t>http://www.comres.co.uk/polls/daily-mail-terrorism-poll-2/</w:t>
        </w:r>
      </w:hyperlink>
      <w:r w:rsidRPr="00D878EF">
        <w:rPr>
          <w:rStyle w:val="Hyperlink"/>
          <w:rFonts w:ascii="Times New Roman" w:hAnsi="Times New Roman" w:cs="Times New Roman"/>
          <w:sz w:val="24"/>
          <w:szCs w:val="24"/>
          <w:lang w:val="mk-MK"/>
        </w:rPr>
        <w:t xml:space="preserve"> .</w:t>
      </w:r>
    </w:p>
    <w:p w:rsidR="0047330F" w:rsidRPr="00D878EF" w:rsidRDefault="000D5023" w:rsidP="007135E9">
      <w:pPr>
        <w:pStyle w:val="ListParagraph"/>
        <w:numPr>
          <w:ilvl w:val="0"/>
          <w:numId w:val="2"/>
        </w:numPr>
        <w:spacing w:line="360" w:lineRule="auto"/>
        <w:jc w:val="both"/>
        <w:rPr>
          <w:rStyle w:val="Hyperlink"/>
          <w:rFonts w:ascii="Times New Roman" w:hAnsi="Times New Roman" w:cs="Times New Roman"/>
          <w:color w:val="auto"/>
          <w:u w:val="none"/>
        </w:rPr>
      </w:pPr>
      <w:r w:rsidRPr="00D878EF">
        <w:rPr>
          <w:rFonts w:ascii="Times New Roman" w:hAnsi="Times New Roman" w:cs="Times New Roman"/>
          <w:lang w:val="mk-MK"/>
        </w:rPr>
        <w:t>Oбраќање</w:t>
      </w:r>
      <w:r w:rsidRPr="00D878EF">
        <w:rPr>
          <w:rFonts w:ascii="Times New Roman" w:hAnsi="Times New Roman" w:cs="Times New Roman"/>
          <w:lang w:val="mk-MK"/>
        </w:rPr>
        <w:t xml:space="preserve"> на Францускиот Претседател Франсоа Оланд пред Парламентот на 16-ти Ноември 2015 година, достапно на </w:t>
      </w:r>
      <w:hyperlink r:id="rId17" w:history="1">
        <w:r w:rsidRPr="00D878EF">
          <w:rPr>
            <w:rStyle w:val="Hyperlink"/>
            <w:rFonts w:ascii="Times New Roman" w:hAnsi="Times New Roman" w:cs="Times New Roman"/>
          </w:rPr>
          <w:t>http://www.diplomatie.gouv.fr/en/french-foreign-policy/defence-security/parisattacks-paris-terror-attacks-november-</w:t>
        </w:r>
        <w:r w:rsidRPr="00D878EF">
          <w:rPr>
            <w:rStyle w:val="Hyperlink"/>
            <w:rFonts w:ascii="Times New Roman" w:hAnsi="Times New Roman" w:cs="Times New Roman"/>
          </w:rPr>
          <w:lastRenderedPageBreak/>
          <w:t>2015/article/speech-by-the-president-of-the-republic-before-a-joint-session-of-parliament</w:t>
        </w:r>
      </w:hyperlink>
    </w:p>
    <w:p w:rsidR="000D5023" w:rsidRPr="00D878EF" w:rsidRDefault="000D5023" w:rsidP="007135E9">
      <w:pPr>
        <w:pStyle w:val="ListParagraph"/>
        <w:numPr>
          <w:ilvl w:val="0"/>
          <w:numId w:val="2"/>
        </w:numPr>
        <w:spacing w:line="360" w:lineRule="auto"/>
        <w:jc w:val="both"/>
        <w:rPr>
          <w:rFonts w:ascii="Times New Roman" w:hAnsi="Times New Roman" w:cs="Times New Roman"/>
        </w:rPr>
      </w:pPr>
      <w:r w:rsidRPr="00D878EF">
        <w:rPr>
          <w:rFonts w:ascii="Times New Roman" w:hAnsi="Times New Roman" w:cs="Times New Roman"/>
        </w:rPr>
        <w:t>Jennifer</w:t>
      </w:r>
      <w:r w:rsidRPr="00D878EF">
        <w:rPr>
          <w:rFonts w:ascii="Times New Roman" w:hAnsi="Times New Roman" w:cs="Times New Roman"/>
        </w:rPr>
        <w:t xml:space="preserve"> A. </w:t>
      </w:r>
      <w:r w:rsidRPr="00D878EF">
        <w:rPr>
          <w:rFonts w:ascii="Times New Roman" w:hAnsi="Times New Roman" w:cs="Times New Roman"/>
          <w:noProof/>
        </w:rPr>
        <w:t>Whitson, and Adam</w:t>
      </w:r>
      <w:r w:rsidRPr="00D878EF">
        <w:rPr>
          <w:rFonts w:ascii="Times New Roman" w:hAnsi="Times New Roman" w:cs="Times New Roman"/>
          <w:noProof/>
        </w:rPr>
        <w:t xml:space="preserve"> D. Galinksy, "</w:t>
      </w:r>
      <w:r w:rsidRPr="00D878EF">
        <w:rPr>
          <w:rFonts w:ascii="Times New Roman" w:hAnsi="Times New Roman" w:cs="Times New Roman"/>
          <w:i/>
          <w:noProof/>
        </w:rPr>
        <w:t>Lacking Control Increases Illusory Pattern Perception</w:t>
      </w:r>
      <w:r w:rsidRPr="00D878EF">
        <w:rPr>
          <w:rFonts w:ascii="Times New Roman" w:hAnsi="Times New Roman" w:cs="Times New Roman"/>
          <w:noProof/>
        </w:rPr>
        <w:t xml:space="preserve">." </w:t>
      </w:r>
      <w:r w:rsidRPr="00D878EF">
        <w:rPr>
          <w:rFonts w:ascii="Times New Roman" w:hAnsi="Times New Roman" w:cs="Times New Roman"/>
          <w:i/>
          <w:iCs/>
          <w:noProof/>
        </w:rPr>
        <w:t>Science</w:t>
      </w:r>
      <w:r w:rsidRPr="00D878EF">
        <w:rPr>
          <w:rFonts w:ascii="Times New Roman" w:hAnsi="Times New Roman" w:cs="Times New Roman"/>
          <w:noProof/>
        </w:rPr>
        <w:t xml:space="preserve">, 3 October 2008, </w:t>
      </w:r>
      <w:r w:rsidRPr="00D878EF">
        <w:rPr>
          <w:rFonts w:ascii="Times New Roman" w:hAnsi="Times New Roman" w:cs="Times New Roman"/>
          <w:noProof/>
          <w:lang w:val="mk-MK"/>
        </w:rPr>
        <w:t>стр.</w:t>
      </w:r>
      <w:r w:rsidRPr="00D878EF">
        <w:rPr>
          <w:rFonts w:ascii="Times New Roman" w:hAnsi="Times New Roman" w:cs="Times New Roman"/>
          <w:noProof/>
        </w:rPr>
        <w:t>115-117</w:t>
      </w:r>
      <w:r w:rsidRPr="00D878EF">
        <w:rPr>
          <w:rFonts w:ascii="Times New Roman" w:hAnsi="Times New Roman" w:cs="Times New Roman"/>
          <w:noProof/>
        </w:rPr>
        <w:t>;</w:t>
      </w:r>
    </w:p>
    <w:p w:rsidR="000D5023" w:rsidRPr="00D878EF" w:rsidRDefault="000D5023" w:rsidP="007135E9">
      <w:pPr>
        <w:pStyle w:val="ListParagraph"/>
        <w:numPr>
          <w:ilvl w:val="0"/>
          <w:numId w:val="2"/>
        </w:numPr>
        <w:spacing w:line="360" w:lineRule="auto"/>
        <w:jc w:val="both"/>
        <w:rPr>
          <w:rFonts w:ascii="Times New Roman" w:hAnsi="Times New Roman" w:cs="Times New Roman"/>
        </w:rPr>
      </w:pPr>
      <w:r w:rsidRPr="00D878EF">
        <w:rPr>
          <w:rFonts w:ascii="Times New Roman" w:hAnsi="Times New Roman" w:cs="Times New Roman"/>
          <w:noProof/>
        </w:rPr>
        <w:t>Pew Research Center, „</w:t>
      </w:r>
      <w:r w:rsidRPr="00D878EF">
        <w:rPr>
          <w:rFonts w:ascii="Times New Roman" w:hAnsi="Times New Roman" w:cs="Times New Roman"/>
          <w:i/>
          <w:iCs/>
          <w:noProof/>
        </w:rPr>
        <w:t xml:space="preserve"> The Future of World Religions: Population Growth Projections, 2010-2050</w:t>
      </w:r>
      <w:r w:rsidRPr="00D878EF">
        <w:rPr>
          <w:rFonts w:ascii="Times New Roman" w:hAnsi="Times New Roman" w:cs="Times New Roman"/>
          <w:i/>
          <w:iCs/>
          <w:noProof/>
          <w:lang w:val="mk-MK"/>
        </w:rPr>
        <w:t xml:space="preserve">“, </w:t>
      </w:r>
      <w:r w:rsidRPr="00D878EF">
        <w:rPr>
          <w:rFonts w:ascii="Times New Roman" w:hAnsi="Times New Roman" w:cs="Times New Roman"/>
          <w:iCs/>
          <w:noProof/>
          <w:lang w:val="mk-MK"/>
        </w:rPr>
        <w:t xml:space="preserve">2 Април 2015, </w:t>
      </w:r>
      <w:hyperlink r:id="rId18" w:history="1">
        <w:r w:rsidRPr="00D878EF">
          <w:rPr>
            <w:rStyle w:val="Hyperlink"/>
            <w:rFonts w:ascii="Times New Roman" w:hAnsi="Times New Roman" w:cs="Times New Roman"/>
            <w:noProof/>
          </w:rPr>
          <w:t>http://www.pewforum.org/2015/04/02/religious-projections-2010-2050/</w:t>
        </w:r>
      </w:hyperlink>
    </w:p>
    <w:p w:rsidR="000D5023" w:rsidRPr="00D878EF" w:rsidRDefault="000D5023" w:rsidP="007135E9">
      <w:pPr>
        <w:pStyle w:val="ListParagraph"/>
        <w:numPr>
          <w:ilvl w:val="0"/>
          <w:numId w:val="2"/>
        </w:numPr>
        <w:spacing w:line="360" w:lineRule="auto"/>
        <w:jc w:val="both"/>
        <w:rPr>
          <w:rFonts w:ascii="Times New Roman" w:hAnsi="Times New Roman" w:cs="Times New Roman"/>
        </w:rPr>
      </w:pPr>
      <w:r w:rsidRPr="00D878EF">
        <w:rPr>
          <w:rFonts w:ascii="Times New Roman" w:hAnsi="Times New Roman" w:cs="Times New Roman"/>
        </w:rPr>
        <w:t xml:space="preserve">Monica Duffy </w:t>
      </w:r>
      <w:proofErr w:type="spellStart"/>
      <w:r w:rsidRPr="00D878EF">
        <w:rPr>
          <w:rFonts w:ascii="Times New Roman" w:hAnsi="Times New Roman" w:cs="Times New Roman"/>
        </w:rPr>
        <w:t>Toft</w:t>
      </w:r>
      <w:proofErr w:type="spellEnd"/>
      <w:r w:rsidRPr="00D878EF">
        <w:rPr>
          <w:rFonts w:ascii="Times New Roman" w:hAnsi="Times New Roman" w:cs="Times New Roman"/>
        </w:rPr>
        <w:t xml:space="preserve">, Daniel </w:t>
      </w:r>
      <w:proofErr w:type="spellStart"/>
      <w:r w:rsidRPr="00D878EF">
        <w:rPr>
          <w:rFonts w:ascii="Times New Roman" w:hAnsi="Times New Roman" w:cs="Times New Roman"/>
        </w:rPr>
        <w:t>Philipott</w:t>
      </w:r>
      <w:proofErr w:type="spellEnd"/>
      <w:r w:rsidRPr="00D878EF">
        <w:rPr>
          <w:rFonts w:ascii="Times New Roman" w:hAnsi="Times New Roman" w:cs="Times New Roman"/>
        </w:rPr>
        <w:t xml:space="preserve"> and Timothy Samuel</w:t>
      </w:r>
      <w:r w:rsidRPr="00D878EF">
        <w:rPr>
          <w:rFonts w:ascii="Times New Roman" w:hAnsi="Times New Roman" w:cs="Times New Roman"/>
        </w:rPr>
        <w:t xml:space="preserve"> Shah, </w:t>
      </w:r>
      <w:r w:rsidRPr="00D878EF">
        <w:rPr>
          <w:rFonts w:ascii="Times New Roman" w:hAnsi="Times New Roman" w:cs="Times New Roman"/>
          <w:i/>
        </w:rPr>
        <w:t xml:space="preserve">“God’s Century: Resurgent Religion and Global Politics”, </w:t>
      </w:r>
      <w:r w:rsidRPr="00D878EF">
        <w:rPr>
          <w:rFonts w:ascii="Times New Roman" w:hAnsi="Times New Roman" w:cs="Times New Roman"/>
        </w:rPr>
        <w:t>W.W. Nort</w:t>
      </w:r>
      <w:r w:rsidRPr="00D878EF">
        <w:rPr>
          <w:rFonts w:ascii="Times New Roman" w:hAnsi="Times New Roman" w:cs="Times New Roman"/>
        </w:rPr>
        <w:t>on &amp; Company, Inc. USA, 2011;</w:t>
      </w:r>
    </w:p>
    <w:p w:rsidR="000D5023" w:rsidRPr="00D878EF" w:rsidRDefault="000D5023" w:rsidP="007135E9">
      <w:pPr>
        <w:pStyle w:val="ListParagraph"/>
        <w:numPr>
          <w:ilvl w:val="0"/>
          <w:numId w:val="2"/>
        </w:numPr>
        <w:spacing w:line="360" w:lineRule="auto"/>
        <w:jc w:val="both"/>
        <w:rPr>
          <w:rFonts w:ascii="Times New Roman" w:hAnsi="Times New Roman" w:cs="Times New Roman"/>
        </w:rPr>
      </w:pPr>
      <w:r w:rsidRPr="00D878EF">
        <w:rPr>
          <w:rFonts w:ascii="Times New Roman" w:hAnsi="Times New Roman" w:cs="Times New Roman"/>
        </w:rPr>
        <w:t xml:space="preserve">William T. Cavanaugh, </w:t>
      </w:r>
      <w:r w:rsidRPr="00D878EF">
        <w:rPr>
          <w:rFonts w:ascii="Times New Roman" w:hAnsi="Times New Roman" w:cs="Times New Roman"/>
          <w:lang w:val="mk-MK"/>
        </w:rPr>
        <w:t>„</w:t>
      </w:r>
      <w:r w:rsidRPr="00D878EF">
        <w:rPr>
          <w:rFonts w:ascii="Times New Roman" w:hAnsi="Times New Roman" w:cs="Times New Roman"/>
          <w:i/>
        </w:rPr>
        <w:t>What is Religion</w:t>
      </w:r>
      <w:r w:rsidRPr="00D878EF">
        <w:rPr>
          <w:rFonts w:ascii="Times New Roman" w:hAnsi="Times New Roman" w:cs="Times New Roman"/>
          <w:i/>
          <w:lang w:val="mk-MK"/>
        </w:rPr>
        <w:t>“</w:t>
      </w:r>
      <w:r w:rsidRPr="00D878EF">
        <w:rPr>
          <w:rFonts w:ascii="Times New Roman" w:hAnsi="Times New Roman" w:cs="Times New Roman"/>
          <w:i/>
        </w:rPr>
        <w:t xml:space="preserve">, </w:t>
      </w:r>
      <w:r w:rsidRPr="00D878EF">
        <w:rPr>
          <w:rFonts w:ascii="Times New Roman" w:hAnsi="Times New Roman" w:cs="Times New Roman"/>
        </w:rPr>
        <w:t>in</w:t>
      </w:r>
      <w:r w:rsidRPr="00D878EF">
        <w:rPr>
          <w:rFonts w:ascii="Times New Roman" w:hAnsi="Times New Roman" w:cs="Times New Roman"/>
        </w:rPr>
        <w:t xml:space="preserve"> </w:t>
      </w:r>
      <w:r w:rsidRPr="00D878EF">
        <w:rPr>
          <w:rFonts w:ascii="Times New Roman" w:hAnsi="Times New Roman" w:cs="Times New Roman"/>
          <w:lang w:val="mk-MK"/>
        </w:rPr>
        <w:t>„</w:t>
      </w:r>
      <w:r w:rsidRPr="00D878EF">
        <w:rPr>
          <w:rFonts w:ascii="Times New Roman" w:hAnsi="Times New Roman" w:cs="Times New Roman"/>
          <w:i/>
        </w:rPr>
        <w:t>Religion and International Relations: A Primer for Research</w:t>
      </w:r>
      <w:r w:rsidRPr="00D878EF">
        <w:rPr>
          <w:rFonts w:ascii="Times New Roman" w:hAnsi="Times New Roman" w:cs="Times New Roman"/>
          <w:i/>
          <w:lang w:val="mk-MK"/>
        </w:rPr>
        <w:t>“</w:t>
      </w:r>
      <w:r w:rsidRPr="00D878EF">
        <w:rPr>
          <w:rFonts w:ascii="Times New Roman" w:hAnsi="Times New Roman" w:cs="Times New Roman"/>
        </w:rPr>
        <w:t>, The Report of the Working Group on International Relations and Religion of the Mellon Initiative on Religion Across the Disciplines, University of Notre Dame, 2013</w:t>
      </w:r>
      <w:r w:rsidRPr="00D878EF">
        <w:rPr>
          <w:rFonts w:ascii="Times New Roman" w:hAnsi="Times New Roman" w:cs="Times New Roman"/>
        </w:rPr>
        <w:t>;</w:t>
      </w:r>
    </w:p>
    <w:p w:rsidR="000D5023" w:rsidRPr="00D878EF" w:rsidRDefault="000D5023" w:rsidP="007135E9">
      <w:pPr>
        <w:pStyle w:val="ListParagraph"/>
        <w:numPr>
          <w:ilvl w:val="0"/>
          <w:numId w:val="2"/>
        </w:numPr>
        <w:spacing w:line="360" w:lineRule="auto"/>
        <w:jc w:val="both"/>
        <w:rPr>
          <w:rFonts w:ascii="Times New Roman" w:hAnsi="Times New Roman" w:cs="Times New Roman"/>
        </w:rPr>
      </w:pPr>
      <w:r w:rsidRPr="00D878EF">
        <w:rPr>
          <w:rFonts w:ascii="Times New Roman" w:hAnsi="Times New Roman" w:cs="Times New Roman"/>
          <w:noProof/>
        </w:rPr>
        <w:t>Pew Research Center, „</w:t>
      </w:r>
      <w:r w:rsidRPr="00D878EF">
        <w:rPr>
          <w:rFonts w:ascii="Times New Roman" w:hAnsi="Times New Roman" w:cs="Times New Roman"/>
          <w:i/>
          <w:iCs/>
          <w:noProof/>
        </w:rPr>
        <w:t>The Global Religious Landscape</w:t>
      </w:r>
      <w:r w:rsidRPr="00D878EF">
        <w:rPr>
          <w:rFonts w:ascii="Times New Roman" w:hAnsi="Times New Roman" w:cs="Times New Roman"/>
          <w:i/>
          <w:iCs/>
          <w:noProof/>
          <w:lang w:val="mk-MK"/>
        </w:rPr>
        <w:t xml:space="preserve">, </w:t>
      </w:r>
      <w:r w:rsidRPr="00D878EF">
        <w:rPr>
          <w:rFonts w:ascii="Times New Roman" w:hAnsi="Times New Roman" w:cs="Times New Roman"/>
          <w:iCs/>
          <w:noProof/>
          <w:lang w:val="mk-MK"/>
        </w:rPr>
        <w:t xml:space="preserve">18 Декември 2012 година, </w:t>
      </w:r>
      <w:r w:rsidRPr="00D878EF">
        <w:rPr>
          <w:rFonts w:ascii="Times New Roman" w:hAnsi="Times New Roman" w:cs="Times New Roman"/>
          <w:noProof/>
        </w:rPr>
        <w:t>http://www.pewforum.org/2012/12/18/global-religious-landscape-exec/</w:t>
      </w:r>
    </w:p>
    <w:p w:rsidR="000D5023" w:rsidRPr="00D878EF" w:rsidRDefault="000D5023" w:rsidP="007135E9">
      <w:pPr>
        <w:pStyle w:val="ListParagraph"/>
        <w:numPr>
          <w:ilvl w:val="0"/>
          <w:numId w:val="2"/>
        </w:numPr>
        <w:spacing w:line="360" w:lineRule="auto"/>
        <w:jc w:val="both"/>
        <w:rPr>
          <w:rFonts w:ascii="Times New Roman" w:hAnsi="Times New Roman" w:cs="Times New Roman"/>
        </w:rPr>
      </w:pPr>
      <w:r w:rsidRPr="00D878EF">
        <w:rPr>
          <w:rFonts w:ascii="Times New Roman" w:hAnsi="Times New Roman" w:cs="Times New Roman"/>
        </w:rPr>
        <w:t>Philipp</w:t>
      </w:r>
      <w:r w:rsidRPr="00D878EF">
        <w:rPr>
          <w:rFonts w:ascii="Times New Roman" w:hAnsi="Times New Roman" w:cs="Times New Roman"/>
        </w:rPr>
        <w:t xml:space="preserve"> </w:t>
      </w:r>
      <w:r w:rsidRPr="00D878EF">
        <w:rPr>
          <w:rFonts w:ascii="Times New Roman" w:hAnsi="Times New Roman" w:cs="Times New Roman"/>
          <w:noProof/>
        </w:rPr>
        <w:t>Zimbardo, “</w:t>
      </w:r>
      <w:r w:rsidRPr="00D878EF">
        <w:rPr>
          <w:rFonts w:ascii="Times New Roman" w:hAnsi="Times New Roman" w:cs="Times New Roman"/>
          <w:i/>
          <w:iCs/>
          <w:noProof/>
        </w:rPr>
        <w:t xml:space="preserve">The Luciffer Effect: Understaning How Good People Turn Evil”, </w:t>
      </w:r>
      <w:r w:rsidRPr="00D878EF">
        <w:rPr>
          <w:rFonts w:ascii="Times New Roman" w:hAnsi="Times New Roman" w:cs="Times New Roman"/>
          <w:noProof/>
        </w:rPr>
        <w:t>New York: Random House Trade Paperbacks, 2008</w:t>
      </w:r>
      <w:r w:rsidRPr="00D878EF">
        <w:rPr>
          <w:rFonts w:ascii="Times New Roman" w:hAnsi="Times New Roman" w:cs="Times New Roman"/>
          <w:noProof/>
        </w:rPr>
        <w:t>;</w:t>
      </w:r>
    </w:p>
    <w:p w:rsidR="000D5023" w:rsidRPr="00D878EF" w:rsidRDefault="000D5023" w:rsidP="007135E9">
      <w:pPr>
        <w:pStyle w:val="ListParagraph"/>
        <w:numPr>
          <w:ilvl w:val="0"/>
          <w:numId w:val="2"/>
        </w:numPr>
        <w:spacing w:line="360" w:lineRule="auto"/>
        <w:jc w:val="both"/>
        <w:rPr>
          <w:rFonts w:ascii="Times New Roman" w:hAnsi="Times New Roman" w:cs="Times New Roman"/>
        </w:rPr>
      </w:pPr>
      <w:r w:rsidRPr="00D878EF">
        <w:rPr>
          <w:rFonts w:ascii="Times New Roman" w:hAnsi="Times New Roman" w:cs="Times New Roman"/>
        </w:rPr>
        <w:t>Steve</w:t>
      </w:r>
      <w:r w:rsidRPr="00D878EF">
        <w:rPr>
          <w:rFonts w:ascii="Times New Roman" w:hAnsi="Times New Roman" w:cs="Times New Roman"/>
        </w:rPr>
        <w:t xml:space="preserve"> </w:t>
      </w:r>
      <w:r w:rsidRPr="00D878EF">
        <w:rPr>
          <w:rFonts w:ascii="Times New Roman" w:hAnsi="Times New Roman" w:cs="Times New Roman"/>
          <w:noProof/>
        </w:rPr>
        <w:t>Loughnan</w:t>
      </w:r>
      <w:r w:rsidRPr="00D878EF">
        <w:rPr>
          <w:rFonts w:ascii="Times New Roman" w:hAnsi="Times New Roman" w:cs="Times New Roman"/>
          <w:noProof/>
        </w:rPr>
        <w:t>,</w:t>
      </w:r>
      <w:r w:rsidRPr="00D878EF">
        <w:rPr>
          <w:rFonts w:ascii="Times New Roman" w:hAnsi="Times New Roman" w:cs="Times New Roman"/>
          <w:noProof/>
        </w:rPr>
        <w:t xml:space="preserve"> </w:t>
      </w:r>
      <w:r w:rsidRPr="00D878EF">
        <w:rPr>
          <w:rFonts w:ascii="Times New Roman" w:hAnsi="Times New Roman" w:cs="Times New Roman"/>
          <w:noProof/>
        </w:rPr>
        <w:t>Berhard Leidner, Guy Doron, Nick Haslam, Yoshihisa Kashima</w:t>
      </w:r>
      <w:r w:rsidRPr="00D878EF">
        <w:rPr>
          <w:rFonts w:ascii="Times New Roman" w:hAnsi="Times New Roman" w:cs="Times New Roman"/>
          <w:noProof/>
        </w:rPr>
        <w:t xml:space="preserve">, </w:t>
      </w:r>
      <w:r w:rsidRPr="00D878EF">
        <w:rPr>
          <w:rFonts w:ascii="Times New Roman" w:hAnsi="Times New Roman" w:cs="Times New Roman"/>
          <w:noProof/>
        </w:rPr>
        <w:t>Jennifer Tong, and Victoria Yeung</w:t>
      </w:r>
      <w:r w:rsidRPr="00D878EF">
        <w:rPr>
          <w:rFonts w:ascii="Times New Roman" w:hAnsi="Times New Roman" w:cs="Times New Roman"/>
          <w:noProof/>
        </w:rPr>
        <w:t>,</w:t>
      </w:r>
      <w:r w:rsidRPr="00D878EF">
        <w:rPr>
          <w:rFonts w:ascii="Times New Roman" w:hAnsi="Times New Roman" w:cs="Times New Roman"/>
          <w:noProof/>
        </w:rPr>
        <w:t xml:space="preserve"> “</w:t>
      </w:r>
      <w:r w:rsidRPr="00D878EF">
        <w:rPr>
          <w:rFonts w:ascii="Times New Roman" w:hAnsi="Times New Roman" w:cs="Times New Roman"/>
          <w:i/>
          <w:noProof/>
        </w:rPr>
        <w:t>Universal Biases in Self-perception: Better and more Human than average</w:t>
      </w:r>
      <w:r w:rsidRPr="00D878EF">
        <w:rPr>
          <w:rFonts w:ascii="Times New Roman" w:hAnsi="Times New Roman" w:cs="Times New Roman"/>
          <w:noProof/>
        </w:rPr>
        <w:t xml:space="preserve">", </w:t>
      </w:r>
      <w:r w:rsidRPr="00D878EF">
        <w:rPr>
          <w:rFonts w:ascii="Times New Roman" w:hAnsi="Times New Roman" w:cs="Times New Roman"/>
          <w:iCs/>
          <w:noProof/>
        </w:rPr>
        <w:t xml:space="preserve">British Journal of Social Psychology, </w:t>
      </w:r>
      <w:r w:rsidRPr="00D878EF">
        <w:rPr>
          <w:rFonts w:ascii="Times New Roman" w:hAnsi="Times New Roman" w:cs="Times New Roman"/>
          <w:noProof/>
        </w:rPr>
        <w:t xml:space="preserve">January, 2010, </w:t>
      </w:r>
      <w:r w:rsidRPr="00D878EF">
        <w:rPr>
          <w:rFonts w:ascii="Times New Roman" w:hAnsi="Times New Roman" w:cs="Times New Roman"/>
          <w:noProof/>
          <w:lang w:val="mk-MK"/>
        </w:rPr>
        <w:t>стр.</w:t>
      </w:r>
      <w:r w:rsidRPr="00D878EF">
        <w:rPr>
          <w:rFonts w:ascii="Times New Roman" w:hAnsi="Times New Roman" w:cs="Times New Roman"/>
          <w:noProof/>
        </w:rPr>
        <w:t xml:space="preserve"> 627-636</w:t>
      </w:r>
      <w:r w:rsidRPr="00D878EF">
        <w:rPr>
          <w:rFonts w:ascii="Times New Roman" w:hAnsi="Times New Roman" w:cs="Times New Roman"/>
          <w:noProof/>
        </w:rPr>
        <w:t>;</w:t>
      </w:r>
    </w:p>
    <w:p w:rsidR="000D5023" w:rsidRPr="00D878EF" w:rsidRDefault="000D5023" w:rsidP="007135E9">
      <w:pPr>
        <w:pStyle w:val="FootnoteText"/>
        <w:numPr>
          <w:ilvl w:val="0"/>
          <w:numId w:val="2"/>
        </w:numPr>
        <w:spacing w:line="360" w:lineRule="auto"/>
        <w:jc w:val="both"/>
        <w:rPr>
          <w:rFonts w:ascii="Times New Roman" w:hAnsi="Times New Roman" w:cs="Times New Roman"/>
          <w:sz w:val="24"/>
          <w:szCs w:val="24"/>
          <w:lang w:val="mk-MK"/>
        </w:rPr>
      </w:pPr>
      <w:proofErr w:type="spellStart"/>
      <w:r w:rsidRPr="00D878EF">
        <w:rPr>
          <w:rFonts w:ascii="Times New Roman" w:hAnsi="Times New Roman" w:cs="Times New Roman"/>
          <w:sz w:val="24"/>
          <w:szCs w:val="24"/>
        </w:rPr>
        <w:t>Joonha</w:t>
      </w:r>
      <w:proofErr w:type="spellEnd"/>
      <w:r w:rsidRPr="00D878EF">
        <w:rPr>
          <w:rFonts w:ascii="Times New Roman" w:hAnsi="Times New Roman" w:cs="Times New Roman"/>
          <w:sz w:val="24"/>
          <w:szCs w:val="24"/>
        </w:rPr>
        <w:t xml:space="preserve"> </w:t>
      </w:r>
      <w:r w:rsidRPr="00D878EF">
        <w:rPr>
          <w:rFonts w:ascii="Times New Roman" w:hAnsi="Times New Roman" w:cs="Times New Roman"/>
          <w:noProof/>
          <w:sz w:val="24"/>
          <w:szCs w:val="24"/>
        </w:rPr>
        <w:t>Park,</w:t>
      </w:r>
      <w:r w:rsidRPr="00D878EF">
        <w:rPr>
          <w:rFonts w:ascii="Times New Roman" w:hAnsi="Times New Roman" w:cs="Times New Roman"/>
          <w:noProof/>
          <w:sz w:val="24"/>
          <w:szCs w:val="24"/>
        </w:rPr>
        <w:t xml:space="preserve"> </w:t>
      </w:r>
      <w:r w:rsidRPr="00D878EF">
        <w:rPr>
          <w:rFonts w:ascii="Times New Roman" w:hAnsi="Times New Roman" w:cs="Times New Roman"/>
          <w:noProof/>
          <w:sz w:val="24"/>
          <w:szCs w:val="24"/>
        </w:rPr>
        <w:t>Nick Haslam, Hiroshi Shimizu, Yoshihisa Kashima, and Yukiko</w:t>
      </w:r>
      <w:r w:rsidRPr="00D878EF">
        <w:rPr>
          <w:rFonts w:ascii="Times New Roman" w:hAnsi="Times New Roman" w:cs="Times New Roman"/>
          <w:noProof/>
          <w:sz w:val="24"/>
          <w:szCs w:val="24"/>
        </w:rPr>
        <w:t xml:space="preserve"> </w:t>
      </w:r>
      <w:r w:rsidRPr="00D878EF">
        <w:rPr>
          <w:rFonts w:ascii="Times New Roman" w:hAnsi="Times New Roman" w:cs="Times New Roman"/>
          <w:noProof/>
          <w:sz w:val="24"/>
          <w:szCs w:val="24"/>
        </w:rPr>
        <w:t>Uchida</w:t>
      </w:r>
      <w:r w:rsidRPr="00D878EF">
        <w:rPr>
          <w:rFonts w:ascii="Times New Roman" w:hAnsi="Times New Roman" w:cs="Times New Roman"/>
          <w:noProof/>
          <w:sz w:val="24"/>
          <w:szCs w:val="24"/>
        </w:rPr>
        <w:t>,</w:t>
      </w:r>
      <w:r w:rsidRPr="00D878EF">
        <w:rPr>
          <w:rFonts w:ascii="Times New Roman" w:hAnsi="Times New Roman" w:cs="Times New Roman"/>
          <w:noProof/>
          <w:sz w:val="24"/>
          <w:szCs w:val="24"/>
        </w:rPr>
        <w:t xml:space="preserve"> “</w:t>
      </w:r>
      <w:r w:rsidRPr="00D878EF">
        <w:rPr>
          <w:rFonts w:ascii="Times New Roman" w:hAnsi="Times New Roman" w:cs="Times New Roman"/>
          <w:i/>
          <w:noProof/>
          <w:sz w:val="24"/>
          <w:szCs w:val="24"/>
        </w:rPr>
        <w:t>More Human Than Others, but Not Always Better: The Robusstness of Self-Humanizing Across Cultures and Interpersonal Comparisons</w:t>
      </w:r>
      <w:r w:rsidRPr="00D878EF">
        <w:rPr>
          <w:rFonts w:ascii="Times New Roman" w:hAnsi="Times New Roman" w:cs="Times New Roman"/>
          <w:noProof/>
          <w:sz w:val="24"/>
          <w:szCs w:val="24"/>
        </w:rPr>
        <w:t xml:space="preserve">", </w:t>
      </w:r>
      <w:r w:rsidRPr="00D878EF">
        <w:rPr>
          <w:rFonts w:ascii="Times New Roman" w:hAnsi="Times New Roman" w:cs="Times New Roman"/>
          <w:iCs/>
          <w:noProof/>
          <w:sz w:val="24"/>
          <w:szCs w:val="24"/>
        </w:rPr>
        <w:t>Journal of Cross-Cultural Psychology</w:t>
      </w:r>
      <w:r w:rsidRPr="00D878EF">
        <w:rPr>
          <w:rFonts w:ascii="Times New Roman" w:hAnsi="Times New Roman" w:cs="Times New Roman"/>
          <w:noProof/>
          <w:sz w:val="24"/>
          <w:szCs w:val="24"/>
        </w:rPr>
        <w:t xml:space="preserve">, 2013, </w:t>
      </w:r>
      <w:r w:rsidRPr="00D878EF">
        <w:rPr>
          <w:rFonts w:ascii="Times New Roman" w:hAnsi="Times New Roman" w:cs="Times New Roman"/>
          <w:noProof/>
          <w:sz w:val="24"/>
          <w:szCs w:val="24"/>
          <w:lang w:val="mk-MK"/>
        </w:rPr>
        <w:t>стр.</w:t>
      </w:r>
      <w:r w:rsidRPr="00D878EF">
        <w:rPr>
          <w:rFonts w:ascii="Times New Roman" w:hAnsi="Times New Roman" w:cs="Times New Roman"/>
          <w:noProof/>
          <w:sz w:val="24"/>
          <w:szCs w:val="24"/>
        </w:rPr>
        <w:t xml:space="preserve"> 671-683</w:t>
      </w:r>
      <w:r w:rsidRPr="00D878EF">
        <w:rPr>
          <w:rFonts w:ascii="Times New Roman" w:hAnsi="Times New Roman" w:cs="Times New Roman"/>
          <w:noProof/>
          <w:sz w:val="24"/>
          <w:szCs w:val="24"/>
          <w:lang w:val="mk-MK"/>
        </w:rPr>
        <w:t>;</w:t>
      </w:r>
    </w:p>
    <w:p w:rsidR="000D5023" w:rsidRPr="00D878EF" w:rsidRDefault="000D5023" w:rsidP="007135E9">
      <w:pPr>
        <w:pStyle w:val="ListParagraph"/>
        <w:numPr>
          <w:ilvl w:val="0"/>
          <w:numId w:val="2"/>
        </w:numPr>
        <w:spacing w:line="360" w:lineRule="auto"/>
        <w:jc w:val="both"/>
        <w:rPr>
          <w:rFonts w:ascii="Times New Roman" w:hAnsi="Times New Roman" w:cs="Times New Roman"/>
        </w:rPr>
      </w:pPr>
      <w:r w:rsidRPr="00D878EF">
        <w:rPr>
          <w:rFonts w:ascii="Times New Roman" w:hAnsi="Times New Roman" w:cs="Times New Roman"/>
        </w:rPr>
        <w:t>Margaret</w:t>
      </w:r>
      <w:r w:rsidRPr="00D878EF">
        <w:rPr>
          <w:rFonts w:ascii="Times New Roman" w:hAnsi="Times New Roman" w:cs="Times New Roman"/>
        </w:rPr>
        <w:t xml:space="preserve"> R. </w:t>
      </w:r>
      <w:r w:rsidRPr="00D878EF">
        <w:rPr>
          <w:rFonts w:ascii="Times New Roman" w:hAnsi="Times New Roman" w:cs="Times New Roman"/>
          <w:noProof/>
        </w:rPr>
        <w:t>Somers, "</w:t>
      </w:r>
      <w:r w:rsidRPr="00D878EF">
        <w:rPr>
          <w:rFonts w:ascii="Times New Roman" w:hAnsi="Times New Roman" w:cs="Times New Roman"/>
          <w:i/>
          <w:noProof/>
        </w:rPr>
        <w:t>The Narrative Constitution of Identity: A Relational and Network Approach</w:t>
      </w:r>
      <w:r w:rsidRPr="00D878EF">
        <w:rPr>
          <w:rFonts w:ascii="Times New Roman" w:hAnsi="Times New Roman" w:cs="Times New Roman"/>
          <w:noProof/>
        </w:rPr>
        <w:t xml:space="preserve">." </w:t>
      </w:r>
      <w:r w:rsidRPr="00D878EF">
        <w:rPr>
          <w:rFonts w:ascii="Times New Roman" w:hAnsi="Times New Roman" w:cs="Times New Roman"/>
          <w:iCs/>
          <w:noProof/>
        </w:rPr>
        <w:t>Theory and Society</w:t>
      </w:r>
      <w:r w:rsidRPr="00D878EF">
        <w:rPr>
          <w:rFonts w:ascii="Times New Roman" w:hAnsi="Times New Roman" w:cs="Times New Roman"/>
          <w:noProof/>
        </w:rPr>
        <w:t xml:space="preserve">, 1994, </w:t>
      </w:r>
      <w:r w:rsidRPr="00D878EF">
        <w:rPr>
          <w:rFonts w:ascii="Times New Roman" w:hAnsi="Times New Roman" w:cs="Times New Roman"/>
          <w:noProof/>
          <w:lang w:val="mk-MK"/>
        </w:rPr>
        <w:t xml:space="preserve">стр. </w:t>
      </w:r>
      <w:r w:rsidRPr="00D878EF">
        <w:rPr>
          <w:rFonts w:ascii="Times New Roman" w:hAnsi="Times New Roman" w:cs="Times New Roman"/>
          <w:noProof/>
        </w:rPr>
        <w:t>605-649;</w:t>
      </w:r>
    </w:p>
    <w:p w:rsidR="000D5023" w:rsidRPr="00D878EF" w:rsidRDefault="000D5023" w:rsidP="007135E9">
      <w:pPr>
        <w:pStyle w:val="ListParagraph"/>
        <w:numPr>
          <w:ilvl w:val="0"/>
          <w:numId w:val="2"/>
        </w:numPr>
        <w:spacing w:line="360" w:lineRule="auto"/>
        <w:jc w:val="both"/>
        <w:rPr>
          <w:rFonts w:ascii="Times New Roman" w:hAnsi="Times New Roman" w:cs="Times New Roman"/>
        </w:rPr>
      </w:pPr>
      <w:r w:rsidRPr="00D878EF">
        <w:rPr>
          <w:rFonts w:ascii="Times New Roman" w:hAnsi="Times New Roman" w:cs="Times New Roman"/>
        </w:rPr>
        <w:t>Richard</w:t>
      </w:r>
      <w:r w:rsidRPr="00D878EF">
        <w:rPr>
          <w:rFonts w:ascii="Times New Roman" w:hAnsi="Times New Roman" w:cs="Times New Roman"/>
        </w:rPr>
        <w:t xml:space="preserve"> </w:t>
      </w:r>
      <w:r w:rsidRPr="00D878EF">
        <w:rPr>
          <w:rFonts w:ascii="Times New Roman" w:hAnsi="Times New Roman" w:cs="Times New Roman"/>
          <w:noProof/>
        </w:rPr>
        <w:t>Rorty, "</w:t>
      </w:r>
      <w:r w:rsidRPr="00D878EF">
        <w:rPr>
          <w:rFonts w:ascii="Times New Roman" w:hAnsi="Times New Roman" w:cs="Times New Roman"/>
          <w:i/>
          <w:noProof/>
        </w:rPr>
        <w:t>Human Rights, Rationality and Sentimentality</w:t>
      </w:r>
      <w:r w:rsidRPr="00D878EF">
        <w:rPr>
          <w:rFonts w:ascii="Times New Roman" w:hAnsi="Times New Roman" w:cs="Times New Roman"/>
          <w:noProof/>
        </w:rPr>
        <w:t>“</w:t>
      </w:r>
      <w:r w:rsidRPr="00D878EF">
        <w:rPr>
          <w:rFonts w:ascii="Times New Roman" w:hAnsi="Times New Roman" w:cs="Times New Roman"/>
          <w:noProof/>
          <w:lang w:val="mk-MK"/>
        </w:rPr>
        <w:t>, во</w:t>
      </w:r>
      <w:r w:rsidRPr="00D878EF">
        <w:rPr>
          <w:rFonts w:ascii="Times New Roman" w:hAnsi="Times New Roman" w:cs="Times New Roman"/>
          <w:noProof/>
        </w:rPr>
        <w:t xml:space="preserve"> </w:t>
      </w:r>
      <w:r w:rsidRPr="00D878EF">
        <w:rPr>
          <w:rFonts w:ascii="Times New Roman" w:hAnsi="Times New Roman" w:cs="Times New Roman"/>
          <w:i/>
          <w:iCs/>
          <w:noProof/>
        </w:rPr>
        <w:t>On Human Rights: The Oxford Amnesty Lectures 1993</w:t>
      </w:r>
      <w:r w:rsidRPr="00D878EF">
        <w:rPr>
          <w:rFonts w:ascii="Times New Roman" w:hAnsi="Times New Roman" w:cs="Times New Roman"/>
          <w:noProof/>
        </w:rPr>
        <w:t>, од Stephen Shute and Susan Hurley, 111-13</w:t>
      </w:r>
      <w:r w:rsidRPr="00D878EF">
        <w:rPr>
          <w:rFonts w:ascii="Times New Roman" w:hAnsi="Times New Roman" w:cs="Times New Roman"/>
          <w:noProof/>
        </w:rPr>
        <w:t>5. New York: Basic Books, 1994;</w:t>
      </w:r>
    </w:p>
    <w:p w:rsidR="000D5023" w:rsidRPr="00D878EF" w:rsidRDefault="000D5023" w:rsidP="007135E9">
      <w:pPr>
        <w:pStyle w:val="ListParagraph"/>
        <w:numPr>
          <w:ilvl w:val="0"/>
          <w:numId w:val="2"/>
        </w:numPr>
        <w:spacing w:line="360" w:lineRule="auto"/>
        <w:jc w:val="both"/>
        <w:rPr>
          <w:rFonts w:ascii="Times New Roman" w:hAnsi="Times New Roman" w:cs="Times New Roman"/>
        </w:rPr>
      </w:pPr>
      <w:r w:rsidRPr="00D878EF">
        <w:rPr>
          <w:rFonts w:ascii="Times New Roman" w:hAnsi="Times New Roman" w:cs="Times New Roman"/>
        </w:rPr>
        <w:t>M</w:t>
      </w:r>
      <w:r w:rsidRPr="00D878EF">
        <w:rPr>
          <w:rFonts w:ascii="Times New Roman" w:hAnsi="Times New Roman" w:cs="Times New Roman"/>
        </w:rPr>
        <w:t>ary</w:t>
      </w:r>
      <w:r w:rsidRPr="00D878EF">
        <w:rPr>
          <w:rFonts w:ascii="Times New Roman" w:hAnsi="Times New Roman" w:cs="Times New Roman"/>
        </w:rPr>
        <w:t xml:space="preserve"> </w:t>
      </w:r>
      <w:r w:rsidRPr="00D878EF">
        <w:rPr>
          <w:rFonts w:ascii="Times New Roman" w:hAnsi="Times New Roman" w:cs="Times New Roman"/>
          <w:noProof/>
        </w:rPr>
        <w:t>Kaldor,"</w:t>
      </w:r>
      <w:r w:rsidRPr="00D878EF">
        <w:rPr>
          <w:rFonts w:ascii="Times New Roman" w:hAnsi="Times New Roman" w:cs="Times New Roman"/>
          <w:i/>
          <w:noProof/>
        </w:rPr>
        <w:t>In Defence of New Wars</w:t>
      </w:r>
      <w:r w:rsidRPr="00D878EF">
        <w:rPr>
          <w:rFonts w:ascii="Times New Roman" w:hAnsi="Times New Roman" w:cs="Times New Roman"/>
          <w:noProof/>
        </w:rPr>
        <w:t xml:space="preserve">." </w:t>
      </w:r>
      <w:r w:rsidRPr="00D878EF">
        <w:rPr>
          <w:rFonts w:ascii="Times New Roman" w:hAnsi="Times New Roman" w:cs="Times New Roman"/>
          <w:iCs/>
          <w:noProof/>
        </w:rPr>
        <w:t>Stability</w:t>
      </w:r>
      <w:r w:rsidRPr="00D878EF">
        <w:rPr>
          <w:rFonts w:ascii="Times New Roman" w:hAnsi="Times New Roman" w:cs="Times New Roman"/>
          <w:i/>
          <w:iCs/>
          <w:noProof/>
        </w:rPr>
        <w:t xml:space="preserve">, </w:t>
      </w:r>
      <w:r w:rsidRPr="00D878EF">
        <w:rPr>
          <w:rFonts w:ascii="Times New Roman" w:hAnsi="Times New Roman" w:cs="Times New Roman"/>
          <w:iCs/>
          <w:noProof/>
        </w:rPr>
        <w:t>2013, 2(1): 4</w:t>
      </w:r>
      <w:r w:rsidRPr="00D878EF">
        <w:rPr>
          <w:rFonts w:ascii="Times New Roman" w:hAnsi="Times New Roman" w:cs="Times New Roman"/>
          <w:i/>
          <w:iCs/>
          <w:noProof/>
          <w:lang w:val="mk-MK"/>
        </w:rPr>
        <w:t>,</w:t>
      </w:r>
      <w:r w:rsidRPr="00D878EF">
        <w:rPr>
          <w:rFonts w:ascii="Times New Roman" w:hAnsi="Times New Roman" w:cs="Times New Roman"/>
          <w:noProof/>
        </w:rPr>
        <w:t xml:space="preserve"> 1-16</w:t>
      </w:r>
      <w:r w:rsidRPr="00D878EF">
        <w:rPr>
          <w:rFonts w:ascii="Times New Roman" w:hAnsi="Times New Roman" w:cs="Times New Roman"/>
          <w:noProof/>
          <w:lang w:val="mk-MK"/>
        </w:rPr>
        <w:t>;</w:t>
      </w:r>
    </w:p>
    <w:p w:rsidR="000D5023" w:rsidRPr="00D878EF" w:rsidRDefault="007D66C2" w:rsidP="007135E9">
      <w:pPr>
        <w:pStyle w:val="ListParagraph"/>
        <w:numPr>
          <w:ilvl w:val="0"/>
          <w:numId w:val="2"/>
        </w:numPr>
        <w:spacing w:line="360" w:lineRule="auto"/>
        <w:jc w:val="both"/>
        <w:rPr>
          <w:rFonts w:ascii="Times New Roman" w:hAnsi="Times New Roman" w:cs="Times New Roman"/>
        </w:rPr>
      </w:pPr>
      <w:r w:rsidRPr="00D878EF">
        <w:rPr>
          <w:rFonts w:ascii="Times New Roman" w:hAnsi="Times New Roman" w:cs="Times New Roman"/>
        </w:rPr>
        <w:t>Steven</w:t>
      </w:r>
      <w:r w:rsidRPr="00D878EF">
        <w:rPr>
          <w:rFonts w:ascii="Times New Roman" w:hAnsi="Times New Roman" w:cs="Times New Roman"/>
        </w:rPr>
        <w:t xml:space="preserve"> </w:t>
      </w:r>
      <w:r w:rsidRPr="00D878EF">
        <w:rPr>
          <w:rFonts w:ascii="Times New Roman" w:hAnsi="Times New Roman" w:cs="Times New Roman"/>
          <w:noProof/>
        </w:rPr>
        <w:t>Pinker and Andrew Mack,</w:t>
      </w:r>
      <w:r w:rsidRPr="00D878EF">
        <w:rPr>
          <w:rFonts w:ascii="Times New Roman" w:hAnsi="Times New Roman" w:cs="Times New Roman"/>
          <w:noProof/>
        </w:rPr>
        <w:t xml:space="preserve"> “</w:t>
      </w:r>
      <w:r w:rsidRPr="00D878EF">
        <w:rPr>
          <w:rFonts w:ascii="Times New Roman" w:hAnsi="Times New Roman" w:cs="Times New Roman"/>
          <w:i/>
          <w:iCs/>
          <w:noProof/>
        </w:rPr>
        <w:t xml:space="preserve">The World Is Not Falling Apart”, </w:t>
      </w:r>
      <w:r w:rsidRPr="00D878EF">
        <w:rPr>
          <w:rFonts w:ascii="Times New Roman" w:hAnsi="Times New Roman" w:cs="Times New Roman"/>
          <w:iCs/>
          <w:noProof/>
        </w:rPr>
        <w:t>Slate,</w:t>
      </w:r>
      <w:r w:rsidRPr="00D878EF">
        <w:rPr>
          <w:rFonts w:ascii="Times New Roman" w:hAnsi="Times New Roman" w:cs="Times New Roman"/>
          <w:noProof/>
        </w:rPr>
        <w:t xml:space="preserve"> 22 December2014,</w:t>
      </w:r>
      <w:hyperlink r:id="rId19" w:history="1">
        <w:r w:rsidRPr="00D878EF">
          <w:rPr>
            <w:rStyle w:val="Hyperlink"/>
            <w:rFonts w:ascii="Times New Roman" w:hAnsi="Times New Roman" w:cs="Times New Roman"/>
            <w:noProof/>
          </w:rPr>
          <w:t>http://www.slate.com/articles/news_and_politics/foreigners/2014/12/t</w:t>
        </w:r>
        <w:r w:rsidRPr="00D878EF">
          <w:rPr>
            <w:rStyle w:val="Hyperlink"/>
            <w:rFonts w:ascii="Times New Roman" w:hAnsi="Times New Roman" w:cs="Times New Roman"/>
            <w:noProof/>
          </w:rPr>
          <w:lastRenderedPageBreak/>
          <w:t>he_world_is_not_falling_apart_the_trend_lines_reveal_an_increasingly_peaceful.html</w:t>
        </w:r>
      </w:hyperlink>
    </w:p>
    <w:p w:rsidR="007D66C2" w:rsidRPr="00D878EF" w:rsidRDefault="007D66C2" w:rsidP="007135E9">
      <w:pPr>
        <w:pStyle w:val="FootnoteText"/>
        <w:numPr>
          <w:ilvl w:val="0"/>
          <w:numId w:val="2"/>
        </w:numPr>
        <w:spacing w:line="360" w:lineRule="auto"/>
        <w:jc w:val="both"/>
        <w:rPr>
          <w:rFonts w:ascii="Times New Roman" w:hAnsi="Times New Roman" w:cs="Times New Roman"/>
          <w:sz w:val="24"/>
          <w:szCs w:val="24"/>
        </w:rPr>
      </w:pPr>
      <w:r w:rsidRPr="00D878EF">
        <w:rPr>
          <w:rFonts w:ascii="Times New Roman" w:hAnsi="Times New Roman" w:cs="Times New Roman"/>
          <w:sz w:val="24"/>
          <w:szCs w:val="24"/>
        </w:rPr>
        <w:t xml:space="preserve">Steven Pinker, </w:t>
      </w:r>
      <w:r w:rsidRPr="00D878EF">
        <w:rPr>
          <w:rFonts w:ascii="Times New Roman" w:hAnsi="Times New Roman" w:cs="Times New Roman"/>
          <w:i/>
          <w:sz w:val="24"/>
          <w:szCs w:val="24"/>
        </w:rPr>
        <w:t xml:space="preserve">The Better Angels of Our Nature: Why Violence Has Declined, </w:t>
      </w:r>
      <w:r w:rsidRPr="00D878EF">
        <w:rPr>
          <w:rFonts w:ascii="Times New Roman" w:hAnsi="Times New Roman" w:cs="Times New Roman"/>
          <w:sz w:val="24"/>
          <w:szCs w:val="24"/>
        </w:rPr>
        <w:t>Penguin Books, 2</w:t>
      </w:r>
      <w:r w:rsidRPr="00D878EF">
        <w:rPr>
          <w:rFonts w:ascii="Times New Roman" w:hAnsi="Times New Roman" w:cs="Times New Roman"/>
          <w:sz w:val="24"/>
          <w:szCs w:val="24"/>
        </w:rPr>
        <w:t>011;</w:t>
      </w:r>
    </w:p>
    <w:p w:rsidR="007D66C2" w:rsidRPr="00D878EF" w:rsidRDefault="007D66C2" w:rsidP="007135E9">
      <w:pPr>
        <w:pStyle w:val="ListParagraph"/>
        <w:numPr>
          <w:ilvl w:val="0"/>
          <w:numId w:val="2"/>
        </w:numPr>
        <w:spacing w:line="360" w:lineRule="auto"/>
        <w:jc w:val="both"/>
        <w:rPr>
          <w:rFonts w:ascii="Times New Roman" w:hAnsi="Times New Roman" w:cs="Times New Roman"/>
        </w:rPr>
      </w:pPr>
      <w:r w:rsidRPr="00D878EF">
        <w:rPr>
          <w:rFonts w:ascii="Times New Roman" w:hAnsi="Times New Roman" w:cs="Times New Roman"/>
        </w:rPr>
        <w:t>David</w:t>
      </w:r>
      <w:r w:rsidRPr="00D878EF">
        <w:rPr>
          <w:rFonts w:ascii="Times New Roman" w:hAnsi="Times New Roman" w:cs="Times New Roman"/>
        </w:rPr>
        <w:t xml:space="preserve"> </w:t>
      </w:r>
      <w:r w:rsidRPr="00D878EF">
        <w:rPr>
          <w:rFonts w:ascii="Times New Roman" w:hAnsi="Times New Roman" w:cs="Times New Roman"/>
          <w:noProof/>
        </w:rPr>
        <w:t>Rothkopf, “</w:t>
      </w:r>
      <w:r w:rsidRPr="00D878EF">
        <w:rPr>
          <w:rFonts w:ascii="Times New Roman" w:hAnsi="Times New Roman" w:cs="Times New Roman"/>
          <w:i/>
          <w:iCs/>
          <w:noProof/>
        </w:rPr>
        <w:t>Our Reaction to Terrorism Is More Dangerous Than the Terrorists”,</w:t>
      </w:r>
      <w:r w:rsidRPr="00D878EF">
        <w:rPr>
          <w:rFonts w:ascii="Times New Roman" w:hAnsi="Times New Roman" w:cs="Times New Roman"/>
          <w:iCs/>
          <w:noProof/>
        </w:rPr>
        <w:t>Foreign Policy,</w:t>
      </w:r>
      <w:r w:rsidRPr="00D878EF">
        <w:rPr>
          <w:rFonts w:ascii="Times New Roman" w:hAnsi="Times New Roman" w:cs="Times New Roman"/>
          <w:noProof/>
        </w:rPr>
        <w:t xml:space="preserve"> 25 November 2015, </w:t>
      </w:r>
      <w:hyperlink r:id="rId20" w:history="1">
        <w:r w:rsidRPr="00D878EF">
          <w:rPr>
            <w:rStyle w:val="Hyperlink"/>
            <w:rFonts w:ascii="Times New Roman" w:hAnsi="Times New Roman" w:cs="Times New Roman"/>
            <w:noProof/>
          </w:rPr>
          <w:t>http://foreignpolicy.com/2015/11/25/our-reaction-to-terrorism-is-more-dangerous-than-the-terrorists-trump-obama-eu-isis/</w:t>
        </w:r>
      </w:hyperlink>
    </w:p>
    <w:p w:rsidR="007D66C2" w:rsidRPr="00D878EF" w:rsidRDefault="007D66C2" w:rsidP="007135E9">
      <w:pPr>
        <w:pStyle w:val="ListParagraph"/>
        <w:numPr>
          <w:ilvl w:val="0"/>
          <w:numId w:val="2"/>
        </w:numPr>
        <w:spacing w:line="360" w:lineRule="auto"/>
        <w:jc w:val="both"/>
        <w:rPr>
          <w:rFonts w:ascii="Times New Roman" w:eastAsia="Times New Roman" w:hAnsi="Times New Roman" w:cs="Times New Roman"/>
          <w:lang w:val="mk-MK" w:eastAsia="mk-MK"/>
        </w:rPr>
      </w:pPr>
      <w:r w:rsidRPr="00D878EF">
        <w:rPr>
          <w:rFonts w:ascii="Times New Roman" w:eastAsia="Times New Roman" w:hAnsi="Times New Roman" w:cs="Times New Roman"/>
          <w:lang w:eastAsia="mk-MK"/>
        </w:rPr>
        <w:t>“</w:t>
      </w:r>
      <w:r w:rsidRPr="00D878EF">
        <w:rPr>
          <w:rFonts w:ascii="Times New Roman" w:eastAsia="Times New Roman" w:hAnsi="Times New Roman" w:cs="Times New Roman"/>
          <w:lang w:val="mk-MK" w:eastAsia="mk-MK"/>
        </w:rPr>
        <w:t>Syria envoy claims 400,000 have died in Syria conflict</w:t>
      </w:r>
      <w:r w:rsidRPr="00D878EF">
        <w:rPr>
          <w:rFonts w:ascii="Times New Roman" w:eastAsia="Times New Roman" w:hAnsi="Times New Roman" w:cs="Times New Roman"/>
          <w:lang w:eastAsia="mk-MK"/>
        </w:rPr>
        <w:t xml:space="preserve">”, UN multimedia, </w:t>
      </w:r>
      <w:hyperlink r:id="rId21" w:history="1">
        <w:r w:rsidRPr="00D878EF">
          <w:rPr>
            <w:rStyle w:val="Hyperlink"/>
            <w:rFonts w:ascii="Times New Roman" w:eastAsia="Times New Roman" w:hAnsi="Times New Roman" w:cs="Times New Roman"/>
            <w:lang w:eastAsia="mk-MK"/>
          </w:rPr>
          <w:t>http://www.unmultimedia.org/radio/english/2016/04/syria-envoy-claims-400000-have-died-in-syria-conflict/#.WLOkS4ErIdV</w:t>
        </w:r>
      </w:hyperlink>
      <w:r w:rsidRPr="00D878EF">
        <w:rPr>
          <w:rFonts w:ascii="Times New Roman" w:eastAsia="Times New Roman" w:hAnsi="Times New Roman" w:cs="Times New Roman"/>
          <w:lang w:eastAsia="mk-MK"/>
        </w:rPr>
        <w:t xml:space="preserve"> </w:t>
      </w:r>
    </w:p>
    <w:p w:rsidR="007D66C2" w:rsidRPr="00D878EF" w:rsidRDefault="007D66C2" w:rsidP="007135E9">
      <w:pPr>
        <w:pStyle w:val="ListParagraph"/>
        <w:numPr>
          <w:ilvl w:val="0"/>
          <w:numId w:val="2"/>
        </w:numPr>
        <w:spacing w:line="360" w:lineRule="auto"/>
        <w:jc w:val="both"/>
        <w:rPr>
          <w:rFonts w:ascii="Times New Roman" w:eastAsia="Times New Roman" w:hAnsi="Times New Roman" w:cs="Times New Roman"/>
          <w:lang w:val="mk-MK" w:eastAsia="mk-MK"/>
        </w:rPr>
      </w:pPr>
      <w:r w:rsidRPr="00D878EF">
        <w:rPr>
          <w:rFonts w:ascii="Times New Roman" w:eastAsia="Times New Roman" w:hAnsi="Times New Roman" w:cs="Times New Roman"/>
          <w:lang w:eastAsia="mk-MK"/>
        </w:rPr>
        <w:t xml:space="preserve">Syrian Arab Republic, UN Office for the Coordination of Humanitarian Affairs, </w:t>
      </w:r>
      <w:hyperlink r:id="rId22" w:history="1">
        <w:r w:rsidRPr="00D878EF">
          <w:rPr>
            <w:rStyle w:val="Hyperlink"/>
            <w:rFonts w:ascii="Times New Roman" w:eastAsia="Times New Roman" w:hAnsi="Times New Roman" w:cs="Times New Roman"/>
            <w:lang w:eastAsia="mk-MK"/>
          </w:rPr>
          <w:t>http://www.unocha.org/syria</w:t>
        </w:r>
      </w:hyperlink>
      <w:r w:rsidRPr="00D878EF">
        <w:rPr>
          <w:rFonts w:ascii="Times New Roman" w:eastAsia="Times New Roman" w:hAnsi="Times New Roman" w:cs="Times New Roman"/>
          <w:lang w:eastAsia="mk-MK"/>
        </w:rPr>
        <w:t xml:space="preserve"> </w:t>
      </w:r>
    </w:p>
    <w:p w:rsidR="007D66C2" w:rsidRPr="00D878EF" w:rsidRDefault="007D66C2" w:rsidP="007135E9">
      <w:pPr>
        <w:pStyle w:val="ListParagraph"/>
        <w:numPr>
          <w:ilvl w:val="0"/>
          <w:numId w:val="2"/>
        </w:numPr>
        <w:spacing w:line="360" w:lineRule="auto"/>
        <w:jc w:val="both"/>
        <w:rPr>
          <w:rFonts w:ascii="Times New Roman" w:eastAsia="Times New Roman" w:hAnsi="Times New Roman" w:cs="Times New Roman"/>
          <w:lang w:val="mk-MK" w:eastAsia="mk-MK"/>
        </w:rPr>
      </w:pPr>
      <w:r w:rsidRPr="00D878EF">
        <w:rPr>
          <w:rFonts w:ascii="Times New Roman" w:hAnsi="Times New Roman" w:cs="Times New Roman"/>
        </w:rPr>
        <w:t>John</w:t>
      </w:r>
      <w:r w:rsidRPr="00D878EF">
        <w:rPr>
          <w:rFonts w:ascii="Times New Roman" w:hAnsi="Times New Roman" w:cs="Times New Roman"/>
        </w:rPr>
        <w:t xml:space="preserve"> </w:t>
      </w:r>
      <w:r w:rsidRPr="00D878EF">
        <w:rPr>
          <w:rFonts w:ascii="Times New Roman" w:hAnsi="Times New Roman" w:cs="Times New Roman"/>
          <w:noProof/>
        </w:rPr>
        <w:t>Gray,</w:t>
      </w:r>
      <w:r w:rsidRPr="00D878EF">
        <w:rPr>
          <w:rFonts w:ascii="Times New Roman" w:hAnsi="Times New Roman" w:cs="Times New Roman"/>
        </w:rPr>
        <w:t xml:space="preserve"> “</w:t>
      </w:r>
      <w:r w:rsidRPr="00D878EF">
        <w:rPr>
          <w:rFonts w:ascii="Times New Roman" w:hAnsi="Times New Roman" w:cs="Times New Roman"/>
          <w:i/>
          <w:iCs/>
          <w:noProof/>
        </w:rPr>
        <w:t xml:space="preserve">The Truth About Evil”, </w:t>
      </w:r>
      <w:r w:rsidRPr="00D878EF">
        <w:rPr>
          <w:rFonts w:ascii="Times New Roman" w:hAnsi="Times New Roman" w:cs="Times New Roman"/>
          <w:iCs/>
          <w:noProof/>
        </w:rPr>
        <w:t>The Guardian,</w:t>
      </w:r>
      <w:r w:rsidRPr="00D878EF">
        <w:rPr>
          <w:rFonts w:ascii="Times New Roman" w:hAnsi="Times New Roman" w:cs="Times New Roman"/>
          <w:noProof/>
        </w:rPr>
        <w:t xml:space="preserve"> 21 October 2014, </w:t>
      </w:r>
      <w:hyperlink r:id="rId23" w:history="1">
        <w:r w:rsidRPr="00D878EF">
          <w:rPr>
            <w:rStyle w:val="Hyperlink"/>
            <w:rFonts w:ascii="Times New Roman" w:hAnsi="Times New Roman" w:cs="Times New Roman"/>
            <w:noProof/>
          </w:rPr>
          <w:t>http://www.theguardian.com/news/2014/oct/21/-sp-the-truth-about-evil-john-gray</w:t>
        </w:r>
      </w:hyperlink>
    </w:p>
    <w:p w:rsidR="007D66C2" w:rsidRPr="00D878EF" w:rsidRDefault="007D66C2" w:rsidP="007135E9">
      <w:pPr>
        <w:pStyle w:val="ListParagraph"/>
        <w:numPr>
          <w:ilvl w:val="0"/>
          <w:numId w:val="2"/>
        </w:numPr>
        <w:spacing w:line="360" w:lineRule="auto"/>
        <w:jc w:val="both"/>
        <w:rPr>
          <w:rFonts w:ascii="Times New Roman" w:eastAsia="Times New Roman" w:hAnsi="Times New Roman" w:cs="Times New Roman"/>
          <w:lang w:val="mk-MK" w:eastAsia="mk-MK"/>
        </w:rPr>
      </w:pPr>
      <w:r w:rsidRPr="00D878EF">
        <w:rPr>
          <w:rFonts w:ascii="Times New Roman" w:hAnsi="Times New Roman" w:cs="Times New Roman"/>
        </w:rPr>
        <w:t>Simon</w:t>
      </w:r>
      <w:r w:rsidRPr="00D878EF">
        <w:rPr>
          <w:rFonts w:ascii="Times New Roman" w:hAnsi="Times New Roman" w:cs="Times New Roman"/>
        </w:rPr>
        <w:t xml:space="preserve"> </w:t>
      </w:r>
      <w:r w:rsidRPr="00D878EF">
        <w:rPr>
          <w:rFonts w:ascii="Times New Roman" w:hAnsi="Times New Roman" w:cs="Times New Roman"/>
          <w:noProof/>
        </w:rPr>
        <w:t>Jenkins,</w:t>
      </w:r>
      <w:r w:rsidRPr="00D878EF">
        <w:rPr>
          <w:rFonts w:ascii="Times New Roman" w:hAnsi="Times New Roman" w:cs="Times New Roman"/>
          <w:noProof/>
        </w:rPr>
        <w:t xml:space="preserve"> “</w:t>
      </w:r>
      <w:r w:rsidRPr="00D878EF">
        <w:rPr>
          <w:rFonts w:ascii="Times New Roman" w:hAnsi="Times New Roman" w:cs="Times New Roman"/>
          <w:i/>
          <w:iCs/>
          <w:noProof/>
        </w:rPr>
        <w:t xml:space="preserve">The Scariest Thing About Brussels is our Reaction to it”, </w:t>
      </w:r>
      <w:r w:rsidRPr="00D878EF">
        <w:rPr>
          <w:rFonts w:ascii="Times New Roman" w:hAnsi="Times New Roman" w:cs="Times New Roman"/>
          <w:noProof/>
        </w:rPr>
        <w:t xml:space="preserve"> The Guardian, 24 March 2016, </w:t>
      </w:r>
      <w:hyperlink r:id="rId24" w:history="1">
        <w:r w:rsidRPr="00D878EF">
          <w:rPr>
            <w:rStyle w:val="Hyperlink"/>
            <w:rFonts w:ascii="Times New Roman" w:hAnsi="Times New Roman" w:cs="Times New Roman"/>
            <w:noProof/>
          </w:rPr>
          <w:t>http://www.theguardian.com/commentisfree/2016/mar/24/scariest-brussels-reactoin-paranoid-politicians-isis-atrocity-belgium</w:t>
        </w:r>
      </w:hyperlink>
    </w:p>
    <w:p w:rsidR="007D66C2" w:rsidRPr="00D878EF" w:rsidRDefault="007D66C2" w:rsidP="00D878EF">
      <w:pPr>
        <w:spacing w:line="360" w:lineRule="auto"/>
        <w:ind w:left="360"/>
        <w:jc w:val="both"/>
        <w:rPr>
          <w:rFonts w:ascii="Times New Roman" w:eastAsia="Times New Roman" w:hAnsi="Times New Roman" w:cs="Times New Roman"/>
          <w:lang w:val="mk-MK" w:eastAsia="mk-MK"/>
        </w:rPr>
      </w:pPr>
    </w:p>
    <w:p w:rsidR="007D66C2" w:rsidRPr="000D5023" w:rsidRDefault="007D66C2" w:rsidP="007D66C2">
      <w:pPr>
        <w:pStyle w:val="ListParagraph"/>
        <w:spacing w:line="360" w:lineRule="auto"/>
        <w:jc w:val="both"/>
        <w:rPr>
          <w:rFonts w:ascii="Times New Roman" w:hAnsi="Times New Roman" w:cs="Times New Roman"/>
        </w:rPr>
      </w:pPr>
    </w:p>
    <w:p w:rsidR="00C5171C" w:rsidRDefault="00C5171C" w:rsidP="00897294">
      <w:pPr>
        <w:spacing w:line="360" w:lineRule="auto"/>
        <w:jc w:val="both"/>
        <w:rPr>
          <w:rFonts w:ascii="Times New Roman" w:hAnsi="Times New Roman" w:cs="Times New Roman"/>
          <w:b/>
          <w:lang w:val="mk-MK"/>
        </w:rPr>
      </w:pPr>
    </w:p>
    <w:p w:rsidR="00897294" w:rsidRPr="00897294" w:rsidRDefault="00897294" w:rsidP="00897294">
      <w:pPr>
        <w:spacing w:line="360" w:lineRule="auto"/>
        <w:jc w:val="both"/>
        <w:rPr>
          <w:rFonts w:ascii="Times New Roman" w:hAnsi="Times New Roman" w:cs="Times New Roman"/>
          <w:b/>
          <w:lang w:val="mk-MK"/>
        </w:rPr>
      </w:pPr>
    </w:p>
    <w:p w:rsidR="00244FF9" w:rsidRPr="00244FF9" w:rsidRDefault="00244FF9" w:rsidP="00244FF9">
      <w:pPr>
        <w:spacing w:line="360" w:lineRule="auto"/>
        <w:ind w:firstLine="720"/>
        <w:jc w:val="both"/>
        <w:rPr>
          <w:rFonts w:ascii="Times New Roman" w:hAnsi="Times New Roman" w:cs="Times New Roman"/>
          <w:lang w:val="mk-MK"/>
        </w:rPr>
      </w:pPr>
      <w:r w:rsidRPr="00244FF9">
        <w:rPr>
          <w:rFonts w:ascii="Times New Roman" w:hAnsi="Times New Roman" w:cs="Times New Roman"/>
          <w:lang w:val="mk-MK"/>
        </w:rPr>
        <w:t xml:space="preserve">      </w:t>
      </w:r>
    </w:p>
    <w:p w:rsidR="00AC5D7B" w:rsidRPr="00244FF9" w:rsidRDefault="00AC5D7B" w:rsidP="00244FF9">
      <w:pPr>
        <w:spacing w:line="360" w:lineRule="auto"/>
        <w:rPr>
          <w:rFonts w:ascii="Times New Roman" w:hAnsi="Times New Roman" w:cs="Times New Roman"/>
        </w:rPr>
      </w:pPr>
    </w:p>
    <w:sectPr w:rsidR="00AC5D7B" w:rsidRPr="00244F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A26" w:rsidRDefault="008D3A26" w:rsidP="00244FF9">
      <w:r>
        <w:separator/>
      </w:r>
    </w:p>
  </w:endnote>
  <w:endnote w:type="continuationSeparator" w:id="0">
    <w:p w:rsidR="008D3A26" w:rsidRDefault="008D3A26" w:rsidP="0024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A26" w:rsidRDefault="008D3A26" w:rsidP="00244FF9">
      <w:r>
        <w:separator/>
      </w:r>
    </w:p>
  </w:footnote>
  <w:footnote w:type="continuationSeparator" w:id="0">
    <w:p w:rsidR="008D3A26" w:rsidRDefault="008D3A26" w:rsidP="00244FF9">
      <w:r>
        <w:continuationSeparator/>
      </w:r>
    </w:p>
  </w:footnote>
  <w:footnote w:id="1">
    <w:p w:rsidR="0047330F" w:rsidRPr="00B37878" w:rsidRDefault="0047330F" w:rsidP="00B37878">
      <w:pPr>
        <w:pStyle w:val="FootnoteText"/>
        <w:jc w:val="both"/>
        <w:rPr>
          <w:rFonts w:ascii="Times New Roman" w:hAnsi="Times New Roman" w:cs="Times New Roman"/>
        </w:rPr>
      </w:pPr>
      <w:r w:rsidRPr="00B37878">
        <w:rPr>
          <w:rStyle w:val="FootnoteReference"/>
          <w:rFonts w:ascii="Times New Roman" w:hAnsi="Times New Roman" w:cs="Times New Roman"/>
        </w:rPr>
        <w:footnoteRef/>
      </w:r>
      <w:r w:rsidRPr="00B37878">
        <w:rPr>
          <w:rFonts w:ascii="Times New Roman" w:hAnsi="Times New Roman" w:cs="Times New Roman"/>
        </w:rPr>
        <w:t xml:space="preserve"> </w:t>
      </w:r>
      <w:r w:rsidRPr="00B37878">
        <w:rPr>
          <w:rFonts w:ascii="Times New Roman" w:hAnsi="Times New Roman" w:cs="Times New Roman"/>
          <w:lang w:val="mk-MK"/>
        </w:rPr>
        <w:t>Првична верзија од овој труд беше презентирана на меѓународната конференција насловена: „Комплексноста на религијата во меѓународните односи“ (</w:t>
      </w:r>
      <w:r w:rsidRPr="00B37878">
        <w:rPr>
          <w:rFonts w:ascii="Times New Roman" w:hAnsi="Times New Roman" w:cs="Times New Roman"/>
        </w:rPr>
        <w:t xml:space="preserve">“The Complexity of Religion in International Relations”), </w:t>
      </w:r>
      <w:r w:rsidRPr="00B37878">
        <w:rPr>
          <w:rFonts w:ascii="Times New Roman" w:hAnsi="Times New Roman" w:cs="Times New Roman"/>
          <w:lang w:val="mk-MK"/>
        </w:rPr>
        <w:t>организирана од Американскиот Колеџ (</w:t>
      </w:r>
      <w:r w:rsidRPr="00B37878">
        <w:rPr>
          <w:rFonts w:ascii="Times New Roman" w:hAnsi="Times New Roman" w:cs="Times New Roman"/>
        </w:rPr>
        <w:t xml:space="preserve">American Graduate School) </w:t>
      </w:r>
      <w:r w:rsidRPr="00B37878">
        <w:rPr>
          <w:rFonts w:ascii="Times New Roman" w:hAnsi="Times New Roman" w:cs="Times New Roman"/>
          <w:lang w:val="mk-MK"/>
        </w:rPr>
        <w:t>во Париз</w:t>
      </w:r>
      <w:r w:rsidRPr="00B37878">
        <w:rPr>
          <w:rFonts w:ascii="Times New Roman" w:hAnsi="Times New Roman" w:cs="Times New Roman"/>
        </w:rPr>
        <w:t xml:space="preserve">, </w:t>
      </w:r>
      <w:r w:rsidRPr="00B37878">
        <w:rPr>
          <w:rFonts w:ascii="Times New Roman" w:hAnsi="Times New Roman" w:cs="Times New Roman"/>
          <w:lang w:val="mk-MK"/>
        </w:rPr>
        <w:t xml:space="preserve">Франција, </w:t>
      </w:r>
      <w:r w:rsidRPr="00B37878">
        <w:rPr>
          <w:rFonts w:ascii="Times New Roman" w:hAnsi="Times New Roman" w:cs="Times New Roman"/>
        </w:rPr>
        <w:t xml:space="preserve">21-22 </w:t>
      </w:r>
      <w:r w:rsidRPr="00B37878">
        <w:rPr>
          <w:rFonts w:ascii="Times New Roman" w:hAnsi="Times New Roman" w:cs="Times New Roman"/>
          <w:lang w:val="mk-MK"/>
        </w:rPr>
        <w:t xml:space="preserve">Април, 2016 година. </w:t>
      </w:r>
    </w:p>
  </w:footnote>
  <w:footnote w:id="2">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w:t>
      </w:r>
      <w:r w:rsidRPr="00B37878">
        <w:rPr>
          <w:rFonts w:ascii="Times New Roman" w:hAnsi="Times New Roman" w:cs="Times New Roman"/>
          <w:lang w:val="mk-MK"/>
        </w:rPr>
        <w:t>м-р Љупчо Стојковски е докторант по меѓународно право и меѓународни односи на Правниот Факултет „Јустинијан Први“ при Универзитетот Св.Кирил и Методиј.</w:t>
      </w:r>
    </w:p>
  </w:footnote>
  <w:footnote w:id="3">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w:t>
      </w:r>
      <w:r w:rsidRPr="00B37878">
        <w:rPr>
          <w:rFonts w:ascii="Times New Roman" w:hAnsi="Times New Roman" w:cs="Times New Roman"/>
          <w:lang w:val="mk-MK"/>
        </w:rPr>
        <w:t xml:space="preserve">Цитарно кај </w:t>
      </w:r>
      <w:r w:rsidRPr="00B37878">
        <w:rPr>
          <w:rFonts w:ascii="Times New Roman" w:hAnsi="Times New Roman" w:cs="Times New Roman"/>
        </w:rPr>
        <w:t xml:space="preserve"> J. Gray, </w:t>
      </w:r>
      <w:r w:rsidRPr="00B37878">
        <w:rPr>
          <w:rFonts w:ascii="Times New Roman" w:hAnsi="Times New Roman" w:cs="Times New Roman"/>
          <w:i/>
        </w:rPr>
        <w:t xml:space="preserve">Black Mass: Apocalyptic Religion and the Death of Utopia, </w:t>
      </w:r>
      <w:r w:rsidRPr="00B37878">
        <w:rPr>
          <w:rFonts w:ascii="Times New Roman" w:hAnsi="Times New Roman" w:cs="Times New Roman"/>
        </w:rPr>
        <w:t xml:space="preserve">Penguin Books, 2008, </w:t>
      </w:r>
      <w:proofErr w:type="spellStart"/>
      <w:r w:rsidRPr="00B37878">
        <w:rPr>
          <w:rFonts w:ascii="Times New Roman" w:hAnsi="Times New Roman" w:cs="Times New Roman"/>
        </w:rPr>
        <w:t>стр</w:t>
      </w:r>
      <w:proofErr w:type="spellEnd"/>
      <w:r w:rsidRPr="00B37878">
        <w:rPr>
          <w:rFonts w:ascii="Times New Roman" w:hAnsi="Times New Roman" w:cs="Times New Roman"/>
        </w:rPr>
        <w:t>. 24</w:t>
      </w:r>
    </w:p>
  </w:footnote>
  <w:footnote w:id="4">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W. </w:t>
      </w:r>
      <w:r w:rsidRPr="00B37878">
        <w:rPr>
          <w:rFonts w:ascii="Times New Roman" w:hAnsi="Times New Roman" w:cs="Times New Roman"/>
          <w:noProof/>
        </w:rPr>
        <w:t>McCants, “</w:t>
      </w:r>
      <w:r w:rsidRPr="00B37878">
        <w:rPr>
          <w:rFonts w:ascii="Times New Roman" w:hAnsi="Times New Roman" w:cs="Times New Roman"/>
          <w:i/>
          <w:iCs/>
          <w:noProof/>
        </w:rPr>
        <w:t>The ISIS Apocalypse:The History, Strategy and Doomsday Vision of the Islamic State”,</w:t>
      </w:r>
      <w:r w:rsidRPr="00B37878">
        <w:rPr>
          <w:rFonts w:ascii="Times New Roman" w:hAnsi="Times New Roman" w:cs="Times New Roman"/>
          <w:noProof/>
        </w:rPr>
        <w:t xml:space="preserve"> New York: St.Martin's Press, 2015.</w:t>
      </w:r>
    </w:p>
  </w:footnote>
  <w:footnote w:id="5">
    <w:p w:rsidR="0047330F" w:rsidRPr="00C5171C" w:rsidRDefault="0047330F" w:rsidP="00B37878">
      <w:pPr>
        <w:jc w:val="both"/>
        <w:rPr>
          <w:rFonts w:ascii="Times New Roman" w:hAnsi="Times New Roman" w:cs="Times New Roman"/>
          <w:sz w:val="20"/>
          <w:szCs w:val="20"/>
        </w:rPr>
      </w:pPr>
      <w:r w:rsidRPr="00B37878">
        <w:rPr>
          <w:rStyle w:val="FootnoteReference"/>
          <w:rFonts w:ascii="Times New Roman" w:hAnsi="Times New Roman" w:cs="Times New Roman"/>
          <w:sz w:val="20"/>
          <w:szCs w:val="20"/>
        </w:rPr>
        <w:footnoteRef/>
      </w:r>
      <w:r w:rsidRPr="00B37878">
        <w:rPr>
          <w:rFonts w:ascii="Times New Roman" w:hAnsi="Times New Roman" w:cs="Times New Roman"/>
          <w:sz w:val="20"/>
          <w:szCs w:val="20"/>
        </w:rPr>
        <w:t xml:space="preserve"> </w:t>
      </w:r>
      <w:r w:rsidRPr="00B37878">
        <w:rPr>
          <w:rFonts w:ascii="Times New Roman" w:hAnsi="Times New Roman" w:cs="Times New Roman"/>
          <w:sz w:val="20"/>
          <w:szCs w:val="20"/>
          <w:lang w:val="mk-MK"/>
        </w:rPr>
        <w:t xml:space="preserve">За злосторствата и повредите на меѓународното право од ИСИС, види го на пример извештајот на ОН Комисијата за истражување на Сирија достапен на </w:t>
      </w:r>
      <w:r>
        <w:rPr>
          <w:rFonts w:ascii="Times New Roman" w:hAnsi="Times New Roman" w:cs="Times New Roman"/>
          <w:sz w:val="20"/>
          <w:szCs w:val="20"/>
          <w:lang w:val="mk-MK"/>
        </w:rPr>
        <w:fldChar w:fldCharType="begin"/>
      </w:r>
      <w:r>
        <w:rPr>
          <w:rFonts w:ascii="Times New Roman" w:hAnsi="Times New Roman" w:cs="Times New Roman"/>
          <w:sz w:val="20"/>
          <w:szCs w:val="20"/>
          <w:lang w:val="mk-MK"/>
        </w:rPr>
        <w:instrText xml:space="preserve"> HYPERLINK "</w:instrText>
      </w:r>
      <w:r w:rsidRPr="00B37878">
        <w:rPr>
          <w:rFonts w:ascii="Times New Roman" w:hAnsi="Times New Roman" w:cs="Times New Roman"/>
          <w:sz w:val="20"/>
          <w:szCs w:val="20"/>
          <w:lang w:val="mk-MK"/>
        </w:rPr>
        <w:instrText>http://www.ohchr.org/EN/NewsEvents/Pages/DisplayNews.aspx?NewsID=20113&amp;LangID=E</w:instrText>
      </w:r>
      <w:r>
        <w:rPr>
          <w:rFonts w:ascii="Times New Roman" w:hAnsi="Times New Roman" w:cs="Times New Roman"/>
          <w:sz w:val="20"/>
          <w:szCs w:val="20"/>
          <w:lang w:val="mk-MK"/>
        </w:rPr>
        <w:instrText xml:space="preserve">" </w:instrText>
      </w:r>
      <w:r>
        <w:rPr>
          <w:rFonts w:ascii="Times New Roman" w:hAnsi="Times New Roman" w:cs="Times New Roman"/>
          <w:sz w:val="20"/>
          <w:szCs w:val="20"/>
          <w:lang w:val="mk-MK"/>
        </w:rPr>
        <w:fldChar w:fldCharType="separate"/>
      </w:r>
      <w:r w:rsidRPr="00410B67">
        <w:rPr>
          <w:rStyle w:val="Hyperlink"/>
          <w:rFonts w:ascii="Times New Roman" w:hAnsi="Times New Roman" w:cs="Times New Roman"/>
          <w:sz w:val="20"/>
          <w:szCs w:val="20"/>
          <w:lang w:val="mk-MK"/>
        </w:rPr>
        <w:t>http://www.ohchr.org/EN/NewsEvents/Pages/DisplayNews.aspx?NewsID=20113&amp;LangID=E</w:t>
      </w:r>
      <w:r>
        <w:rPr>
          <w:rFonts w:ascii="Times New Roman" w:hAnsi="Times New Roman" w:cs="Times New Roman"/>
          <w:sz w:val="20"/>
          <w:szCs w:val="20"/>
          <w:lang w:val="mk-MK"/>
        </w:rPr>
        <w:fldChar w:fldCharType="end"/>
      </w:r>
      <w:r>
        <w:rPr>
          <w:rFonts w:ascii="Times New Roman" w:hAnsi="Times New Roman" w:cs="Times New Roman"/>
          <w:sz w:val="20"/>
          <w:szCs w:val="20"/>
          <w:lang w:val="mk-MK"/>
        </w:rPr>
        <w:t xml:space="preserve"> </w:t>
      </w:r>
    </w:p>
  </w:footnote>
  <w:footnote w:id="6">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w:t>
      </w:r>
      <w:r w:rsidRPr="00B37878">
        <w:rPr>
          <w:rFonts w:ascii="Times New Roman" w:hAnsi="Times New Roman" w:cs="Times New Roman"/>
          <w:lang w:val="mk-MK"/>
        </w:rPr>
        <w:t>Иако ИСИС постои уште од 2006 година.</w:t>
      </w:r>
    </w:p>
  </w:footnote>
  <w:footnote w:id="7">
    <w:p w:rsidR="0047330F" w:rsidRPr="00B37878" w:rsidRDefault="0047330F" w:rsidP="00B37878">
      <w:pPr>
        <w:jc w:val="both"/>
        <w:rPr>
          <w:rFonts w:ascii="Times New Roman" w:hAnsi="Times New Roman" w:cs="Times New Roman"/>
          <w:sz w:val="20"/>
          <w:szCs w:val="20"/>
        </w:rPr>
      </w:pPr>
      <w:r w:rsidRPr="00B37878">
        <w:rPr>
          <w:rStyle w:val="FootnoteReference"/>
          <w:rFonts w:ascii="Times New Roman" w:hAnsi="Times New Roman" w:cs="Times New Roman"/>
          <w:sz w:val="20"/>
          <w:szCs w:val="20"/>
        </w:rPr>
        <w:footnoteRef/>
      </w:r>
      <w:r w:rsidRPr="00B37878">
        <w:rPr>
          <w:rFonts w:ascii="Times New Roman" w:hAnsi="Times New Roman" w:cs="Times New Roman"/>
          <w:sz w:val="20"/>
          <w:szCs w:val="20"/>
        </w:rPr>
        <w:t xml:space="preserve"> J. V. </w:t>
      </w:r>
      <w:r w:rsidRPr="00B37878">
        <w:rPr>
          <w:rFonts w:ascii="Times New Roman" w:hAnsi="Times New Roman" w:cs="Times New Roman"/>
          <w:noProof/>
          <w:sz w:val="20"/>
          <w:szCs w:val="20"/>
        </w:rPr>
        <w:t>Micallef, “</w:t>
      </w:r>
      <w:r w:rsidRPr="00B37878">
        <w:rPr>
          <w:rFonts w:ascii="Times New Roman" w:hAnsi="Times New Roman" w:cs="Times New Roman"/>
          <w:i/>
          <w:iCs/>
          <w:noProof/>
          <w:sz w:val="20"/>
          <w:szCs w:val="20"/>
        </w:rPr>
        <w:t xml:space="preserve">The Islamic State One Year Later: Who’s Winning the War?”, </w:t>
      </w:r>
      <w:r w:rsidRPr="00B37878">
        <w:rPr>
          <w:rFonts w:ascii="Times New Roman" w:hAnsi="Times New Roman" w:cs="Times New Roman"/>
          <w:iCs/>
          <w:noProof/>
          <w:sz w:val="20"/>
          <w:szCs w:val="20"/>
        </w:rPr>
        <w:t>The</w:t>
      </w:r>
      <w:r w:rsidRPr="00B37878">
        <w:rPr>
          <w:rFonts w:ascii="Times New Roman" w:hAnsi="Times New Roman" w:cs="Times New Roman"/>
          <w:i/>
          <w:iCs/>
          <w:noProof/>
          <w:sz w:val="20"/>
          <w:szCs w:val="20"/>
        </w:rPr>
        <w:t xml:space="preserve"> </w:t>
      </w:r>
      <w:r w:rsidRPr="00B37878">
        <w:rPr>
          <w:rFonts w:ascii="Times New Roman" w:hAnsi="Times New Roman" w:cs="Times New Roman"/>
          <w:iCs/>
          <w:noProof/>
          <w:sz w:val="20"/>
          <w:szCs w:val="20"/>
        </w:rPr>
        <w:t>World</w:t>
      </w:r>
      <w:r w:rsidRPr="00B37878">
        <w:rPr>
          <w:rFonts w:ascii="Times New Roman" w:hAnsi="Times New Roman" w:cs="Times New Roman"/>
          <w:i/>
          <w:iCs/>
          <w:noProof/>
          <w:sz w:val="20"/>
          <w:szCs w:val="20"/>
        </w:rPr>
        <w:t xml:space="preserve"> </w:t>
      </w:r>
      <w:r w:rsidRPr="00B37878">
        <w:rPr>
          <w:rFonts w:ascii="Times New Roman" w:hAnsi="Times New Roman" w:cs="Times New Roman"/>
          <w:iCs/>
          <w:noProof/>
          <w:sz w:val="20"/>
          <w:szCs w:val="20"/>
        </w:rPr>
        <w:t>Post</w:t>
      </w:r>
      <w:r w:rsidRPr="00B37878">
        <w:rPr>
          <w:rFonts w:ascii="Times New Roman" w:hAnsi="Times New Roman" w:cs="Times New Roman"/>
          <w:i/>
          <w:iCs/>
          <w:noProof/>
          <w:sz w:val="20"/>
          <w:szCs w:val="20"/>
        </w:rPr>
        <w:t>,</w:t>
      </w:r>
      <w:r w:rsidRPr="00B37878">
        <w:rPr>
          <w:rFonts w:ascii="Times New Roman" w:hAnsi="Times New Roman" w:cs="Times New Roman"/>
          <w:noProof/>
          <w:sz w:val="20"/>
          <w:szCs w:val="20"/>
        </w:rPr>
        <w:t xml:space="preserve"> 28 June 2015, </w:t>
      </w:r>
      <w:hyperlink r:id="rId1" w:history="1">
        <w:r w:rsidRPr="00410B67">
          <w:rPr>
            <w:rStyle w:val="Hyperlink"/>
            <w:rFonts w:ascii="Times New Roman" w:hAnsi="Times New Roman" w:cs="Times New Roman"/>
            <w:noProof/>
            <w:sz w:val="20"/>
            <w:szCs w:val="20"/>
          </w:rPr>
          <w:t>http://www.huffingtonpost.com/joseph-v-micallef/the-islamic-state-one-yea_b_7684358.html</w:t>
        </w:r>
      </w:hyperlink>
      <w:r>
        <w:rPr>
          <w:rFonts w:ascii="Times New Roman" w:hAnsi="Times New Roman" w:cs="Times New Roman"/>
          <w:noProof/>
          <w:sz w:val="20"/>
          <w:szCs w:val="20"/>
        </w:rPr>
        <w:t xml:space="preserve"> </w:t>
      </w:r>
    </w:p>
  </w:footnote>
  <w:footnote w:id="8">
    <w:p w:rsidR="0047330F" w:rsidRPr="00B37878" w:rsidRDefault="0047330F" w:rsidP="00B37878">
      <w:pPr>
        <w:pStyle w:val="FootnoteText"/>
        <w:jc w:val="both"/>
        <w:rPr>
          <w:rFonts w:ascii="Times New Roman" w:hAnsi="Times New Roman" w:cs="Times New Roman"/>
        </w:rPr>
      </w:pPr>
      <w:r w:rsidRPr="00B37878">
        <w:rPr>
          <w:rStyle w:val="FootnoteReference"/>
          <w:rFonts w:ascii="Times New Roman" w:hAnsi="Times New Roman" w:cs="Times New Roman"/>
        </w:rPr>
        <w:footnoteRef/>
      </w:r>
      <w:r w:rsidRPr="00B37878">
        <w:rPr>
          <w:rFonts w:ascii="Times New Roman" w:hAnsi="Times New Roman" w:cs="Times New Roman"/>
        </w:rPr>
        <w:t xml:space="preserve"> A. K. </w:t>
      </w:r>
      <w:r w:rsidRPr="00B37878">
        <w:rPr>
          <w:rFonts w:ascii="Times New Roman" w:hAnsi="Times New Roman" w:cs="Times New Roman"/>
          <w:noProof/>
        </w:rPr>
        <w:t>Cronin, “</w:t>
      </w:r>
      <w:r w:rsidRPr="00B37878">
        <w:rPr>
          <w:rFonts w:ascii="Times New Roman" w:hAnsi="Times New Roman" w:cs="Times New Roman"/>
          <w:i/>
          <w:noProof/>
        </w:rPr>
        <w:t xml:space="preserve">ISIS is not a Terrorist Group”, </w:t>
      </w:r>
      <w:r w:rsidRPr="00B37878">
        <w:rPr>
          <w:rFonts w:ascii="Times New Roman" w:hAnsi="Times New Roman" w:cs="Times New Roman"/>
          <w:iCs/>
          <w:noProof/>
        </w:rPr>
        <w:t>Foreign Affairs</w:t>
      </w:r>
      <w:r w:rsidRPr="00B37878">
        <w:rPr>
          <w:rFonts w:ascii="Times New Roman" w:hAnsi="Times New Roman" w:cs="Times New Roman"/>
          <w:i/>
          <w:iCs/>
          <w:noProof/>
        </w:rPr>
        <w:t>,</w:t>
      </w:r>
      <w:r w:rsidRPr="00B37878">
        <w:rPr>
          <w:rFonts w:ascii="Times New Roman" w:hAnsi="Times New Roman" w:cs="Times New Roman"/>
          <w:noProof/>
        </w:rPr>
        <w:t xml:space="preserve"> March/April 2015, </w:t>
      </w:r>
      <w:hyperlink r:id="rId2" w:history="1">
        <w:r w:rsidRPr="00410B67">
          <w:rPr>
            <w:rStyle w:val="Hyperlink"/>
            <w:rFonts w:ascii="Times New Roman" w:hAnsi="Times New Roman" w:cs="Times New Roman"/>
            <w:noProof/>
          </w:rPr>
          <w:t>https://www.foreignaffairs.com/articles/middle-east/isis-not-terrorist-group</w:t>
        </w:r>
      </w:hyperlink>
      <w:r>
        <w:rPr>
          <w:rFonts w:ascii="Times New Roman" w:hAnsi="Times New Roman" w:cs="Times New Roman"/>
          <w:noProof/>
        </w:rPr>
        <w:t xml:space="preserve"> </w:t>
      </w:r>
    </w:p>
  </w:footnote>
  <w:footnote w:id="9">
    <w:p w:rsidR="0047330F" w:rsidRPr="00B37878" w:rsidRDefault="0047330F" w:rsidP="00B37878">
      <w:pPr>
        <w:pStyle w:val="FootnoteText"/>
        <w:jc w:val="both"/>
        <w:rPr>
          <w:rFonts w:ascii="Times New Roman" w:hAnsi="Times New Roman" w:cs="Times New Roman"/>
        </w:rPr>
      </w:pPr>
      <w:r w:rsidRPr="00B37878">
        <w:rPr>
          <w:rStyle w:val="FootnoteReference"/>
          <w:rFonts w:ascii="Times New Roman" w:hAnsi="Times New Roman" w:cs="Times New Roman"/>
        </w:rPr>
        <w:footnoteRef/>
      </w:r>
      <w:r w:rsidRPr="00B37878">
        <w:rPr>
          <w:rFonts w:ascii="Times New Roman" w:hAnsi="Times New Roman" w:cs="Times New Roman"/>
        </w:rPr>
        <w:t xml:space="preserve"> H. </w:t>
      </w:r>
      <w:r w:rsidRPr="00B37878">
        <w:rPr>
          <w:rFonts w:ascii="Times New Roman" w:hAnsi="Times New Roman" w:cs="Times New Roman"/>
          <w:noProof/>
        </w:rPr>
        <w:t xml:space="preserve">Johnson, </w:t>
      </w:r>
      <w:r w:rsidRPr="00B37878">
        <w:rPr>
          <w:rFonts w:ascii="Times New Roman" w:hAnsi="Times New Roman" w:cs="Times New Roman"/>
          <w:i/>
          <w:noProof/>
        </w:rPr>
        <w:t xml:space="preserve">Mapped: “The Islamic State is Losing Teritory – and Fast”, </w:t>
      </w:r>
      <w:r w:rsidRPr="00B37878">
        <w:rPr>
          <w:rFonts w:ascii="Times New Roman" w:hAnsi="Times New Roman" w:cs="Times New Roman"/>
          <w:iCs/>
          <w:noProof/>
        </w:rPr>
        <w:t>Foreign Policy</w:t>
      </w:r>
      <w:r w:rsidRPr="00B37878">
        <w:rPr>
          <w:rFonts w:ascii="Times New Roman" w:hAnsi="Times New Roman" w:cs="Times New Roman"/>
          <w:i/>
          <w:iCs/>
          <w:noProof/>
        </w:rPr>
        <w:t>,</w:t>
      </w:r>
      <w:r w:rsidRPr="00B37878">
        <w:rPr>
          <w:rFonts w:ascii="Times New Roman" w:hAnsi="Times New Roman" w:cs="Times New Roman"/>
          <w:noProof/>
        </w:rPr>
        <w:t xml:space="preserve"> 16 March 2016, </w:t>
      </w:r>
      <w:hyperlink r:id="rId3" w:history="1">
        <w:r w:rsidRPr="00410B67">
          <w:rPr>
            <w:rStyle w:val="Hyperlink"/>
            <w:rFonts w:ascii="Times New Roman" w:hAnsi="Times New Roman" w:cs="Times New Roman"/>
            <w:noProof/>
          </w:rPr>
          <w:t>http://foreignpolicy.com/2016/03/16/mapped-the-islamic-state-is-losing-its-territory-and-fast/</w:t>
        </w:r>
      </w:hyperlink>
      <w:r>
        <w:rPr>
          <w:rFonts w:ascii="Times New Roman" w:hAnsi="Times New Roman" w:cs="Times New Roman"/>
          <w:noProof/>
        </w:rPr>
        <w:t xml:space="preserve"> </w:t>
      </w:r>
    </w:p>
  </w:footnote>
  <w:footnote w:id="10">
    <w:p w:rsidR="0047330F" w:rsidRPr="00B37878" w:rsidRDefault="0047330F" w:rsidP="00B37878">
      <w:pPr>
        <w:pStyle w:val="FootnoteText"/>
        <w:jc w:val="both"/>
        <w:rPr>
          <w:rFonts w:ascii="Times New Roman" w:hAnsi="Times New Roman" w:cs="Times New Roman"/>
        </w:rPr>
      </w:pPr>
      <w:r w:rsidRPr="00B37878">
        <w:rPr>
          <w:rStyle w:val="FootnoteReference"/>
          <w:rFonts w:ascii="Times New Roman" w:hAnsi="Times New Roman" w:cs="Times New Roman"/>
        </w:rPr>
        <w:footnoteRef/>
      </w:r>
      <w:r w:rsidRPr="00B37878">
        <w:rPr>
          <w:rFonts w:ascii="Times New Roman" w:hAnsi="Times New Roman" w:cs="Times New Roman"/>
        </w:rPr>
        <w:t xml:space="preserve"> K. </w:t>
      </w:r>
      <w:r w:rsidRPr="00B37878">
        <w:rPr>
          <w:rFonts w:ascii="Times New Roman" w:hAnsi="Times New Roman" w:cs="Times New Roman"/>
          <w:noProof/>
        </w:rPr>
        <w:t>Diab, “</w:t>
      </w:r>
      <w:r w:rsidRPr="00B37878">
        <w:rPr>
          <w:rFonts w:ascii="Times New Roman" w:hAnsi="Times New Roman" w:cs="Times New Roman"/>
          <w:i/>
          <w:noProof/>
        </w:rPr>
        <w:t xml:space="preserve">ISIL and the Myth of the European Jihadist Hordes”, </w:t>
      </w:r>
      <w:r w:rsidRPr="00B37878">
        <w:rPr>
          <w:rFonts w:ascii="Times New Roman" w:hAnsi="Times New Roman" w:cs="Times New Roman"/>
          <w:iCs/>
          <w:noProof/>
        </w:rPr>
        <w:t>Aljazeera</w:t>
      </w:r>
      <w:r w:rsidRPr="00B37878">
        <w:rPr>
          <w:rFonts w:ascii="Times New Roman" w:hAnsi="Times New Roman" w:cs="Times New Roman"/>
          <w:i/>
          <w:iCs/>
          <w:noProof/>
        </w:rPr>
        <w:t>.</w:t>
      </w:r>
      <w:r w:rsidRPr="00B37878">
        <w:rPr>
          <w:rFonts w:ascii="Times New Roman" w:hAnsi="Times New Roman" w:cs="Times New Roman"/>
          <w:noProof/>
        </w:rPr>
        <w:t xml:space="preserve"> 17 March 2016, &lt; </w:t>
      </w:r>
      <w:hyperlink r:id="rId4" w:history="1">
        <w:r w:rsidRPr="00410B67">
          <w:rPr>
            <w:rStyle w:val="Hyperlink"/>
            <w:rFonts w:ascii="Times New Roman" w:hAnsi="Times New Roman" w:cs="Times New Roman"/>
            <w:noProof/>
          </w:rPr>
          <w:t>http://www.aljazeera.com/indepth/opinion/2016/03/isil-myth-european-jihadist-hordes-160314143607169.html</w:t>
        </w:r>
      </w:hyperlink>
      <w:r w:rsidRPr="00B37878">
        <w:rPr>
          <w:rFonts w:ascii="Times New Roman" w:hAnsi="Times New Roman" w:cs="Times New Roman"/>
          <w:noProof/>
        </w:rPr>
        <w:t>&gt;</w:t>
      </w:r>
      <w:r>
        <w:rPr>
          <w:rFonts w:ascii="Times New Roman" w:hAnsi="Times New Roman" w:cs="Times New Roman"/>
          <w:noProof/>
        </w:rPr>
        <w:t xml:space="preserve"> </w:t>
      </w:r>
    </w:p>
  </w:footnote>
  <w:footnote w:id="11">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W. </w:t>
      </w:r>
      <w:r w:rsidRPr="00B37878">
        <w:rPr>
          <w:rFonts w:ascii="Times New Roman" w:hAnsi="Times New Roman" w:cs="Times New Roman"/>
          <w:noProof/>
        </w:rPr>
        <w:t>McCants, “</w:t>
      </w:r>
      <w:r w:rsidRPr="00B37878">
        <w:rPr>
          <w:rFonts w:ascii="Times New Roman" w:hAnsi="Times New Roman" w:cs="Times New Roman"/>
          <w:i/>
          <w:iCs/>
          <w:noProof/>
        </w:rPr>
        <w:t xml:space="preserve">The ISIS Apocalypse:The History, Strategy and Doomsday Vision of the Islamic State”, </w:t>
      </w:r>
      <w:r w:rsidRPr="00B37878">
        <w:rPr>
          <w:rFonts w:ascii="Times New Roman" w:hAnsi="Times New Roman" w:cs="Times New Roman"/>
          <w:iCs/>
          <w:noProof/>
          <w:lang w:val="mk-MK"/>
        </w:rPr>
        <w:t xml:space="preserve">стр. </w:t>
      </w:r>
      <w:r w:rsidRPr="00B37878">
        <w:rPr>
          <w:rFonts w:ascii="Times New Roman" w:hAnsi="Times New Roman" w:cs="Times New Roman"/>
          <w:iCs/>
          <w:noProof/>
          <w:lang w:val="mk-MK"/>
        </w:rPr>
        <w:t>140, 141</w:t>
      </w:r>
    </w:p>
  </w:footnote>
  <w:footnote w:id="12">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K. </w:t>
      </w:r>
      <w:r w:rsidRPr="00B37878">
        <w:rPr>
          <w:rFonts w:ascii="Times New Roman" w:hAnsi="Times New Roman" w:cs="Times New Roman"/>
          <w:noProof/>
        </w:rPr>
        <w:t>Yourish, D. Watkins and T. Giratikanon, “</w:t>
      </w:r>
      <w:r w:rsidRPr="00B37878">
        <w:rPr>
          <w:rFonts w:ascii="Times New Roman" w:hAnsi="Times New Roman" w:cs="Times New Roman"/>
          <w:i/>
          <w:noProof/>
        </w:rPr>
        <w:t>Where ISIS has Directed and Inspired Attacks Araound the World”,</w:t>
      </w:r>
      <w:r w:rsidRPr="00B37878">
        <w:rPr>
          <w:rFonts w:ascii="Times New Roman" w:hAnsi="Times New Roman" w:cs="Times New Roman"/>
          <w:noProof/>
        </w:rPr>
        <w:t xml:space="preserve"> </w:t>
      </w:r>
      <w:r w:rsidRPr="00B37878">
        <w:rPr>
          <w:rFonts w:ascii="Times New Roman" w:hAnsi="Times New Roman" w:cs="Times New Roman"/>
          <w:i/>
          <w:iCs/>
          <w:noProof/>
        </w:rPr>
        <w:t xml:space="preserve">The New York Times, </w:t>
      </w:r>
      <w:r w:rsidRPr="00B37878">
        <w:rPr>
          <w:rFonts w:ascii="Times New Roman" w:hAnsi="Times New Roman" w:cs="Times New Roman"/>
          <w:noProof/>
        </w:rPr>
        <w:t xml:space="preserve">22 March 2016, </w:t>
      </w:r>
      <w:r w:rsidRPr="00B37878">
        <w:rPr>
          <w:rFonts w:ascii="Times New Roman" w:hAnsi="Times New Roman" w:cs="Times New Roman"/>
          <w:i/>
          <w:noProof/>
        </w:rPr>
        <w:t xml:space="preserve"> </w:t>
      </w:r>
      <w:r w:rsidRPr="00B37878">
        <w:rPr>
          <w:rFonts w:ascii="Times New Roman" w:hAnsi="Times New Roman" w:cs="Times New Roman"/>
          <w:noProof/>
        </w:rPr>
        <w:t>&lt;</w:t>
      </w:r>
      <w:hyperlink r:id="rId5" w:history="1">
        <w:r w:rsidRPr="00B37878">
          <w:rPr>
            <w:rStyle w:val="Hyperlink"/>
            <w:rFonts w:ascii="Times New Roman" w:hAnsi="Times New Roman" w:cs="Times New Roman"/>
            <w:noProof/>
          </w:rPr>
          <w:t>http://www.nytimes.com/interactive/2015/06/</w:t>
        </w:r>
        <w:r w:rsidRPr="00B37878">
          <w:rPr>
            <w:rStyle w:val="Hyperlink"/>
            <w:rFonts w:ascii="Times New Roman" w:hAnsi="Times New Roman" w:cs="Times New Roman"/>
            <w:noProof/>
          </w:rPr>
          <w:t>1</w:t>
        </w:r>
        <w:r w:rsidRPr="00B37878">
          <w:rPr>
            <w:rStyle w:val="Hyperlink"/>
            <w:rFonts w:ascii="Times New Roman" w:hAnsi="Times New Roman" w:cs="Times New Roman"/>
            <w:noProof/>
          </w:rPr>
          <w:t>7/world/middleeast/map-isis-attacks-around-the-world.html?_r=0</w:t>
        </w:r>
      </w:hyperlink>
      <w:r w:rsidRPr="00B37878">
        <w:rPr>
          <w:rFonts w:ascii="Times New Roman" w:hAnsi="Times New Roman" w:cs="Times New Roman"/>
          <w:noProof/>
        </w:rPr>
        <w:t xml:space="preserve">&gt;.  </w:t>
      </w:r>
      <w:r w:rsidRPr="00B37878">
        <w:rPr>
          <w:rFonts w:ascii="Times New Roman" w:hAnsi="Times New Roman" w:cs="Times New Roman"/>
          <w:lang w:val="mk-MK"/>
        </w:rPr>
        <w:t>Категоријата “насилство инспирирано од ИСИС” кое неодмана се појави во некои светски медуими не е земена предвид тука. Напротив, поврзувањето на изолирани (“lone–wolf”) напади со ИСИС, а не со глобалниот џихадизам, или пак претставувањето на ИСИС како главен или единствен претставник на глобалниот џихадизам само ја потврдува главната теза на овој труд.</w:t>
      </w:r>
      <w:r w:rsidRPr="00B37878">
        <w:rPr>
          <w:rFonts w:ascii="Times New Roman" w:hAnsi="Times New Roman" w:cs="Times New Roman"/>
          <w:noProof/>
        </w:rPr>
        <w:t xml:space="preserve"> </w:t>
      </w:r>
    </w:p>
  </w:footnote>
  <w:footnote w:id="13">
    <w:p w:rsidR="0047330F" w:rsidRPr="00B37878" w:rsidRDefault="0047330F" w:rsidP="00B37878">
      <w:pPr>
        <w:pStyle w:val="FootnoteText"/>
        <w:jc w:val="both"/>
        <w:rPr>
          <w:rFonts w:ascii="Times New Roman" w:hAnsi="Times New Roman" w:cs="Times New Roman"/>
        </w:rPr>
      </w:pPr>
      <w:r w:rsidRPr="00B37878">
        <w:rPr>
          <w:rStyle w:val="FootnoteReference"/>
          <w:rFonts w:ascii="Times New Roman" w:hAnsi="Times New Roman" w:cs="Times New Roman"/>
        </w:rPr>
        <w:footnoteRef/>
      </w:r>
      <w:r w:rsidRPr="00B37878">
        <w:rPr>
          <w:rFonts w:ascii="Times New Roman" w:hAnsi="Times New Roman" w:cs="Times New Roman"/>
        </w:rPr>
        <w:t xml:space="preserve"> </w:t>
      </w:r>
      <w:r w:rsidRPr="00B37878">
        <w:rPr>
          <w:rFonts w:ascii="Times New Roman" w:hAnsi="Times New Roman" w:cs="Times New Roman"/>
          <w:lang w:val="mk-MK"/>
        </w:rPr>
        <w:t xml:space="preserve">Види го испитувањето на јавното мислење на Американските граѓани спроведено од </w:t>
      </w:r>
      <w:r w:rsidRPr="00B37878">
        <w:rPr>
          <w:rFonts w:ascii="Times New Roman" w:hAnsi="Times New Roman" w:cs="Times New Roman"/>
        </w:rPr>
        <w:t xml:space="preserve">CNN </w:t>
      </w:r>
      <w:r w:rsidRPr="00B37878">
        <w:rPr>
          <w:rFonts w:ascii="Times New Roman" w:hAnsi="Times New Roman" w:cs="Times New Roman"/>
          <w:lang w:val="mk-MK"/>
        </w:rPr>
        <w:t xml:space="preserve">на 7 Декември 2015 година, достапно на </w:t>
      </w:r>
      <w:r w:rsidRPr="00B37878">
        <w:rPr>
          <w:rFonts w:ascii="Times New Roman" w:hAnsi="Times New Roman" w:cs="Times New Roman"/>
        </w:rPr>
        <w:t>&lt;</w:t>
      </w:r>
      <w:r w:rsidRPr="00B37878">
        <w:rPr>
          <w:rFonts w:ascii="Times New Roman" w:hAnsi="Times New Roman" w:cs="Times New Roman"/>
          <w:lang w:val="mk-MK"/>
        </w:rPr>
        <w:t>http://i2.cdn.turner.com/cnn/2015/images/12/06/rel12d.-.obama.isis.pdf</w:t>
      </w:r>
      <w:r w:rsidRPr="00B37878">
        <w:rPr>
          <w:rFonts w:ascii="Times New Roman" w:hAnsi="Times New Roman" w:cs="Times New Roman"/>
        </w:rPr>
        <w:t>&gt;</w:t>
      </w:r>
    </w:p>
  </w:footnote>
  <w:footnote w:id="14">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w:t>
      </w:r>
      <w:r w:rsidRPr="00B37878">
        <w:rPr>
          <w:rFonts w:ascii="Times New Roman" w:hAnsi="Times New Roman" w:cs="Times New Roman"/>
          <w:lang w:val="mk-MK"/>
        </w:rPr>
        <w:t xml:space="preserve">Види го на пример испитувањето на јавното мислење на Германските граѓани спроведено од </w:t>
      </w:r>
      <w:proofErr w:type="spellStart"/>
      <w:r w:rsidRPr="00B37878">
        <w:rPr>
          <w:rFonts w:ascii="Times New Roman" w:hAnsi="Times New Roman" w:cs="Times New Roman"/>
        </w:rPr>
        <w:t>YouGov</w:t>
      </w:r>
      <w:proofErr w:type="spellEnd"/>
      <w:r w:rsidRPr="00B37878">
        <w:rPr>
          <w:rFonts w:ascii="Times New Roman" w:hAnsi="Times New Roman" w:cs="Times New Roman"/>
        </w:rPr>
        <w:t xml:space="preserve"> </w:t>
      </w:r>
      <w:r w:rsidRPr="00B37878">
        <w:rPr>
          <w:rFonts w:ascii="Times New Roman" w:hAnsi="Times New Roman" w:cs="Times New Roman"/>
          <w:lang w:val="mk-MK"/>
        </w:rPr>
        <w:t xml:space="preserve">во Декември 2015 година достапно на </w:t>
      </w:r>
      <w:r w:rsidRPr="00B37878">
        <w:rPr>
          <w:rFonts w:ascii="Times New Roman" w:hAnsi="Times New Roman" w:cs="Times New Roman"/>
        </w:rPr>
        <w:fldChar w:fldCharType="begin"/>
      </w:r>
      <w:r w:rsidRPr="00B37878">
        <w:rPr>
          <w:rFonts w:ascii="Times New Roman" w:hAnsi="Times New Roman" w:cs="Times New Roman"/>
        </w:rPr>
        <w:instrText xml:space="preserve"> HYPERLINK "http://www.express.co.uk/news/world/630456/EU-migrant-crisis-shock-poll-two-thirds-Germans-expect-ISIS-terrorist-attack" </w:instrText>
      </w:r>
      <w:r w:rsidRPr="00B37878">
        <w:rPr>
          <w:rFonts w:ascii="Times New Roman" w:hAnsi="Times New Roman" w:cs="Times New Roman"/>
        </w:rPr>
        <w:fldChar w:fldCharType="separate"/>
      </w:r>
      <w:r w:rsidRPr="00B37878">
        <w:rPr>
          <w:rStyle w:val="Hyperlink"/>
          <w:rFonts w:ascii="Times New Roman" w:hAnsi="Times New Roman" w:cs="Times New Roman"/>
        </w:rPr>
        <w:t>http://www.express.co.uk/news/world/630456/EU-migrant-crisis-shock-poll-two-thirds-Germans-expect-ISIS-terrorist-attack</w:t>
      </w:r>
      <w:r w:rsidRPr="00B37878">
        <w:rPr>
          <w:rStyle w:val="Hyperlink"/>
          <w:rFonts w:ascii="Times New Roman" w:hAnsi="Times New Roman" w:cs="Times New Roman"/>
        </w:rPr>
        <w:fldChar w:fldCharType="end"/>
      </w:r>
      <w:r w:rsidRPr="00B37878">
        <w:rPr>
          <w:rStyle w:val="Hyperlink"/>
          <w:rFonts w:ascii="Times New Roman" w:hAnsi="Times New Roman" w:cs="Times New Roman"/>
          <w:lang w:val="mk-MK"/>
        </w:rPr>
        <w:t xml:space="preserve"> </w:t>
      </w:r>
      <w:r w:rsidRPr="00B37878">
        <w:rPr>
          <w:rFonts w:ascii="Times New Roman" w:hAnsi="Times New Roman" w:cs="Times New Roman"/>
          <w:lang w:val="mk-MK"/>
        </w:rPr>
        <w:t xml:space="preserve">или на Британските граѓани спроведено од </w:t>
      </w:r>
      <w:r w:rsidRPr="00B37878">
        <w:rPr>
          <w:rFonts w:ascii="Times New Roman" w:hAnsi="Times New Roman" w:cs="Times New Roman"/>
        </w:rPr>
        <w:t xml:space="preserve">Daily Mail </w:t>
      </w:r>
      <w:r w:rsidRPr="00B37878">
        <w:rPr>
          <w:rFonts w:ascii="Times New Roman" w:hAnsi="Times New Roman" w:cs="Times New Roman"/>
          <w:lang w:val="mk-MK"/>
        </w:rPr>
        <w:t xml:space="preserve">во Ноември 2015 година, достапно на </w:t>
      </w:r>
      <w:r w:rsidRPr="00B37878">
        <w:rPr>
          <w:rFonts w:ascii="Times New Roman" w:hAnsi="Times New Roman" w:cs="Times New Roman"/>
        </w:rPr>
        <w:fldChar w:fldCharType="begin"/>
      </w:r>
      <w:r w:rsidRPr="00B37878">
        <w:rPr>
          <w:rFonts w:ascii="Times New Roman" w:hAnsi="Times New Roman" w:cs="Times New Roman"/>
        </w:rPr>
        <w:instrText xml:space="preserve"> HYPERLINK "http://www.comres.co.uk/polls/daily-mail-terrorism-poll-2/" </w:instrText>
      </w:r>
      <w:r w:rsidRPr="00B37878">
        <w:rPr>
          <w:rFonts w:ascii="Times New Roman" w:hAnsi="Times New Roman" w:cs="Times New Roman"/>
        </w:rPr>
        <w:fldChar w:fldCharType="separate"/>
      </w:r>
      <w:r w:rsidRPr="00B37878">
        <w:rPr>
          <w:rStyle w:val="Hyperlink"/>
          <w:rFonts w:ascii="Times New Roman" w:hAnsi="Times New Roman" w:cs="Times New Roman"/>
        </w:rPr>
        <w:t>http://www.comres.co.uk/polls/daily-mail-terrorism-poll-2/</w:t>
      </w:r>
      <w:r w:rsidRPr="00B37878">
        <w:rPr>
          <w:rStyle w:val="Hyperlink"/>
          <w:rFonts w:ascii="Times New Roman" w:hAnsi="Times New Roman" w:cs="Times New Roman"/>
        </w:rPr>
        <w:fldChar w:fldCharType="end"/>
      </w:r>
      <w:r w:rsidRPr="00B37878">
        <w:rPr>
          <w:rStyle w:val="Hyperlink"/>
          <w:rFonts w:ascii="Times New Roman" w:hAnsi="Times New Roman" w:cs="Times New Roman"/>
          <w:lang w:val="mk-MK"/>
        </w:rPr>
        <w:t xml:space="preserve"> .</w:t>
      </w:r>
    </w:p>
  </w:footnote>
  <w:footnote w:id="15">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w:t>
      </w:r>
      <w:r w:rsidRPr="00B37878">
        <w:rPr>
          <w:rFonts w:ascii="Times New Roman" w:hAnsi="Times New Roman" w:cs="Times New Roman"/>
          <w:lang w:val="mk-MK"/>
        </w:rPr>
        <w:t xml:space="preserve">Види го на пример обраќањето на Францускиот Претседател Франсоа Оланд пред Парламентот на 16-ти Ноември 2015 година, достапно на </w:t>
      </w:r>
      <w:hyperlink r:id="rId6" w:history="1">
        <w:r w:rsidRPr="00B37878">
          <w:rPr>
            <w:rStyle w:val="Hyperlink"/>
            <w:rFonts w:ascii="Times New Roman" w:hAnsi="Times New Roman" w:cs="Times New Roman"/>
          </w:rPr>
          <w:t>http://www.diplomatie.gouv.fr/en/french-foreign-policy/defence-security/parisattacks-paris-terror-attacks-november-2015/article/speech-by-the-president-of-the-republic-before-a-joint-session-of-parliament</w:t>
        </w:r>
      </w:hyperlink>
      <w:r w:rsidRPr="00B37878">
        <w:rPr>
          <w:rFonts w:ascii="Times New Roman" w:hAnsi="Times New Roman" w:cs="Times New Roman"/>
        </w:rPr>
        <w:t xml:space="preserve">   </w:t>
      </w:r>
    </w:p>
  </w:footnote>
  <w:footnote w:id="16">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J. A. </w:t>
      </w:r>
      <w:r w:rsidRPr="00B37878">
        <w:rPr>
          <w:rFonts w:ascii="Times New Roman" w:hAnsi="Times New Roman" w:cs="Times New Roman"/>
          <w:noProof/>
        </w:rPr>
        <w:t>Whitson, and A. D. Galinksy, "</w:t>
      </w:r>
      <w:r w:rsidRPr="00B37878">
        <w:rPr>
          <w:rFonts w:ascii="Times New Roman" w:hAnsi="Times New Roman" w:cs="Times New Roman"/>
          <w:i/>
          <w:noProof/>
        </w:rPr>
        <w:t>Lacking Control Increases Illusory Pattern Perception</w:t>
      </w:r>
      <w:r w:rsidRPr="00B37878">
        <w:rPr>
          <w:rFonts w:ascii="Times New Roman" w:hAnsi="Times New Roman" w:cs="Times New Roman"/>
          <w:noProof/>
        </w:rPr>
        <w:t xml:space="preserve">." </w:t>
      </w:r>
      <w:r w:rsidRPr="00B37878">
        <w:rPr>
          <w:rFonts w:ascii="Times New Roman" w:hAnsi="Times New Roman" w:cs="Times New Roman"/>
          <w:i/>
          <w:iCs/>
          <w:noProof/>
        </w:rPr>
        <w:t>Science</w:t>
      </w:r>
      <w:r w:rsidRPr="00B37878">
        <w:rPr>
          <w:rFonts w:ascii="Times New Roman" w:hAnsi="Times New Roman" w:cs="Times New Roman"/>
          <w:noProof/>
        </w:rPr>
        <w:t xml:space="preserve">, 3 October 2008, </w:t>
      </w:r>
      <w:r w:rsidRPr="00B37878">
        <w:rPr>
          <w:rFonts w:ascii="Times New Roman" w:hAnsi="Times New Roman" w:cs="Times New Roman"/>
          <w:noProof/>
          <w:lang w:val="mk-MK"/>
        </w:rPr>
        <w:t>стр.</w:t>
      </w:r>
      <w:r w:rsidRPr="00B37878">
        <w:rPr>
          <w:rFonts w:ascii="Times New Roman" w:hAnsi="Times New Roman" w:cs="Times New Roman"/>
          <w:noProof/>
        </w:rPr>
        <w:t>115-117</w:t>
      </w:r>
      <w:r w:rsidRPr="00B37878">
        <w:rPr>
          <w:rFonts w:ascii="Times New Roman" w:hAnsi="Times New Roman" w:cs="Times New Roman"/>
          <w:noProof/>
          <w:lang w:val="mk-MK"/>
        </w:rPr>
        <w:t>.</w:t>
      </w:r>
    </w:p>
  </w:footnote>
  <w:footnote w:id="17">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w:t>
      </w:r>
      <w:r w:rsidRPr="00B37878">
        <w:rPr>
          <w:rFonts w:ascii="Times New Roman" w:hAnsi="Times New Roman" w:cs="Times New Roman"/>
          <w:noProof/>
        </w:rPr>
        <w:t>Pew Research Center, „</w:t>
      </w:r>
      <w:r w:rsidRPr="00B37878">
        <w:rPr>
          <w:rFonts w:ascii="Times New Roman" w:hAnsi="Times New Roman" w:cs="Times New Roman"/>
          <w:i/>
          <w:iCs/>
          <w:noProof/>
        </w:rPr>
        <w:t xml:space="preserve"> The Future of World Religions: Population Growth Projections, 2010-2050</w:t>
      </w:r>
      <w:r w:rsidRPr="00B37878">
        <w:rPr>
          <w:rFonts w:ascii="Times New Roman" w:hAnsi="Times New Roman" w:cs="Times New Roman"/>
          <w:i/>
          <w:iCs/>
          <w:noProof/>
          <w:lang w:val="mk-MK"/>
        </w:rPr>
        <w:t xml:space="preserve">“, </w:t>
      </w:r>
      <w:r w:rsidRPr="00B37878">
        <w:rPr>
          <w:rFonts w:ascii="Times New Roman" w:hAnsi="Times New Roman" w:cs="Times New Roman"/>
          <w:iCs/>
          <w:noProof/>
          <w:lang w:val="mk-MK"/>
        </w:rPr>
        <w:t xml:space="preserve">2 Април 2015, </w:t>
      </w:r>
      <w:r w:rsidRPr="00B37878">
        <w:rPr>
          <w:rFonts w:ascii="Times New Roman" w:hAnsi="Times New Roman" w:cs="Times New Roman"/>
          <w:noProof/>
        </w:rPr>
        <w:t>http://www.pewforum.org/2015/04/02/religious-projections-2010-2050/</w:t>
      </w:r>
    </w:p>
  </w:footnote>
  <w:footnote w:id="18">
    <w:p w:rsidR="0047330F" w:rsidRPr="00B37878" w:rsidRDefault="0047330F" w:rsidP="00B37878">
      <w:pPr>
        <w:pStyle w:val="FootnoteText"/>
        <w:jc w:val="both"/>
        <w:rPr>
          <w:rFonts w:ascii="Times New Roman" w:hAnsi="Times New Roman" w:cs="Times New Roman"/>
        </w:rPr>
      </w:pPr>
      <w:r w:rsidRPr="00B37878">
        <w:rPr>
          <w:rStyle w:val="FootnoteReference"/>
          <w:rFonts w:ascii="Times New Roman" w:hAnsi="Times New Roman" w:cs="Times New Roman"/>
        </w:rPr>
        <w:footnoteRef/>
      </w:r>
      <w:r w:rsidRPr="00B37878">
        <w:rPr>
          <w:rFonts w:ascii="Times New Roman" w:hAnsi="Times New Roman" w:cs="Times New Roman"/>
        </w:rPr>
        <w:t xml:space="preserve"> M. D. </w:t>
      </w:r>
      <w:proofErr w:type="spellStart"/>
      <w:r w:rsidRPr="00B37878">
        <w:rPr>
          <w:rFonts w:ascii="Times New Roman" w:hAnsi="Times New Roman" w:cs="Times New Roman"/>
        </w:rPr>
        <w:t>Toft</w:t>
      </w:r>
      <w:proofErr w:type="spellEnd"/>
      <w:r w:rsidRPr="00B37878">
        <w:rPr>
          <w:rFonts w:ascii="Times New Roman" w:hAnsi="Times New Roman" w:cs="Times New Roman"/>
        </w:rPr>
        <w:t xml:space="preserve">, D. </w:t>
      </w:r>
      <w:proofErr w:type="spellStart"/>
      <w:r w:rsidRPr="00B37878">
        <w:rPr>
          <w:rFonts w:ascii="Times New Roman" w:hAnsi="Times New Roman" w:cs="Times New Roman"/>
        </w:rPr>
        <w:t>Philipott</w:t>
      </w:r>
      <w:proofErr w:type="spellEnd"/>
      <w:r w:rsidRPr="00B37878">
        <w:rPr>
          <w:rFonts w:ascii="Times New Roman" w:hAnsi="Times New Roman" w:cs="Times New Roman"/>
        </w:rPr>
        <w:t xml:space="preserve"> and T. S. Shah, </w:t>
      </w:r>
      <w:r w:rsidRPr="00B37878">
        <w:rPr>
          <w:rFonts w:ascii="Times New Roman" w:hAnsi="Times New Roman" w:cs="Times New Roman"/>
          <w:i/>
        </w:rPr>
        <w:t xml:space="preserve">“God’s Century: Resurgent Religion and Global Politics”, </w:t>
      </w:r>
      <w:r w:rsidRPr="00B37878">
        <w:rPr>
          <w:rFonts w:ascii="Times New Roman" w:hAnsi="Times New Roman" w:cs="Times New Roman"/>
        </w:rPr>
        <w:t>W.W. Norton &amp; Company, Inc. USA, 2011.</w:t>
      </w:r>
    </w:p>
  </w:footnote>
  <w:footnote w:id="19">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w:t>
      </w:r>
      <w:r w:rsidRPr="00B37878">
        <w:rPr>
          <w:rFonts w:ascii="Times New Roman" w:hAnsi="Times New Roman" w:cs="Times New Roman"/>
          <w:lang w:val="mk-MK"/>
        </w:rPr>
        <w:t xml:space="preserve">Види на пример кај </w:t>
      </w:r>
      <w:r w:rsidRPr="00B37878">
        <w:rPr>
          <w:rFonts w:ascii="Times New Roman" w:hAnsi="Times New Roman" w:cs="Times New Roman"/>
        </w:rPr>
        <w:t xml:space="preserve">William T. Cavanaugh, </w:t>
      </w:r>
      <w:r w:rsidRPr="00B37878">
        <w:rPr>
          <w:rFonts w:ascii="Times New Roman" w:hAnsi="Times New Roman" w:cs="Times New Roman"/>
          <w:lang w:val="mk-MK"/>
        </w:rPr>
        <w:t>„</w:t>
      </w:r>
      <w:r w:rsidRPr="00B37878">
        <w:rPr>
          <w:rFonts w:ascii="Times New Roman" w:hAnsi="Times New Roman" w:cs="Times New Roman"/>
          <w:i/>
        </w:rPr>
        <w:t>What is Religion</w:t>
      </w:r>
      <w:r w:rsidRPr="00B37878">
        <w:rPr>
          <w:rFonts w:ascii="Times New Roman" w:hAnsi="Times New Roman" w:cs="Times New Roman"/>
          <w:i/>
          <w:lang w:val="mk-MK"/>
        </w:rPr>
        <w:t>“</w:t>
      </w:r>
      <w:r w:rsidRPr="00B37878">
        <w:rPr>
          <w:rFonts w:ascii="Times New Roman" w:hAnsi="Times New Roman" w:cs="Times New Roman"/>
          <w:i/>
        </w:rPr>
        <w:t xml:space="preserve">, </w:t>
      </w:r>
      <w:proofErr w:type="spellStart"/>
      <w:r w:rsidRPr="00B37878">
        <w:rPr>
          <w:rFonts w:ascii="Times New Roman" w:hAnsi="Times New Roman" w:cs="Times New Roman"/>
        </w:rPr>
        <w:t>во</w:t>
      </w:r>
      <w:proofErr w:type="spellEnd"/>
      <w:r w:rsidRPr="00B37878">
        <w:rPr>
          <w:rFonts w:ascii="Times New Roman" w:hAnsi="Times New Roman" w:cs="Times New Roman"/>
        </w:rPr>
        <w:t xml:space="preserve"> </w:t>
      </w:r>
      <w:r w:rsidRPr="00B37878">
        <w:rPr>
          <w:rFonts w:ascii="Times New Roman" w:hAnsi="Times New Roman" w:cs="Times New Roman"/>
          <w:lang w:val="mk-MK"/>
        </w:rPr>
        <w:t>„</w:t>
      </w:r>
      <w:r w:rsidRPr="00B37878">
        <w:rPr>
          <w:rFonts w:ascii="Times New Roman" w:hAnsi="Times New Roman" w:cs="Times New Roman"/>
          <w:i/>
        </w:rPr>
        <w:t>Religion and International Relations: A Primer for Research</w:t>
      </w:r>
      <w:r w:rsidRPr="00B37878">
        <w:rPr>
          <w:rFonts w:ascii="Times New Roman" w:hAnsi="Times New Roman" w:cs="Times New Roman"/>
          <w:i/>
          <w:lang w:val="mk-MK"/>
        </w:rPr>
        <w:t>“</w:t>
      </w:r>
      <w:r w:rsidRPr="00B37878">
        <w:rPr>
          <w:rFonts w:ascii="Times New Roman" w:hAnsi="Times New Roman" w:cs="Times New Roman"/>
        </w:rPr>
        <w:t>, The Report of the Working Group on International Relations and Religion of the Mellon Initiative on Religion Across the Disciplines, University of Notre Dame, 2013</w:t>
      </w:r>
      <w:r w:rsidRPr="00B37878">
        <w:rPr>
          <w:rFonts w:ascii="Times New Roman" w:hAnsi="Times New Roman" w:cs="Times New Roman"/>
          <w:lang w:val="mk-MK"/>
        </w:rPr>
        <w:t>.</w:t>
      </w:r>
    </w:p>
  </w:footnote>
  <w:footnote w:id="20">
    <w:p w:rsidR="0047330F" w:rsidRPr="00B37878" w:rsidRDefault="0047330F" w:rsidP="00B37878">
      <w:pPr>
        <w:jc w:val="both"/>
        <w:rPr>
          <w:rFonts w:ascii="Times New Roman" w:hAnsi="Times New Roman" w:cs="Times New Roman"/>
          <w:sz w:val="20"/>
          <w:szCs w:val="20"/>
        </w:rPr>
      </w:pPr>
      <w:r w:rsidRPr="00B37878">
        <w:rPr>
          <w:rStyle w:val="FootnoteReference"/>
          <w:rFonts w:ascii="Times New Roman" w:hAnsi="Times New Roman" w:cs="Times New Roman"/>
          <w:sz w:val="20"/>
          <w:szCs w:val="20"/>
        </w:rPr>
        <w:footnoteRef/>
      </w:r>
      <w:r w:rsidRPr="00B37878">
        <w:rPr>
          <w:rFonts w:ascii="Times New Roman" w:hAnsi="Times New Roman" w:cs="Times New Roman"/>
          <w:sz w:val="20"/>
          <w:szCs w:val="20"/>
        </w:rPr>
        <w:t xml:space="preserve"> </w:t>
      </w:r>
      <w:r w:rsidRPr="00B37878">
        <w:rPr>
          <w:rFonts w:ascii="Times New Roman" w:hAnsi="Times New Roman" w:cs="Times New Roman"/>
          <w:noProof/>
          <w:sz w:val="20"/>
          <w:szCs w:val="20"/>
        </w:rPr>
        <w:t>Pew Research Center, „</w:t>
      </w:r>
      <w:r w:rsidRPr="00B37878">
        <w:rPr>
          <w:rFonts w:ascii="Times New Roman" w:hAnsi="Times New Roman" w:cs="Times New Roman"/>
          <w:i/>
          <w:iCs/>
          <w:noProof/>
          <w:sz w:val="20"/>
          <w:szCs w:val="20"/>
        </w:rPr>
        <w:t>The Global Religious Landscape</w:t>
      </w:r>
      <w:r w:rsidRPr="00B37878">
        <w:rPr>
          <w:rFonts w:ascii="Times New Roman" w:hAnsi="Times New Roman" w:cs="Times New Roman"/>
          <w:i/>
          <w:iCs/>
          <w:noProof/>
          <w:sz w:val="20"/>
          <w:szCs w:val="20"/>
          <w:lang w:val="mk-MK"/>
        </w:rPr>
        <w:t xml:space="preserve">, </w:t>
      </w:r>
      <w:r w:rsidRPr="00B37878">
        <w:rPr>
          <w:rFonts w:ascii="Times New Roman" w:hAnsi="Times New Roman" w:cs="Times New Roman"/>
          <w:iCs/>
          <w:noProof/>
          <w:sz w:val="20"/>
          <w:szCs w:val="20"/>
          <w:lang w:val="mk-MK"/>
        </w:rPr>
        <w:t xml:space="preserve">18 Декември 2012 година, </w:t>
      </w:r>
      <w:r w:rsidRPr="00B37878">
        <w:rPr>
          <w:rFonts w:ascii="Times New Roman" w:hAnsi="Times New Roman" w:cs="Times New Roman"/>
          <w:noProof/>
          <w:sz w:val="20"/>
          <w:szCs w:val="20"/>
        </w:rPr>
        <w:t>http://www.pewforum.org/2012/12/18/global-religious-landscape-exec/</w:t>
      </w:r>
    </w:p>
  </w:footnote>
  <w:footnote w:id="21">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w:t>
      </w:r>
      <w:r w:rsidRPr="00B37878">
        <w:rPr>
          <w:rFonts w:ascii="Times New Roman" w:hAnsi="Times New Roman" w:cs="Times New Roman"/>
          <w:lang w:val="mk-MK"/>
        </w:rPr>
        <w:t>Освен, секако, филозофските проблеми за постоењето на Господ и за смислата на животот.</w:t>
      </w:r>
    </w:p>
  </w:footnote>
  <w:footnote w:id="22">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P. </w:t>
      </w:r>
      <w:r w:rsidRPr="00B37878">
        <w:rPr>
          <w:rFonts w:ascii="Times New Roman" w:hAnsi="Times New Roman" w:cs="Times New Roman"/>
          <w:noProof/>
        </w:rPr>
        <w:t>Zimbardo, “</w:t>
      </w:r>
      <w:r w:rsidRPr="00B37878">
        <w:rPr>
          <w:rFonts w:ascii="Times New Roman" w:hAnsi="Times New Roman" w:cs="Times New Roman"/>
          <w:i/>
          <w:iCs/>
          <w:noProof/>
        </w:rPr>
        <w:t xml:space="preserve">The Luciffer Effect: Understaning How Good People Turn Evil”, </w:t>
      </w:r>
      <w:r w:rsidRPr="00B37878">
        <w:rPr>
          <w:rFonts w:ascii="Times New Roman" w:hAnsi="Times New Roman" w:cs="Times New Roman"/>
          <w:noProof/>
        </w:rPr>
        <w:t xml:space="preserve">New York: Random House Trade Paperbacks, 2008, </w:t>
      </w:r>
      <w:r w:rsidRPr="00B37878">
        <w:rPr>
          <w:rFonts w:ascii="Times New Roman" w:hAnsi="Times New Roman" w:cs="Times New Roman"/>
          <w:noProof/>
          <w:lang w:val="mk-MK"/>
        </w:rPr>
        <w:t xml:space="preserve">стр. </w:t>
      </w:r>
      <w:r w:rsidRPr="00B37878">
        <w:rPr>
          <w:rFonts w:ascii="Times New Roman" w:hAnsi="Times New Roman" w:cs="Times New Roman"/>
          <w:noProof/>
          <w:lang w:val="mk-MK"/>
        </w:rPr>
        <w:t>6,7.</w:t>
      </w:r>
    </w:p>
  </w:footnote>
  <w:footnote w:id="23">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S. </w:t>
      </w:r>
      <w:r w:rsidRPr="00B37878">
        <w:rPr>
          <w:rFonts w:ascii="Times New Roman" w:hAnsi="Times New Roman" w:cs="Times New Roman"/>
          <w:noProof/>
        </w:rPr>
        <w:t>Loughnan et al., “</w:t>
      </w:r>
      <w:r w:rsidRPr="00B37878">
        <w:rPr>
          <w:rFonts w:ascii="Times New Roman" w:hAnsi="Times New Roman" w:cs="Times New Roman"/>
          <w:i/>
          <w:noProof/>
        </w:rPr>
        <w:t>Universal Biases in Self-perception: Better and more Human than average</w:t>
      </w:r>
      <w:r w:rsidRPr="00B37878">
        <w:rPr>
          <w:rFonts w:ascii="Times New Roman" w:hAnsi="Times New Roman" w:cs="Times New Roman"/>
          <w:noProof/>
        </w:rPr>
        <w:t xml:space="preserve">", </w:t>
      </w:r>
      <w:r w:rsidRPr="00B37878">
        <w:rPr>
          <w:rFonts w:ascii="Times New Roman" w:hAnsi="Times New Roman" w:cs="Times New Roman"/>
          <w:iCs/>
          <w:noProof/>
        </w:rPr>
        <w:t xml:space="preserve">British Journal of Social Psychology, </w:t>
      </w:r>
      <w:r w:rsidRPr="00B37878">
        <w:rPr>
          <w:rFonts w:ascii="Times New Roman" w:hAnsi="Times New Roman" w:cs="Times New Roman"/>
          <w:noProof/>
        </w:rPr>
        <w:t xml:space="preserve">January, 2010, </w:t>
      </w:r>
      <w:r w:rsidRPr="00B37878">
        <w:rPr>
          <w:rFonts w:ascii="Times New Roman" w:hAnsi="Times New Roman" w:cs="Times New Roman"/>
          <w:noProof/>
          <w:lang w:val="mk-MK"/>
        </w:rPr>
        <w:t>стр.</w:t>
      </w:r>
      <w:r w:rsidRPr="00B37878">
        <w:rPr>
          <w:rFonts w:ascii="Times New Roman" w:hAnsi="Times New Roman" w:cs="Times New Roman"/>
          <w:noProof/>
        </w:rPr>
        <w:t xml:space="preserve"> 627-636</w:t>
      </w:r>
    </w:p>
  </w:footnote>
  <w:footnote w:id="24">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J. </w:t>
      </w:r>
      <w:r w:rsidRPr="00B37878">
        <w:rPr>
          <w:rFonts w:ascii="Times New Roman" w:hAnsi="Times New Roman" w:cs="Times New Roman"/>
          <w:noProof/>
        </w:rPr>
        <w:t>Park, “</w:t>
      </w:r>
      <w:r w:rsidRPr="00B37878">
        <w:rPr>
          <w:rFonts w:ascii="Times New Roman" w:hAnsi="Times New Roman" w:cs="Times New Roman"/>
          <w:i/>
          <w:noProof/>
        </w:rPr>
        <w:t>More Human Than Others, but Not Always Better: The Robusstness of Self-Humanizing Across Cultures and Interpersonal Comparisons</w:t>
      </w:r>
      <w:r w:rsidRPr="00B37878">
        <w:rPr>
          <w:rFonts w:ascii="Times New Roman" w:hAnsi="Times New Roman" w:cs="Times New Roman"/>
          <w:noProof/>
        </w:rPr>
        <w:t xml:space="preserve">", </w:t>
      </w:r>
      <w:r w:rsidRPr="00B37878">
        <w:rPr>
          <w:rFonts w:ascii="Times New Roman" w:hAnsi="Times New Roman" w:cs="Times New Roman"/>
          <w:iCs/>
          <w:noProof/>
        </w:rPr>
        <w:t>Journal of Cross-Cultural Psychology</w:t>
      </w:r>
      <w:r w:rsidRPr="00B37878">
        <w:rPr>
          <w:rFonts w:ascii="Times New Roman" w:hAnsi="Times New Roman" w:cs="Times New Roman"/>
          <w:noProof/>
        </w:rPr>
        <w:t xml:space="preserve">, 2013, </w:t>
      </w:r>
      <w:r w:rsidRPr="00B37878">
        <w:rPr>
          <w:rFonts w:ascii="Times New Roman" w:hAnsi="Times New Roman" w:cs="Times New Roman"/>
          <w:noProof/>
          <w:lang w:val="mk-MK"/>
        </w:rPr>
        <w:t>стр.</w:t>
      </w:r>
      <w:r w:rsidRPr="00B37878">
        <w:rPr>
          <w:rFonts w:ascii="Times New Roman" w:hAnsi="Times New Roman" w:cs="Times New Roman"/>
          <w:noProof/>
        </w:rPr>
        <w:t xml:space="preserve"> 671-683</w:t>
      </w:r>
      <w:r w:rsidRPr="00B37878">
        <w:rPr>
          <w:rFonts w:ascii="Times New Roman" w:hAnsi="Times New Roman" w:cs="Times New Roman"/>
          <w:noProof/>
          <w:lang w:val="mk-MK"/>
        </w:rPr>
        <w:t>.</w:t>
      </w:r>
    </w:p>
  </w:footnote>
  <w:footnote w:id="25">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M. R. </w:t>
      </w:r>
      <w:r w:rsidRPr="00B37878">
        <w:rPr>
          <w:rFonts w:ascii="Times New Roman" w:hAnsi="Times New Roman" w:cs="Times New Roman"/>
          <w:noProof/>
        </w:rPr>
        <w:t>Somers, "</w:t>
      </w:r>
      <w:r w:rsidRPr="00B37878">
        <w:rPr>
          <w:rFonts w:ascii="Times New Roman" w:hAnsi="Times New Roman" w:cs="Times New Roman"/>
          <w:i/>
          <w:noProof/>
        </w:rPr>
        <w:t>The Narrative Constitution of Identity: A Relational and Network Approach</w:t>
      </w:r>
      <w:r w:rsidRPr="00B37878">
        <w:rPr>
          <w:rFonts w:ascii="Times New Roman" w:hAnsi="Times New Roman" w:cs="Times New Roman"/>
          <w:noProof/>
        </w:rPr>
        <w:t xml:space="preserve">." </w:t>
      </w:r>
      <w:r w:rsidRPr="00B37878">
        <w:rPr>
          <w:rFonts w:ascii="Times New Roman" w:hAnsi="Times New Roman" w:cs="Times New Roman"/>
          <w:iCs/>
          <w:noProof/>
        </w:rPr>
        <w:t>Theory and Society</w:t>
      </w:r>
      <w:r w:rsidRPr="00B37878">
        <w:rPr>
          <w:rFonts w:ascii="Times New Roman" w:hAnsi="Times New Roman" w:cs="Times New Roman"/>
          <w:noProof/>
        </w:rPr>
        <w:t xml:space="preserve">, 1994, </w:t>
      </w:r>
      <w:r w:rsidRPr="00B37878">
        <w:rPr>
          <w:rFonts w:ascii="Times New Roman" w:hAnsi="Times New Roman" w:cs="Times New Roman"/>
          <w:noProof/>
          <w:lang w:val="mk-MK"/>
        </w:rPr>
        <w:t xml:space="preserve">стр. </w:t>
      </w:r>
      <w:r w:rsidRPr="00B37878">
        <w:rPr>
          <w:rFonts w:ascii="Times New Roman" w:hAnsi="Times New Roman" w:cs="Times New Roman"/>
          <w:noProof/>
        </w:rPr>
        <w:t>605-649.</w:t>
      </w:r>
    </w:p>
  </w:footnote>
  <w:footnote w:id="26">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P. </w:t>
      </w:r>
      <w:r w:rsidRPr="00B37878">
        <w:rPr>
          <w:rFonts w:ascii="Times New Roman" w:hAnsi="Times New Roman" w:cs="Times New Roman"/>
          <w:noProof/>
        </w:rPr>
        <w:t>Zimbardo, “</w:t>
      </w:r>
      <w:r w:rsidRPr="00B37878">
        <w:rPr>
          <w:rFonts w:ascii="Times New Roman" w:hAnsi="Times New Roman" w:cs="Times New Roman"/>
          <w:i/>
          <w:iCs/>
          <w:noProof/>
        </w:rPr>
        <w:t xml:space="preserve">The Luciffer Effect: Understaning How Good People Turn Evil”, </w:t>
      </w:r>
      <w:r w:rsidRPr="00B37878">
        <w:rPr>
          <w:rFonts w:ascii="Times New Roman" w:hAnsi="Times New Roman" w:cs="Times New Roman"/>
          <w:iCs/>
          <w:noProof/>
          <w:lang w:val="mk-MK"/>
        </w:rPr>
        <w:t xml:space="preserve">стр. </w:t>
      </w:r>
      <w:r w:rsidRPr="00B37878">
        <w:rPr>
          <w:rFonts w:ascii="Times New Roman" w:hAnsi="Times New Roman" w:cs="Times New Roman"/>
          <w:iCs/>
          <w:noProof/>
          <w:lang w:val="mk-MK"/>
        </w:rPr>
        <w:t>11.</w:t>
      </w:r>
    </w:p>
  </w:footnote>
  <w:footnote w:id="27">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R. </w:t>
      </w:r>
      <w:r w:rsidRPr="00B37878">
        <w:rPr>
          <w:rFonts w:ascii="Times New Roman" w:hAnsi="Times New Roman" w:cs="Times New Roman"/>
          <w:noProof/>
        </w:rPr>
        <w:t>Rorty, "</w:t>
      </w:r>
      <w:r w:rsidRPr="00B37878">
        <w:rPr>
          <w:rFonts w:ascii="Times New Roman" w:hAnsi="Times New Roman" w:cs="Times New Roman"/>
          <w:i/>
          <w:noProof/>
        </w:rPr>
        <w:t>Human Rights, Rationality and Sentimentality</w:t>
      </w:r>
      <w:r w:rsidRPr="00B37878">
        <w:rPr>
          <w:rFonts w:ascii="Times New Roman" w:hAnsi="Times New Roman" w:cs="Times New Roman"/>
          <w:noProof/>
        </w:rPr>
        <w:t>“</w:t>
      </w:r>
      <w:r w:rsidRPr="00B37878">
        <w:rPr>
          <w:rFonts w:ascii="Times New Roman" w:hAnsi="Times New Roman" w:cs="Times New Roman"/>
          <w:noProof/>
          <w:lang w:val="mk-MK"/>
        </w:rPr>
        <w:t>, во</w:t>
      </w:r>
      <w:r w:rsidRPr="00B37878">
        <w:rPr>
          <w:rFonts w:ascii="Times New Roman" w:hAnsi="Times New Roman" w:cs="Times New Roman"/>
          <w:noProof/>
        </w:rPr>
        <w:t xml:space="preserve"> </w:t>
      </w:r>
      <w:r w:rsidRPr="00B37878">
        <w:rPr>
          <w:rFonts w:ascii="Times New Roman" w:hAnsi="Times New Roman" w:cs="Times New Roman"/>
          <w:i/>
          <w:iCs/>
          <w:noProof/>
        </w:rPr>
        <w:t>On Human Rights: The Oxford Amnesty Lectures 1993</w:t>
      </w:r>
      <w:r w:rsidRPr="00B37878">
        <w:rPr>
          <w:rFonts w:ascii="Times New Roman" w:hAnsi="Times New Roman" w:cs="Times New Roman"/>
          <w:noProof/>
        </w:rPr>
        <w:t xml:space="preserve">, од Stephen Shute and Susan Hurley, 111-135. New York: Basic Books, 1994, </w:t>
      </w:r>
      <w:r w:rsidRPr="00B37878">
        <w:rPr>
          <w:rFonts w:ascii="Times New Roman" w:hAnsi="Times New Roman" w:cs="Times New Roman"/>
          <w:noProof/>
          <w:lang w:val="mk-MK"/>
        </w:rPr>
        <w:t>стр 126.</w:t>
      </w:r>
    </w:p>
  </w:footnote>
  <w:footnote w:id="28">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w:t>
      </w:r>
      <w:r w:rsidRPr="00B37878">
        <w:rPr>
          <w:rFonts w:ascii="Times New Roman" w:hAnsi="Times New Roman" w:cs="Times New Roman"/>
          <w:lang w:val="mk-MK"/>
        </w:rPr>
        <w:t>Некои го “опонираат” со самото нивно постоење или со делата на нивните далечни (национални или религиски) предци.</w:t>
      </w:r>
    </w:p>
  </w:footnote>
  <w:footnote w:id="29">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w:t>
      </w:r>
      <w:r w:rsidRPr="00B37878">
        <w:rPr>
          <w:rFonts w:ascii="Times New Roman" w:hAnsi="Times New Roman" w:cs="Times New Roman"/>
          <w:lang w:val="mk-MK"/>
        </w:rPr>
        <w:t>Види ги на пример говорите на Трамп или Мари Ле Пен во претседателските кампањи во нивните земји, или пак насловната страница на Полскиот магазин насловена “Исламското силување на Европа” која уследи после инцидентот во Келн, а кој вклучи грабежи и сексуални напади од страна на некои од бегалците во овој град. Види на пример https://www.theguardian.com/world/2016/feb/18/polish-magazines-islamic-of-europe-cover-sparks-outrage.</w:t>
      </w:r>
    </w:p>
  </w:footnote>
  <w:footnote w:id="30">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M. </w:t>
      </w:r>
      <w:r w:rsidRPr="00B37878">
        <w:rPr>
          <w:rFonts w:ascii="Times New Roman" w:hAnsi="Times New Roman" w:cs="Times New Roman"/>
          <w:noProof/>
        </w:rPr>
        <w:t>Kaldor,"</w:t>
      </w:r>
      <w:r w:rsidRPr="00B37878">
        <w:rPr>
          <w:rFonts w:ascii="Times New Roman" w:hAnsi="Times New Roman" w:cs="Times New Roman"/>
          <w:i/>
          <w:noProof/>
        </w:rPr>
        <w:t>In Defence of New Wars</w:t>
      </w:r>
      <w:r w:rsidRPr="00B37878">
        <w:rPr>
          <w:rFonts w:ascii="Times New Roman" w:hAnsi="Times New Roman" w:cs="Times New Roman"/>
          <w:noProof/>
        </w:rPr>
        <w:t xml:space="preserve">." </w:t>
      </w:r>
      <w:r w:rsidRPr="00B37878">
        <w:rPr>
          <w:rFonts w:ascii="Times New Roman" w:hAnsi="Times New Roman" w:cs="Times New Roman"/>
          <w:iCs/>
          <w:noProof/>
        </w:rPr>
        <w:t>Stability</w:t>
      </w:r>
      <w:r w:rsidRPr="00B37878">
        <w:rPr>
          <w:rFonts w:ascii="Times New Roman" w:hAnsi="Times New Roman" w:cs="Times New Roman"/>
          <w:i/>
          <w:iCs/>
          <w:noProof/>
        </w:rPr>
        <w:t xml:space="preserve">, </w:t>
      </w:r>
      <w:r w:rsidRPr="00B37878">
        <w:rPr>
          <w:rFonts w:ascii="Times New Roman" w:hAnsi="Times New Roman" w:cs="Times New Roman"/>
          <w:iCs/>
          <w:noProof/>
        </w:rPr>
        <w:t>2013, 2(1): 4</w:t>
      </w:r>
      <w:r w:rsidRPr="00B37878">
        <w:rPr>
          <w:rFonts w:ascii="Times New Roman" w:hAnsi="Times New Roman" w:cs="Times New Roman"/>
          <w:i/>
          <w:iCs/>
          <w:noProof/>
          <w:lang w:val="mk-MK"/>
        </w:rPr>
        <w:t>,</w:t>
      </w:r>
      <w:r w:rsidRPr="00B37878">
        <w:rPr>
          <w:rFonts w:ascii="Times New Roman" w:hAnsi="Times New Roman" w:cs="Times New Roman"/>
          <w:noProof/>
        </w:rPr>
        <w:t xml:space="preserve"> 1-16</w:t>
      </w:r>
      <w:r w:rsidRPr="00B37878">
        <w:rPr>
          <w:rFonts w:ascii="Times New Roman" w:hAnsi="Times New Roman" w:cs="Times New Roman"/>
          <w:noProof/>
          <w:lang w:val="mk-MK"/>
        </w:rPr>
        <w:t xml:space="preserve">, стр. </w:t>
      </w:r>
      <w:r w:rsidRPr="00B37878">
        <w:rPr>
          <w:rFonts w:ascii="Times New Roman" w:hAnsi="Times New Roman" w:cs="Times New Roman"/>
          <w:noProof/>
          <w:lang w:val="mk-MK"/>
        </w:rPr>
        <w:t>13.</w:t>
      </w:r>
    </w:p>
  </w:footnote>
  <w:footnote w:id="31">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J. </w:t>
      </w:r>
      <w:r w:rsidRPr="00B37878">
        <w:rPr>
          <w:rFonts w:ascii="Times New Roman" w:hAnsi="Times New Roman" w:cs="Times New Roman"/>
          <w:noProof/>
        </w:rPr>
        <w:t>Gray, “</w:t>
      </w:r>
      <w:r w:rsidRPr="00B37878">
        <w:rPr>
          <w:rFonts w:ascii="Times New Roman" w:hAnsi="Times New Roman" w:cs="Times New Roman"/>
          <w:i/>
          <w:iCs/>
          <w:noProof/>
        </w:rPr>
        <w:t xml:space="preserve">Black Mass:Apocalyptic Religion and the Death of Utopia”, </w:t>
      </w:r>
      <w:r w:rsidRPr="00B37878">
        <w:rPr>
          <w:rFonts w:ascii="Times New Roman" w:hAnsi="Times New Roman" w:cs="Times New Roman"/>
          <w:noProof/>
        </w:rPr>
        <w:t>Penguim Books, 2008.</w:t>
      </w:r>
    </w:p>
  </w:footnote>
  <w:footnote w:id="32">
    <w:p w:rsidR="0047330F" w:rsidRPr="00B37878" w:rsidRDefault="0047330F" w:rsidP="00B37878">
      <w:pPr>
        <w:pStyle w:val="FootnoteText"/>
        <w:jc w:val="both"/>
        <w:rPr>
          <w:rFonts w:ascii="Times New Roman" w:hAnsi="Times New Roman" w:cs="Times New Roman"/>
        </w:rPr>
      </w:pPr>
      <w:r w:rsidRPr="00B37878">
        <w:rPr>
          <w:rStyle w:val="FootnoteReference"/>
          <w:rFonts w:ascii="Times New Roman" w:hAnsi="Times New Roman" w:cs="Times New Roman"/>
        </w:rPr>
        <w:footnoteRef/>
      </w:r>
      <w:r w:rsidRPr="00B37878">
        <w:rPr>
          <w:rFonts w:ascii="Times New Roman" w:hAnsi="Times New Roman" w:cs="Times New Roman"/>
        </w:rPr>
        <w:t xml:space="preserve"> </w:t>
      </w:r>
      <w:r w:rsidRPr="00B37878">
        <w:rPr>
          <w:rFonts w:ascii="Times New Roman" w:hAnsi="Times New Roman" w:cs="Times New Roman"/>
          <w:lang w:val="mk-MK"/>
        </w:rPr>
        <w:t>A изгледа  дека под претседателот Трамп ова може да биде полошо од било кога.</w:t>
      </w:r>
    </w:p>
  </w:footnote>
  <w:footnote w:id="33">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w:t>
      </w:r>
      <w:r w:rsidRPr="00B37878">
        <w:rPr>
          <w:rFonts w:ascii="Times New Roman" w:hAnsi="Times New Roman" w:cs="Times New Roman"/>
          <w:lang w:val="mk-MK"/>
        </w:rPr>
        <w:t xml:space="preserve">Сириската војна доведе до над 450.000 жртви и над 11 милиони расслени лица. Види ги проценките на специјалниот посредик за Сирија Стефан ди Мистура </w:t>
      </w:r>
      <w:hyperlink r:id="rId7" w:anchor=".WKHJgIErIdU" w:history="1">
        <w:r w:rsidRPr="00B37878">
          <w:rPr>
            <w:rStyle w:val="Hyperlink"/>
            <w:rFonts w:ascii="Times New Roman" w:hAnsi="Times New Roman" w:cs="Times New Roman"/>
          </w:rPr>
          <w:t>http://www.unmultim</w:t>
        </w:r>
        <w:r w:rsidRPr="00B37878">
          <w:rPr>
            <w:rStyle w:val="Hyperlink"/>
            <w:rFonts w:ascii="Times New Roman" w:hAnsi="Times New Roman" w:cs="Times New Roman"/>
          </w:rPr>
          <w:t>e</w:t>
        </w:r>
        <w:r w:rsidRPr="00B37878">
          <w:rPr>
            <w:rStyle w:val="Hyperlink"/>
            <w:rFonts w:ascii="Times New Roman" w:hAnsi="Times New Roman" w:cs="Times New Roman"/>
          </w:rPr>
          <w:t>dia.org/radio/english/2016/04/syria-envoy-claims-400000-have-died-in-syria-conflict/#.WKHJgIErIdU</w:t>
        </w:r>
      </w:hyperlink>
      <w:r w:rsidRPr="00B37878">
        <w:rPr>
          <w:rStyle w:val="Hyperlink"/>
          <w:rFonts w:ascii="Times New Roman" w:hAnsi="Times New Roman" w:cs="Times New Roman"/>
          <w:lang w:val="mk-MK"/>
        </w:rPr>
        <w:t xml:space="preserve"> </w:t>
      </w:r>
      <w:r w:rsidRPr="00B37878">
        <w:rPr>
          <w:rFonts w:ascii="Times New Roman" w:hAnsi="Times New Roman" w:cs="Times New Roman"/>
          <w:lang w:val="mk-MK"/>
        </w:rPr>
        <w:t xml:space="preserve">и на ОН Канцеларијата за Хуманитарни работи </w:t>
      </w:r>
      <w:hyperlink r:id="rId8" w:history="1">
        <w:r w:rsidRPr="00B37878">
          <w:rPr>
            <w:rStyle w:val="Hyperlink"/>
            <w:rFonts w:ascii="Times New Roman" w:hAnsi="Times New Roman" w:cs="Times New Roman"/>
          </w:rPr>
          <w:t>http://www</w:t>
        </w:r>
        <w:r w:rsidRPr="00B37878">
          <w:rPr>
            <w:rStyle w:val="Hyperlink"/>
            <w:rFonts w:ascii="Times New Roman" w:hAnsi="Times New Roman" w:cs="Times New Roman"/>
          </w:rPr>
          <w:t>.</w:t>
        </w:r>
        <w:r w:rsidRPr="00B37878">
          <w:rPr>
            <w:rStyle w:val="Hyperlink"/>
            <w:rFonts w:ascii="Times New Roman" w:hAnsi="Times New Roman" w:cs="Times New Roman"/>
          </w:rPr>
          <w:t>unocha.org/syria</w:t>
        </w:r>
      </w:hyperlink>
      <w:r w:rsidRPr="00B37878">
        <w:rPr>
          <w:rStyle w:val="Hyperlink"/>
          <w:rFonts w:ascii="Times New Roman" w:hAnsi="Times New Roman" w:cs="Times New Roman"/>
          <w:lang w:val="mk-MK"/>
        </w:rPr>
        <w:t>.</w:t>
      </w:r>
    </w:p>
  </w:footnote>
  <w:footnote w:id="34">
    <w:p w:rsidR="0047330F" w:rsidRPr="00B37878" w:rsidRDefault="0047330F" w:rsidP="00B37878">
      <w:pPr>
        <w:pStyle w:val="FootnoteText"/>
        <w:jc w:val="both"/>
        <w:rPr>
          <w:rFonts w:ascii="Times New Roman" w:hAnsi="Times New Roman" w:cs="Times New Roman"/>
        </w:rPr>
      </w:pPr>
      <w:r w:rsidRPr="00B37878">
        <w:rPr>
          <w:rStyle w:val="FootnoteReference"/>
          <w:rFonts w:ascii="Times New Roman" w:hAnsi="Times New Roman" w:cs="Times New Roman"/>
        </w:rPr>
        <w:footnoteRef/>
      </w:r>
      <w:r w:rsidRPr="00B37878">
        <w:rPr>
          <w:rFonts w:ascii="Times New Roman" w:hAnsi="Times New Roman" w:cs="Times New Roman"/>
        </w:rPr>
        <w:t xml:space="preserve"> S. </w:t>
      </w:r>
      <w:r w:rsidRPr="00B37878">
        <w:rPr>
          <w:rFonts w:ascii="Times New Roman" w:hAnsi="Times New Roman" w:cs="Times New Roman"/>
          <w:noProof/>
        </w:rPr>
        <w:t>Pinker and A.</w:t>
      </w:r>
      <w:r w:rsidR="007D66C2">
        <w:rPr>
          <w:rFonts w:ascii="Times New Roman" w:hAnsi="Times New Roman" w:cs="Times New Roman"/>
          <w:noProof/>
        </w:rPr>
        <w:t xml:space="preserve"> Mack,</w:t>
      </w:r>
      <w:r w:rsidRPr="00B37878">
        <w:rPr>
          <w:rFonts w:ascii="Times New Roman" w:hAnsi="Times New Roman" w:cs="Times New Roman"/>
          <w:noProof/>
        </w:rPr>
        <w:t xml:space="preserve"> “</w:t>
      </w:r>
      <w:r w:rsidRPr="00B37878">
        <w:rPr>
          <w:rFonts w:ascii="Times New Roman" w:hAnsi="Times New Roman" w:cs="Times New Roman"/>
          <w:i/>
          <w:iCs/>
          <w:noProof/>
        </w:rPr>
        <w:t xml:space="preserve">The World Is Not Falling Apart”, </w:t>
      </w:r>
      <w:r w:rsidRPr="00B37878">
        <w:rPr>
          <w:rFonts w:ascii="Times New Roman" w:hAnsi="Times New Roman" w:cs="Times New Roman"/>
          <w:iCs/>
          <w:noProof/>
        </w:rPr>
        <w:t>Slate,</w:t>
      </w:r>
      <w:r w:rsidRPr="00B37878">
        <w:rPr>
          <w:rFonts w:ascii="Times New Roman" w:hAnsi="Times New Roman" w:cs="Times New Roman"/>
          <w:noProof/>
        </w:rPr>
        <w:t xml:space="preserve"> 22 December 2014,  </w:t>
      </w:r>
      <w:hyperlink r:id="rId9" w:history="1">
        <w:r w:rsidRPr="00B37878">
          <w:rPr>
            <w:rStyle w:val="Hyperlink"/>
            <w:rFonts w:ascii="Times New Roman" w:hAnsi="Times New Roman" w:cs="Times New Roman"/>
            <w:noProof/>
          </w:rPr>
          <w:t>http://www.slate.com/articles/news_and_politics/foreigners/2014/12/the_world_is_not_falling_apart_the_trend_lines_reveal_an_increasingly_peaceful.html</w:t>
        </w:r>
      </w:hyperlink>
      <w:r w:rsidRPr="00B37878">
        <w:rPr>
          <w:rFonts w:ascii="Times New Roman" w:hAnsi="Times New Roman" w:cs="Times New Roman"/>
          <w:noProof/>
        </w:rPr>
        <w:t xml:space="preserve">. </w:t>
      </w:r>
      <w:r w:rsidRPr="00B37878">
        <w:rPr>
          <w:rFonts w:ascii="Times New Roman" w:hAnsi="Times New Roman" w:cs="Times New Roman"/>
          <w:noProof/>
          <w:lang w:val="mk-MK"/>
        </w:rPr>
        <w:t xml:space="preserve">Повеќе за оваа теза види кај </w:t>
      </w:r>
      <w:r w:rsidRPr="00B37878">
        <w:rPr>
          <w:rFonts w:ascii="Times New Roman" w:hAnsi="Times New Roman" w:cs="Times New Roman"/>
        </w:rPr>
        <w:t xml:space="preserve">Steven Pinker, </w:t>
      </w:r>
      <w:r w:rsidRPr="00B37878">
        <w:rPr>
          <w:rFonts w:ascii="Times New Roman" w:hAnsi="Times New Roman" w:cs="Times New Roman"/>
          <w:i/>
        </w:rPr>
        <w:t xml:space="preserve">The Better Angels of Our Nature: Why Violence Has Declined, </w:t>
      </w:r>
      <w:r w:rsidRPr="00B37878">
        <w:rPr>
          <w:rFonts w:ascii="Times New Roman" w:hAnsi="Times New Roman" w:cs="Times New Roman"/>
        </w:rPr>
        <w:t>Penguin Books, 2011.</w:t>
      </w:r>
    </w:p>
  </w:footnote>
  <w:footnote w:id="35">
    <w:p w:rsidR="0047330F" w:rsidRPr="00B37878" w:rsidRDefault="0047330F" w:rsidP="00B37878">
      <w:pPr>
        <w:pStyle w:val="FootnoteText"/>
        <w:jc w:val="both"/>
        <w:rPr>
          <w:rFonts w:ascii="Times New Roman" w:hAnsi="Times New Roman" w:cs="Times New Roman"/>
          <w:lang w:val="mk-MK"/>
        </w:rPr>
      </w:pPr>
      <w:r w:rsidRPr="00B37878">
        <w:rPr>
          <w:rStyle w:val="FootnoteReference"/>
          <w:rFonts w:ascii="Times New Roman" w:hAnsi="Times New Roman" w:cs="Times New Roman"/>
        </w:rPr>
        <w:footnoteRef/>
      </w:r>
      <w:r w:rsidRPr="00B37878">
        <w:rPr>
          <w:rFonts w:ascii="Times New Roman" w:hAnsi="Times New Roman" w:cs="Times New Roman"/>
        </w:rPr>
        <w:t xml:space="preserve"> D. </w:t>
      </w:r>
      <w:r w:rsidRPr="00B37878">
        <w:rPr>
          <w:rFonts w:ascii="Times New Roman" w:hAnsi="Times New Roman" w:cs="Times New Roman"/>
          <w:noProof/>
        </w:rPr>
        <w:t>Rothkopf, “</w:t>
      </w:r>
      <w:r w:rsidRPr="00B37878">
        <w:rPr>
          <w:rFonts w:ascii="Times New Roman" w:hAnsi="Times New Roman" w:cs="Times New Roman"/>
          <w:i/>
          <w:iCs/>
          <w:noProof/>
        </w:rPr>
        <w:t>Our Reaction to Terrorism Is More Dangerous Than the Terrorists”,</w:t>
      </w:r>
      <w:r w:rsidRPr="00B37878">
        <w:rPr>
          <w:rFonts w:ascii="Times New Roman" w:hAnsi="Times New Roman" w:cs="Times New Roman"/>
          <w:iCs/>
          <w:noProof/>
        </w:rPr>
        <w:t>Foreign Policy,</w:t>
      </w:r>
      <w:r w:rsidRPr="00B37878">
        <w:rPr>
          <w:rFonts w:ascii="Times New Roman" w:hAnsi="Times New Roman" w:cs="Times New Roman"/>
          <w:noProof/>
        </w:rPr>
        <w:t xml:space="preserve"> 25 November 2015, </w:t>
      </w:r>
      <w:hyperlink r:id="rId10" w:history="1">
        <w:r w:rsidRPr="00B37878">
          <w:rPr>
            <w:rStyle w:val="Hyperlink"/>
            <w:rFonts w:ascii="Times New Roman" w:hAnsi="Times New Roman" w:cs="Times New Roman"/>
            <w:noProof/>
          </w:rPr>
          <w:t>http://foreignpolicy.com/2015/11/25/our-reaction-to-terrorism-is-more-dangerous-than-the-terrorists-trump-obama-eu-isis/</w:t>
        </w:r>
      </w:hyperlink>
      <w:r w:rsidRPr="00B37878">
        <w:rPr>
          <w:rFonts w:ascii="Times New Roman" w:hAnsi="Times New Roman" w:cs="Times New Roman"/>
          <w:noProof/>
        </w:rPr>
        <w:t xml:space="preserve"> </w:t>
      </w:r>
    </w:p>
  </w:footnote>
  <w:footnote w:id="36">
    <w:p w:rsidR="0047330F" w:rsidRPr="00B37878" w:rsidRDefault="0047330F" w:rsidP="00B37878">
      <w:pPr>
        <w:pStyle w:val="FootnoteText"/>
        <w:jc w:val="both"/>
        <w:rPr>
          <w:rFonts w:ascii="Times New Roman" w:hAnsi="Times New Roman" w:cs="Times New Roman"/>
        </w:rPr>
      </w:pPr>
      <w:r w:rsidRPr="00B37878">
        <w:rPr>
          <w:rStyle w:val="FootnoteReference"/>
          <w:rFonts w:ascii="Times New Roman" w:hAnsi="Times New Roman" w:cs="Times New Roman"/>
        </w:rPr>
        <w:footnoteRef/>
      </w:r>
      <w:r w:rsidRPr="00B37878">
        <w:rPr>
          <w:rFonts w:ascii="Times New Roman" w:hAnsi="Times New Roman" w:cs="Times New Roman"/>
        </w:rPr>
        <w:t xml:space="preserve">J. </w:t>
      </w:r>
      <w:r w:rsidRPr="00B37878">
        <w:rPr>
          <w:rFonts w:ascii="Times New Roman" w:hAnsi="Times New Roman" w:cs="Times New Roman"/>
          <w:noProof/>
        </w:rPr>
        <w:t>Gray,</w:t>
      </w:r>
      <w:r w:rsidRPr="00B37878">
        <w:rPr>
          <w:rFonts w:ascii="Times New Roman" w:hAnsi="Times New Roman" w:cs="Times New Roman"/>
        </w:rPr>
        <w:t xml:space="preserve"> “</w:t>
      </w:r>
      <w:r w:rsidRPr="00B37878">
        <w:rPr>
          <w:rFonts w:ascii="Times New Roman" w:hAnsi="Times New Roman" w:cs="Times New Roman"/>
          <w:i/>
          <w:iCs/>
          <w:noProof/>
        </w:rPr>
        <w:t xml:space="preserve">The Truth About Evil”, </w:t>
      </w:r>
      <w:r w:rsidRPr="00B37878">
        <w:rPr>
          <w:rFonts w:ascii="Times New Roman" w:hAnsi="Times New Roman" w:cs="Times New Roman"/>
          <w:iCs/>
          <w:noProof/>
        </w:rPr>
        <w:t>The Guardian,</w:t>
      </w:r>
      <w:r w:rsidRPr="00B37878">
        <w:rPr>
          <w:rFonts w:ascii="Times New Roman" w:hAnsi="Times New Roman" w:cs="Times New Roman"/>
          <w:noProof/>
        </w:rPr>
        <w:t xml:space="preserve"> 21 October 2014, </w:t>
      </w:r>
      <w:hyperlink r:id="rId11" w:history="1">
        <w:r w:rsidRPr="00B37878">
          <w:rPr>
            <w:rStyle w:val="Hyperlink"/>
            <w:rFonts w:ascii="Times New Roman" w:hAnsi="Times New Roman" w:cs="Times New Roman"/>
            <w:noProof/>
          </w:rPr>
          <w:t>http://www.theguardian.com/news/2014/oct/21/-sp-the-truth-about-evil-john-gray</w:t>
        </w:r>
      </w:hyperlink>
      <w:r w:rsidRPr="00B37878">
        <w:rPr>
          <w:rFonts w:ascii="Times New Roman" w:hAnsi="Times New Roman" w:cs="Times New Roman"/>
          <w:noProof/>
        </w:rPr>
        <w:t xml:space="preserve"> </w:t>
      </w:r>
    </w:p>
  </w:footnote>
  <w:footnote w:id="37">
    <w:p w:rsidR="0047330F" w:rsidRPr="00B37878" w:rsidRDefault="0047330F" w:rsidP="00B37878">
      <w:pPr>
        <w:pStyle w:val="FootnoteText"/>
        <w:jc w:val="both"/>
        <w:rPr>
          <w:rFonts w:ascii="Times New Roman" w:hAnsi="Times New Roman" w:cs="Times New Roman"/>
        </w:rPr>
      </w:pPr>
      <w:r w:rsidRPr="00B37878">
        <w:rPr>
          <w:rStyle w:val="FootnoteReference"/>
          <w:rFonts w:ascii="Times New Roman" w:hAnsi="Times New Roman" w:cs="Times New Roman"/>
        </w:rPr>
        <w:footnoteRef/>
      </w:r>
      <w:r w:rsidRPr="00B37878">
        <w:rPr>
          <w:rFonts w:ascii="Times New Roman" w:hAnsi="Times New Roman" w:cs="Times New Roman"/>
        </w:rPr>
        <w:t xml:space="preserve"> S. </w:t>
      </w:r>
      <w:r w:rsidR="007D66C2">
        <w:rPr>
          <w:rFonts w:ascii="Times New Roman" w:hAnsi="Times New Roman" w:cs="Times New Roman"/>
          <w:noProof/>
        </w:rPr>
        <w:t>Jenkins,</w:t>
      </w:r>
      <w:r w:rsidRPr="00B37878">
        <w:rPr>
          <w:rFonts w:ascii="Times New Roman" w:hAnsi="Times New Roman" w:cs="Times New Roman"/>
          <w:noProof/>
        </w:rPr>
        <w:t xml:space="preserve"> “</w:t>
      </w:r>
      <w:r w:rsidRPr="00B37878">
        <w:rPr>
          <w:rFonts w:ascii="Times New Roman" w:hAnsi="Times New Roman" w:cs="Times New Roman"/>
          <w:i/>
          <w:iCs/>
          <w:noProof/>
        </w:rPr>
        <w:t xml:space="preserve">The Scariest Thing About Brussels is our Reaction to it”, </w:t>
      </w:r>
      <w:r w:rsidRPr="00B37878">
        <w:rPr>
          <w:rFonts w:ascii="Times New Roman" w:hAnsi="Times New Roman" w:cs="Times New Roman"/>
          <w:noProof/>
        </w:rPr>
        <w:t xml:space="preserve"> The Guardian, 24 March 2016, </w:t>
      </w:r>
      <w:hyperlink r:id="rId12" w:history="1">
        <w:r w:rsidRPr="00B37878">
          <w:rPr>
            <w:rStyle w:val="Hyperlink"/>
            <w:rFonts w:ascii="Times New Roman" w:hAnsi="Times New Roman" w:cs="Times New Roman"/>
            <w:noProof/>
          </w:rPr>
          <w:t>http://www.theguardian.com/commentisfree/2016/mar/24/scariest-brussels-reactoin-paranoid-politicians-isis-atrocity-belgium</w:t>
        </w:r>
      </w:hyperlink>
      <w:r w:rsidRPr="00B37878">
        <w:rPr>
          <w:rFonts w:ascii="Times New Roman" w:hAnsi="Times New Roman" w:cs="Times New Roman"/>
          <w:noProof/>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51EAD"/>
    <w:multiLevelType w:val="hybridMultilevel"/>
    <w:tmpl w:val="FEDA9F18"/>
    <w:lvl w:ilvl="0" w:tplc="042F000F">
      <w:start w:val="1"/>
      <w:numFmt w:val="decimal"/>
      <w:lvlText w:val="%1."/>
      <w:lvlJc w:val="left"/>
      <w:pPr>
        <w:ind w:left="720" w:hanging="360"/>
      </w:pPr>
      <w:rPr>
        <w:rFont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564D7D05"/>
    <w:multiLevelType w:val="hybridMultilevel"/>
    <w:tmpl w:val="C332E7B8"/>
    <w:lvl w:ilvl="0" w:tplc="7C8EAF2C">
      <w:start w:val="1"/>
      <w:numFmt w:val="bullet"/>
      <w:lvlText w:val="-"/>
      <w:lvlJc w:val="left"/>
      <w:pPr>
        <w:ind w:left="720" w:hanging="360"/>
      </w:pPr>
      <w:rPr>
        <w:rFonts w:ascii="Times New Roman" w:eastAsiaTheme="minorEastAsia"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F9"/>
    <w:rsid w:val="00001062"/>
    <w:rsid w:val="0001067B"/>
    <w:rsid w:val="000500F5"/>
    <w:rsid w:val="000631D9"/>
    <w:rsid w:val="000C3771"/>
    <w:rsid w:val="000C4550"/>
    <w:rsid w:val="000C6B52"/>
    <w:rsid w:val="000D4889"/>
    <w:rsid w:val="000D5023"/>
    <w:rsid w:val="000F1E41"/>
    <w:rsid w:val="000F72B3"/>
    <w:rsid w:val="00104EE9"/>
    <w:rsid w:val="0010651F"/>
    <w:rsid w:val="0010769B"/>
    <w:rsid w:val="00125E5F"/>
    <w:rsid w:val="001362F4"/>
    <w:rsid w:val="0018510C"/>
    <w:rsid w:val="00187B40"/>
    <w:rsid w:val="001A704F"/>
    <w:rsid w:val="001E22D4"/>
    <w:rsid w:val="001E6DA5"/>
    <w:rsid w:val="001F294B"/>
    <w:rsid w:val="001F3210"/>
    <w:rsid w:val="002131AD"/>
    <w:rsid w:val="00234167"/>
    <w:rsid w:val="00244FF9"/>
    <w:rsid w:val="002619A2"/>
    <w:rsid w:val="00271DB7"/>
    <w:rsid w:val="00280F55"/>
    <w:rsid w:val="002C618D"/>
    <w:rsid w:val="002E327A"/>
    <w:rsid w:val="002F5B43"/>
    <w:rsid w:val="003178D6"/>
    <w:rsid w:val="00333600"/>
    <w:rsid w:val="0035248C"/>
    <w:rsid w:val="00376659"/>
    <w:rsid w:val="00382E4A"/>
    <w:rsid w:val="00393FCF"/>
    <w:rsid w:val="003D08A0"/>
    <w:rsid w:val="003E6E85"/>
    <w:rsid w:val="003E7004"/>
    <w:rsid w:val="003F5F52"/>
    <w:rsid w:val="00413AD9"/>
    <w:rsid w:val="004323C5"/>
    <w:rsid w:val="0043761F"/>
    <w:rsid w:val="004435D1"/>
    <w:rsid w:val="004567B2"/>
    <w:rsid w:val="00471D04"/>
    <w:rsid w:val="0047330F"/>
    <w:rsid w:val="00475586"/>
    <w:rsid w:val="004843E9"/>
    <w:rsid w:val="004C4329"/>
    <w:rsid w:val="004C5361"/>
    <w:rsid w:val="004D6DA5"/>
    <w:rsid w:val="004E5550"/>
    <w:rsid w:val="004F0EBB"/>
    <w:rsid w:val="0050584E"/>
    <w:rsid w:val="005061D4"/>
    <w:rsid w:val="00511985"/>
    <w:rsid w:val="005439E8"/>
    <w:rsid w:val="0055177B"/>
    <w:rsid w:val="005545FD"/>
    <w:rsid w:val="00567326"/>
    <w:rsid w:val="00574C96"/>
    <w:rsid w:val="005A7262"/>
    <w:rsid w:val="005B7239"/>
    <w:rsid w:val="005C2500"/>
    <w:rsid w:val="005D113C"/>
    <w:rsid w:val="005D6608"/>
    <w:rsid w:val="005D7791"/>
    <w:rsid w:val="005E3531"/>
    <w:rsid w:val="0060536B"/>
    <w:rsid w:val="006075A1"/>
    <w:rsid w:val="00607863"/>
    <w:rsid w:val="0061609E"/>
    <w:rsid w:val="00624F22"/>
    <w:rsid w:val="0063337C"/>
    <w:rsid w:val="00634629"/>
    <w:rsid w:val="00645B24"/>
    <w:rsid w:val="00660177"/>
    <w:rsid w:val="00667101"/>
    <w:rsid w:val="0068462B"/>
    <w:rsid w:val="006926A7"/>
    <w:rsid w:val="006B05D8"/>
    <w:rsid w:val="006E50C0"/>
    <w:rsid w:val="00700876"/>
    <w:rsid w:val="007135E9"/>
    <w:rsid w:val="00731D02"/>
    <w:rsid w:val="00736933"/>
    <w:rsid w:val="0076257C"/>
    <w:rsid w:val="007802AE"/>
    <w:rsid w:val="007834DF"/>
    <w:rsid w:val="007A18F4"/>
    <w:rsid w:val="007B5828"/>
    <w:rsid w:val="007C4B6C"/>
    <w:rsid w:val="007C7D4B"/>
    <w:rsid w:val="007D3642"/>
    <w:rsid w:val="007D66C2"/>
    <w:rsid w:val="00802F16"/>
    <w:rsid w:val="008235BD"/>
    <w:rsid w:val="00853CBF"/>
    <w:rsid w:val="0085652B"/>
    <w:rsid w:val="00874B2C"/>
    <w:rsid w:val="00880C58"/>
    <w:rsid w:val="0089540A"/>
    <w:rsid w:val="00897294"/>
    <w:rsid w:val="008A0AFC"/>
    <w:rsid w:val="008A1241"/>
    <w:rsid w:val="008A12C3"/>
    <w:rsid w:val="008C0A09"/>
    <w:rsid w:val="008C1D10"/>
    <w:rsid w:val="008C3D11"/>
    <w:rsid w:val="008C722E"/>
    <w:rsid w:val="008D3A26"/>
    <w:rsid w:val="008F6CAD"/>
    <w:rsid w:val="008F6D49"/>
    <w:rsid w:val="009028E2"/>
    <w:rsid w:val="00907A65"/>
    <w:rsid w:val="0091762E"/>
    <w:rsid w:val="00935E70"/>
    <w:rsid w:val="00963F8E"/>
    <w:rsid w:val="00974D65"/>
    <w:rsid w:val="00984764"/>
    <w:rsid w:val="009C7403"/>
    <w:rsid w:val="009D68C3"/>
    <w:rsid w:val="00A07740"/>
    <w:rsid w:val="00A14F8A"/>
    <w:rsid w:val="00A2738A"/>
    <w:rsid w:val="00A43267"/>
    <w:rsid w:val="00A4399A"/>
    <w:rsid w:val="00A516BF"/>
    <w:rsid w:val="00A56DE7"/>
    <w:rsid w:val="00A73DC2"/>
    <w:rsid w:val="00A802B0"/>
    <w:rsid w:val="00A80379"/>
    <w:rsid w:val="00A862E0"/>
    <w:rsid w:val="00A9226B"/>
    <w:rsid w:val="00A963EA"/>
    <w:rsid w:val="00AA772A"/>
    <w:rsid w:val="00AC04DE"/>
    <w:rsid w:val="00AC5D7B"/>
    <w:rsid w:val="00AC6564"/>
    <w:rsid w:val="00AD01F3"/>
    <w:rsid w:val="00AD1957"/>
    <w:rsid w:val="00AE398D"/>
    <w:rsid w:val="00AE39CD"/>
    <w:rsid w:val="00B0249B"/>
    <w:rsid w:val="00B20B9A"/>
    <w:rsid w:val="00B236CC"/>
    <w:rsid w:val="00B37878"/>
    <w:rsid w:val="00B44CAD"/>
    <w:rsid w:val="00B72DCE"/>
    <w:rsid w:val="00B92E29"/>
    <w:rsid w:val="00BA2D5E"/>
    <w:rsid w:val="00BA52A5"/>
    <w:rsid w:val="00BA6175"/>
    <w:rsid w:val="00BB087D"/>
    <w:rsid w:val="00BD1975"/>
    <w:rsid w:val="00BF3C6B"/>
    <w:rsid w:val="00C051CF"/>
    <w:rsid w:val="00C11627"/>
    <w:rsid w:val="00C22AA3"/>
    <w:rsid w:val="00C4577C"/>
    <w:rsid w:val="00C5171C"/>
    <w:rsid w:val="00C541CD"/>
    <w:rsid w:val="00C64E14"/>
    <w:rsid w:val="00C822B1"/>
    <w:rsid w:val="00C9459C"/>
    <w:rsid w:val="00CC3907"/>
    <w:rsid w:val="00CE274E"/>
    <w:rsid w:val="00D00372"/>
    <w:rsid w:val="00D055DC"/>
    <w:rsid w:val="00D22D14"/>
    <w:rsid w:val="00D33B8F"/>
    <w:rsid w:val="00D46575"/>
    <w:rsid w:val="00D54A0C"/>
    <w:rsid w:val="00D57938"/>
    <w:rsid w:val="00D73A74"/>
    <w:rsid w:val="00D77748"/>
    <w:rsid w:val="00D83B71"/>
    <w:rsid w:val="00D878EF"/>
    <w:rsid w:val="00DA673D"/>
    <w:rsid w:val="00DC414F"/>
    <w:rsid w:val="00DD6D0F"/>
    <w:rsid w:val="00DD7883"/>
    <w:rsid w:val="00DF38C8"/>
    <w:rsid w:val="00E0565C"/>
    <w:rsid w:val="00E207AB"/>
    <w:rsid w:val="00E23E59"/>
    <w:rsid w:val="00E26B8E"/>
    <w:rsid w:val="00E31643"/>
    <w:rsid w:val="00E3545F"/>
    <w:rsid w:val="00E62AC4"/>
    <w:rsid w:val="00E71917"/>
    <w:rsid w:val="00E96E50"/>
    <w:rsid w:val="00EA6067"/>
    <w:rsid w:val="00EB138E"/>
    <w:rsid w:val="00EB2B5F"/>
    <w:rsid w:val="00EB61F5"/>
    <w:rsid w:val="00EC2B66"/>
    <w:rsid w:val="00EE0BFE"/>
    <w:rsid w:val="00EE1C2D"/>
    <w:rsid w:val="00EE7E72"/>
    <w:rsid w:val="00EF7354"/>
    <w:rsid w:val="00EF77CB"/>
    <w:rsid w:val="00F46374"/>
    <w:rsid w:val="00F47564"/>
    <w:rsid w:val="00FB08F0"/>
    <w:rsid w:val="00FB58D6"/>
    <w:rsid w:val="00FC512C"/>
    <w:rsid w:val="00FC6D92"/>
    <w:rsid w:val="00FD002A"/>
    <w:rsid w:val="00FD03C0"/>
    <w:rsid w:val="00FF493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713B0-373B-42FD-A522-3E4265F4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F9"/>
    <w:pPr>
      <w:spacing w:after="0" w:line="240" w:lineRule="auto"/>
    </w:pPr>
    <w:rPr>
      <w:rFonts w:asciiTheme="minorHAnsi" w:eastAsiaTheme="minorEastAsia" w:hAnsiTheme="minorHAnsi"/>
      <w:szCs w:val="24"/>
      <w:lang w:val="en-US"/>
    </w:rPr>
  </w:style>
  <w:style w:type="paragraph" w:styleId="Heading1">
    <w:name w:val="heading 1"/>
    <w:basedOn w:val="Normal"/>
    <w:link w:val="Heading1Char"/>
    <w:uiPriority w:val="9"/>
    <w:qFormat/>
    <w:rsid w:val="007D66C2"/>
    <w:pPr>
      <w:spacing w:before="100" w:beforeAutospacing="1" w:after="100" w:afterAutospacing="1"/>
      <w:outlineLvl w:val="0"/>
    </w:pPr>
    <w:rPr>
      <w:rFonts w:ascii="Times New Roman" w:eastAsia="Times New Roman" w:hAnsi="Times New Roman" w:cs="Times New Roman"/>
      <w:b/>
      <w:bCs/>
      <w:kern w:val="36"/>
      <w:sz w:val="48"/>
      <w:szCs w:val="48"/>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4FF9"/>
    <w:rPr>
      <w:sz w:val="20"/>
      <w:szCs w:val="20"/>
    </w:rPr>
  </w:style>
  <w:style w:type="character" w:customStyle="1" w:styleId="FootnoteTextChar">
    <w:name w:val="Footnote Text Char"/>
    <w:basedOn w:val="DefaultParagraphFont"/>
    <w:link w:val="FootnoteText"/>
    <w:uiPriority w:val="99"/>
    <w:semiHidden/>
    <w:rsid w:val="00244FF9"/>
    <w:rPr>
      <w:rFonts w:asciiTheme="minorHAnsi" w:eastAsiaTheme="minorEastAsia" w:hAnsiTheme="minorHAnsi"/>
      <w:sz w:val="20"/>
      <w:szCs w:val="20"/>
      <w:lang w:val="en-US"/>
    </w:rPr>
  </w:style>
  <w:style w:type="character" w:styleId="FootnoteReference">
    <w:name w:val="footnote reference"/>
    <w:basedOn w:val="DefaultParagraphFont"/>
    <w:uiPriority w:val="99"/>
    <w:semiHidden/>
    <w:unhideWhenUsed/>
    <w:rsid w:val="00244FF9"/>
    <w:rPr>
      <w:vertAlign w:val="superscript"/>
    </w:rPr>
  </w:style>
  <w:style w:type="paragraph" w:styleId="Bibliography">
    <w:name w:val="Bibliography"/>
    <w:basedOn w:val="Normal"/>
    <w:next w:val="Normal"/>
    <w:uiPriority w:val="37"/>
    <w:unhideWhenUsed/>
    <w:rsid w:val="00853CBF"/>
  </w:style>
  <w:style w:type="character" w:styleId="Hyperlink">
    <w:name w:val="Hyperlink"/>
    <w:basedOn w:val="DefaultParagraphFont"/>
    <w:uiPriority w:val="99"/>
    <w:unhideWhenUsed/>
    <w:rsid w:val="004F0EBB"/>
    <w:rPr>
      <w:color w:val="0563C1" w:themeColor="hyperlink"/>
      <w:u w:val="single"/>
    </w:rPr>
  </w:style>
  <w:style w:type="character" w:styleId="FollowedHyperlink">
    <w:name w:val="FollowedHyperlink"/>
    <w:basedOn w:val="DefaultParagraphFont"/>
    <w:uiPriority w:val="99"/>
    <w:semiHidden/>
    <w:unhideWhenUsed/>
    <w:rsid w:val="004F0EBB"/>
    <w:rPr>
      <w:color w:val="954F72" w:themeColor="followedHyperlink"/>
      <w:u w:val="single"/>
    </w:rPr>
  </w:style>
  <w:style w:type="paragraph" w:styleId="ListParagraph">
    <w:name w:val="List Paragraph"/>
    <w:basedOn w:val="Normal"/>
    <w:uiPriority w:val="34"/>
    <w:qFormat/>
    <w:rsid w:val="00C5171C"/>
    <w:pPr>
      <w:ind w:left="720"/>
      <w:contextualSpacing/>
    </w:pPr>
  </w:style>
  <w:style w:type="character" w:customStyle="1" w:styleId="Heading1Char">
    <w:name w:val="Heading 1 Char"/>
    <w:basedOn w:val="DefaultParagraphFont"/>
    <w:link w:val="Heading1"/>
    <w:uiPriority w:val="9"/>
    <w:rsid w:val="007D66C2"/>
    <w:rPr>
      <w:rFonts w:ascii="Times New Roman" w:eastAsia="Times New Roman" w:hAnsi="Times New Roman" w:cs="Times New Roman"/>
      <w:b/>
      <w:bCs/>
      <w:kern w:val="36"/>
      <w:sz w:val="48"/>
      <w:szCs w:val="48"/>
      <w:lang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35892">
      <w:bodyDiv w:val="1"/>
      <w:marLeft w:val="0"/>
      <w:marRight w:val="0"/>
      <w:marTop w:val="0"/>
      <w:marBottom w:val="0"/>
      <w:divBdr>
        <w:top w:val="none" w:sz="0" w:space="0" w:color="auto"/>
        <w:left w:val="none" w:sz="0" w:space="0" w:color="auto"/>
        <w:bottom w:val="none" w:sz="0" w:space="0" w:color="auto"/>
        <w:right w:val="none" w:sz="0" w:space="0" w:color="auto"/>
      </w:divBdr>
    </w:div>
    <w:div w:id="475338375">
      <w:bodyDiv w:val="1"/>
      <w:marLeft w:val="0"/>
      <w:marRight w:val="0"/>
      <w:marTop w:val="0"/>
      <w:marBottom w:val="0"/>
      <w:divBdr>
        <w:top w:val="none" w:sz="0" w:space="0" w:color="auto"/>
        <w:left w:val="none" w:sz="0" w:space="0" w:color="auto"/>
        <w:bottom w:val="none" w:sz="0" w:space="0" w:color="auto"/>
        <w:right w:val="none" w:sz="0" w:space="0" w:color="auto"/>
      </w:divBdr>
    </w:div>
    <w:div w:id="197991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NewsEvents/Pages/DisplayNews.aspx?NewsID=20113&amp;LangID=E#sthash.zVQvrSlx.dpuf" TargetMode="External"/><Relationship Id="rId13" Type="http://schemas.openxmlformats.org/officeDocument/2006/relationships/hyperlink" Target="http://www.nytimes.com/interactive/2015/06/17/world/middleeast/map-isis-attacks-around-the-world.html?_r=0" TargetMode="External"/><Relationship Id="rId18" Type="http://schemas.openxmlformats.org/officeDocument/2006/relationships/hyperlink" Target="http://www.pewforum.org/2015/04/02/religious-projections-2010-205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nmultimedia.org/radio/english/2016/04/syria-envoy-claims-400000-have-died-in-syria-conflict/#.WLOkS4ErIdV" TargetMode="External"/><Relationship Id="rId7" Type="http://schemas.openxmlformats.org/officeDocument/2006/relationships/endnotes" Target="endnotes.xml"/><Relationship Id="rId12" Type="http://schemas.openxmlformats.org/officeDocument/2006/relationships/hyperlink" Target="http://www.aljazeera.com/indepth/opinion/2016/03/isil-myth-european-jihadist-hordes-160314143607169.html" TargetMode="External"/><Relationship Id="rId17" Type="http://schemas.openxmlformats.org/officeDocument/2006/relationships/hyperlink" Target="http://www.diplomatie.gouv.fr/en/french-foreign-policy/defence-security/parisattacks-paris-terror-attacks-november-2015/article/speech-by-the-president-of-the-republic-before-a-joint-session-of-parlia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mres.co.uk/polls/daily-mail-terrorism-poll-2/" TargetMode="External"/><Relationship Id="rId20" Type="http://schemas.openxmlformats.org/officeDocument/2006/relationships/hyperlink" Target="http://foreignpolicy.com/2015/11/25/our-reaction-to-terrorism-is-more-dangerous-than-the-terrorists-trump-obama-eu-i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reignpolicy.com/2016/03/16/mapped-the-islamic-state-is-losing-its-territory-and-fast/" TargetMode="External"/><Relationship Id="rId24" Type="http://schemas.openxmlformats.org/officeDocument/2006/relationships/hyperlink" Target="http://www.theguardian.com/commentisfree/2016/mar/24/scariest-brussels-reactoin-paranoid-politicians-isis-atrocity-belgium" TargetMode="External"/><Relationship Id="rId5" Type="http://schemas.openxmlformats.org/officeDocument/2006/relationships/webSettings" Target="webSettings.xml"/><Relationship Id="rId15" Type="http://schemas.openxmlformats.org/officeDocument/2006/relationships/hyperlink" Target="http://www.express.co.uk/news/world/630456/EU-migrant-crisis-shock-poll-two-thirds-Germans-expect-ISIS-terrorist-attack" TargetMode="External"/><Relationship Id="rId23" Type="http://schemas.openxmlformats.org/officeDocument/2006/relationships/hyperlink" Target="http://www.theguardian.com/news/2014/oct/21/-sp-the-truth-about-evil-john-gray" TargetMode="External"/><Relationship Id="rId10" Type="http://schemas.openxmlformats.org/officeDocument/2006/relationships/hyperlink" Target="https://www.foreignaffairs.com/articles/middle-east/isis-not-terrorist-group" TargetMode="External"/><Relationship Id="rId19" Type="http://schemas.openxmlformats.org/officeDocument/2006/relationships/hyperlink" Target="http://www.slate.com/articles/news_and_politics/foreigners/2014/12/the_world_is_not_falling_apart_the_trend_lines_reveal_an_increasingly_peaceful.html" TargetMode="External"/><Relationship Id="rId4" Type="http://schemas.openxmlformats.org/officeDocument/2006/relationships/settings" Target="settings.xml"/><Relationship Id="rId9" Type="http://schemas.openxmlformats.org/officeDocument/2006/relationships/hyperlink" Target="http://www.huffingtonpost.com/joseph-v-micallef/the-islamic-state-one-yea_b_7684358.html" TargetMode="External"/><Relationship Id="rId14" Type="http://schemas.openxmlformats.org/officeDocument/2006/relationships/hyperlink" Target="http://i2.cdn.turner.com/cnn/2015/images/12/06/rel12d.-.obama.isis.pdf" TargetMode="External"/><Relationship Id="rId22" Type="http://schemas.openxmlformats.org/officeDocument/2006/relationships/hyperlink" Target="http://www.unocha.org/syri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nocha.org/syria" TargetMode="External"/><Relationship Id="rId3" Type="http://schemas.openxmlformats.org/officeDocument/2006/relationships/hyperlink" Target="http://foreignpolicy.com/2016/03/16/mapped-the-islamic-state-is-losing-its-territory-and-fast/" TargetMode="External"/><Relationship Id="rId7" Type="http://schemas.openxmlformats.org/officeDocument/2006/relationships/hyperlink" Target="http://www.unmultimedia.org/radio/english/2016/04/syria-envoy-claims-400000-have-died-in-syria-conflict/" TargetMode="External"/><Relationship Id="rId12" Type="http://schemas.openxmlformats.org/officeDocument/2006/relationships/hyperlink" Target="http://www.theguardian.com/commentisfree/2016/mar/24/scariest-brussels-reactoin-paranoid-politicians-isis-atrocity-belgium" TargetMode="External"/><Relationship Id="rId2" Type="http://schemas.openxmlformats.org/officeDocument/2006/relationships/hyperlink" Target="https://www.foreignaffairs.com/articles/middle-east/isis-not-terrorist-group" TargetMode="External"/><Relationship Id="rId1" Type="http://schemas.openxmlformats.org/officeDocument/2006/relationships/hyperlink" Target="http://www.huffingtonpost.com/joseph-v-micallef/the-islamic-state-one-yea_b_7684358.html" TargetMode="External"/><Relationship Id="rId6" Type="http://schemas.openxmlformats.org/officeDocument/2006/relationships/hyperlink" Target="http://www.diplomatie.gouv.fr/en/french-foreign-policy/defence-security/parisattacks-paris-terror-attacks-november-2015/article/speech-by-the-president-of-the-republic-before-a-joint-session-of-parliament" TargetMode="External"/><Relationship Id="rId11" Type="http://schemas.openxmlformats.org/officeDocument/2006/relationships/hyperlink" Target="http://www.theguardian.com/news/2014/oct/21/-sp-the-truth-about-evil-john-gray" TargetMode="External"/><Relationship Id="rId5" Type="http://schemas.openxmlformats.org/officeDocument/2006/relationships/hyperlink" Target="http://www.nytimes.com/interactive/2015/06/17/world/middleeast/map-isis-attacks-around-the-world.html?_r=0" TargetMode="External"/><Relationship Id="rId10" Type="http://schemas.openxmlformats.org/officeDocument/2006/relationships/hyperlink" Target="http://foreignpolicy.com/2015/11/25/our-reaction-to-terrorism-is-more-dangerous-than-the-terrorists-trump-obama-eu-isis/" TargetMode="External"/><Relationship Id="rId4" Type="http://schemas.openxmlformats.org/officeDocument/2006/relationships/hyperlink" Target="http://www.aljazeera.com/indepth/opinion/2016/03/isil-myth-european-jihadist-hordes-160314143607169.html" TargetMode="External"/><Relationship Id="rId9" Type="http://schemas.openxmlformats.org/officeDocument/2006/relationships/hyperlink" Target="http://www.slate.com/articles/news_and_politics/foreigners/2014/12/the_world_is_not_falling_apart_the_trend_lines_reveal_an_increasingly_peacefu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B3F6BEC-16D4-4937-8170-3B10F875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5130</Words>
  <Characters>29242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Ljupcho Stojkovski</dc:creator>
  <cp:keywords/>
  <dc:description/>
  <cp:lastModifiedBy>Ljupcho Stojkovski</cp:lastModifiedBy>
  <cp:revision>49</cp:revision>
  <dcterms:created xsi:type="dcterms:W3CDTF">2017-02-27T01:27:00Z</dcterms:created>
  <dcterms:modified xsi:type="dcterms:W3CDTF">2017-02-27T04:07:00Z</dcterms:modified>
</cp:coreProperties>
</file>