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58F" w:rsidRPr="008415F8" w:rsidRDefault="003A1226" w:rsidP="00A7158F">
      <w:pPr>
        <w:rPr>
          <w:rFonts w:ascii="Times New Roman" w:hAnsi="Times New Roman" w:cs="Times New Roman"/>
          <w:lang w:val="en-GB"/>
        </w:rPr>
      </w:pPr>
      <w:proofErr w:type="spellStart"/>
      <w:r>
        <w:rPr>
          <w:rFonts w:ascii="Times New Roman" w:hAnsi="Times New Roman" w:cs="Times New Roman"/>
          <w:lang w:val="en-GB"/>
        </w:rPr>
        <w:t>Jelena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Trajkovska-</w:t>
      </w:r>
      <w:proofErr w:type="gramStart"/>
      <w:r>
        <w:rPr>
          <w:rFonts w:ascii="Times New Roman" w:hAnsi="Times New Roman" w:cs="Times New Roman"/>
          <w:lang w:val="en-GB"/>
        </w:rPr>
        <w:t>Hristovska</w:t>
      </w:r>
      <w:proofErr w:type="spellEnd"/>
      <w:r>
        <w:rPr>
          <w:rFonts w:ascii="Times New Roman" w:hAnsi="Times New Roman" w:cs="Times New Roman"/>
          <w:lang w:val="en-GB"/>
        </w:rPr>
        <w:t xml:space="preserve"> </w:t>
      </w:r>
      <w:r w:rsidR="00A7158F" w:rsidRPr="008415F8">
        <w:rPr>
          <w:rFonts w:ascii="Times New Roman" w:hAnsi="Times New Roman" w:cs="Times New Roman"/>
          <w:lang w:val="en-GB"/>
        </w:rPr>
        <w:t xml:space="preserve"> PhD</w:t>
      </w:r>
      <w:proofErr w:type="gramEnd"/>
      <w:r w:rsidR="00A7158F" w:rsidRPr="008415F8">
        <w:rPr>
          <w:rStyle w:val="FootnoteReference"/>
          <w:rFonts w:ascii="Times New Roman" w:hAnsi="Times New Roman" w:cs="Times New Roman"/>
          <w:lang w:val="en-GB"/>
        </w:rPr>
        <w:footnoteReference w:id="1"/>
      </w:r>
    </w:p>
    <w:p w:rsidR="00A7158F" w:rsidRDefault="00A7158F" w:rsidP="00CE1D89">
      <w:pPr>
        <w:spacing w:after="0" w:line="240" w:lineRule="auto"/>
        <w:jc w:val="center"/>
        <w:rPr>
          <w:rFonts w:ascii="Times New Roman" w:hAnsi="Times New Roman" w:cs="Times New Roman"/>
          <w:b/>
          <w:bCs/>
          <w:sz w:val="24"/>
          <w:szCs w:val="24"/>
          <w:lang w:val="en-GB"/>
        </w:rPr>
      </w:pPr>
    </w:p>
    <w:p w:rsidR="00A7158F" w:rsidRDefault="001352E6" w:rsidP="00CE1D89">
      <w:pPr>
        <w:spacing w:after="0" w:line="24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-THE MAKING OF MODERN CONSTITUTIONS-</w:t>
      </w:r>
    </w:p>
    <w:p w:rsidR="00FA4FEE" w:rsidRDefault="004137B9" w:rsidP="001352E6">
      <w:pPr>
        <w:spacing w:after="0" w:line="24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 </w:t>
      </w:r>
      <w:r w:rsidR="001530C6" w:rsidRPr="0097259F">
        <w:rPr>
          <w:rFonts w:ascii="Times New Roman" w:hAnsi="Times New Roman" w:cs="Times New Roman"/>
          <w:b/>
          <w:bCs/>
          <w:sz w:val="24"/>
          <w:szCs w:val="24"/>
          <w:lang w:val="en-GB"/>
        </w:rPr>
        <w:t>C</w:t>
      </w:r>
      <w:r w:rsidR="001352E6">
        <w:rPr>
          <w:rFonts w:ascii="Times New Roman" w:hAnsi="Times New Roman" w:cs="Times New Roman"/>
          <w:b/>
          <w:bCs/>
          <w:sz w:val="24"/>
          <w:szCs w:val="24"/>
          <w:lang w:val="en-GB"/>
        </w:rPr>
        <w:t xml:space="preserve">onstitutions and Constitutionalism in the Cradle of Constitutional History </w:t>
      </w:r>
    </w:p>
    <w:p w:rsidR="008415F8" w:rsidRPr="0097259F" w:rsidRDefault="008415F8" w:rsidP="007738DE">
      <w:pPr>
        <w:spacing w:after="0" w:line="240" w:lineRule="auto"/>
        <w:jc w:val="center"/>
        <w:rPr>
          <w:rFonts w:ascii="Times New Roman" w:hAnsi="Times New Roman" w:cs="Times New Roman"/>
          <w:sz w:val="24"/>
          <w:szCs w:val="24"/>
          <w:lang w:val="en-GB"/>
        </w:rPr>
      </w:pPr>
    </w:p>
    <w:p w:rsidR="00FA4FEE" w:rsidRPr="0097259F" w:rsidRDefault="008415F8" w:rsidP="007B5618">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w:t>
      </w:r>
      <w:r w:rsidRPr="0028160A">
        <w:rPr>
          <w:rFonts w:ascii="Times New Roman" w:hAnsi="Times New Roman" w:cs="Times New Roman"/>
          <w:i/>
          <w:sz w:val="24"/>
          <w:szCs w:val="24"/>
          <w:lang w:val="en-GB"/>
        </w:rPr>
        <w:t>A</w:t>
      </w:r>
      <w:r w:rsidR="007B5618" w:rsidRPr="0028160A">
        <w:rPr>
          <w:rFonts w:ascii="Times New Roman" w:hAnsi="Times New Roman" w:cs="Times New Roman"/>
          <w:i/>
          <w:sz w:val="24"/>
          <w:szCs w:val="24"/>
          <w:lang w:val="en-GB"/>
        </w:rPr>
        <w:t>bstract</w:t>
      </w:r>
      <w:r w:rsidR="007B5618" w:rsidRPr="0097259F">
        <w:rPr>
          <w:rFonts w:ascii="Times New Roman" w:hAnsi="Times New Roman" w:cs="Times New Roman"/>
          <w:sz w:val="24"/>
          <w:szCs w:val="24"/>
          <w:lang w:val="en-GB"/>
        </w:rPr>
        <w:t>)</w:t>
      </w:r>
    </w:p>
    <w:p w:rsidR="007B5618" w:rsidRPr="0097259F" w:rsidRDefault="007B5618" w:rsidP="007B5618">
      <w:pPr>
        <w:spacing w:line="240" w:lineRule="auto"/>
        <w:jc w:val="center"/>
        <w:rPr>
          <w:rFonts w:ascii="Times New Roman" w:hAnsi="Times New Roman" w:cs="Times New Roman"/>
          <w:sz w:val="24"/>
          <w:szCs w:val="24"/>
          <w:lang w:val="en-GB"/>
        </w:rPr>
      </w:pPr>
    </w:p>
    <w:p w:rsidR="00CE1D89" w:rsidRPr="0097259F" w:rsidRDefault="00E27D10" w:rsidP="00506044">
      <w:pPr>
        <w:pStyle w:val="HTMLPreformatted"/>
        <w:jc w:val="both"/>
        <w:rPr>
          <w:rFonts w:ascii="Times New Roman" w:hAnsi="Times New Roman" w:cs="Times New Roman"/>
          <w:i/>
          <w:sz w:val="24"/>
          <w:szCs w:val="24"/>
          <w:lang w:val="mk-MK"/>
        </w:rPr>
      </w:pPr>
      <w:r w:rsidRPr="0097259F">
        <w:rPr>
          <w:rFonts w:ascii="Times New Roman" w:hAnsi="Times New Roman" w:cs="Times New Roman"/>
          <w:sz w:val="24"/>
          <w:szCs w:val="24"/>
        </w:rPr>
        <w:tab/>
      </w:r>
      <w:r w:rsidR="00CE1D89" w:rsidRPr="0097259F">
        <w:rPr>
          <w:rFonts w:ascii="Times New Roman" w:hAnsi="Times New Roman" w:cs="Times New Roman"/>
          <w:i/>
          <w:sz w:val="24"/>
          <w:szCs w:val="24"/>
        </w:rPr>
        <w:t>The pape</w:t>
      </w:r>
      <w:r w:rsidRPr="0097259F">
        <w:rPr>
          <w:rFonts w:ascii="Times New Roman" w:hAnsi="Times New Roman" w:cs="Times New Roman"/>
          <w:i/>
          <w:sz w:val="24"/>
          <w:szCs w:val="24"/>
        </w:rPr>
        <w:t xml:space="preserve">r </w:t>
      </w:r>
      <w:proofErr w:type="gramStart"/>
      <w:r w:rsidRPr="0097259F">
        <w:rPr>
          <w:rFonts w:ascii="Times New Roman" w:hAnsi="Times New Roman" w:cs="Times New Roman"/>
          <w:i/>
          <w:sz w:val="24"/>
          <w:szCs w:val="24"/>
        </w:rPr>
        <w:t>,,</w:t>
      </w:r>
      <w:r w:rsidR="0028160A">
        <w:rPr>
          <w:rFonts w:ascii="Times New Roman" w:hAnsi="Times New Roman" w:cs="Times New Roman"/>
          <w:i/>
          <w:sz w:val="24"/>
          <w:szCs w:val="24"/>
        </w:rPr>
        <w:t>The</w:t>
      </w:r>
      <w:proofErr w:type="gramEnd"/>
      <w:r w:rsidR="0028160A">
        <w:rPr>
          <w:rFonts w:ascii="Times New Roman" w:hAnsi="Times New Roman" w:cs="Times New Roman"/>
          <w:i/>
          <w:sz w:val="24"/>
          <w:szCs w:val="24"/>
        </w:rPr>
        <w:t xml:space="preserve"> Making of Modern Constitutions- </w:t>
      </w:r>
      <w:r w:rsidR="009449E4">
        <w:rPr>
          <w:rFonts w:ascii="Times New Roman" w:hAnsi="Times New Roman" w:cs="Times New Roman"/>
          <w:i/>
          <w:sz w:val="24"/>
          <w:szCs w:val="24"/>
        </w:rPr>
        <w:t>Constitutions and Constitutionalism in the C</w:t>
      </w:r>
      <w:r w:rsidR="00CE1D89" w:rsidRPr="0097259F">
        <w:rPr>
          <w:rFonts w:ascii="Times New Roman" w:hAnsi="Times New Roman" w:cs="Times New Roman"/>
          <w:i/>
          <w:sz w:val="24"/>
          <w:szCs w:val="24"/>
        </w:rPr>
        <w:t>radle of</w:t>
      </w:r>
      <w:r w:rsidR="0028160A">
        <w:rPr>
          <w:rFonts w:ascii="Times New Roman" w:hAnsi="Times New Roman" w:cs="Times New Roman"/>
          <w:i/>
          <w:sz w:val="24"/>
          <w:szCs w:val="24"/>
        </w:rPr>
        <w:t xml:space="preserve"> Constitutional</w:t>
      </w:r>
      <w:r w:rsidR="00CB48C8">
        <w:rPr>
          <w:rFonts w:ascii="Times New Roman" w:hAnsi="Times New Roman" w:cs="Times New Roman"/>
          <w:i/>
          <w:sz w:val="24"/>
          <w:szCs w:val="24"/>
        </w:rPr>
        <w:t xml:space="preserve"> H</w:t>
      </w:r>
      <w:r w:rsidR="00CE1D89" w:rsidRPr="0097259F">
        <w:rPr>
          <w:rFonts w:ascii="Times New Roman" w:hAnsi="Times New Roman" w:cs="Times New Roman"/>
          <w:i/>
          <w:sz w:val="24"/>
          <w:szCs w:val="24"/>
        </w:rPr>
        <w:t>istory”</w:t>
      </w:r>
      <w:r w:rsidR="00CE1D89" w:rsidRPr="0097259F">
        <w:rPr>
          <w:rFonts w:ascii="Times New Roman" w:hAnsi="Times New Roman" w:cs="Times New Roman"/>
          <w:i/>
          <w:sz w:val="24"/>
          <w:szCs w:val="24"/>
          <w:lang w:val="en"/>
        </w:rPr>
        <w:t xml:space="preserve"> elaborates  the development of </w:t>
      </w:r>
      <w:r w:rsidR="00CE1D89" w:rsidRPr="0097259F">
        <w:rPr>
          <w:rFonts w:ascii="Times New Roman" w:hAnsi="Times New Roman" w:cs="Times New Roman"/>
          <w:i/>
          <w:sz w:val="24"/>
          <w:szCs w:val="24"/>
        </w:rPr>
        <w:t>constitutions</w:t>
      </w:r>
      <w:r w:rsidR="00CE1D89" w:rsidRPr="0097259F">
        <w:rPr>
          <w:rFonts w:ascii="Times New Roman" w:hAnsi="Times New Roman" w:cs="Times New Roman"/>
          <w:i/>
          <w:sz w:val="24"/>
          <w:szCs w:val="24"/>
          <w:lang w:val="en"/>
        </w:rPr>
        <w:t xml:space="preserve"> and constitutionalism throughout history. The paper analyzes </w:t>
      </w:r>
      <w:r w:rsidR="00CE1D89" w:rsidRPr="0097259F">
        <w:rPr>
          <w:rFonts w:ascii="Times New Roman" w:hAnsi="Times New Roman" w:cs="Times New Roman"/>
          <w:i/>
          <w:sz w:val="24"/>
          <w:szCs w:val="24"/>
        </w:rPr>
        <w:t>different</w:t>
      </w:r>
      <w:r w:rsidR="00CE1D89" w:rsidRPr="0097259F">
        <w:rPr>
          <w:rFonts w:ascii="Times New Roman" w:hAnsi="Times New Roman" w:cs="Times New Roman"/>
          <w:i/>
          <w:sz w:val="24"/>
          <w:szCs w:val="24"/>
          <w:lang w:val="en"/>
        </w:rPr>
        <w:t xml:space="preserve"> periods of the development of the constitutionality with particular reference to the most significant constitutions - </w:t>
      </w:r>
      <w:proofErr w:type="spellStart"/>
      <w:r w:rsidR="00CE1D89" w:rsidRPr="0097259F">
        <w:rPr>
          <w:rFonts w:ascii="Times New Roman" w:hAnsi="Times New Roman" w:cs="Times New Roman"/>
          <w:i/>
          <w:sz w:val="24"/>
          <w:szCs w:val="24"/>
          <w:lang w:val="en"/>
        </w:rPr>
        <w:t>constituti</w:t>
      </w:r>
      <w:proofErr w:type="spellEnd"/>
      <w:r w:rsidR="00CE1D89" w:rsidRPr="0097259F">
        <w:rPr>
          <w:rFonts w:ascii="Times New Roman" w:hAnsi="Times New Roman" w:cs="Times New Roman"/>
          <w:i/>
          <w:sz w:val="24"/>
          <w:szCs w:val="24"/>
          <w:lang w:val="mk-MK"/>
        </w:rPr>
        <w:t>о</w:t>
      </w:r>
      <w:r w:rsidR="00CE1D89" w:rsidRPr="0097259F">
        <w:rPr>
          <w:rFonts w:ascii="Times New Roman" w:hAnsi="Times New Roman" w:cs="Times New Roman"/>
          <w:i/>
          <w:sz w:val="24"/>
          <w:szCs w:val="24"/>
        </w:rPr>
        <w:t>ns</w:t>
      </w:r>
      <w:r w:rsidR="00CE1D89" w:rsidRPr="0097259F">
        <w:rPr>
          <w:rFonts w:ascii="Times New Roman" w:hAnsi="Times New Roman" w:cs="Times New Roman"/>
          <w:i/>
          <w:sz w:val="24"/>
          <w:szCs w:val="24"/>
          <w:lang w:val="en"/>
        </w:rPr>
        <w:t xml:space="preserve"> that introduce constitutional innovations and new </w:t>
      </w:r>
      <w:proofErr w:type="spellStart"/>
      <w:r w:rsidR="00CE1D89" w:rsidRPr="0097259F">
        <w:rPr>
          <w:rFonts w:ascii="Times New Roman" w:hAnsi="Times New Roman" w:cs="Times New Roman"/>
          <w:i/>
          <w:sz w:val="24"/>
          <w:szCs w:val="24"/>
          <w:lang w:val="en"/>
        </w:rPr>
        <w:t>principiles</w:t>
      </w:r>
      <w:proofErr w:type="spellEnd"/>
      <w:r w:rsidR="00CE1D89" w:rsidRPr="0097259F">
        <w:rPr>
          <w:rFonts w:ascii="Times New Roman" w:hAnsi="Times New Roman" w:cs="Times New Roman"/>
          <w:i/>
          <w:sz w:val="24"/>
          <w:szCs w:val="24"/>
          <w:lang w:val="en"/>
        </w:rPr>
        <w:t xml:space="preserve"> and values. </w:t>
      </w:r>
      <w:r w:rsidRPr="0097259F">
        <w:rPr>
          <w:rFonts w:ascii="Times New Roman" w:hAnsi="Times New Roman" w:cs="Times New Roman"/>
          <w:i/>
          <w:sz w:val="24"/>
          <w:szCs w:val="24"/>
          <w:lang w:val="en"/>
        </w:rPr>
        <w:t>The author</w:t>
      </w:r>
      <w:r w:rsidR="00CE1D89" w:rsidRPr="0097259F">
        <w:rPr>
          <w:rFonts w:ascii="Times New Roman" w:hAnsi="Times New Roman" w:cs="Times New Roman"/>
          <w:i/>
          <w:sz w:val="24"/>
          <w:szCs w:val="24"/>
          <w:lang w:val="en"/>
        </w:rPr>
        <w:t xml:space="preserve"> outlines the histori</w:t>
      </w:r>
      <w:r w:rsidRPr="0097259F">
        <w:rPr>
          <w:rFonts w:ascii="Times New Roman" w:hAnsi="Times New Roman" w:cs="Times New Roman"/>
          <w:i/>
          <w:sz w:val="24"/>
          <w:szCs w:val="24"/>
          <w:lang w:val="en"/>
        </w:rPr>
        <w:t>cal struggle</w:t>
      </w:r>
      <w:r w:rsidR="00CE1D89" w:rsidRPr="0097259F">
        <w:rPr>
          <w:rFonts w:ascii="Times New Roman" w:hAnsi="Times New Roman" w:cs="Times New Roman"/>
          <w:i/>
          <w:sz w:val="24"/>
          <w:szCs w:val="24"/>
          <w:lang w:val="en"/>
        </w:rPr>
        <w:t xml:space="preserve"> </w:t>
      </w:r>
      <w:r w:rsidR="00CB48C8">
        <w:rPr>
          <w:rFonts w:ascii="Times New Roman" w:hAnsi="Times New Roman" w:cs="Times New Roman"/>
          <w:i/>
          <w:sz w:val="24"/>
          <w:szCs w:val="24"/>
          <w:lang w:val="mk-MK"/>
        </w:rPr>
        <w:t>for the constitution that will</w:t>
      </w:r>
      <w:r w:rsidR="00CE1D89" w:rsidRPr="0097259F">
        <w:rPr>
          <w:rFonts w:ascii="Times New Roman" w:hAnsi="Times New Roman" w:cs="Times New Roman"/>
          <w:i/>
          <w:sz w:val="24"/>
          <w:szCs w:val="24"/>
          <w:lang w:val="en"/>
        </w:rPr>
        <w:t xml:space="preserve"> limit arbitrary and voluntarist rule, as well as the</w:t>
      </w:r>
      <w:r w:rsidRPr="0097259F">
        <w:rPr>
          <w:rFonts w:ascii="Times New Roman" w:hAnsi="Times New Roman" w:cs="Times New Roman"/>
          <w:i/>
          <w:sz w:val="24"/>
          <w:szCs w:val="24"/>
          <w:lang w:val="en"/>
        </w:rPr>
        <w:t xml:space="preserve"> </w:t>
      </w:r>
      <w:r w:rsidRPr="0097259F">
        <w:rPr>
          <w:rFonts w:ascii="Times New Roman" w:hAnsi="Times New Roman" w:cs="Times New Roman"/>
          <w:i/>
          <w:sz w:val="24"/>
          <w:szCs w:val="24"/>
        </w:rPr>
        <w:t>effort to</w:t>
      </w:r>
      <w:r w:rsidR="00CB48C8">
        <w:rPr>
          <w:rFonts w:ascii="Times New Roman" w:hAnsi="Times New Roman" w:cs="Times New Roman"/>
          <w:i/>
          <w:sz w:val="24"/>
          <w:szCs w:val="24"/>
          <w:lang w:val="en"/>
        </w:rPr>
        <w:t xml:space="preserve"> guarantee and protect the </w:t>
      </w:r>
      <w:r w:rsidR="00CE1D89" w:rsidRPr="0097259F">
        <w:rPr>
          <w:rFonts w:ascii="Times New Roman" w:hAnsi="Times New Roman" w:cs="Times New Roman"/>
          <w:i/>
          <w:sz w:val="24"/>
          <w:szCs w:val="24"/>
          <w:lang w:val="en"/>
        </w:rPr>
        <w:t>human rights.</w:t>
      </w:r>
    </w:p>
    <w:p w:rsidR="00E27D10" w:rsidRPr="0097259F" w:rsidRDefault="00E27D10" w:rsidP="00506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mk-MK"/>
        </w:rPr>
      </w:pPr>
      <w:r w:rsidRPr="0097259F">
        <w:rPr>
          <w:rFonts w:ascii="Times New Roman" w:eastAsia="Times New Roman" w:hAnsi="Times New Roman" w:cs="Times New Roman"/>
          <w:i/>
          <w:sz w:val="24"/>
          <w:szCs w:val="24"/>
          <w:lang w:val="en"/>
        </w:rPr>
        <w:tab/>
        <w:t>A special focus in the paper is the constitutional history of England and the development of constitutionalism in the United States of America</w:t>
      </w:r>
      <w:r w:rsidRPr="0097259F">
        <w:rPr>
          <w:rFonts w:ascii="Times New Roman" w:eastAsia="Times New Roman" w:hAnsi="Times New Roman" w:cs="Times New Roman"/>
          <w:i/>
          <w:sz w:val="24"/>
          <w:szCs w:val="24"/>
          <w:lang w:val="mk-MK"/>
        </w:rPr>
        <w:t xml:space="preserve">, </w:t>
      </w:r>
      <w:r w:rsidRPr="0097259F">
        <w:rPr>
          <w:rFonts w:ascii="Times New Roman" w:eastAsia="Times New Roman" w:hAnsi="Times New Roman" w:cs="Times New Roman"/>
          <w:i/>
          <w:sz w:val="24"/>
          <w:szCs w:val="24"/>
        </w:rPr>
        <w:t xml:space="preserve">as well as the constitutional history of European countries throughout different historical periods. </w:t>
      </w:r>
    </w:p>
    <w:p w:rsidR="00E27D10" w:rsidRPr="0097259F" w:rsidRDefault="00E27D10" w:rsidP="00506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mk-MK"/>
        </w:rPr>
      </w:pPr>
      <w:r w:rsidRPr="0097259F">
        <w:rPr>
          <w:rFonts w:ascii="Times New Roman" w:eastAsia="Times New Roman" w:hAnsi="Times New Roman" w:cs="Times New Roman"/>
          <w:i/>
          <w:sz w:val="24"/>
          <w:szCs w:val="24"/>
          <w:lang w:val="mk-MK"/>
        </w:rPr>
        <w:tab/>
      </w:r>
      <w:r w:rsidRPr="0097259F">
        <w:rPr>
          <w:rFonts w:ascii="Times New Roman" w:eastAsia="Times New Roman" w:hAnsi="Times New Roman" w:cs="Times New Roman"/>
          <w:i/>
          <w:sz w:val="24"/>
          <w:szCs w:val="24"/>
          <w:lang w:val="en"/>
        </w:rPr>
        <w:t>The development of constitutionalism is also represented through the elaboration of institutes</w:t>
      </w:r>
      <w:r w:rsidRPr="0097259F">
        <w:rPr>
          <w:rFonts w:ascii="Times New Roman" w:eastAsia="Times New Roman" w:hAnsi="Times New Roman" w:cs="Times New Roman"/>
          <w:i/>
          <w:sz w:val="24"/>
          <w:szCs w:val="24"/>
          <w:lang w:val="mk-MK"/>
        </w:rPr>
        <w:t>,</w:t>
      </w:r>
      <w:r w:rsidRPr="0097259F">
        <w:rPr>
          <w:rFonts w:ascii="Times New Roman" w:eastAsia="Times New Roman" w:hAnsi="Times New Roman" w:cs="Times New Roman"/>
          <w:i/>
          <w:sz w:val="24"/>
          <w:szCs w:val="24"/>
          <w:lang w:val="en"/>
        </w:rPr>
        <w:t xml:space="preserve"> principles and values ​​that represent constitutional innovations</w:t>
      </w:r>
      <w:r w:rsidR="00AB2615">
        <w:rPr>
          <w:rFonts w:ascii="Times New Roman" w:eastAsia="Times New Roman" w:hAnsi="Times New Roman" w:cs="Times New Roman"/>
          <w:i/>
          <w:sz w:val="24"/>
          <w:szCs w:val="24"/>
          <w:lang w:val="en"/>
        </w:rPr>
        <w:t xml:space="preserve"> and novelty</w:t>
      </w:r>
      <w:proofErr w:type="gramStart"/>
      <w:r w:rsidR="00AB2615">
        <w:rPr>
          <w:rFonts w:ascii="Times New Roman" w:eastAsia="Times New Roman" w:hAnsi="Times New Roman" w:cs="Times New Roman"/>
          <w:i/>
          <w:sz w:val="24"/>
          <w:szCs w:val="24"/>
          <w:lang w:val="en"/>
        </w:rPr>
        <w:t xml:space="preserve">, </w:t>
      </w:r>
      <w:r w:rsidRPr="0097259F">
        <w:rPr>
          <w:rFonts w:ascii="Times New Roman" w:eastAsia="Times New Roman" w:hAnsi="Times New Roman" w:cs="Times New Roman"/>
          <w:i/>
          <w:sz w:val="24"/>
          <w:szCs w:val="24"/>
          <w:lang w:val="en"/>
        </w:rPr>
        <w:t xml:space="preserve"> and</w:t>
      </w:r>
      <w:proofErr w:type="gramEnd"/>
      <w:r w:rsidRPr="0097259F">
        <w:rPr>
          <w:rFonts w:ascii="Times New Roman" w:eastAsia="Times New Roman" w:hAnsi="Times New Roman" w:cs="Times New Roman"/>
          <w:i/>
          <w:sz w:val="24"/>
          <w:szCs w:val="24"/>
          <w:lang w:val="en"/>
        </w:rPr>
        <w:t xml:space="preserve"> at the same time inspiration for new constitutional solutions.</w:t>
      </w:r>
    </w:p>
    <w:p w:rsidR="00506044" w:rsidRPr="0097259F" w:rsidRDefault="00506044" w:rsidP="00E27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mk-MK"/>
        </w:rPr>
      </w:pPr>
    </w:p>
    <w:p w:rsidR="00E27D10" w:rsidRPr="0097259F" w:rsidRDefault="00E629C2" w:rsidP="00E27D10">
      <w:pPr>
        <w:pStyle w:val="HTMLPreformatted"/>
        <w:rPr>
          <w:rFonts w:ascii="Times New Roman" w:hAnsi="Times New Roman" w:cs="Times New Roman"/>
          <w:sz w:val="24"/>
          <w:szCs w:val="24"/>
          <w:lang w:val="mk-MK"/>
        </w:rPr>
      </w:pPr>
      <w:r>
        <w:rPr>
          <w:rFonts w:ascii="Times New Roman" w:hAnsi="Times New Roman" w:cs="Times New Roman"/>
          <w:b/>
          <w:sz w:val="24"/>
          <w:szCs w:val="24"/>
        </w:rPr>
        <w:tab/>
      </w:r>
      <w:r w:rsidR="00E27D10" w:rsidRPr="00CB48C8">
        <w:rPr>
          <w:rFonts w:ascii="Times New Roman" w:hAnsi="Times New Roman" w:cs="Times New Roman"/>
          <w:b/>
          <w:i/>
          <w:sz w:val="24"/>
          <w:szCs w:val="24"/>
        </w:rPr>
        <w:t>Key words</w:t>
      </w:r>
      <w:r w:rsidR="00E27D10" w:rsidRPr="0097259F">
        <w:rPr>
          <w:rFonts w:ascii="Times New Roman" w:hAnsi="Times New Roman" w:cs="Times New Roman"/>
          <w:b/>
          <w:sz w:val="24"/>
          <w:szCs w:val="24"/>
        </w:rPr>
        <w:t>:</w:t>
      </w:r>
      <w:r w:rsidR="00E27D10" w:rsidRPr="0097259F">
        <w:rPr>
          <w:rFonts w:ascii="Times New Roman" w:hAnsi="Times New Roman" w:cs="Times New Roman"/>
          <w:sz w:val="24"/>
          <w:szCs w:val="24"/>
        </w:rPr>
        <w:t xml:space="preserve"> </w:t>
      </w:r>
      <w:r w:rsidR="00E27D10" w:rsidRPr="0097259F">
        <w:rPr>
          <w:rFonts w:ascii="Times New Roman" w:hAnsi="Times New Roman" w:cs="Times New Roman"/>
          <w:i/>
          <w:sz w:val="24"/>
          <w:szCs w:val="24"/>
        </w:rPr>
        <w:t>constitution, constitutionalism, constitutional history</w:t>
      </w:r>
      <w:proofErr w:type="gramStart"/>
      <w:r w:rsidR="00E27D10" w:rsidRPr="0097259F">
        <w:rPr>
          <w:rFonts w:ascii="Times New Roman" w:hAnsi="Times New Roman" w:cs="Times New Roman"/>
          <w:i/>
          <w:sz w:val="24"/>
          <w:szCs w:val="24"/>
        </w:rPr>
        <w:t xml:space="preserve">, </w:t>
      </w:r>
      <w:r w:rsidR="00E27D10" w:rsidRPr="0097259F">
        <w:rPr>
          <w:rFonts w:ascii="Times New Roman" w:hAnsi="Times New Roman" w:cs="Times New Roman"/>
          <w:i/>
          <w:sz w:val="24"/>
          <w:szCs w:val="24"/>
          <w:lang w:val="en"/>
        </w:rPr>
        <w:t xml:space="preserve"> development</w:t>
      </w:r>
      <w:proofErr w:type="gramEnd"/>
      <w:r w:rsidR="00E27D10" w:rsidRPr="0097259F">
        <w:rPr>
          <w:rFonts w:ascii="Times New Roman" w:hAnsi="Times New Roman" w:cs="Times New Roman"/>
          <w:i/>
          <w:sz w:val="24"/>
          <w:szCs w:val="24"/>
          <w:lang w:val="en"/>
        </w:rPr>
        <w:t xml:space="preserve"> of constitutionality</w:t>
      </w:r>
      <w:r w:rsidR="00506044" w:rsidRPr="0097259F">
        <w:rPr>
          <w:rFonts w:ascii="Times New Roman" w:hAnsi="Times New Roman" w:cs="Times New Roman"/>
          <w:sz w:val="24"/>
          <w:szCs w:val="24"/>
          <w:lang w:val="mk-MK"/>
        </w:rPr>
        <w:t>.</w:t>
      </w:r>
    </w:p>
    <w:p w:rsidR="00E27D10" w:rsidRPr="00E27D10" w:rsidRDefault="00E27D10" w:rsidP="00E27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mk-MK"/>
        </w:rPr>
      </w:pPr>
    </w:p>
    <w:p w:rsidR="007B5618" w:rsidRPr="0097259F" w:rsidRDefault="007B5618" w:rsidP="00506044">
      <w:pPr>
        <w:spacing w:line="240" w:lineRule="auto"/>
        <w:rPr>
          <w:rFonts w:ascii="Times New Roman" w:hAnsi="Times New Roman" w:cs="Times New Roman"/>
          <w:sz w:val="24"/>
          <w:szCs w:val="24"/>
          <w:lang w:val="mk-MK"/>
        </w:rPr>
      </w:pPr>
    </w:p>
    <w:p w:rsidR="00FA4FEE" w:rsidRPr="0097259F" w:rsidRDefault="00D91CEC" w:rsidP="00581603">
      <w:pPr>
        <w:spacing w:line="240" w:lineRule="auto"/>
        <w:ind w:firstLine="720"/>
        <w:rPr>
          <w:rFonts w:ascii="Times New Roman" w:hAnsi="Times New Roman" w:cs="Times New Roman"/>
          <w:b/>
          <w:bCs/>
          <w:sz w:val="24"/>
          <w:szCs w:val="24"/>
          <w:lang w:val="en-GB"/>
        </w:rPr>
      </w:pPr>
      <w:r w:rsidRPr="0097259F">
        <w:rPr>
          <w:rFonts w:ascii="Times New Roman" w:hAnsi="Times New Roman" w:cs="Times New Roman"/>
          <w:b/>
          <w:bCs/>
          <w:sz w:val="24"/>
          <w:szCs w:val="24"/>
          <w:lang w:val="en-GB"/>
        </w:rPr>
        <w:t>I</w:t>
      </w:r>
      <w:r w:rsidR="00A7158F">
        <w:rPr>
          <w:rFonts w:ascii="Times New Roman" w:hAnsi="Times New Roman" w:cs="Times New Roman"/>
          <w:b/>
          <w:bCs/>
          <w:sz w:val="24"/>
          <w:szCs w:val="24"/>
          <w:lang w:val="en-GB"/>
        </w:rPr>
        <w:t xml:space="preserve">NTRODUCTION </w:t>
      </w:r>
    </w:p>
    <w:p w:rsidR="00FA4FEE" w:rsidRPr="0097259F" w:rsidRDefault="00771EDD" w:rsidP="00FA4FEE">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t xml:space="preserve">The Constitution did not appear </w:t>
      </w:r>
      <w:r w:rsidR="0092140F" w:rsidRPr="0097259F">
        <w:rPr>
          <w:rFonts w:ascii="Times New Roman" w:hAnsi="Times New Roman" w:cs="Times New Roman"/>
          <w:sz w:val="24"/>
          <w:szCs w:val="24"/>
          <w:lang w:val="en-GB"/>
        </w:rPr>
        <w:t>all of a sudden in its modern form</w:t>
      </w:r>
      <w:r w:rsidRPr="0097259F">
        <w:rPr>
          <w:rFonts w:ascii="Times New Roman" w:hAnsi="Times New Roman" w:cs="Times New Roman"/>
          <w:sz w:val="24"/>
          <w:szCs w:val="24"/>
          <w:lang w:val="en-GB"/>
        </w:rPr>
        <w:t>.</w:t>
      </w:r>
      <w:r w:rsidR="0013283B" w:rsidRPr="0097259F">
        <w:rPr>
          <w:rFonts w:ascii="Times New Roman" w:hAnsi="Times New Roman" w:cs="Times New Roman"/>
          <w:sz w:val="24"/>
          <w:szCs w:val="24"/>
          <w:lang w:val="en-GB"/>
        </w:rPr>
        <w:t xml:space="preserve"> </w:t>
      </w:r>
      <w:r w:rsidR="0092140F" w:rsidRPr="0097259F">
        <w:rPr>
          <w:rFonts w:ascii="Times New Roman" w:hAnsi="Times New Roman" w:cs="Times New Roman"/>
          <w:sz w:val="24"/>
          <w:szCs w:val="24"/>
          <w:lang w:val="en-GB"/>
        </w:rPr>
        <w:t>On the contrary, the political history of society was inter</w:t>
      </w:r>
      <w:r w:rsidR="00517FB0" w:rsidRPr="0097259F">
        <w:rPr>
          <w:rFonts w:ascii="Times New Roman" w:hAnsi="Times New Roman" w:cs="Times New Roman"/>
          <w:sz w:val="24"/>
          <w:szCs w:val="24"/>
          <w:lang w:val="en-GB"/>
        </w:rPr>
        <w:t>linked</w:t>
      </w:r>
      <w:r w:rsidR="0092140F" w:rsidRPr="0097259F">
        <w:rPr>
          <w:rFonts w:ascii="Times New Roman" w:hAnsi="Times New Roman" w:cs="Times New Roman"/>
          <w:sz w:val="24"/>
          <w:szCs w:val="24"/>
          <w:lang w:val="en-GB"/>
        </w:rPr>
        <w:t xml:space="preserve"> with the ever-present idea of creating a certain text, which would contain appropriate rules that would initially limit</w:t>
      </w:r>
      <w:r w:rsidR="0003788A" w:rsidRPr="0097259F">
        <w:rPr>
          <w:rFonts w:ascii="Times New Roman" w:hAnsi="Times New Roman" w:cs="Times New Roman"/>
          <w:sz w:val="24"/>
          <w:szCs w:val="24"/>
          <w:lang w:val="en-GB"/>
        </w:rPr>
        <w:t xml:space="preserve"> the arbitrary and </w:t>
      </w:r>
      <w:proofErr w:type="spellStart"/>
      <w:r w:rsidR="0003788A" w:rsidRPr="0097259F">
        <w:rPr>
          <w:rFonts w:ascii="Times New Roman" w:hAnsi="Times New Roman" w:cs="Times New Roman"/>
          <w:sz w:val="24"/>
          <w:szCs w:val="24"/>
          <w:lang w:val="en-GB"/>
        </w:rPr>
        <w:t>volutarist</w:t>
      </w:r>
      <w:proofErr w:type="spellEnd"/>
      <w:r w:rsidR="0003788A" w:rsidRPr="0097259F">
        <w:rPr>
          <w:rFonts w:ascii="Times New Roman" w:hAnsi="Times New Roman" w:cs="Times New Roman"/>
          <w:sz w:val="24"/>
          <w:szCs w:val="24"/>
          <w:lang w:val="en-GB"/>
        </w:rPr>
        <w:t xml:space="preserve"> </w:t>
      </w:r>
      <w:r w:rsidR="00E97E8D" w:rsidRPr="0097259F">
        <w:rPr>
          <w:rFonts w:ascii="Times New Roman" w:hAnsi="Times New Roman" w:cs="Times New Roman"/>
          <w:sz w:val="24"/>
          <w:szCs w:val="24"/>
          <w:lang w:val="en-GB"/>
        </w:rPr>
        <w:t>behaviour</w:t>
      </w:r>
      <w:r w:rsidR="0092140F" w:rsidRPr="0097259F">
        <w:rPr>
          <w:rFonts w:ascii="Times New Roman" w:hAnsi="Times New Roman" w:cs="Times New Roman"/>
          <w:sz w:val="24"/>
          <w:szCs w:val="24"/>
          <w:lang w:val="en-GB"/>
        </w:rPr>
        <w:t xml:space="preserve"> of </w:t>
      </w:r>
      <w:r w:rsidR="001E06D2" w:rsidRPr="0097259F">
        <w:rPr>
          <w:rFonts w:ascii="Times New Roman" w:hAnsi="Times New Roman" w:cs="Times New Roman"/>
          <w:sz w:val="24"/>
          <w:szCs w:val="24"/>
          <w:lang w:val="en-GB"/>
        </w:rPr>
        <w:t>the ruling entities</w:t>
      </w:r>
      <w:r w:rsidR="0092140F" w:rsidRPr="0097259F">
        <w:rPr>
          <w:rFonts w:ascii="Times New Roman" w:hAnsi="Times New Roman" w:cs="Times New Roman"/>
          <w:sz w:val="24"/>
          <w:szCs w:val="24"/>
          <w:lang w:val="en-GB"/>
        </w:rPr>
        <w:t>.</w:t>
      </w:r>
      <w:r w:rsidR="00FA4FEE" w:rsidRPr="0097259F">
        <w:rPr>
          <w:rFonts w:ascii="Times New Roman" w:hAnsi="Times New Roman" w:cs="Times New Roman"/>
          <w:sz w:val="24"/>
          <w:szCs w:val="24"/>
          <w:lang w:val="en-GB"/>
        </w:rPr>
        <w:t xml:space="preserve"> </w:t>
      </w:r>
    </w:p>
    <w:p w:rsidR="00FA4FEE" w:rsidRPr="0097259F" w:rsidRDefault="000B1F93" w:rsidP="00FA4FEE">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t xml:space="preserve">The idea to systematize the rules of the state organization on the one hand and the rights and freedoms of people on the other, in one document that would be protected from excessive and frequent changes, appeared and was gradually </w:t>
      </w:r>
      <w:r w:rsidR="00E97E8D" w:rsidRPr="0097259F">
        <w:rPr>
          <w:rFonts w:ascii="Times New Roman" w:hAnsi="Times New Roman" w:cs="Times New Roman"/>
          <w:sz w:val="24"/>
          <w:szCs w:val="24"/>
          <w:lang w:val="en-GB"/>
        </w:rPr>
        <w:t>modelled</w:t>
      </w:r>
      <w:r w:rsidRPr="0097259F">
        <w:rPr>
          <w:rFonts w:ascii="Times New Roman" w:hAnsi="Times New Roman" w:cs="Times New Roman"/>
          <w:sz w:val="24"/>
          <w:szCs w:val="24"/>
          <w:lang w:val="en-GB"/>
        </w:rPr>
        <w:t xml:space="preserve"> and matured throughout the entire history of humanity, until the end of the </w:t>
      </w:r>
      <w:r w:rsidR="000315FE" w:rsidRPr="0097259F">
        <w:rPr>
          <w:rFonts w:ascii="Times New Roman" w:hAnsi="Times New Roman" w:cs="Times New Roman"/>
          <w:sz w:val="24"/>
          <w:szCs w:val="24"/>
          <w:lang w:val="en-GB"/>
        </w:rPr>
        <w:t xml:space="preserve">XVIII </w:t>
      </w:r>
      <w:r w:rsidRPr="0097259F">
        <w:rPr>
          <w:rFonts w:ascii="Times New Roman" w:hAnsi="Times New Roman" w:cs="Times New Roman"/>
          <w:sz w:val="24"/>
          <w:szCs w:val="24"/>
          <w:lang w:val="en-GB"/>
        </w:rPr>
        <w:t>century, when the first constitutions in a formal sense were adopted.</w:t>
      </w:r>
      <w:r w:rsidR="00FA4FEE" w:rsidRPr="0097259F">
        <w:rPr>
          <w:rFonts w:ascii="Times New Roman" w:hAnsi="Times New Roman" w:cs="Times New Roman"/>
          <w:sz w:val="24"/>
          <w:szCs w:val="24"/>
          <w:lang w:val="en-GB"/>
        </w:rPr>
        <w:t xml:space="preserve"> </w:t>
      </w:r>
    </w:p>
    <w:p w:rsidR="00FA4FEE" w:rsidRDefault="00FA4FEE" w:rsidP="00FA4FEE">
      <w:pPr>
        <w:spacing w:line="240" w:lineRule="auto"/>
        <w:ind w:firstLine="720"/>
        <w:jc w:val="both"/>
        <w:rPr>
          <w:rFonts w:ascii="Times New Roman" w:hAnsi="Times New Roman" w:cs="Times New Roman"/>
          <w:sz w:val="24"/>
          <w:szCs w:val="24"/>
          <w:lang w:val="en-GB"/>
        </w:rPr>
      </w:pPr>
    </w:p>
    <w:p w:rsidR="00A7158F" w:rsidRDefault="00A7158F" w:rsidP="00FA4FEE">
      <w:pPr>
        <w:spacing w:line="240" w:lineRule="auto"/>
        <w:ind w:firstLine="720"/>
        <w:jc w:val="both"/>
        <w:rPr>
          <w:rFonts w:ascii="Times New Roman" w:hAnsi="Times New Roman" w:cs="Times New Roman"/>
          <w:sz w:val="24"/>
          <w:szCs w:val="24"/>
          <w:lang w:val="en-GB"/>
        </w:rPr>
      </w:pPr>
    </w:p>
    <w:p w:rsidR="00A7158F" w:rsidRPr="0097259F" w:rsidRDefault="00A7158F" w:rsidP="00FA4FEE">
      <w:pPr>
        <w:spacing w:line="240" w:lineRule="auto"/>
        <w:ind w:firstLine="720"/>
        <w:jc w:val="both"/>
        <w:rPr>
          <w:rFonts w:ascii="Times New Roman" w:hAnsi="Times New Roman" w:cs="Times New Roman"/>
          <w:sz w:val="24"/>
          <w:szCs w:val="24"/>
          <w:lang w:val="en-GB"/>
        </w:rPr>
      </w:pPr>
    </w:p>
    <w:p w:rsidR="00DC1E3C" w:rsidRPr="0097259F" w:rsidRDefault="00DC1E3C" w:rsidP="00FA4FEE">
      <w:pPr>
        <w:spacing w:line="240" w:lineRule="auto"/>
        <w:ind w:firstLine="720"/>
        <w:jc w:val="both"/>
        <w:rPr>
          <w:rFonts w:ascii="Times New Roman" w:hAnsi="Times New Roman" w:cs="Times New Roman"/>
          <w:b/>
          <w:sz w:val="24"/>
          <w:szCs w:val="24"/>
          <w:lang w:val="en-GB"/>
        </w:rPr>
      </w:pPr>
      <w:r w:rsidRPr="0097259F">
        <w:rPr>
          <w:rFonts w:ascii="Times New Roman" w:hAnsi="Times New Roman" w:cs="Times New Roman"/>
          <w:b/>
          <w:sz w:val="24"/>
          <w:szCs w:val="24"/>
          <w:lang w:val="en-GB"/>
        </w:rPr>
        <w:t xml:space="preserve">1. </w:t>
      </w:r>
      <w:r w:rsidR="00506044" w:rsidRPr="0097259F">
        <w:rPr>
          <w:rFonts w:ascii="Times New Roman" w:hAnsi="Times New Roman" w:cs="Times New Roman"/>
          <w:b/>
          <w:sz w:val="24"/>
          <w:szCs w:val="24"/>
        </w:rPr>
        <w:t xml:space="preserve">DEVELOPMENT OF CONSTITUTIONALITY IN ENGLAND </w:t>
      </w:r>
    </w:p>
    <w:p w:rsidR="00FA4FEE" w:rsidRPr="0097259F" w:rsidRDefault="002C164B" w:rsidP="00FA4FEE">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t>Continuity is a fundamental feature of English constitutional history.</w:t>
      </w:r>
      <w:r w:rsidR="00FA4FEE" w:rsidRPr="0097259F">
        <w:rPr>
          <w:rFonts w:ascii="Times New Roman" w:hAnsi="Times New Roman" w:cs="Times New Roman"/>
          <w:sz w:val="24"/>
          <w:szCs w:val="24"/>
          <w:lang w:val="en-GB"/>
        </w:rPr>
        <w:t xml:space="preserve"> </w:t>
      </w:r>
      <w:r w:rsidR="00E64133" w:rsidRPr="0097259F">
        <w:rPr>
          <w:rFonts w:ascii="Times New Roman" w:hAnsi="Times New Roman" w:cs="Times New Roman"/>
          <w:sz w:val="24"/>
          <w:szCs w:val="24"/>
          <w:lang w:val="en-GB"/>
        </w:rPr>
        <w:t xml:space="preserve">It seems that this feature </w:t>
      </w:r>
      <w:r w:rsidR="00141452" w:rsidRPr="0097259F">
        <w:rPr>
          <w:rFonts w:ascii="Times New Roman" w:hAnsi="Times New Roman" w:cs="Times New Roman"/>
          <w:sz w:val="24"/>
          <w:szCs w:val="24"/>
          <w:lang w:val="en-GB"/>
        </w:rPr>
        <w:t xml:space="preserve">precisely </w:t>
      </w:r>
      <w:r w:rsidR="00E64133" w:rsidRPr="0097259F">
        <w:rPr>
          <w:rFonts w:ascii="Times New Roman" w:hAnsi="Times New Roman" w:cs="Times New Roman"/>
          <w:sz w:val="24"/>
          <w:szCs w:val="24"/>
          <w:lang w:val="en-GB"/>
        </w:rPr>
        <w:t xml:space="preserve">is the reason why the institutions of the modern constitutional system of the United Kingdom </w:t>
      </w:r>
      <w:r w:rsidR="00141452" w:rsidRPr="0097259F">
        <w:rPr>
          <w:rFonts w:ascii="Times New Roman" w:hAnsi="Times New Roman" w:cs="Times New Roman"/>
          <w:sz w:val="24"/>
          <w:szCs w:val="24"/>
          <w:lang w:val="en-GB"/>
        </w:rPr>
        <w:t>are</w:t>
      </w:r>
      <w:r w:rsidR="00E64133" w:rsidRPr="0097259F">
        <w:rPr>
          <w:rFonts w:ascii="Times New Roman" w:hAnsi="Times New Roman" w:cs="Times New Roman"/>
          <w:sz w:val="24"/>
          <w:szCs w:val="24"/>
          <w:lang w:val="en-GB"/>
        </w:rPr>
        <w:t xml:space="preserve"> in direct relation with institutions that preceded them, through a long historical development of the system.</w:t>
      </w:r>
      <w:r w:rsidR="00FA4FEE" w:rsidRPr="0097259F">
        <w:rPr>
          <w:rFonts w:ascii="Times New Roman" w:hAnsi="Times New Roman" w:cs="Times New Roman"/>
          <w:sz w:val="24"/>
          <w:szCs w:val="24"/>
          <w:lang w:val="en-GB"/>
        </w:rPr>
        <w:t xml:space="preserve"> </w:t>
      </w:r>
      <w:r w:rsidR="00D36C27" w:rsidRPr="0097259F">
        <w:rPr>
          <w:rFonts w:ascii="Times New Roman" w:hAnsi="Times New Roman" w:cs="Times New Roman"/>
          <w:sz w:val="24"/>
          <w:szCs w:val="24"/>
          <w:lang w:val="en-GB"/>
        </w:rPr>
        <w:t>Unlike the rest of the countries that frequently changed the established order and introduced a new arrangement, usua</w:t>
      </w:r>
      <w:r w:rsidR="00AE4E00" w:rsidRPr="0097259F">
        <w:rPr>
          <w:rFonts w:ascii="Times New Roman" w:hAnsi="Times New Roman" w:cs="Times New Roman"/>
          <w:sz w:val="24"/>
          <w:szCs w:val="24"/>
          <w:lang w:val="en-GB"/>
        </w:rPr>
        <w:t>lly through a revolution</w:t>
      </w:r>
      <w:r w:rsidR="00D36C27" w:rsidRPr="0097259F">
        <w:rPr>
          <w:rFonts w:ascii="Times New Roman" w:hAnsi="Times New Roman" w:cs="Times New Roman"/>
          <w:sz w:val="24"/>
          <w:szCs w:val="24"/>
          <w:lang w:val="en-GB"/>
        </w:rPr>
        <w:t>, the evolutionary path of the English constitutionali</w:t>
      </w:r>
      <w:r w:rsidR="00677CA3" w:rsidRPr="0097259F">
        <w:rPr>
          <w:rFonts w:ascii="Times New Roman" w:hAnsi="Times New Roman" w:cs="Times New Roman"/>
          <w:sz w:val="24"/>
          <w:szCs w:val="24"/>
          <w:lang w:val="en-GB"/>
        </w:rPr>
        <w:t>ty</w:t>
      </w:r>
      <w:r w:rsidR="00D36C27" w:rsidRPr="0097259F">
        <w:rPr>
          <w:rFonts w:ascii="Times New Roman" w:hAnsi="Times New Roman" w:cs="Times New Roman"/>
          <w:sz w:val="24"/>
          <w:szCs w:val="24"/>
          <w:lang w:val="en-GB"/>
        </w:rPr>
        <w:t xml:space="preserve"> </w:t>
      </w:r>
      <w:r w:rsidR="002330F1" w:rsidRPr="0097259F">
        <w:rPr>
          <w:rFonts w:ascii="Times New Roman" w:hAnsi="Times New Roman" w:cs="Times New Roman"/>
          <w:sz w:val="24"/>
          <w:szCs w:val="24"/>
          <w:lang w:val="en-GB"/>
        </w:rPr>
        <w:t>was straightforward</w:t>
      </w:r>
      <w:r w:rsidR="00D36C27" w:rsidRPr="0097259F">
        <w:rPr>
          <w:rFonts w:ascii="Times New Roman" w:hAnsi="Times New Roman" w:cs="Times New Roman"/>
          <w:sz w:val="24"/>
          <w:szCs w:val="24"/>
          <w:lang w:val="en-GB"/>
        </w:rPr>
        <w:t xml:space="preserve"> and did not record such revolutionary, tectonic shifts.</w:t>
      </w:r>
      <w:r w:rsidR="0013283B" w:rsidRPr="0097259F">
        <w:rPr>
          <w:rFonts w:ascii="Times New Roman" w:hAnsi="Times New Roman" w:cs="Times New Roman"/>
          <w:sz w:val="24"/>
          <w:szCs w:val="24"/>
          <w:lang w:val="en-GB"/>
        </w:rPr>
        <w:t xml:space="preserve"> </w:t>
      </w:r>
      <w:r w:rsidR="00C03468" w:rsidRPr="0097259F">
        <w:rPr>
          <w:rFonts w:ascii="Times New Roman" w:hAnsi="Times New Roman" w:cs="Times New Roman"/>
          <w:sz w:val="24"/>
          <w:szCs w:val="24"/>
          <w:lang w:val="en-GB"/>
        </w:rPr>
        <w:t xml:space="preserve">Namely, if we take into account the division into three constitutional periods, the first </w:t>
      </w:r>
      <w:r w:rsidR="009A2D38" w:rsidRPr="0097259F">
        <w:rPr>
          <w:rFonts w:ascii="Times New Roman" w:hAnsi="Times New Roman" w:cs="Times New Roman"/>
          <w:sz w:val="24"/>
          <w:szCs w:val="24"/>
          <w:lang w:val="en-GB"/>
        </w:rPr>
        <w:t xml:space="preserve">period </w:t>
      </w:r>
      <w:r w:rsidR="00C03468" w:rsidRPr="0097259F">
        <w:rPr>
          <w:rFonts w:ascii="Times New Roman" w:hAnsi="Times New Roman" w:cs="Times New Roman"/>
          <w:sz w:val="24"/>
          <w:szCs w:val="24"/>
          <w:lang w:val="en-GB"/>
        </w:rPr>
        <w:t xml:space="preserve">until 1688, the second </w:t>
      </w:r>
      <w:r w:rsidR="009A2D38" w:rsidRPr="0097259F">
        <w:rPr>
          <w:rFonts w:ascii="Times New Roman" w:hAnsi="Times New Roman" w:cs="Times New Roman"/>
          <w:sz w:val="24"/>
          <w:szCs w:val="24"/>
          <w:lang w:val="en-GB"/>
        </w:rPr>
        <w:t xml:space="preserve">one </w:t>
      </w:r>
      <w:r w:rsidR="00C03468" w:rsidRPr="0097259F">
        <w:rPr>
          <w:rFonts w:ascii="Times New Roman" w:hAnsi="Times New Roman" w:cs="Times New Roman"/>
          <w:sz w:val="24"/>
          <w:szCs w:val="24"/>
          <w:lang w:val="en-GB"/>
        </w:rPr>
        <w:t xml:space="preserve">from 1688 to 1832 and the third </w:t>
      </w:r>
      <w:r w:rsidR="009A2D38" w:rsidRPr="0097259F">
        <w:rPr>
          <w:rFonts w:ascii="Times New Roman" w:hAnsi="Times New Roman" w:cs="Times New Roman"/>
          <w:sz w:val="24"/>
          <w:szCs w:val="24"/>
          <w:lang w:val="en-GB"/>
        </w:rPr>
        <w:t xml:space="preserve">one </w:t>
      </w:r>
      <w:r w:rsidR="00C03468" w:rsidRPr="0097259F">
        <w:rPr>
          <w:rFonts w:ascii="Times New Roman" w:hAnsi="Times New Roman" w:cs="Times New Roman"/>
          <w:sz w:val="24"/>
          <w:szCs w:val="24"/>
          <w:lang w:val="en-GB"/>
        </w:rPr>
        <w:t xml:space="preserve">after 1832, </w:t>
      </w:r>
      <w:r w:rsidR="003B001F" w:rsidRPr="0097259F">
        <w:rPr>
          <w:rFonts w:ascii="Times New Roman" w:hAnsi="Times New Roman" w:cs="Times New Roman"/>
          <w:sz w:val="24"/>
          <w:szCs w:val="24"/>
          <w:lang w:val="en-GB"/>
        </w:rPr>
        <w:t xml:space="preserve">then </w:t>
      </w:r>
      <w:r w:rsidR="00C03468" w:rsidRPr="0097259F">
        <w:rPr>
          <w:rFonts w:ascii="Times New Roman" w:hAnsi="Times New Roman" w:cs="Times New Roman"/>
          <w:sz w:val="24"/>
          <w:szCs w:val="24"/>
          <w:lang w:val="en-GB"/>
        </w:rPr>
        <w:t xml:space="preserve">the Glorious Revolution of 1688 and 1832 </w:t>
      </w:r>
      <w:r w:rsidR="009A2D38" w:rsidRPr="0097259F">
        <w:rPr>
          <w:rFonts w:ascii="Times New Roman" w:hAnsi="Times New Roman" w:cs="Times New Roman"/>
          <w:sz w:val="24"/>
          <w:szCs w:val="24"/>
          <w:lang w:val="en-GB"/>
        </w:rPr>
        <w:t>is a decisive historical moment</w:t>
      </w:r>
      <w:r w:rsidR="005C20E2" w:rsidRPr="0097259F">
        <w:rPr>
          <w:rFonts w:ascii="Times New Roman" w:hAnsi="Times New Roman" w:cs="Times New Roman"/>
          <w:sz w:val="24"/>
          <w:szCs w:val="24"/>
          <w:lang w:val="en-GB"/>
        </w:rPr>
        <w:t xml:space="preserve"> </w:t>
      </w:r>
      <w:r w:rsidR="00C03468" w:rsidRPr="0097259F">
        <w:rPr>
          <w:rFonts w:ascii="Times New Roman" w:hAnsi="Times New Roman" w:cs="Times New Roman"/>
          <w:sz w:val="24"/>
          <w:szCs w:val="24"/>
          <w:lang w:val="en-GB"/>
        </w:rPr>
        <w:t xml:space="preserve">when the Law </w:t>
      </w:r>
      <w:r w:rsidR="005C20E2" w:rsidRPr="0097259F">
        <w:rPr>
          <w:rFonts w:ascii="Times New Roman" w:hAnsi="Times New Roman" w:cs="Times New Roman"/>
          <w:sz w:val="24"/>
          <w:szCs w:val="24"/>
          <w:lang w:val="en-GB"/>
        </w:rPr>
        <w:t>on</w:t>
      </w:r>
      <w:r w:rsidR="00C03468" w:rsidRPr="0097259F">
        <w:rPr>
          <w:rFonts w:ascii="Times New Roman" w:hAnsi="Times New Roman" w:cs="Times New Roman"/>
          <w:sz w:val="24"/>
          <w:szCs w:val="24"/>
          <w:lang w:val="en-GB"/>
        </w:rPr>
        <w:t xml:space="preserve"> </w:t>
      </w:r>
      <w:r w:rsidR="007B48B8" w:rsidRPr="0097259F">
        <w:rPr>
          <w:rFonts w:ascii="Times New Roman" w:hAnsi="Times New Roman" w:cs="Times New Roman"/>
          <w:sz w:val="24"/>
          <w:szCs w:val="24"/>
          <w:lang w:val="en-GB"/>
        </w:rPr>
        <w:t>People's Representation was adopted</w:t>
      </w:r>
      <w:r w:rsidR="00C03468" w:rsidRPr="0097259F">
        <w:rPr>
          <w:rFonts w:ascii="Times New Roman" w:hAnsi="Times New Roman" w:cs="Times New Roman"/>
          <w:sz w:val="24"/>
          <w:szCs w:val="24"/>
          <w:lang w:val="en-GB"/>
        </w:rPr>
        <w:t>, which started the reform of the House of Commons.</w:t>
      </w:r>
      <w:r w:rsidR="00FA4FEE" w:rsidRPr="0097259F">
        <w:rPr>
          <w:rFonts w:ascii="Times New Roman" w:hAnsi="Times New Roman" w:cs="Times New Roman"/>
          <w:sz w:val="24"/>
          <w:szCs w:val="24"/>
          <w:lang w:val="en-GB"/>
        </w:rPr>
        <w:t xml:space="preserve"> </w:t>
      </w:r>
    </w:p>
    <w:p w:rsidR="00FA4FEE" w:rsidRPr="0097259F" w:rsidRDefault="009A71B2" w:rsidP="00FA4FEE">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t>A</w:t>
      </w:r>
      <w:r w:rsidR="007B48B8" w:rsidRPr="0097259F">
        <w:rPr>
          <w:rFonts w:ascii="Times New Roman" w:hAnsi="Times New Roman" w:cs="Times New Roman"/>
          <w:sz w:val="24"/>
          <w:szCs w:val="24"/>
          <w:lang w:val="en-GB"/>
        </w:rPr>
        <w:t xml:space="preserve">fter the Norman </w:t>
      </w:r>
      <w:r w:rsidRPr="0097259F">
        <w:rPr>
          <w:rFonts w:ascii="Times New Roman" w:hAnsi="Times New Roman" w:cs="Times New Roman"/>
          <w:sz w:val="24"/>
          <w:szCs w:val="24"/>
          <w:lang w:val="en-GB"/>
        </w:rPr>
        <w:t xml:space="preserve">Conquests, the English monarchy </w:t>
      </w:r>
      <w:r w:rsidR="007B48B8" w:rsidRPr="0097259F">
        <w:rPr>
          <w:rFonts w:ascii="Times New Roman" w:hAnsi="Times New Roman" w:cs="Times New Roman"/>
          <w:sz w:val="24"/>
          <w:szCs w:val="24"/>
          <w:lang w:val="en-GB"/>
        </w:rPr>
        <w:t>had the characteristics of an absolute monarchy.</w:t>
      </w:r>
      <w:r w:rsidR="0013283B" w:rsidRPr="0097259F">
        <w:rPr>
          <w:rFonts w:ascii="Times New Roman" w:hAnsi="Times New Roman" w:cs="Times New Roman"/>
          <w:sz w:val="24"/>
          <w:szCs w:val="24"/>
          <w:lang w:val="en-GB"/>
        </w:rPr>
        <w:t xml:space="preserve"> </w:t>
      </w:r>
      <w:r w:rsidR="003B001F" w:rsidRPr="0097259F">
        <w:rPr>
          <w:rFonts w:ascii="Times New Roman" w:hAnsi="Times New Roman" w:cs="Times New Roman"/>
          <w:sz w:val="24"/>
          <w:szCs w:val="24"/>
          <w:lang w:val="en-GB"/>
        </w:rPr>
        <w:t>During</w:t>
      </w:r>
      <w:r w:rsidR="0045433E" w:rsidRPr="0097259F">
        <w:rPr>
          <w:rFonts w:ascii="Times New Roman" w:hAnsi="Times New Roman" w:cs="Times New Roman"/>
          <w:sz w:val="24"/>
          <w:szCs w:val="24"/>
          <w:lang w:val="en-GB"/>
        </w:rPr>
        <w:t xml:space="preserve"> the clash of the monarch with the feudal lords in 1215, the Great Charter of Freedoms (</w:t>
      </w:r>
      <w:r w:rsidR="0045433E" w:rsidRPr="0097259F">
        <w:rPr>
          <w:rFonts w:ascii="Times New Roman" w:hAnsi="Times New Roman" w:cs="Times New Roman"/>
          <w:i/>
          <w:sz w:val="24"/>
          <w:szCs w:val="24"/>
          <w:lang w:val="en-GB"/>
        </w:rPr>
        <w:t xml:space="preserve">Magna Carta </w:t>
      </w:r>
      <w:proofErr w:type="spellStart"/>
      <w:r w:rsidR="0045433E" w:rsidRPr="0097259F">
        <w:rPr>
          <w:rFonts w:ascii="Times New Roman" w:hAnsi="Times New Roman" w:cs="Times New Roman"/>
          <w:i/>
          <w:sz w:val="24"/>
          <w:szCs w:val="24"/>
          <w:lang w:val="en-GB"/>
        </w:rPr>
        <w:t>Libertatum</w:t>
      </w:r>
      <w:proofErr w:type="spellEnd"/>
      <w:r w:rsidR="0045433E" w:rsidRPr="0097259F">
        <w:rPr>
          <w:rFonts w:ascii="Times New Roman" w:hAnsi="Times New Roman" w:cs="Times New Roman"/>
          <w:sz w:val="24"/>
          <w:szCs w:val="24"/>
          <w:lang w:val="en-GB"/>
        </w:rPr>
        <w:t>) was adopted.</w:t>
      </w:r>
      <w:r w:rsidR="00FA4FEE" w:rsidRPr="0097259F">
        <w:rPr>
          <w:rFonts w:ascii="Times New Roman" w:hAnsi="Times New Roman" w:cs="Times New Roman"/>
          <w:sz w:val="24"/>
          <w:szCs w:val="24"/>
          <w:lang w:val="en-GB"/>
        </w:rPr>
        <w:t xml:space="preserve"> </w:t>
      </w:r>
      <w:r w:rsidR="00F23099" w:rsidRPr="0097259F">
        <w:rPr>
          <w:rFonts w:ascii="Times New Roman" w:hAnsi="Times New Roman" w:cs="Times New Roman"/>
          <w:sz w:val="24"/>
          <w:szCs w:val="24"/>
          <w:lang w:val="en-GB"/>
        </w:rPr>
        <w:t>With this act, for the first time in hi</w:t>
      </w:r>
      <w:r w:rsidR="00D21A70" w:rsidRPr="0097259F">
        <w:rPr>
          <w:rFonts w:ascii="Times New Roman" w:hAnsi="Times New Roman" w:cs="Times New Roman"/>
          <w:sz w:val="24"/>
          <w:szCs w:val="24"/>
          <w:lang w:val="en-GB"/>
        </w:rPr>
        <w:t xml:space="preserve">story, the </w:t>
      </w:r>
      <w:r w:rsidR="00F23099" w:rsidRPr="0097259F">
        <w:rPr>
          <w:rFonts w:ascii="Times New Roman" w:hAnsi="Times New Roman" w:cs="Times New Roman"/>
          <w:sz w:val="24"/>
          <w:szCs w:val="24"/>
          <w:lang w:val="en-GB"/>
        </w:rPr>
        <w:t xml:space="preserve">authority </w:t>
      </w:r>
      <w:r w:rsidR="00D21A70" w:rsidRPr="0097259F">
        <w:rPr>
          <w:rFonts w:ascii="Times New Roman" w:hAnsi="Times New Roman" w:cs="Times New Roman"/>
          <w:sz w:val="24"/>
          <w:szCs w:val="24"/>
          <w:lang w:val="en-GB"/>
        </w:rPr>
        <w:t xml:space="preserve">of the monarch </w:t>
      </w:r>
      <w:r w:rsidR="00F23099" w:rsidRPr="0097259F">
        <w:rPr>
          <w:rFonts w:ascii="Times New Roman" w:hAnsi="Times New Roman" w:cs="Times New Roman"/>
          <w:sz w:val="24"/>
          <w:szCs w:val="24"/>
          <w:lang w:val="en-GB"/>
        </w:rPr>
        <w:t>is limited.</w:t>
      </w:r>
      <w:r w:rsidR="00FA4FEE" w:rsidRPr="0097259F">
        <w:rPr>
          <w:rFonts w:ascii="Times New Roman" w:hAnsi="Times New Roman" w:cs="Times New Roman"/>
          <w:sz w:val="24"/>
          <w:szCs w:val="24"/>
          <w:lang w:val="en-GB"/>
        </w:rPr>
        <w:t xml:space="preserve"> </w:t>
      </w:r>
      <w:r w:rsidR="009B2CDC" w:rsidRPr="0097259F">
        <w:rPr>
          <w:rFonts w:ascii="Times New Roman" w:hAnsi="Times New Roman" w:cs="Times New Roman"/>
          <w:sz w:val="24"/>
          <w:szCs w:val="24"/>
          <w:lang w:val="en-GB"/>
        </w:rPr>
        <w:t xml:space="preserve">Namely, the Great Charter of Freedoms is the first and most famous document </w:t>
      </w:r>
      <w:r w:rsidR="008757FF" w:rsidRPr="0097259F">
        <w:rPr>
          <w:rFonts w:ascii="Times New Roman" w:hAnsi="Times New Roman" w:cs="Times New Roman"/>
          <w:sz w:val="24"/>
          <w:szCs w:val="24"/>
          <w:lang w:val="en-GB"/>
        </w:rPr>
        <w:t>declaring</w:t>
      </w:r>
      <w:r w:rsidR="009B2CDC" w:rsidRPr="0097259F">
        <w:rPr>
          <w:rFonts w:ascii="Times New Roman" w:hAnsi="Times New Roman" w:cs="Times New Roman"/>
          <w:sz w:val="24"/>
          <w:szCs w:val="24"/>
          <w:lang w:val="en-GB"/>
        </w:rPr>
        <w:t xml:space="preserve"> the rebellious top of the feudal society, in order to take part in deciding on important state issues, such as the issue of taxes</w:t>
      </w:r>
      <w:r w:rsidR="00FF1472" w:rsidRPr="0097259F">
        <w:rPr>
          <w:rFonts w:ascii="Times New Roman" w:hAnsi="Times New Roman" w:cs="Times New Roman"/>
          <w:sz w:val="24"/>
          <w:szCs w:val="24"/>
          <w:lang w:val="en-GB"/>
        </w:rPr>
        <w:t>,</w:t>
      </w:r>
      <w:r w:rsidR="009B2CDC" w:rsidRPr="0097259F">
        <w:rPr>
          <w:rFonts w:ascii="Times New Roman" w:hAnsi="Times New Roman" w:cs="Times New Roman"/>
          <w:sz w:val="24"/>
          <w:szCs w:val="24"/>
          <w:lang w:val="en-GB"/>
        </w:rPr>
        <w:t xml:space="preserve"> and deciding on war and peace.</w:t>
      </w:r>
      <w:r w:rsidR="0013283B" w:rsidRPr="0097259F">
        <w:rPr>
          <w:rFonts w:ascii="Times New Roman" w:hAnsi="Times New Roman" w:cs="Times New Roman"/>
          <w:sz w:val="24"/>
          <w:szCs w:val="24"/>
          <w:lang w:val="en-GB"/>
        </w:rPr>
        <w:t xml:space="preserve"> </w:t>
      </w:r>
      <w:r w:rsidR="008757FF" w:rsidRPr="0097259F">
        <w:rPr>
          <w:rFonts w:ascii="Times New Roman" w:hAnsi="Times New Roman" w:cs="Times New Roman"/>
          <w:sz w:val="24"/>
          <w:szCs w:val="24"/>
          <w:lang w:val="en-GB"/>
        </w:rPr>
        <w:t xml:space="preserve">Thus, the nobility, with its political, economic and military power, </w:t>
      </w:r>
      <w:r w:rsidR="00545A07" w:rsidRPr="0097259F">
        <w:rPr>
          <w:rFonts w:ascii="Times New Roman" w:hAnsi="Times New Roman" w:cs="Times New Roman"/>
          <w:sz w:val="24"/>
          <w:szCs w:val="24"/>
          <w:lang w:val="en-GB"/>
        </w:rPr>
        <w:t>managed</w:t>
      </w:r>
      <w:r w:rsidR="008757FF" w:rsidRPr="0097259F">
        <w:rPr>
          <w:rFonts w:ascii="Times New Roman" w:hAnsi="Times New Roman" w:cs="Times New Roman"/>
          <w:sz w:val="24"/>
          <w:szCs w:val="24"/>
          <w:lang w:val="en-GB"/>
        </w:rPr>
        <w:t xml:space="preserve"> </w:t>
      </w:r>
      <w:r w:rsidR="00545A07" w:rsidRPr="0097259F">
        <w:rPr>
          <w:rFonts w:ascii="Times New Roman" w:hAnsi="Times New Roman" w:cs="Times New Roman"/>
          <w:sz w:val="24"/>
          <w:szCs w:val="24"/>
          <w:lang w:val="en-GB"/>
        </w:rPr>
        <w:t xml:space="preserve">to </w:t>
      </w:r>
      <w:r w:rsidR="0017751D" w:rsidRPr="0097259F">
        <w:rPr>
          <w:rFonts w:ascii="Times New Roman" w:hAnsi="Times New Roman" w:cs="Times New Roman"/>
          <w:sz w:val="24"/>
          <w:szCs w:val="24"/>
          <w:lang w:val="en-GB"/>
        </w:rPr>
        <w:t>tear</w:t>
      </w:r>
      <w:r w:rsidR="00545A07" w:rsidRPr="0097259F">
        <w:rPr>
          <w:rFonts w:ascii="Times New Roman" w:hAnsi="Times New Roman" w:cs="Times New Roman"/>
          <w:sz w:val="24"/>
          <w:szCs w:val="24"/>
          <w:lang w:val="en-GB"/>
        </w:rPr>
        <w:t xml:space="preserve"> </w:t>
      </w:r>
      <w:r w:rsidR="008757FF" w:rsidRPr="0097259F">
        <w:rPr>
          <w:rFonts w:ascii="Times New Roman" w:hAnsi="Times New Roman" w:cs="Times New Roman"/>
          <w:sz w:val="24"/>
          <w:szCs w:val="24"/>
          <w:lang w:val="en-GB"/>
        </w:rPr>
        <w:t>a circle of freedoms and rights</w:t>
      </w:r>
      <w:r w:rsidR="00545A07" w:rsidRPr="0097259F">
        <w:rPr>
          <w:rFonts w:ascii="Times New Roman" w:hAnsi="Times New Roman" w:cs="Times New Roman"/>
          <w:sz w:val="24"/>
          <w:szCs w:val="24"/>
          <w:lang w:val="en-GB"/>
        </w:rPr>
        <w:t xml:space="preserve"> from t</w:t>
      </w:r>
      <w:r w:rsidR="00D21A70" w:rsidRPr="0097259F">
        <w:rPr>
          <w:rFonts w:ascii="Times New Roman" w:hAnsi="Times New Roman" w:cs="Times New Roman"/>
          <w:sz w:val="24"/>
          <w:szCs w:val="24"/>
          <w:lang w:val="en-GB"/>
        </w:rPr>
        <w:t xml:space="preserve">he monarch John </w:t>
      </w:r>
      <w:proofErr w:type="spellStart"/>
      <w:r w:rsidR="00D21A70" w:rsidRPr="0097259F">
        <w:rPr>
          <w:rFonts w:ascii="Times New Roman" w:hAnsi="Times New Roman" w:cs="Times New Roman"/>
          <w:sz w:val="24"/>
          <w:szCs w:val="24"/>
          <w:lang w:val="en-GB"/>
        </w:rPr>
        <w:t>Lackland</w:t>
      </w:r>
      <w:proofErr w:type="spellEnd"/>
      <w:r w:rsidR="00D21A70" w:rsidRPr="0097259F">
        <w:rPr>
          <w:rFonts w:ascii="Times New Roman" w:hAnsi="Times New Roman" w:cs="Times New Roman"/>
          <w:sz w:val="24"/>
          <w:szCs w:val="24"/>
          <w:lang w:val="en-GB"/>
        </w:rPr>
        <w:t xml:space="preserve"> </w:t>
      </w:r>
      <w:r w:rsidR="008757FF" w:rsidRPr="0097259F">
        <w:rPr>
          <w:rFonts w:ascii="Times New Roman" w:hAnsi="Times New Roman" w:cs="Times New Roman"/>
          <w:sz w:val="24"/>
          <w:szCs w:val="24"/>
          <w:lang w:val="en-GB"/>
        </w:rPr>
        <w:t>which they proclaimed and protected with the Great Charter of Freedoms.</w:t>
      </w:r>
      <w:r w:rsidR="0013283B" w:rsidRPr="0097259F">
        <w:rPr>
          <w:rFonts w:ascii="Times New Roman" w:hAnsi="Times New Roman" w:cs="Times New Roman"/>
          <w:sz w:val="24"/>
          <w:szCs w:val="24"/>
          <w:lang w:val="en-GB"/>
        </w:rPr>
        <w:t xml:space="preserve"> </w:t>
      </w:r>
      <w:r w:rsidR="00D21A70" w:rsidRPr="0097259F">
        <w:rPr>
          <w:rFonts w:ascii="Times New Roman" w:hAnsi="Times New Roman" w:cs="Times New Roman"/>
          <w:sz w:val="24"/>
          <w:szCs w:val="24"/>
          <w:lang w:val="en-GB"/>
        </w:rPr>
        <w:t>This C</w:t>
      </w:r>
      <w:r w:rsidR="0039443F" w:rsidRPr="0097259F">
        <w:rPr>
          <w:rFonts w:ascii="Times New Roman" w:hAnsi="Times New Roman" w:cs="Times New Roman"/>
          <w:sz w:val="24"/>
          <w:szCs w:val="24"/>
          <w:lang w:val="en-GB"/>
        </w:rPr>
        <w:t xml:space="preserve">harter is considered to be the most significant political act in the history of </w:t>
      </w:r>
      <w:proofErr w:type="spellStart"/>
      <w:r w:rsidR="0039443F" w:rsidRPr="0097259F">
        <w:rPr>
          <w:rFonts w:ascii="Times New Roman" w:hAnsi="Times New Roman" w:cs="Times New Roman"/>
          <w:sz w:val="24"/>
          <w:szCs w:val="24"/>
          <w:lang w:val="en-GB"/>
        </w:rPr>
        <w:t>parliamentarism</w:t>
      </w:r>
      <w:proofErr w:type="spellEnd"/>
      <w:r w:rsidR="0039443F" w:rsidRPr="0097259F">
        <w:rPr>
          <w:rFonts w:ascii="Times New Roman" w:hAnsi="Times New Roman" w:cs="Times New Roman"/>
          <w:sz w:val="24"/>
          <w:szCs w:val="24"/>
          <w:lang w:val="en-GB"/>
        </w:rPr>
        <w:t xml:space="preserve"> and an act that represents the beginning of the constitution, as a new political and legal document in the history.</w:t>
      </w:r>
      <w:r w:rsidR="0013283B" w:rsidRPr="0097259F">
        <w:rPr>
          <w:rFonts w:ascii="Times New Roman" w:hAnsi="Times New Roman" w:cs="Times New Roman"/>
          <w:sz w:val="24"/>
          <w:szCs w:val="24"/>
          <w:lang w:val="en-GB"/>
        </w:rPr>
        <w:t xml:space="preserve"> </w:t>
      </w:r>
      <w:r w:rsidR="00F47AA7" w:rsidRPr="0097259F">
        <w:rPr>
          <w:rFonts w:ascii="Times New Roman" w:hAnsi="Times New Roman" w:cs="Times New Roman"/>
          <w:sz w:val="24"/>
          <w:szCs w:val="24"/>
          <w:lang w:val="en-GB"/>
        </w:rPr>
        <w:t>For the first time in history</w:t>
      </w:r>
      <w:r w:rsidR="0017751D" w:rsidRPr="0097259F">
        <w:rPr>
          <w:rFonts w:ascii="Times New Roman" w:hAnsi="Times New Roman" w:cs="Times New Roman"/>
          <w:sz w:val="24"/>
          <w:szCs w:val="24"/>
          <w:lang w:val="en-GB"/>
        </w:rPr>
        <w:t>,</w:t>
      </w:r>
      <w:r w:rsidR="00F47AA7" w:rsidRPr="0097259F">
        <w:rPr>
          <w:rFonts w:ascii="Times New Roman" w:hAnsi="Times New Roman" w:cs="Times New Roman"/>
          <w:sz w:val="24"/>
          <w:szCs w:val="24"/>
          <w:lang w:val="en-GB"/>
        </w:rPr>
        <w:t xml:space="preserve"> the charter guarantees the right of the people to rebel against the king, in case he does not comply with its provisions.</w:t>
      </w:r>
      <w:r w:rsidR="00FA4FEE" w:rsidRPr="0097259F">
        <w:rPr>
          <w:rFonts w:ascii="Times New Roman" w:hAnsi="Times New Roman" w:cs="Times New Roman"/>
          <w:sz w:val="24"/>
          <w:szCs w:val="24"/>
          <w:lang w:val="en-GB"/>
        </w:rPr>
        <w:t xml:space="preserve"> </w:t>
      </w:r>
    </w:p>
    <w:p w:rsidR="00FA4FEE" w:rsidRPr="0097259F" w:rsidRDefault="001D1ADA" w:rsidP="00FA4FEE">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t xml:space="preserve">The period up to 1688, the year of the Glorious Revolution, is marked by numerous political </w:t>
      </w:r>
      <w:r w:rsidR="00E97E8D" w:rsidRPr="0097259F">
        <w:rPr>
          <w:rFonts w:ascii="Times New Roman" w:hAnsi="Times New Roman" w:cs="Times New Roman"/>
          <w:sz w:val="24"/>
          <w:szCs w:val="24"/>
          <w:lang w:val="en-GB"/>
        </w:rPr>
        <w:t>manoeuvres</w:t>
      </w:r>
      <w:r w:rsidRPr="0097259F">
        <w:rPr>
          <w:rFonts w:ascii="Times New Roman" w:hAnsi="Times New Roman" w:cs="Times New Roman"/>
          <w:sz w:val="24"/>
          <w:szCs w:val="24"/>
          <w:lang w:val="en-GB"/>
        </w:rPr>
        <w:t xml:space="preserve">, conflicts, compromises and revolutionary upheavals that end with the passing of the Bill of Rights </w:t>
      </w:r>
      <w:r w:rsidR="0017751D" w:rsidRPr="0097259F">
        <w:rPr>
          <w:rFonts w:ascii="Times New Roman" w:hAnsi="Times New Roman" w:cs="Times New Roman"/>
          <w:sz w:val="24"/>
          <w:szCs w:val="24"/>
          <w:lang w:val="en-GB"/>
        </w:rPr>
        <w:t>of</w:t>
      </w:r>
      <w:r w:rsidRPr="0097259F">
        <w:rPr>
          <w:rFonts w:ascii="Times New Roman" w:hAnsi="Times New Roman" w:cs="Times New Roman"/>
          <w:sz w:val="24"/>
          <w:szCs w:val="24"/>
          <w:lang w:val="en-GB"/>
        </w:rPr>
        <w:t xml:space="preserve"> 1689.</w:t>
      </w:r>
      <w:r w:rsidR="0013283B" w:rsidRPr="0097259F">
        <w:rPr>
          <w:rFonts w:ascii="Times New Roman" w:hAnsi="Times New Roman" w:cs="Times New Roman"/>
          <w:sz w:val="24"/>
          <w:szCs w:val="24"/>
          <w:lang w:val="en-GB"/>
        </w:rPr>
        <w:t xml:space="preserve"> </w:t>
      </w:r>
      <w:r w:rsidR="00CF4609" w:rsidRPr="0097259F">
        <w:rPr>
          <w:rFonts w:ascii="Times New Roman" w:hAnsi="Times New Roman" w:cs="Times New Roman"/>
          <w:sz w:val="24"/>
          <w:szCs w:val="24"/>
          <w:lang w:val="en-GB"/>
        </w:rPr>
        <w:t>This represents a period of protracted and painful fights to limit the absolute power of the monarch.</w:t>
      </w:r>
      <w:r w:rsidR="00FA4FEE" w:rsidRPr="0097259F">
        <w:rPr>
          <w:rFonts w:ascii="Times New Roman" w:hAnsi="Times New Roman" w:cs="Times New Roman"/>
          <w:sz w:val="24"/>
          <w:szCs w:val="24"/>
          <w:lang w:val="en-GB"/>
        </w:rPr>
        <w:t xml:space="preserve"> </w:t>
      </w:r>
      <w:r w:rsidR="00593A83" w:rsidRPr="0097259F">
        <w:rPr>
          <w:rFonts w:ascii="Times New Roman" w:hAnsi="Times New Roman" w:cs="Times New Roman"/>
          <w:sz w:val="24"/>
          <w:szCs w:val="24"/>
          <w:lang w:val="en-GB"/>
        </w:rPr>
        <w:t xml:space="preserve">It is marked by the adoption of important legal and political documents, including the Petition of Right of 1628, </w:t>
      </w:r>
      <w:r w:rsidR="00E228E3" w:rsidRPr="0097259F">
        <w:rPr>
          <w:rFonts w:ascii="Times New Roman" w:hAnsi="Times New Roman" w:cs="Times New Roman"/>
          <w:sz w:val="24"/>
          <w:szCs w:val="24"/>
          <w:lang w:val="en-GB"/>
        </w:rPr>
        <w:t>the Agreement of People of 1647</w:t>
      </w:r>
      <w:r w:rsidR="00593A83" w:rsidRPr="0097259F">
        <w:rPr>
          <w:rFonts w:ascii="Times New Roman" w:hAnsi="Times New Roman" w:cs="Times New Roman"/>
          <w:sz w:val="24"/>
          <w:szCs w:val="24"/>
          <w:lang w:val="en-GB"/>
        </w:rPr>
        <w:t xml:space="preserve"> and the Habeas Corpus Act of 1679.</w:t>
      </w:r>
      <w:r w:rsidR="0013283B" w:rsidRPr="0097259F">
        <w:rPr>
          <w:rFonts w:ascii="Times New Roman" w:hAnsi="Times New Roman" w:cs="Times New Roman"/>
          <w:sz w:val="24"/>
          <w:szCs w:val="24"/>
          <w:lang w:val="en-GB"/>
        </w:rPr>
        <w:t xml:space="preserve"> </w:t>
      </w:r>
      <w:r w:rsidR="00AA4A5B" w:rsidRPr="0097259F">
        <w:rPr>
          <w:rFonts w:ascii="Times New Roman" w:hAnsi="Times New Roman" w:cs="Times New Roman"/>
          <w:sz w:val="24"/>
          <w:szCs w:val="24"/>
          <w:lang w:val="en-GB"/>
        </w:rPr>
        <w:t>For the constitutional history, this time period will remain marked by the execution of King Charles I</w:t>
      </w:r>
      <w:r w:rsidR="00E16D40" w:rsidRPr="0097259F">
        <w:rPr>
          <w:rFonts w:ascii="Times New Roman" w:hAnsi="Times New Roman" w:cs="Times New Roman"/>
          <w:sz w:val="24"/>
          <w:szCs w:val="24"/>
          <w:lang w:val="en-GB"/>
        </w:rPr>
        <w:t>, the introduction of Cromwellian</w:t>
      </w:r>
      <w:r w:rsidR="00AA4A5B" w:rsidRPr="0097259F">
        <w:rPr>
          <w:rFonts w:ascii="Times New Roman" w:hAnsi="Times New Roman" w:cs="Times New Roman"/>
          <w:sz w:val="24"/>
          <w:szCs w:val="24"/>
          <w:lang w:val="en-GB"/>
        </w:rPr>
        <w:t xml:space="preserve"> protectorate and the failed attempt to enact the first written constitution, the </w:t>
      </w:r>
      <w:r w:rsidR="00AA4A5B" w:rsidRPr="0097259F">
        <w:rPr>
          <w:rFonts w:ascii="Times New Roman" w:hAnsi="Times New Roman" w:cs="Times New Roman"/>
          <w:b/>
          <w:sz w:val="24"/>
          <w:szCs w:val="24"/>
          <w:lang w:val="en-GB"/>
        </w:rPr>
        <w:t>Instrument of Government</w:t>
      </w:r>
      <w:r w:rsidR="00AA4A5B" w:rsidRPr="0097259F">
        <w:rPr>
          <w:rFonts w:ascii="Times New Roman" w:hAnsi="Times New Roman" w:cs="Times New Roman"/>
          <w:sz w:val="24"/>
          <w:szCs w:val="24"/>
          <w:lang w:val="en-GB"/>
        </w:rPr>
        <w:t xml:space="preserve"> </w:t>
      </w:r>
      <w:r w:rsidR="0088186C" w:rsidRPr="0097259F">
        <w:rPr>
          <w:rFonts w:ascii="Times New Roman" w:hAnsi="Times New Roman" w:cs="Times New Roman"/>
          <w:sz w:val="24"/>
          <w:szCs w:val="24"/>
          <w:lang w:val="en-GB"/>
        </w:rPr>
        <w:t>of</w:t>
      </w:r>
      <w:r w:rsidR="00AA4A5B" w:rsidRPr="0097259F">
        <w:rPr>
          <w:rFonts w:ascii="Times New Roman" w:hAnsi="Times New Roman" w:cs="Times New Roman"/>
          <w:sz w:val="24"/>
          <w:szCs w:val="24"/>
          <w:lang w:val="en-GB"/>
        </w:rPr>
        <w:t xml:space="preserve"> 1653.</w:t>
      </w:r>
      <w:r w:rsidR="0013283B" w:rsidRPr="0097259F">
        <w:rPr>
          <w:rFonts w:ascii="Times New Roman" w:hAnsi="Times New Roman" w:cs="Times New Roman"/>
          <w:sz w:val="24"/>
          <w:szCs w:val="24"/>
          <w:lang w:val="en-GB"/>
        </w:rPr>
        <w:t xml:space="preserve"> </w:t>
      </w:r>
      <w:r w:rsidR="00E16D40" w:rsidRPr="0097259F">
        <w:rPr>
          <w:rFonts w:ascii="Times New Roman" w:hAnsi="Times New Roman" w:cs="Times New Roman"/>
          <w:sz w:val="24"/>
          <w:szCs w:val="24"/>
          <w:lang w:val="en-GB"/>
        </w:rPr>
        <w:t xml:space="preserve">This constitution, although recorded in history as the only written constitution of England, never </w:t>
      </w:r>
      <w:r w:rsidR="00BB0376" w:rsidRPr="0097259F">
        <w:rPr>
          <w:rFonts w:ascii="Times New Roman" w:hAnsi="Times New Roman" w:cs="Times New Roman"/>
          <w:sz w:val="24"/>
          <w:szCs w:val="24"/>
          <w:lang w:val="en-GB"/>
        </w:rPr>
        <w:t>entered</w:t>
      </w:r>
      <w:r w:rsidR="00E16D40" w:rsidRPr="0097259F">
        <w:rPr>
          <w:rFonts w:ascii="Times New Roman" w:hAnsi="Times New Roman" w:cs="Times New Roman"/>
          <w:sz w:val="24"/>
          <w:szCs w:val="24"/>
          <w:lang w:val="en-GB"/>
        </w:rPr>
        <w:t xml:space="preserve"> into force.</w:t>
      </w:r>
      <w:r w:rsidR="00FA4FEE" w:rsidRPr="0097259F">
        <w:rPr>
          <w:rFonts w:ascii="Times New Roman" w:hAnsi="Times New Roman" w:cs="Times New Roman"/>
          <w:sz w:val="24"/>
          <w:szCs w:val="24"/>
          <w:lang w:val="en-GB"/>
        </w:rPr>
        <w:t xml:space="preserve"> </w:t>
      </w:r>
      <w:r w:rsidR="00BA200D" w:rsidRPr="0097259F">
        <w:rPr>
          <w:rFonts w:ascii="Times New Roman" w:hAnsi="Times New Roman" w:cs="Times New Roman"/>
          <w:sz w:val="24"/>
          <w:szCs w:val="24"/>
          <w:lang w:val="en-GB"/>
        </w:rPr>
        <w:t>Ever since</w:t>
      </w:r>
      <w:r w:rsidR="00D91D49" w:rsidRPr="0097259F">
        <w:rPr>
          <w:rFonts w:ascii="Times New Roman" w:hAnsi="Times New Roman" w:cs="Times New Roman"/>
          <w:sz w:val="24"/>
          <w:szCs w:val="24"/>
          <w:lang w:val="en-GB"/>
        </w:rPr>
        <w:t xml:space="preserve">, </w:t>
      </w:r>
      <w:r w:rsidR="00BA200D" w:rsidRPr="0097259F">
        <w:rPr>
          <w:rFonts w:ascii="Times New Roman" w:hAnsi="Times New Roman" w:cs="Times New Roman"/>
          <w:sz w:val="24"/>
          <w:szCs w:val="24"/>
          <w:lang w:val="en-GB"/>
        </w:rPr>
        <w:t xml:space="preserve">the </w:t>
      </w:r>
      <w:r w:rsidR="00D91D49" w:rsidRPr="0097259F">
        <w:rPr>
          <w:rFonts w:ascii="Times New Roman" w:hAnsi="Times New Roman" w:cs="Times New Roman"/>
          <w:sz w:val="24"/>
          <w:szCs w:val="24"/>
          <w:lang w:val="en-GB"/>
        </w:rPr>
        <w:t xml:space="preserve">English constitutional history </w:t>
      </w:r>
      <w:r w:rsidR="0088186C" w:rsidRPr="0097259F">
        <w:rPr>
          <w:rFonts w:ascii="Times New Roman" w:hAnsi="Times New Roman" w:cs="Times New Roman"/>
          <w:sz w:val="24"/>
          <w:szCs w:val="24"/>
          <w:lang w:val="en-GB"/>
        </w:rPr>
        <w:t>does not record</w:t>
      </w:r>
      <w:r w:rsidR="00D91D49" w:rsidRPr="0097259F">
        <w:rPr>
          <w:rFonts w:ascii="Times New Roman" w:hAnsi="Times New Roman" w:cs="Times New Roman"/>
          <w:sz w:val="24"/>
          <w:szCs w:val="24"/>
          <w:lang w:val="en-GB"/>
        </w:rPr>
        <w:t xml:space="preserve"> </w:t>
      </w:r>
      <w:r w:rsidR="0088186C" w:rsidRPr="0097259F">
        <w:rPr>
          <w:rFonts w:ascii="Times New Roman" w:hAnsi="Times New Roman" w:cs="Times New Roman"/>
          <w:sz w:val="24"/>
          <w:szCs w:val="24"/>
          <w:lang w:val="en-GB"/>
        </w:rPr>
        <w:t>any</w:t>
      </w:r>
      <w:r w:rsidR="00D91D49" w:rsidRPr="0097259F">
        <w:rPr>
          <w:rFonts w:ascii="Times New Roman" w:hAnsi="Times New Roman" w:cs="Times New Roman"/>
          <w:sz w:val="24"/>
          <w:szCs w:val="24"/>
          <w:lang w:val="en-GB"/>
        </w:rPr>
        <w:t xml:space="preserve"> attempt to enact a constitution in the formal sense.</w:t>
      </w:r>
      <w:r w:rsidR="0013283B" w:rsidRPr="0097259F">
        <w:rPr>
          <w:rFonts w:ascii="Times New Roman" w:hAnsi="Times New Roman" w:cs="Times New Roman"/>
          <w:sz w:val="24"/>
          <w:szCs w:val="24"/>
          <w:lang w:val="en-GB"/>
        </w:rPr>
        <w:t xml:space="preserve"> </w:t>
      </w:r>
      <w:r w:rsidR="00564F26" w:rsidRPr="0097259F">
        <w:rPr>
          <w:rFonts w:ascii="Times New Roman" w:hAnsi="Times New Roman" w:cs="Times New Roman"/>
          <w:sz w:val="24"/>
          <w:szCs w:val="24"/>
          <w:lang w:val="en-GB"/>
        </w:rPr>
        <w:t>Although never im</w:t>
      </w:r>
      <w:r w:rsidR="00B95907" w:rsidRPr="0097259F">
        <w:rPr>
          <w:rFonts w:ascii="Times New Roman" w:hAnsi="Times New Roman" w:cs="Times New Roman"/>
          <w:sz w:val="24"/>
          <w:szCs w:val="24"/>
          <w:lang w:val="en-GB"/>
        </w:rPr>
        <w:t>plemented, Cromwellian</w:t>
      </w:r>
      <w:r w:rsidR="00564F26" w:rsidRPr="0097259F">
        <w:rPr>
          <w:rFonts w:ascii="Times New Roman" w:hAnsi="Times New Roman" w:cs="Times New Roman"/>
          <w:sz w:val="24"/>
          <w:szCs w:val="24"/>
          <w:lang w:val="en-GB"/>
        </w:rPr>
        <w:t xml:space="preserve"> constitution is considered to have played a significant role in the development of the idea of the constitution and constitutionality.</w:t>
      </w:r>
    </w:p>
    <w:p w:rsidR="00FA4FEE" w:rsidRPr="0097259F" w:rsidRDefault="00F60BE5" w:rsidP="00FA4FEE">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t xml:space="preserve">However, </w:t>
      </w:r>
      <w:r w:rsidR="008366F4" w:rsidRPr="0097259F">
        <w:rPr>
          <w:rFonts w:ascii="Times New Roman" w:hAnsi="Times New Roman" w:cs="Times New Roman"/>
          <w:sz w:val="24"/>
          <w:szCs w:val="24"/>
          <w:lang w:val="en-GB"/>
        </w:rPr>
        <w:t>within</w:t>
      </w:r>
      <w:r w:rsidRPr="0097259F">
        <w:rPr>
          <w:rFonts w:ascii="Times New Roman" w:hAnsi="Times New Roman" w:cs="Times New Roman"/>
          <w:sz w:val="24"/>
          <w:szCs w:val="24"/>
          <w:lang w:val="en-GB"/>
        </w:rPr>
        <w:t xml:space="preserve"> all the </w:t>
      </w:r>
      <w:r w:rsidR="00614BE7" w:rsidRPr="0097259F">
        <w:rPr>
          <w:rFonts w:ascii="Times New Roman" w:hAnsi="Times New Roman" w:cs="Times New Roman"/>
          <w:sz w:val="24"/>
          <w:szCs w:val="24"/>
          <w:lang w:val="en-GB"/>
        </w:rPr>
        <w:t>afore</w:t>
      </w:r>
      <w:r w:rsidRPr="0097259F">
        <w:rPr>
          <w:rFonts w:ascii="Times New Roman" w:hAnsi="Times New Roman" w:cs="Times New Roman"/>
          <w:sz w:val="24"/>
          <w:szCs w:val="24"/>
          <w:lang w:val="en-GB"/>
        </w:rPr>
        <w:t xml:space="preserve">mentioned acts of this historical period, </w:t>
      </w:r>
      <w:r w:rsidR="008366F4" w:rsidRPr="0097259F">
        <w:rPr>
          <w:rFonts w:ascii="Times New Roman" w:hAnsi="Times New Roman" w:cs="Times New Roman"/>
          <w:sz w:val="24"/>
          <w:szCs w:val="24"/>
          <w:lang w:val="en-GB"/>
        </w:rPr>
        <w:t xml:space="preserve">the </w:t>
      </w:r>
      <w:r w:rsidR="008366F4" w:rsidRPr="0097259F">
        <w:rPr>
          <w:rFonts w:ascii="Times New Roman" w:hAnsi="Times New Roman" w:cs="Times New Roman"/>
          <w:b/>
          <w:i/>
          <w:sz w:val="24"/>
          <w:szCs w:val="24"/>
          <w:lang w:val="en-GB"/>
        </w:rPr>
        <w:t>Habeas Corpus Act</w:t>
      </w:r>
      <w:r w:rsidR="008366F4" w:rsidRPr="0097259F">
        <w:rPr>
          <w:rFonts w:ascii="Times New Roman" w:hAnsi="Times New Roman" w:cs="Times New Roman"/>
          <w:sz w:val="24"/>
          <w:szCs w:val="24"/>
          <w:lang w:val="en-GB"/>
        </w:rPr>
        <w:t xml:space="preserve"> of 1679 established </w:t>
      </w:r>
      <w:r w:rsidRPr="0097259F">
        <w:rPr>
          <w:rFonts w:ascii="Times New Roman" w:hAnsi="Times New Roman" w:cs="Times New Roman"/>
          <w:sz w:val="24"/>
          <w:szCs w:val="24"/>
          <w:lang w:val="en-GB"/>
        </w:rPr>
        <w:t xml:space="preserve">the most significant system </w:t>
      </w:r>
      <w:r w:rsidR="00614BE7" w:rsidRPr="0097259F">
        <w:rPr>
          <w:rFonts w:ascii="Times New Roman" w:hAnsi="Times New Roman" w:cs="Times New Roman"/>
          <w:sz w:val="24"/>
          <w:szCs w:val="24"/>
          <w:lang w:val="en-GB"/>
        </w:rPr>
        <w:t>guarantying</w:t>
      </w:r>
      <w:r w:rsidRPr="0097259F">
        <w:rPr>
          <w:rFonts w:ascii="Times New Roman" w:hAnsi="Times New Roman" w:cs="Times New Roman"/>
          <w:sz w:val="24"/>
          <w:szCs w:val="24"/>
          <w:lang w:val="en-GB"/>
        </w:rPr>
        <w:t xml:space="preserve"> human rights </w:t>
      </w:r>
      <w:r w:rsidR="00EE2510" w:rsidRPr="0097259F">
        <w:rPr>
          <w:rFonts w:ascii="Times New Roman" w:hAnsi="Times New Roman" w:cs="Times New Roman"/>
          <w:sz w:val="24"/>
          <w:szCs w:val="24"/>
          <w:lang w:val="en-GB"/>
        </w:rPr>
        <w:t>before the police and the court</w:t>
      </w:r>
      <w:r w:rsidRPr="0097259F">
        <w:rPr>
          <w:rFonts w:ascii="Times New Roman" w:hAnsi="Times New Roman" w:cs="Times New Roman"/>
          <w:sz w:val="24"/>
          <w:szCs w:val="24"/>
          <w:lang w:val="en-GB"/>
        </w:rPr>
        <w:t>.</w:t>
      </w:r>
      <w:r w:rsidR="0013283B" w:rsidRPr="0097259F">
        <w:rPr>
          <w:rFonts w:ascii="Times New Roman" w:hAnsi="Times New Roman" w:cs="Times New Roman"/>
          <w:sz w:val="24"/>
          <w:szCs w:val="24"/>
          <w:lang w:val="en-GB"/>
        </w:rPr>
        <w:t xml:space="preserve"> </w:t>
      </w:r>
      <w:r w:rsidR="00781D43" w:rsidRPr="0097259F">
        <w:rPr>
          <w:rFonts w:ascii="Times New Roman" w:hAnsi="Times New Roman" w:cs="Times New Roman"/>
          <w:sz w:val="24"/>
          <w:szCs w:val="24"/>
          <w:lang w:val="en-GB"/>
        </w:rPr>
        <w:t>In constitutional history, it is the most significant human rights document that protects the individual from arbitrariness and arbitrary police action.</w:t>
      </w:r>
      <w:r w:rsidR="0013283B" w:rsidRPr="0097259F">
        <w:rPr>
          <w:rFonts w:ascii="Times New Roman" w:hAnsi="Times New Roman" w:cs="Times New Roman"/>
          <w:sz w:val="24"/>
          <w:szCs w:val="24"/>
          <w:lang w:val="en-GB"/>
        </w:rPr>
        <w:t xml:space="preserve"> </w:t>
      </w:r>
      <w:r w:rsidR="00E719C7" w:rsidRPr="0097259F">
        <w:rPr>
          <w:rFonts w:ascii="Times New Roman" w:hAnsi="Times New Roman" w:cs="Times New Roman"/>
          <w:sz w:val="24"/>
          <w:szCs w:val="24"/>
          <w:lang w:val="en-GB"/>
        </w:rPr>
        <w:t>F</w:t>
      </w:r>
      <w:r w:rsidR="000F5F2F" w:rsidRPr="0097259F">
        <w:rPr>
          <w:rFonts w:ascii="Times New Roman" w:hAnsi="Times New Roman" w:cs="Times New Roman"/>
          <w:sz w:val="24"/>
          <w:szCs w:val="24"/>
          <w:lang w:val="en-GB"/>
        </w:rPr>
        <w:t xml:space="preserve">or the first time </w:t>
      </w:r>
      <w:r w:rsidR="00E719C7" w:rsidRPr="0097259F">
        <w:rPr>
          <w:rFonts w:ascii="Times New Roman" w:hAnsi="Times New Roman" w:cs="Times New Roman"/>
          <w:sz w:val="24"/>
          <w:szCs w:val="24"/>
          <w:lang w:val="en-GB"/>
        </w:rPr>
        <w:t>ever</w:t>
      </w:r>
      <w:r w:rsidR="00EE2510" w:rsidRPr="0097259F">
        <w:rPr>
          <w:rFonts w:ascii="Times New Roman" w:hAnsi="Times New Roman" w:cs="Times New Roman"/>
          <w:sz w:val="24"/>
          <w:szCs w:val="24"/>
          <w:lang w:val="en-GB"/>
        </w:rPr>
        <w:t>,</w:t>
      </w:r>
      <w:r w:rsidR="00E719C7" w:rsidRPr="0097259F">
        <w:rPr>
          <w:rFonts w:ascii="Times New Roman" w:hAnsi="Times New Roman" w:cs="Times New Roman"/>
          <w:sz w:val="24"/>
          <w:szCs w:val="24"/>
          <w:lang w:val="en-GB"/>
        </w:rPr>
        <w:t xml:space="preserve"> this </w:t>
      </w:r>
      <w:r w:rsidR="00E719C7" w:rsidRPr="0097259F">
        <w:rPr>
          <w:rFonts w:ascii="Times New Roman" w:hAnsi="Times New Roman" w:cs="Times New Roman"/>
          <w:sz w:val="24"/>
          <w:szCs w:val="24"/>
          <w:lang w:val="en-GB"/>
        </w:rPr>
        <w:lastRenderedPageBreak/>
        <w:t xml:space="preserve">document </w:t>
      </w:r>
      <w:r w:rsidR="000F5F2F" w:rsidRPr="0097259F">
        <w:rPr>
          <w:rFonts w:ascii="Times New Roman" w:hAnsi="Times New Roman" w:cs="Times New Roman"/>
          <w:sz w:val="24"/>
          <w:szCs w:val="24"/>
          <w:lang w:val="en-GB"/>
        </w:rPr>
        <w:t xml:space="preserve">proclaimed the ideas that no one could be deprived of liberty for an act that was not </w:t>
      </w:r>
      <w:r w:rsidR="00E719C7" w:rsidRPr="0097259F">
        <w:rPr>
          <w:rFonts w:ascii="Times New Roman" w:hAnsi="Times New Roman" w:cs="Times New Roman"/>
          <w:sz w:val="24"/>
          <w:szCs w:val="24"/>
          <w:lang w:val="en-GB"/>
        </w:rPr>
        <w:t>incriminated</w:t>
      </w:r>
      <w:r w:rsidR="00EE2510" w:rsidRPr="0097259F">
        <w:rPr>
          <w:rFonts w:ascii="Times New Roman" w:hAnsi="Times New Roman" w:cs="Times New Roman"/>
          <w:sz w:val="24"/>
          <w:szCs w:val="24"/>
          <w:lang w:val="en-GB"/>
        </w:rPr>
        <w:t xml:space="preserve"> by law</w:t>
      </w:r>
      <w:r w:rsidR="000F5F2F" w:rsidRPr="0097259F">
        <w:rPr>
          <w:rFonts w:ascii="Times New Roman" w:hAnsi="Times New Roman" w:cs="Times New Roman"/>
          <w:sz w:val="24"/>
          <w:szCs w:val="24"/>
          <w:lang w:val="en-GB"/>
        </w:rPr>
        <w:t xml:space="preserve">, no one could remain in prison for more than three days without clear evidence of guilt, </w:t>
      </w:r>
      <w:r w:rsidR="00344BC3" w:rsidRPr="0097259F">
        <w:rPr>
          <w:rFonts w:ascii="Times New Roman" w:hAnsi="Times New Roman" w:cs="Times New Roman"/>
          <w:sz w:val="24"/>
          <w:szCs w:val="24"/>
          <w:lang w:val="en-GB"/>
        </w:rPr>
        <w:t xml:space="preserve">provided </w:t>
      </w:r>
      <w:r w:rsidR="000F5F2F" w:rsidRPr="0097259F">
        <w:rPr>
          <w:rFonts w:ascii="Times New Roman" w:hAnsi="Times New Roman" w:cs="Times New Roman"/>
          <w:sz w:val="24"/>
          <w:szCs w:val="24"/>
          <w:lang w:val="en-GB"/>
        </w:rPr>
        <w:t xml:space="preserve">protection </w:t>
      </w:r>
      <w:r w:rsidR="009C1E09" w:rsidRPr="0097259F">
        <w:rPr>
          <w:rFonts w:ascii="Times New Roman" w:hAnsi="Times New Roman" w:cs="Times New Roman"/>
          <w:sz w:val="24"/>
          <w:szCs w:val="24"/>
          <w:lang w:val="en-GB"/>
        </w:rPr>
        <w:t>against</w:t>
      </w:r>
      <w:r w:rsidR="000F5F2F" w:rsidRPr="0097259F">
        <w:rPr>
          <w:rFonts w:ascii="Times New Roman" w:hAnsi="Times New Roman" w:cs="Times New Roman"/>
          <w:sz w:val="24"/>
          <w:szCs w:val="24"/>
          <w:lang w:val="en-GB"/>
        </w:rPr>
        <w:t xml:space="preserve"> various forms of torture during the investigation, protection against forced confessions, only a judicial and not a police authority can decide whether a person can be deprived of liberty, etc.</w:t>
      </w:r>
      <w:r w:rsidR="0013283B" w:rsidRPr="0097259F">
        <w:rPr>
          <w:rFonts w:ascii="Times New Roman" w:hAnsi="Times New Roman" w:cs="Times New Roman"/>
          <w:sz w:val="24"/>
          <w:szCs w:val="24"/>
          <w:lang w:val="en-GB"/>
        </w:rPr>
        <w:t xml:space="preserve"> </w:t>
      </w:r>
      <w:r w:rsidR="00FB1897" w:rsidRPr="0097259F">
        <w:rPr>
          <w:rFonts w:ascii="Times New Roman" w:hAnsi="Times New Roman" w:cs="Times New Roman"/>
          <w:sz w:val="24"/>
          <w:szCs w:val="24"/>
          <w:lang w:val="en-GB"/>
        </w:rPr>
        <w:t>Providing</w:t>
      </w:r>
      <w:r w:rsidR="00947512" w:rsidRPr="0097259F">
        <w:rPr>
          <w:rFonts w:ascii="Times New Roman" w:hAnsi="Times New Roman" w:cs="Times New Roman"/>
          <w:sz w:val="24"/>
          <w:szCs w:val="24"/>
          <w:lang w:val="en-GB"/>
        </w:rPr>
        <w:t xml:space="preserve"> for</w:t>
      </w:r>
      <w:r w:rsidR="00FB1897" w:rsidRPr="0097259F">
        <w:rPr>
          <w:rFonts w:ascii="Times New Roman" w:hAnsi="Times New Roman" w:cs="Times New Roman"/>
          <w:sz w:val="24"/>
          <w:szCs w:val="24"/>
          <w:lang w:val="en-GB"/>
        </w:rPr>
        <w:t xml:space="preserve"> an entire system of guarantees of personal rights and freedoms, </w:t>
      </w:r>
      <w:r w:rsidR="00947512" w:rsidRPr="0097259F">
        <w:rPr>
          <w:rFonts w:ascii="Times New Roman" w:hAnsi="Times New Roman" w:cs="Times New Roman"/>
          <w:sz w:val="24"/>
          <w:szCs w:val="24"/>
          <w:lang w:val="en-GB"/>
        </w:rPr>
        <w:t>that</w:t>
      </w:r>
      <w:r w:rsidR="00FB1897" w:rsidRPr="0097259F">
        <w:rPr>
          <w:rFonts w:ascii="Times New Roman" w:hAnsi="Times New Roman" w:cs="Times New Roman"/>
          <w:sz w:val="24"/>
          <w:szCs w:val="24"/>
          <w:lang w:val="en-GB"/>
        </w:rPr>
        <w:t xml:space="preserve"> provide protection in criminal proceedings</w:t>
      </w:r>
      <w:r w:rsidR="00D21A70" w:rsidRPr="0097259F">
        <w:rPr>
          <w:rFonts w:ascii="Times New Roman" w:hAnsi="Times New Roman" w:cs="Times New Roman"/>
          <w:sz w:val="24"/>
          <w:szCs w:val="24"/>
          <w:lang w:val="en-GB"/>
        </w:rPr>
        <w:t xml:space="preserve"> to the individual</w:t>
      </w:r>
      <w:r w:rsidR="00FB1897" w:rsidRPr="0097259F">
        <w:rPr>
          <w:rFonts w:ascii="Times New Roman" w:hAnsi="Times New Roman" w:cs="Times New Roman"/>
          <w:sz w:val="24"/>
          <w:szCs w:val="24"/>
          <w:lang w:val="en-GB"/>
        </w:rPr>
        <w:t xml:space="preserve">, the Habeas Corpus Act is considered </w:t>
      </w:r>
      <w:r w:rsidR="007B1EF3" w:rsidRPr="0097259F">
        <w:rPr>
          <w:rFonts w:ascii="Times New Roman" w:hAnsi="Times New Roman" w:cs="Times New Roman"/>
          <w:sz w:val="24"/>
          <w:szCs w:val="24"/>
          <w:lang w:val="en-GB"/>
        </w:rPr>
        <w:t xml:space="preserve">to be </w:t>
      </w:r>
      <w:r w:rsidR="00FB1897" w:rsidRPr="0097259F">
        <w:rPr>
          <w:rFonts w:ascii="Times New Roman" w:hAnsi="Times New Roman" w:cs="Times New Roman"/>
          <w:sz w:val="24"/>
          <w:szCs w:val="24"/>
          <w:lang w:val="en-GB"/>
        </w:rPr>
        <w:t xml:space="preserve">one of the most significant documents </w:t>
      </w:r>
      <w:r w:rsidR="007B1EF3" w:rsidRPr="0097259F">
        <w:rPr>
          <w:rFonts w:ascii="Times New Roman" w:hAnsi="Times New Roman" w:cs="Times New Roman"/>
          <w:sz w:val="24"/>
          <w:szCs w:val="24"/>
          <w:lang w:val="en-GB"/>
        </w:rPr>
        <w:t>adopted</w:t>
      </w:r>
      <w:r w:rsidR="00FB1897" w:rsidRPr="0097259F">
        <w:rPr>
          <w:rFonts w:ascii="Times New Roman" w:hAnsi="Times New Roman" w:cs="Times New Roman"/>
          <w:sz w:val="24"/>
          <w:szCs w:val="24"/>
          <w:lang w:val="en-GB"/>
        </w:rPr>
        <w:t xml:space="preserve"> in </w:t>
      </w:r>
      <w:r w:rsidR="007B1EF3" w:rsidRPr="0097259F">
        <w:rPr>
          <w:rFonts w:ascii="Times New Roman" w:hAnsi="Times New Roman" w:cs="Times New Roman"/>
          <w:sz w:val="24"/>
          <w:szCs w:val="24"/>
          <w:lang w:val="en-GB"/>
        </w:rPr>
        <w:t xml:space="preserve">the </w:t>
      </w:r>
      <w:r w:rsidR="00FB1897" w:rsidRPr="0097259F">
        <w:rPr>
          <w:rFonts w:ascii="Times New Roman" w:hAnsi="Times New Roman" w:cs="Times New Roman"/>
          <w:sz w:val="24"/>
          <w:szCs w:val="24"/>
          <w:lang w:val="en-GB"/>
        </w:rPr>
        <w:t>English constitutional history.</w:t>
      </w:r>
    </w:p>
    <w:p w:rsidR="00FA4FEE" w:rsidRPr="0097259F" w:rsidRDefault="007B1EF3" w:rsidP="00FA4FEE">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t xml:space="preserve">The end of this constitutional period was marked by the </w:t>
      </w:r>
      <w:r w:rsidR="00FE2A14" w:rsidRPr="0097259F">
        <w:rPr>
          <w:rFonts w:ascii="Times New Roman" w:hAnsi="Times New Roman" w:cs="Times New Roman"/>
          <w:sz w:val="24"/>
          <w:szCs w:val="24"/>
          <w:lang w:val="en-GB"/>
        </w:rPr>
        <w:t>enactment</w:t>
      </w:r>
      <w:r w:rsidRPr="0097259F">
        <w:rPr>
          <w:rFonts w:ascii="Times New Roman" w:hAnsi="Times New Roman" w:cs="Times New Roman"/>
          <w:sz w:val="24"/>
          <w:szCs w:val="24"/>
          <w:lang w:val="en-GB"/>
        </w:rPr>
        <w:t xml:space="preserve"> of the </w:t>
      </w:r>
      <w:r w:rsidRPr="0097259F">
        <w:rPr>
          <w:rFonts w:ascii="Times New Roman" w:hAnsi="Times New Roman" w:cs="Times New Roman"/>
          <w:b/>
          <w:sz w:val="24"/>
          <w:szCs w:val="24"/>
          <w:lang w:val="en-GB"/>
        </w:rPr>
        <w:t>Bill of Rights</w:t>
      </w:r>
      <w:r w:rsidRPr="0097259F">
        <w:rPr>
          <w:rFonts w:ascii="Times New Roman" w:hAnsi="Times New Roman" w:cs="Times New Roman"/>
          <w:sz w:val="24"/>
          <w:szCs w:val="24"/>
          <w:lang w:val="en-GB"/>
        </w:rPr>
        <w:t xml:space="preserve"> </w:t>
      </w:r>
      <w:r w:rsidR="00FE2A14" w:rsidRPr="0097259F">
        <w:rPr>
          <w:rFonts w:ascii="Times New Roman" w:hAnsi="Times New Roman" w:cs="Times New Roman"/>
          <w:sz w:val="24"/>
          <w:szCs w:val="24"/>
          <w:lang w:val="en-GB"/>
        </w:rPr>
        <w:t>of</w:t>
      </w:r>
      <w:r w:rsidRPr="0097259F">
        <w:rPr>
          <w:rFonts w:ascii="Times New Roman" w:hAnsi="Times New Roman" w:cs="Times New Roman"/>
          <w:sz w:val="24"/>
          <w:szCs w:val="24"/>
          <w:lang w:val="en-GB"/>
        </w:rPr>
        <w:t xml:space="preserve"> 1689.</w:t>
      </w:r>
      <w:r w:rsidR="00FA4FEE" w:rsidRPr="0097259F">
        <w:rPr>
          <w:rFonts w:ascii="Times New Roman" w:hAnsi="Times New Roman" w:cs="Times New Roman"/>
          <w:sz w:val="24"/>
          <w:szCs w:val="24"/>
          <w:lang w:val="en-GB"/>
        </w:rPr>
        <w:t xml:space="preserve"> </w:t>
      </w:r>
      <w:r w:rsidR="00FE2A14" w:rsidRPr="0097259F">
        <w:rPr>
          <w:rFonts w:ascii="Times New Roman" w:hAnsi="Times New Roman" w:cs="Times New Roman"/>
          <w:sz w:val="24"/>
          <w:szCs w:val="24"/>
          <w:lang w:val="en-GB"/>
        </w:rPr>
        <w:t>It marks the end of the first and the beginning of the second constitutional period in the develop</w:t>
      </w:r>
      <w:r w:rsidR="000329AC" w:rsidRPr="0097259F">
        <w:rPr>
          <w:rFonts w:ascii="Times New Roman" w:hAnsi="Times New Roman" w:cs="Times New Roman"/>
          <w:sz w:val="24"/>
          <w:szCs w:val="24"/>
          <w:lang w:val="en-GB"/>
        </w:rPr>
        <w:t>ment of English constitutionality</w:t>
      </w:r>
      <w:r w:rsidR="00FE2A14" w:rsidRPr="0097259F">
        <w:rPr>
          <w:rFonts w:ascii="Times New Roman" w:hAnsi="Times New Roman" w:cs="Times New Roman"/>
          <w:sz w:val="24"/>
          <w:szCs w:val="24"/>
          <w:lang w:val="en-GB"/>
        </w:rPr>
        <w:t>.</w:t>
      </w:r>
      <w:r w:rsidR="0013283B" w:rsidRPr="0097259F">
        <w:rPr>
          <w:rFonts w:ascii="Times New Roman" w:hAnsi="Times New Roman" w:cs="Times New Roman"/>
          <w:sz w:val="24"/>
          <w:szCs w:val="24"/>
          <w:lang w:val="en-GB"/>
        </w:rPr>
        <w:t xml:space="preserve"> </w:t>
      </w:r>
      <w:r w:rsidR="006D0A8A" w:rsidRPr="0097259F">
        <w:rPr>
          <w:rFonts w:ascii="Times New Roman" w:hAnsi="Times New Roman" w:cs="Times New Roman"/>
          <w:sz w:val="24"/>
          <w:szCs w:val="24"/>
          <w:lang w:val="en-GB"/>
        </w:rPr>
        <w:t xml:space="preserve">Many constitutional theorists point out that this is a period of development of </w:t>
      </w:r>
      <w:r w:rsidR="008A2DCD" w:rsidRPr="0097259F">
        <w:rPr>
          <w:rFonts w:ascii="Times New Roman" w:hAnsi="Times New Roman" w:cs="Times New Roman"/>
          <w:sz w:val="24"/>
          <w:szCs w:val="24"/>
          <w:lang w:val="en-GB"/>
        </w:rPr>
        <w:t xml:space="preserve">the </w:t>
      </w:r>
      <w:r w:rsidR="006D0A8A" w:rsidRPr="0097259F">
        <w:rPr>
          <w:rFonts w:ascii="Times New Roman" w:hAnsi="Times New Roman" w:cs="Times New Roman"/>
          <w:sz w:val="24"/>
          <w:szCs w:val="24"/>
          <w:lang w:val="en-GB"/>
        </w:rPr>
        <w:t xml:space="preserve">English constitutional history that marks England as a country of freedom, but not </w:t>
      </w:r>
      <w:r w:rsidR="000329AC" w:rsidRPr="0097259F">
        <w:rPr>
          <w:rFonts w:ascii="Times New Roman" w:hAnsi="Times New Roman" w:cs="Times New Roman"/>
          <w:sz w:val="24"/>
          <w:szCs w:val="24"/>
          <w:lang w:val="en-GB"/>
        </w:rPr>
        <w:t xml:space="preserve">as </w:t>
      </w:r>
      <w:r w:rsidR="006D0A8A" w:rsidRPr="0097259F">
        <w:rPr>
          <w:rFonts w:ascii="Times New Roman" w:hAnsi="Times New Roman" w:cs="Times New Roman"/>
          <w:sz w:val="24"/>
          <w:szCs w:val="24"/>
          <w:lang w:val="en-GB"/>
        </w:rPr>
        <w:t>a country of equality of citizens.</w:t>
      </w:r>
      <w:r w:rsidR="00FA4FEE" w:rsidRPr="0097259F">
        <w:rPr>
          <w:rFonts w:ascii="Times New Roman" w:hAnsi="Times New Roman" w:cs="Times New Roman"/>
          <w:sz w:val="24"/>
          <w:szCs w:val="24"/>
          <w:lang w:val="en-GB"/>
        </w:rPr>
        <w:t xml:space="preserve"> </w:t>
      </w:r>
      <w:r w:rsidR="008A2DCD" w:rsidRPr="0097259F">
        <w:rPr>
          <w:rFonts w:ascii="Times New Roman" w:hAnsi="Times New Roman" w:cs="Times New Roman"/>
          <w:sz w:val="24"/>
          <w:szCs w:val="24"/>
          <w:lang w:val="en-GB"/>
        </w:rPr>
        <w:t>Namely, personal freedoms were guaranteed by a series of documents adopted in the previous period, but the people still did not have the opportunity to take part in the exercise of power.</w:t>
      </w:r>
      <w:r w:rsidR="00FA4FEE" w:rsidRPr="0097259F">
        <w:rPr>
          <w:rFonts w:ascii="Times New Roman" w:hAnsi="Times New Roman" w:cs="Times New Roman"/>
          <w:sz w:val="24"/>
          <w:szCs w:val="24"/>
          <w:lang w:val="en-GB"/>
        </w:rPr>
        <w:t xml:space="preserve"> </w:t>
      </w:r>
      <w:r w:rsidR="00133044" w:rsidRPr="0097259F">
        <w:rPr>
          <w:rFonts w:ascii="Times New Roman" w:hAnsi="Times New Roman" w:cs="Times New Roman"/>
          <w:sz w:val="24"/>
          <w:szCs w:val="24"/>
          <w:lang w:val="en-GB"/>
        </w:rPr>
        <w:t>In this manner</w:t>
      </w:r>
      <w:r w:rsidR="002A46EC" w:rsidRPr="0097259F">
        <w:rPr>
          <w:rFonts w:ascii="Times New Roman" w:hAnsi="Times New Roman" w:cs="Times New Roman"/>
          <w:sz w:val="24"/>
          <w:szCs w:val="24"/>
          <w:lang w:val="en-GB"/>
        </w:rPr>
        <w:t>, the power was essentially divided between the monarch and the aristocracy, the parliament was the body that exercised the legislative power, and the executive power belonged to the monarch whose powers were significantly reduced.</w:t>
      </w:r>
      <w:r w:rsidR="00FA4FEE" w:rsidRPr="0097259F">
        <w:rPr>
          <w:rFonts w:ascii="Times New Roman" w:hAnsi="Times New Roman" w:cs="Times New Roman"/>
          <w:sz w:val="24"/>
          <w:szCs w:val="24"/>
          <w:lang w:val="en-GB"/>
        </w:rPr>
        <w:t xml:space="preserve"> </w:t>
      </w:r>
      <w:r w:rsidR="00133044" w:rsidRPr="0097259F">
        <w:rPr>
          <w:rFonts w:ascii="Times New Roman" w:hAnsi="Times New Roman" w:cs="Times New Roman"/>
          <w:sz w:val="24"/>
          <w:szCs w:val="24"/>
          <w:lang w:val="en-GB"/>
        </w:rPr>
        <w:t>In the period of about 140 years, the Parliament represent</w:t>
      </w:r>
      <w:r w:rsidR="00937480" w:rsidRPr="0097259F">
        <w:rPr>
          <w:rFonts w:ascii="Times New Roman" w:hAnsi="Times New Roman" w:cs="Times New Roman"/>
          <w:sz w:val="24"/>
          <w:szCs w:val="24"/>
          <w:lang w:val="en-GB"/>
        </w:rPr>
        <w:t>ed</w:t>
      </w:r>
      <w:r w:rsidR="00133044" w:rsidRPr="0097259F">
        <w:rPr>
          <w:rFonts w:ascii="Times New Roman" w:hAnsi="Times New Roman" w:cs="Times New Roman"/>
          <w:sz w:val="24"/>
          <w:szCs w:val="24"/>
          <w:lang w:val="en-GB"/>
        </w:rPr>
        <w:t xml:space="preserve"> a central institution in the </w:t>
      </w:r>
      <w:r w:rsidR="00937480" w:rsidRPr="0097259F">
        <w:rPr>
          <w:rFonts w:ascii="Times New Roman" w:hAnsi="Times New Roman" w:cs="Times New Roman"/>
          <w:sz w:val="24"/>
          <w:szCs w:val="24"/>
          <w:lang w:val="en-GB"/>
        </w:rPr>
        <w:t xml:space="preserve">state </w:t>
      </w:r>
      <w:r w:rsidR="00133044" w:rsidRPr="0097259F">
        <w:rPr>
          <w:rFonts w:ascii="Times New Roman" w:hAnsi="Times New Roman" w:cs="Times New Roman"/>
          <w:sz w:val="24"/>
          <w:szCs w:val="24"/>
          <w:lang w:val="en-GB"/>
        </w:rPr>
        <w:t xml:space="preserve">organization </w:t>
      </w:r>
      <w:r w:rsidR="00937480" w:rsidRPr="0097259F">
        <w:rPr>
          <w:rFonts w:ascii="Times New Roman" w:hAnsi="Times New Roman" w:cs="Times New Roman"/>
          <w:sz w:val="24"/>
          <w:szCs w:val="24"/>
          <w:lang w:val="en-GB"/>
        </w:rPr>
        <w:t>system</w:t>
      </w:r>
      <w:r w:rsidR="00133044" w:rsidRPr="0097259F">
        <w:rPr>
          <w:rFonts w:ascii="Times New Roman" w:hAnsi="Times New Roman" w:cs="Times New Roman"/>
          <w:sz w:val="24"/>
          <w:szCs w:val="24"/>
          <w:lang w:val="en-GB"/>
        </w:rPr>
        <w:t>.</w:t>
      </w:r>
      <w:r w:rsidR="00FA4FEE" w:rsidRPr="0097259F">
        <w:rPr>
          <w:rFonts w:ascii="Times New Roman" w:hAnsi="Times New Roman" w:cs="Times New Roman"/>
          <w:sz w:val="24"/>
          <w:szCs w:val="24"/>
          <w:lang w:val="en-GB"/>
        </w:rPr>
        <w:t xml:space="preserve"> </w:t>
      </w:r>
      <w:r w:rsidR="003F6A7C" w:rsidRPr="0097259F">
        <w:rPr>
          <w:rFonts w:ascii="Times New Roman" w:hAnsi="Times New Roman" w:cs="Times New Roman"/>
          <w:sz w:val="24"/>
          <w:szCs w:val="24"/>
          <w:lang w:val="en-GB"/>
        </w:rPr>
        <w:t xml:space="preserve">The monarch's powers </w:t>
      </w:r>
      <w:r w:rsidR="00153F8B" w:rsidRPr="0097259F">
        <w:rPr>
          <w:rFonts w:ascii="Times New Roman" w:hAnsi="Times New Roman" w:cs="Times New Roman"/>
          <w:sz w:val="24"/>
          <w:szCs w:val="24"/>
          <w:lang w:val="en-GB"/>
        </w:rPr>
        <w:t>were</w:t>
      </w:r>
      <w:r w:rsidR="003F6A7C" w:rsidRPr="0097259F">
        <w:rPr>
          <w:rFonts w:ascii="Times New Roman" w:hAnsi="Times New Roman" w:cs="Times New Roman"/>
          <w:sz w:val="24"/>
          <w:szCs w:val="24"/>
          <w:lang w:val="en-GB"/>
        </w:rPr>
        <w:t xml:space="preserve"> reduced, transforming the monarch into a nominal head of state with prerogatives that represent a remnant of former sovereign and discretionary powers.</w:t>
      </w:r>
      <w:r w:rsidR="0013283B" w:rsidRPr="0097259F">
        <w:rPr>
          <w:rFonts w:ascii="Times New Roman" w:hAnsi="Times New Roman" w:cs="Times New Roman"/>
          <w:sz w:val="24"/>
          <w:szCs w:val="24"/>
          <w:lang w:val="en-GB"/>
        </w:rPr>
        <w:t xml:space="preserve"> </w:t>
      </w:r>
      <w:r w:rsidR="00C02B2C" w:rsidRPr="0097259F">
        <w:rPr>
          <w:rFonts w:ascii="Times New Roman" w:hAnsi="Times New Roman" w:cs="Times New Roman"/>
          <w:sz w:val="24"/>
          <w:szCs w:val="24"/>
          <w:lang w:val="en-GB"/>
        </w:rPr>
        <w:t>“His Majesty's servants" bec</w:t>
      </w:r>
      <w:r w:rsidR="006D5669" w:rsidRPr="0097259F">
        <w:rPr>
          <w:rFonts w:ascii="Times New Roman" w:hAnsi="Times New Roman" w:cs="Times New Roman"/>
          <w:sz w:val="24"/>
          <w:szCs w:val="24"/>
          <w:lang w:val="en-GB"/>
        </w:rPr>
        <w:t>a</w:t>
      </w:r>
      <w:r w:rsidR="00C02B2C" w:rsidRPr="0097259F">
        <w:rPr>
          <w:rFonts w:ascii="Times New Roman" w:hAnsi="Times New Roman" w:cs="Times New Roman"/>
          <w:sz w:val="24"/>
          <w:szCs w:val="24"/>
          <w:lang w:val="en-GB"/>
        </w:rPr>
        <w:t>me subordinate to the parliament, so the cabinet beg</w:t>
      </w:r>
      <w:r w:rsidR="006D5669" w:rsidRPr="0097259F">
        <w:rPr>
          <w:rFonts w:ascii="Times New Roman" w:hAnsi="Times New Roman" w:cs="Times New Roman"/>
          <w:sz w:val="24"/>
          <w:szCs w:val="24"/>
          <w:lang w:val="en-GB"/>
        </w:rPr>
        <w:t>un</w:t>
      </w:r>
      <w:r w:rsidR="00C02B2C" w:rsidRPr="0097259F">
        <w:rPr>
          <w:rFonts w:ascii="Times New Roman" w:hAnsi="Times New Roman" w:cs="Times New Roman"/>
          <w:sz w:val="24"/>
          <w:szCs w:val="24"/>
          <w:lang w:val="en-GB"/>
        </w:rPr>
        <w:t xml:space="preserve"> to depend on his will.</w:t>
      </w:r>
      <w:r w:rsidR="0013283B" w:rsidRPr="0097259F">
        <w:rPr>
          <w:rFonts w:ascii="Times New Roman" w:hAnsi="Times New Roman" w:cs="Times New Roman"/>
          <w:sz w:val="24"/>
          <w:szCs w:val="24"/>
          <w:lang w:val="en-GB"/>
        </w:rPr>
        <w:t xml:space="preserve"> </w:t>
      </w:r>
      <w:r w:rsidR="005F475F" w:rsidRPr="0097259F">
        <w:rPr>
          <w:rFonts w:ascii="Times New Roman" w:hAnsi="Times New Roman" w:cs="Times New Roman"/>
          <w:sz w:val="24"/>
          <w:szCs w:val="24"/>
          <w:lang w:val="en-GB"/>
        </w:rPr>
        <w:t xml:space="preserve">Namely, the </w:t>
      </w:r>
      <w:r w:rsidR="00287591" w:rsidRPr="0097259F">
        <w:rPr>
          <w:rFonts w:ascii="Times New Roman" w:hAnsi="Times New Roman" w:cs="Times New Roman"/>
          <w:sz w:val="24"/>
          <w:szCs w:val="24"/>
          <w:lang w:val="en-GB"/>
        </w:rPr>
        <w:t>enactment</w:t>
      </w:r>
      <w:r w:rsidR="005F475F" w:rsidRPr="0097259F">
        <w:rPr>
          <w:rFonts w:ascii="Times New Roman" w:hAnsi="Times New Roman" w:cs="Times New Roman"/>
          <w:sz w:val="24"/>
          <w:szCs w:val="24"/>
          <w:lang w:val="en-GB"/>
        </w:rPr>
        <w:t xml:space="preserve"> of the Bill of Rights of 1689 marked the end of the absolute monarchy and the transition to a limited parliamentary monarchy. </w:t>
      </w:r>
      <w:r w:rsidR="00287591" w:rsidRPr="0097259F">
        <w:rPr>
          <w:rFonts w:ascii="Times New Roman" w:hAnsi="Times New Roman" w:cs="Times New Roman"/>
          <w:sz w:val="24"/>
          <w:szCs w:val="24"/>
          <w:lang w:val="en-GB"/>
        </w:rPr>
        <w:t xml:space="preserve">It is considered to be one of the most significant sources of the English constitutional law </w:t>
      </w:r>
      <w:r w:rsidR="006D5669" w:rsidRPr="0097259F">
        <w:rPr>
          <w:rFonts w:ascii="Times New Roman" w:hAnsi="Times New Roman" w:cs="Times New Roman"/>
          <w:sz w:val="24"/>
          <w:szCs w:val="24"/>
          <w:lang w:val="en-GB"/>
        </w:rPr>
        <w:t>since</w:t>
      </w:r>
      <w:r w:rsidR="00287591" w:rsidRPr="0097259F">
        <w:rPr>
          <w:rFonts w:ascii="Times New Roman" w:hAnsi="Times New Roman" w:cs="Times New Roman"/>
          <w:sz w:val="24"/>
          <w:szCs w:val="24"/>
          <w:lang w:val="en-GB"/>
        </w:rPr>
        <w:t xml:space="preserve"> for the first time</w:t>
      </w:r>
      <w:r w:rsidR="006D5669" w:rsidRPr="0097259F">
        <w:rPr>
          <w:rFonts w:ascii="Times New Roman" w:hAnsi="Times New Roman" w:cs="Times New Roman"/>
          <w:sz w:val="24"/>
          <w:szCs w:val="24"/>
          <w:lang w:val="en-GB"/>
        </w:rPr>
        <w:t xml:space="preserve"> in history</w:t>
      </w:r>
      <w:r w:rsidR="00287591" w:rsidRPr="0097259F">
        <w:rPr>
          <w:rFonts w:ascii="Times New Roman" w:hAnsi="Times New Roman" w:cs="Times New Roman"/>
          <w:sz w:val="24"/>
          <w:szCs w:val="24"/>
          <w:lang w:val="en-GB"/>
        </w:rPr>
        <w:t xml:space="preserve"> the monarch ha</w:t>
      </w:r>
      <w:r w:rsidR="006D5669" w:rsidRPr="0097259F">
        <w:rPr>
          <w:rFonts w:ascii="Times New Roman" w:hAnsi="Times New Roman" w:cs="Times New Roman"/>
          <w:sz w:val="24"/>
          <w:szCs w:val="24"/>
          <w:lang w:val="en-GB"/>
        </w:rPr>
        <w:t>d</w:t>
      </w:r>
      <w:r w:rsidR="00287591" w:rsidRPr="0097259F">
        <w:rPr>
          <w:rFonts w:ascii="Times New Roman" w:hAnsi="Times New Roman" w:cs="Times New Roman"/>
          <w:sz w:val="24"/>
          <w:szCs w:val="24"/>
          <w:lang w:val="en-GB"/>
        </w:rPr>
        <w:t xml:space="preserve"> a defined constitutional position of</w:t>
      </w:r>
      <w:r w:rsidR="00333D3B" w:rsidRPr="0097259F">
        <w:rPr>
          <w:rFonts w:ascii="Times New Roman" w:hAnsi="Times New Roman" w:cs="Times New Roman"/>
          <w:sz w:val="24"/>
          <w:szCs w:val="24"/>
          <w:lang w:val="en-GB"/>
        </w:rPr>
        <w:t xml:space="preserve"> a</w:t>
      </w:r>
      <w:r w:rsidR="00287591" w:rsidRPr="0097259F">
        <w:rPr>
          <w:rFonts w:ascii="Times New Roman" w:hAnsi="Times New Roman" w:cs="Times New Roman"/>
          <w:sz w:val="24"/>
          <w:szCs w:val="24"/>
          <w:lang w:val="en-GB"/>
        </w:rPr>
        <w:t xml:space="preserve"> </w:t>
      </w:r>
      <w:r w:rsidR="00287591" w:rsidRPr="0097259F">
        <w:rPr>
          <w:rFonts w:ascii="Times New Roman" w:hAnsi="Times New Roman" w:cs="Times New Roman"/>
          <w:i/>
          <w:sz w:val="24"/>
          <w:szCs w:val="24"/>
          <w:lang w:val="en-GB"/>
        </w:rPr>
        <w:t xml:space="preserve">King in </w:t>
      </w:r>
      <w:r w:rsidR="00333D3B" w:rsidRPr="0097259F">
        <w:rPr>
          <w:rFonts w:ascii="Times New Roman" w:hAnsi="Times New Roman" w:cs="Times New Roman"/>
          <w:i/>
          <w:sz w:val="24"/>
          <w:szCs w:val="24"/>
          <w:lang w:val="en-GB"/>
        </w:rPr>
        <w:t xml:space="preserve">the </w:t>
      </w:r>
      <w:r w:rsidR="00287591" w:rsidRPr="0097259F">
        <w:rPr>
          <w:rFonts w:ascii="Times New Roman" w:hAnsi="Times New Roman" w:cs="Times New Roman"/>
          <w:i/>
          <w:sz w:val="24"/>
          <w:szCs w:val="24"/>
          <w:lang w:val="en-GB"/>
        </w:rPr>
        <w:t>Parliament</w:t>
      </w:r>
      <w:r w:rsidR="00287591" w:rsidRPr="0097259F">
        <w:rPr>
          <w:rFonts w:ascii="Times New Roman" w:hAnsi="Times New Roman" w:cs="Times New Roman"/>
          <w:sz w:val="24"/>
          <w:szCs w:val="24"/>
          <w:lang w:val="en-GB"/>
        </w:rPr>
        <w:t xml:space="preserve">. </w:t>
      </w:r>
      <w:r w:rsidR="00787AAE" w:rsidRPr="0097259F">
        <w:rPr>
          <w:rFonts w:ascii="Times New Roman" w:hAnsi="Times New Roman" w:cs="Times New Roman"/>
          <w:sz w:val="24"/>
          <w:szCs w:val="24"/>
          <w:lang w:val="en-GB"/>
        </w:rPr>
        <w:t xml:space="preserve"> The Bill of </w:t>
      </w:r>
      <w:r w:rsidR="00CC2018" w:rsidRPr="0097259F">
        <w:rPr>
          <w:rFonts w:ascii="Times New Roman" w:hAnsi="Times New Roman" w:cs="Times New Roman"/>
          <w:sz w:val="24"/>
          <w:szCs w:val="24"/>
          <w:lang w:val="en-GB"/>
        </w:rPr>
        <w:t>Rights limited the possibility of introducing new taxes or changing taxes and other duties by the monarch, without the consent of the Parliament.</w:t>
      </w:r>
      <w:r w:rsidR="00FA4FEE" w:rsidRPr="0097259F">
        <w:rPr>
          <w:rFonts w:ascii="Times New Roman" w:hAnsi="Times New Roman" w:cs="Times New Roman"/>
          <w:sz w:val="24"/>
          <w:szCs w:val="24"/>
          <w:lang w:val="en-GB"/>
        </w:rPr>
        <w:t xml:space="preserve"> </w:t>
      </w:r>
      <w:r w:rsidR="00B01557" w:rsidRPr="0097259F">
        <w:rPr>
          <w:rFonts w:ascii="Times New Roman" w:hAnsi="Times New Roman" w:cs="Times New Roman"/>
          <w:sz w:val="24"/>
          <w:szCs w:val="24"/>
          <w:lang w:val="en-GB"/>
        </w:rPr>
        <w:t xml:space="preserve">The Bill of Rights seems to be as important to the English constitutional history as the </w:t>
      </w:r>
      <w:r w:rsidR="001E481D" w:rsidRPr="0097259F">
        <w:rPr>
          <w:rFonts w:ascii="Times New Roman" w:hAnsi="Times New Roman" w:cs="Times New Roman"/>
          <w:sz w:val="24"/>
          <w:szCs w:val="24"/>
          <w:lang w:val="en-GB"/>
        </w:rPr>
        <w:t>Great Charter of Freedoms</w:t>
      </w:r>
      <w:r w:rsidR="00B01557" w:rsidRPr="0097259F">
        <w:rPr>
          <w:rFonts w:ascii="Times New Roman" w:hAnsi="Times New Roman" w:cs="Times New Roman"/>
          <w:sz w:val="24"/>
          <w:szCs w:val="24"/>
          <w:lang w:val="en-GB"/>
        </w:rPr>
        <w:t>.</w:t>
      </w:r>
      <w:r w:rsidR="00FA4FEE" w:rsidRPr="0097259F">
        <w:rPr>
          <w:rFonts w:ascii="Times New Roman" w:hAnsi="Times New Roman" w:cs="Times New Roman"/>
          <w:sz w:val="24"/>
          <w:szCs w:val="24"/>
          <w:lang w:val="en-GB"/>
        </w:rPr>
        <w:t xml:space="preserve"> </w:t>
      </w:r>
      <w:r w:rsidR="00CA66BD" w:rsidRPr="0097259F">
        <w:rPr>
          <w:rFonts w:ascii="Times New Roman" w:hAnsi="Times New Roman" w:cs="Times New Roman"/>
          <w:sz w:val="24"/>
          <w:szCs w:val="24"/>
          <w:lang w:val="en-GB"/>
        </w:rPr>
        <w:t xml:space="preserve">This is especially </w:t>
      </w:r>
      <w:r w:rsidR="00742D7B" w:rsidRPr="0097259F">
        <w:rPr>
          <w:rFonts w:ascii="Times New Roman" w:hAnsi="Times New Roman" w:cs="Times New Roman"/>
          <w:sz w:val="24"/>
          <w:szCs w:val="24"/>
          <w:lang w:val="en-GB"/>
        </w:rPr>
        <w:t>due to the fact that</w:t>
      </w:r>
      <w:r w:rsidR="00CA66BD" w:rsidRPr="0097259F">
        <w:rPr>
          <w:rFonts w:ascii="Times New Roman" w:hAnsi="Times New Roman" w:cs="Times New Roman"/>
          <w:sz w:val="24"/>
          <w:szCs w:val="24"/>
          <w:lang w:val="en-GB"/>
        </w:rPr>
        <w:t xml:space="preserve">, if the </w:t>
      </w:r>
      <w:r w:rsidR="00CA66BD" w:rsidRPr="0097259F">
        <w:rPr>
          <w:rFonts w:ascii="Times New Roman" w:hAnsi="Times New Roman" w:cs="Times New Roman"/>
          <w:i/>
          <w:sz w:val="24"/>
          <w:szCs w:val="24"/>
          <w:lang w:val="en-GB"/>
        </w:rPr>
        <w:t xml:space="preserve">Magna Carta </w:t>
      </w:r>
      <w:proofErr w:type="spellStart"/>
      <w:r w:rsidR="00CA66BD" w:rsidRPr="0097259F">
        <w:rPr>
          <w:rFonts w:ascii="Times New Roman" w:hAnsi="Times New Roman" w:cs="Times New Roman"/>
          <w:i/>
          <w:sz w:val="24"/>
          <w:szCs w:val="24"/>
          <w:lang w:val="en-GB"/>
        </w:rPr>
        <w:t>Libertatum</w:t>
      </w:r>
      <w:proofErr w:type="spellEnd"/>
      <w:r w:rsidR="00CA66BD" w:rsidRPr="0097259F">
        <w:rPr>
          <w:rFonts w:ascii="Times New Roman" w:hAnsi="Times New Roman" w:cs="Times New Roman"/>
          <w:sz w:val="24"/>
          <w:szCs w:val="24"/>
          <w:lang w:val="en-GB"/>
        </w:rPr>
        <w:t xml:space="preserve"> is identified with the foundation of England's medieval constitutional development, the </w:t>
      </w:r>
      <w:r w:rsidR="00CA66BD" w:rsidRPr="0097259F">
        <w:rPr>
          <w:rFonts w:ascii="Times New Roman" w:hAnsi="Times New Roman" w:cs="Times New Roman"/>
          <w:i/>
          <w:sz w:val="24"/>
          <w:szCs w:val="24"/>
          <w:lang w:val="en-GB"/>
        </w:rPr>
        <w:t>Bill of Rights</w:t>
      </w:r>
      <w:r w:rsidR="00CA66BD" w:rsidRPr="0097259F">
        <w:rPr>
          <w:rFonts w:ascii="Times New Roman" w:hAnsi="Times New Roman" w:cs="Times New Roman"/>
          <w:sz w:val="24"/>
          <w:szCs w:val="24"/>
          <w:lang w:val="en-GB"/>
        </w:rPr>
        <w:t xml:space="preserve"> lays the foundations of the constitutional institutions of the modern constitutional order.</w:t>
      </w:r>
      <w:r w:rsidR="0013283B" w:rsidRPr="0097259F">
        <w:rPr>
          <w:rFonts w:ascii="Times New Roman" w:hAnsi="Times New Roman" w:cs="Times New Roman"/>
          <w:sz w:val="24"/>
          <w:szCs w:val="24"/>
          <w:lang w:val="en-GB"/>
        </w:rPr>
        <w:t xml:space="preserve"> </w:t>
      </w:r>
    </w:p>
    <w:p w:rsidR="00FA4FEE" w:rsidRPr="0097259F" w:rsidRDefault="00D57D14" w:rsidP="00FA4FEE">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t>The English constitution has a heterogeneous structure.</w:t>
      </w:r>
      <w:r w:rsidR="00FA4FEE" w:rsidRPr="0097259F">
        <w:rPr>
          <w:rFonts w:ascii="Times New Roman" w:hAnsi="Times New Roman" w:cs="Times New Roman"/>
          <w:sz w:val="24"/>
          <w:szCs w:val="24"/>
          <w:lang w:val="en-GB"/>
        </w:rPr>
        <w:t xml:space="preserve"> </w:t>
      </w:r>
      <w:r w:rsidRPr="0097259F">
        <w:rPr>
          <w:rFonts w:ascii="Times New Roman" w:hAnsi="Times New Roman" w:cs="Times New Roman"/>
          <w:sz w:val="24"/>
          <w:szCs w:val="24"/>
          <w:lang w:val="en-GB"/>
        </w:rPr>
        <w:t>It consists of two dominant groups of elements: constitutional rules (</w:t>
      </w:r>
      <w:r w:rsidRPr="0097259F">
        <w:rPr>
          <w:rFonts w:ascii="Times New Roman" w:hAnsi="Times New Roman" w:cs="Times New Roman"/>
          <w:i/>
          <w:sz w:val="24"/>
          <w:szCs w:val="24"/>
          <w:lang w:val="en-GB"/>
        </w:rPr>
        <w:t>law of the constitution</w:t>
      </w:r>
      <w:r w:rsidRPr="0097259F">
        <w:rPr>
          <w:rFonts w:ascii="Times New Roman" w:hAnsi="Times New Roman" w:cs="Times New Roman"/>
          <w:sz w:val="24"/>
          <w:szCs w:val="24"/>
          <w:lang w:val="en-GB"/>
        </w:rPr>
        <w:t xml:space="preserve">) </w:t>
      </w:r>
      <w:r w:rsidR="000F3559" w:rsidRPr="0097259F">
        <w:rPr>
          <w:rFonts w:ascii="Times New Roman" w:hAnsi="Times New Roman" w:cs="Times New Roman"/>
          <w:sz w:val="24"/>
          <w:szCs w:val="24"/>
          <w:lang w:val="en-GB"/>
        </w:rPr>
        <w:t>and constitutional conventions</w:t>
      </w:r>
      <w:r w:rsidRPr="0097259F">
        <w:rPr>
          <w:rFonts w:ascii="Times New Roman" w:hAnsi="Times New Roman" w:cs="Times New Roman"/>
          <w:sz w:val="24"/>
          <w:szCs w:val="24"/>
          <w:lang w:val="en-GB"/>
        </w:rPr>
        <w:t>.</w:t>
      </w:r>
      <w:r w:rsidR="00FA4FEE" w:rsidRPr="0097259F">
        <w:rPr>
          <w:rFonts w:ascii="Times New Roman" w:hAnsi="Times New Roman" w:cs="Times New Roman"/>
          <w:sz w:val="24"/>
          <w:szCs w:val="24"/>
          <w:lang w:val="en-GB"/>
        </w:rPr>
        <w:t xml:space="preserve"> </w:t>
      </w:r>
      <w:r w:rsidR="000F3559" w:rsidRPr="0097259F">
        <w:rPr>
          <w:rFonts w:ascii="Times New Roman" w:hAnsi="Times New Roman" w:cs="Times New Roman"/>
          <w:sz w:val="24"/>
          <w:szCs w:val="24"/>
          <w:lang w:val="en-GB"/>
        </w:rPr>
        <w:t xml:space="preserve">The basic difference between constitutional rules and constitutional conventions </w:t>
      </w:r>
      <w:r w:rsidR="00261BC8" w:rsidRPr="0097259F">
        <w:rPr>
          <w:rFonts w:ascii="Times New Roman" w:hAnsi="Times New Roman" w:cs="Times New Roman"/>
          <w:sz w:val="24"/>
          <w:szCs w:val="24"/>
          <w:lang w:val="en-GB"/>
        </w:rPr>
        <w:t>is not</w:t>
      </w:r>
      <w:r w:rsidR="000F3559" w:rsidRPr="0097259F">
        <w:rPr>
          <w:rFonts w:ascii="Times New Roman" w:hAnsi="Times New Roman" w:cs="Times New Roman"/>
          <w:sz w:val="24"/>
          <w:szCs w:val="24"/>
          <w:lang w:val="en-GB"/>
        </w:rPr>
        <w:t xml:space="preserve"> in the form and the fact that the former are written and the latter are unwritten constitutional rules.</w:t>
      </w:r>
      <w:r w:rsidR="00FA4FEE" w:rsidRPr="0097259F">
        <w:rPr>
          <w:rFonts w:ascii="Times New Roman" w:hAnsi="Times New Roman" w:cs="Times New Roman"/>
          <w:sz w:val="24"/>
          <w:szCs w:val="24"/>
          <w:lang w:val="en-GB"/>
        </w:rPr>
        <w:t xml:space="preserve"> </w:t>
      </w:r>
      <w:r w:rsidR="00383EF6" w:rsidRPr="0097259F">
        <w:rPr>
          <w:rFonts w:ascii="Times New Roman" w:hAnsi="Times New Roman" w:cs="Times New Roman"/>
          <w:sz w:val="24"/>
          <w:szCs w:val="24"/>
          <w:lang w:val="en-GB"/>
        </w:rPr>
        <w:t xml:space="preserve">On the contrary, the basic difference between these two elements of the English constitution </w:t>
      </w:r>
      <w:r w:rsidR="00261BC8" w:rsidRPr="0097259F">
        <w:rPr>
          <w:rFonts w:ascii="Times New Roman" w:hAnsi="Times New Roman" w:cs="Times New Roman"/>
          <w:sz w:val="24"/>
          <w:szCs w:val="24"/>
          <w:lang w:val="en-GB"/>
        </w:rPr>
        <w:t>is</w:t>
      </w:r>
      <w:r w:rsidR="00383EF6" w:rsidRPr="0097259F">
        <w:rPr>
          <w:rFonts w:ascii="Times New Roman" w:hAnsi="Times New Roman" w:cs="Times New Roman"/>
          <w:sz w:val="24"/>
          <w:szCs w:val="24"/>
          <w:lang w:val="en-GB"/>
        </w:rPr>
        <w:t xml:space="preserve"> in the fact that the court</w:t>
      </w:r>
      <w:r w:rsidR="00261BC8" w:rsidRPr="0097259F">
        <w:rPr>
          <w:rFonts w:ascii="Times New Roman" w:hAnsi="Times New Roman" w:cs="Times New Roman"/>
          <w:sz w:val="24"/>
          <w:szCs w:val="24"/>
          <w:lang w:val="en-GB"/>
        </w:rPr>
        <w:t>,</w:t>
      </w:r>
      <w:r w:rsidR="00383EF6" w:rsidRPr="0097259F">
        <w:rPr>
          <w:rFonts w:ascii="Times New Roman" w:hAnsi="Times New Roman" w:cs="Times New Roman"/>
          <w:sz w:val="24"/>
          <w:szCs w:val="24"/>
          <w:lang w:val="en-GB"/>
        </w:rPr>
        <w:t xml:space="preserve"> as an authority</w:t>
      </w:r>
      <w:r w:rsidR="00261BC8" w:rsidRPr="0097259F">
        <w:rPr>
          <w:rFonts w:ascii="Times New Roman" w:hAnsi="Times New Roman" w:cs="Times New Roman"/>
          <w:sz w:val="24"/>
          <w:szCs w:val="24"/>
          <w:lang w:val="en-GB"/>
        </w:rPr>
        <w:t>,</w:t>
      </w:r>
      <w:r w:rsidR="00383EF6" w:rsidRPr="0097259F">
        <w:rPr>
          <w:rFonts w:ascii="Times New Roman" w:hAnsi="Times New Roman" w:cs="Times New Roman"/>
          <w:sz w:val="24"/>
          <w:szCs w:val="24"/>
          <w:lang w:val="en-GB"/>
        </w:rPr>
        <w:t xml:space="preserve"> recognizes the constitutional rules and it can compel legal entities to </w:t>
      </w:r>
      <w:r w:rsidR="00261BC8" w:rsidRPr="0097259F">
        <w:rPr>
          <w:rFonts w:ascii="Times New Roman" w:hAnsi="Times New Roman" w:cs="Times New Roman"/>
          <w:sz w:val="24"/>
          <w:szCs w:val="24"/>
          <w:lang w:val="en-GB"/>
        </w:rPr>
        <w:t>observe</w:t>
      </w:r>
      <w:r w:rsidR="00383EF6" w:rsidRPr="0097259F">
        <w:rPr>
          <w:rFonts w:ascii="Times New Roman" w:hAnsi="Times New Roman" w:cs="Times New Roman"/>
          <w:sz w:val="24"/>
          <w:szCs w:val="24"/>
          <w:lang w:val="en-GB"/>
        </w:rPr>
        <w:t xml:space="preserve"> them.</w:t>
      </w:r>
      <w:r w:rsidR="00FA4FEE" w:rsidRPr="0097259F">
        <w:rPr>
          <w:rFonts w:ascii="Times New Roman" w:hAnsi="Times New Roman" w:cs="Times New Roman"/>
          <w:sz w:val="24"/>
          <w:szCs w:val="24"/>
          <w:lang w:val="en-GB"/>
        </w:rPr>
        <w:t xml:space="preserve"> </w:t>
      </w:r>
      <w:r w:rsidR="00E70FC4" w:rsidRPr="0097259F">
        <w:rPr>
          <w:rFonts w:ascii="Times New Roman" w:hAnsi="Times New Roman" w:cs="Times New Roman"/>
          <w:sz w:val="24"/>
          <w:szCs w:val="24"/>
          <w:lang w:val="en-GB"/>
        </w:rPr>
        <w:t>In contrast, constitutional conventions are outside the jurisdiction of the courts.</w:t>
      </w:r>
    </w:p>
    <w:p w:rsidR="00FA4FEE" w:rsidRPr="0097259F" w:rsidRDefault="00C36901" w:rsidP="00FA4FEE">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t>Constitutional rules consist of four basic elements.</w:t>
      </w:r>
    </w:p>
    <w:p w:rsidR="00FA4FEE" w:rsidRPr="0097259F" w:rsidRDefault="00C36901" w:rsidP="00FA4FEE">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i/>
          <w:sz w:val="24"/>
          <w:szCs w:val="24"/>
          <w:lang w:val="en-GB"/>
        </w:rPr>
        <w:t xml:space="preserve">The first group of constitutional </w:t>
      </w:r>
      <w:r w:rsidRPr="0097259F">
        <w:rPr>
          <w:rFonts w:ascii="Times New Roman" w:hAnsi="Times New Roman" w:cs="Times New Roman"/>
          <w:sz w:val="24"/>
          <w:szCs w:val="24"/>
          <w:lang w:val="en-GB"/>
        </w:rPr>
        <w:t xml:space="preserve">rules are </w:t>
      </w:r>
      <w:r w:rsidR="001D4A93" w:rsidRPr="0097259F">
        <w:rPr>
          <w:rFonts w:ascii="Times New Roman" w:hAnsi="Times New Roman" w:cs="Times New Roman"/>
          <w:sz w:val="24"/>
          <w:szCs w:val="24"/>
          <w:lang w:val="en-GB"/>
        </w:rPr>
        <w:t xml:space="preserve">the rules </w:t>
      </w:r>
      <w:r w:rsidRPr="0097259F">
        <w:rPr>
          <w:rFonts w:ascii="Times New Roman" w:hAnsi="Times New Roman" w:cs="Times New Roman"/>
          <w:sz w:val="24"/>
          <w:szCs w:val="24"/>
          <w:lang w:val="en-GB"/>
        </w:rPr>
        <w:t xml:space="preserve">contained in certain historical documents that were of great importance for the development of the idea of constitutionality and constitutionalism, so today they are considered </w:t>
      </w:r>
      <w:r w:rsidR="00CA6136" w:rsidRPr="0097259F">
        <w:rPr>
          <w:rFonts w:ascii="Times New Roman" w:hAnsi="Times New Roman" w:cs="Times New Roman"/>
          <w:sz w:val="24"/>
          <w:szCs w:val="24"/>
          <w:lang w:val="en-GB"/>
        </w:rPr>
        <w:t xml:space="preserve">to be </w:t>
      </w:r>
      <w:r w:rsidRPr="0097259F">
        <w:rPr>
          <w:rFonts w:ascii="Times New Roman" w:hAnsi="Times New Roman" w:cs="Times New Roman"/>
          <w:sz w:val="24"/>
          <w:szCs w:val="24"/>
          <w:lang w:val="en-GB"/>
        </w:rPr>
        <w:t xml:space="preserve">the foundations of English </w:t>
      </w:r>
      <w:r w:rsidRPr="0097259F">
        <w:rPr>
          <w:rFonts w:ascii="Times New Roman" w:hAnsi="Times New Roman" w:cs="Times New Roman"/>
          <w:sz w:val="24"/>
          <w:szCs w:val="24"/>
          <w:lang w:val="en-GB"/>
        </w:rPr>
        <w:lastRenderedPageBreak/>
        <w:t>constitutionalism.</w:t>
      </w:r>
      <w:r w:rsidR="00FA4FEE" w:rsidRPr="0097259F">
        <w:rPr>
          <w:rFonts w:ascii="Times New Roman" w:hAnsi="Times New Roman" w:cs="Times New Roman"/>
          <w:sz w:val="24"/>
          <w:szCs w:val="24"/>
          <w:lang w:val="en-GB"/>
        </w:rPr>
        <w:t xml:space="preserve"> </w:t>
      </w:r>
      <w:r w:rsidR="00080A60" w:rsidRPr="0097259F">
        <w:rPr>
          <w:rFonts w:ascii="Times New Roman" w:hAnsi="Times New Roman" w:cs="Times New Roman"/>
          <w:sz w:val="24"/>
          <w:szCs w:val="24"/>
          <w:lang w:val="en-GB"/>
        </w:rPr>
        <w:t>These include the</w:t>
      </w:r>
      <w:r w:rsidR="00BA2A43" w:rsidRPr="0097259F">
        <w:rPr>
          <w:rFonts w:ascii="Times New Roman" w:hAnsi="Times New Roman" w:cs="Times New Roman"/>
          <w:sz w:val="24"/>
          <w:szCs w:val="24"/>
          <w:lang w:val="en-GB"/>
        </w:rPr>
        <w:t xml:space="preserve"> Great Charter of Freedoms</w:t>
      </w:r>
      <w:r w:rsidR="00080A60" w:rsidRPr="0097259F">
        <w:rPr>
          <w:rFonts w:ascii="Times New Roman" w:hAnsi="Times New Roman" w:cs="Times New Roman"/>
          <w:sz w:val="24"/>
          <w:szCs w:val="24"/>
          <w:lang w:val="en-GB"/>
        </w:rPr>
        <w:t xml:space="preserve"> </w:t>
      </w:r>
      <w:r w:rsidR="00BA2A43" w:rsidRPr="0097259F">
        <w:rPr>
          <w:rFonts w:ascii="Times New Roman" w:hAnsi="Times New Roman" w:cs="Times New Roman"/>
          <w:sz w:val="24"/>
          <w:szCs w:val="24"/>
          <w:lang w:val="en-GB"/>
        </w:rPr>
        <w:t>(</w:t>
      </w:r>
      <w:r w:rsidR="00080A60" w:rsidRPr="0097259F">
        <w:rPr>
          <w:rFonts w:ascii="Times New Roman" w:hAnsi="Times New Roman" w:cs="Times New Roman"/>
          <w:i/>
          <w:sz w:val="24"/>
          <w:szCs w:val="24"/>
          <w:lang w:val="en-GB"/>
        </w:rPr>
        <w:t xml:space="preserve">Magna Carta </w:t>
      </w:r>
      <w:proofErr w:type="spellStart"/>
      <w:r w:rsidR="00080A60" w:rsidRPr="0097259F">
        <w:rPr>
          <w:rFonts w:ascii="Times New Roman" w:hAnsi="Times New Roman" w:cs="Times New Roman"/>
          <w:i/>
          <w:sz w:val="24"/>
          <w:szCs w:val="24"/>
          <w:lang w:val="en-GB"/>
        </w:rPr>
        <w:t>Libertatum</w:t>
      </w:r>
      <w:proofErr w:type="spellEnd"/>
      <w:r w:rsidR="00BA2A43" w:rsidRPr="0097259F">
        <w:rPr>
          <w:rFonts w:ascii="Times New Roman" w:hAnsi="Times New Roman" w:cs="Times New Roman"/>
          <w:sz w:val="24"/>
          <w:szCs w:val="24"/>
          <w:lang w:val="en-GB"/>
        </w:rPr>
        <w:t>)</w:t>
      </w:r>
      <w:r w:rsidR="00080A60" w:rsidRPr="0097259F">
        <w:rPr>
          <w:rFonts w:ascii="Times New Roman" w:hAnsi="Times New Roman" w:cs="Times New Roman"/>
          <w:sz w:val="24"/>
          <w:szCs w:val="24"/>
          <w:lang w:val="en-GB"/>
        </w:rPr>
        <w:t xml:space="preserve"> of 1215, the Petition of Rights of 1628, and the Bill of Rights </w:t>
      </w:r>
      <w:r w:rsidR="00BA2A43" w:rsidRPr="0097259F">
        <w:rPr>
          <w:rFonts w:ascii="Times New Roman" w:hAnsi="Times New Roman" w:cs="Times New Roman"/>
          <w:sz w:val="24"/>
          <w:szCs w:val="24"/>
          <w:lang w:val="en-GB"/>
        </w:rPr>
        <w:t>of</w:t>
      </w:r>
      <w:r w:rsidR="00080A60" w:rsidRPr="0097259F">
        <w:rPr>
          <w:rFonts w:ascii="Times New Roman" w:hAnsi="Times New Roman" w:cs="Times New Roman"/>
          <w:sz w:val="24"/>
          <w:szCs w:val="24"/>
          <w:lang w:val="en-GB"/>
        </w:rPr>
        <w:t xml:space="preserve"> 1689.</w:t>
      </w:r>
      <w:r w:rsidR="00FA4FEE" w:rsidRPr="0097259F">
        <w:rPr>
          <w:rFonts w:ascii="Times New Roman" w:hAnsi="Times New Roman" w:cs="Times New Roman"/>
          <w:sz w:val="24"/>
          <w:szCs w:val="24"/>
          <w:lang w:val="en-GB"/>
        </w:rPr>
        <w:t xml:space="preserve"> </w:t>
      </w:r>
      <w:r w:rsidR="00922F98" w:rsidRPr="0097259F">
        <w:rPr>
          <w:rFonts w:ascii="Times New Roman" w:hAnsi="Times New Roman" w:cs="Times New Roman"/>
          <w:sz w:val="24"/>
          <w:szCs w:val="24"/>
          <w:lang w:val="en-GB"/>
        </w:rPr>
        <w:t>Today, these positive legal texts are considered to be the "</w:t>
      </w:r>
      <w:r w:rsidR="00231054" w:rsidRPr="0097259F">
        <w:rPr>
          <w:rFonts w:ascii="Times New Roman" w:hAnsi="Times New Roman" w:cs="Times New Roman"/>
          <w:sz w:val="24"/>
          <w:szCs w:val="24"/>
          <w:lang w:val="en-GB"/>
        </w:rPr>
        <w:t>founders</w:t>
      </w:r>
      <w:r w:rsidR="00922F98" w:rsidRPr="0097259F">
        <w:rPr>
          <w:rFonts w:ascii="Times New Roman" w:hAnsi="Times New Roman" w:cs="Times New Roman"/>
          <w:sz w:val="24"/>
          <w:szCs w:val="24"/>
          <w:lang w:val="en-GB"/>
        </w:rPr>
        <w:t>" of English constitutionali</w:t>
      </w:r>
      <w:r w:rsidR="0076271D" w:rsidRPr="0097259F">
        <w:rPr>
          <w:rFonts w:ascii="Times New Roman" w:hAnsi="Times New Roman" w:cs="Times New Roman"/>
          <w:sz w:val="24"/>
          <w:szCs w:val="24"/>
          <w:lang w:val="en-GB"/>
        </w:rPr>
        <w:t>ty</w:t>
      </w:r>
      <w:r w:rsidR="00922F98" w:rsidRPr="0097259F">
        <w:rPr>
          <w:rFonts w:ascii="Times New Roman" w:hAnsi="Times New Roman" w:cs="Times New Roman"/>
          <w:sz w:val="24"/>
          <w:szCs w:val="24"/>
          <w:lang w:val="en-GB"/>
        </w:rPr>
        <w:t>.</w:t>
      </w:r>
    </w:p>
    <w:p w:rsidR="00FA4FEE" w:rsidRPr="0097259F" w:rsidRDefault="001D36E0" w:rsidP="00FA4FEE">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i/>
          <w:sz w:val="24"/>
          <w:szCs w:val="24"/>
          <w:lang w:val="en-GB"/>
        </w:rPr>
        <w:t xml:space="preserve">The second element of the English constitution </w:t>
      </w:r>
      <w:r w:rsidRPr="0097259F">
        <w:rPr>
          <w:rFonts w:ascii="Times New Roman" w:hAnsi="Times New Roman" w:cs="Times New Roman"/>
          <w:sz w:val="24"/>
          <w:szCs w:val="24"/>
          <w:lang w:val="en-GB"/>
        </w:rPr>
        <w:t xml:space="preserve">includes the laws </w:t>
      </w:r>
      <w:r w:rsidR="00EA717E" w:rsidRPr="0097259F">
        <w:rPr>
          <w:rFonts w:ascii="Times New Roman" w:hAnsi="Times New Roman" w:cs="Times New Roman"/>
          <w:sz w:val="24"/>
          <w:szCs w:val="24"/>
          <w:lang w:val="en-GB"/>
        </w:rPr>
        <w:t>enacted</w:t>
      </w:r>
      <w:r w:rsidRPr="0097259F">
        <w:rPr>
          <w:rFonts w:ascii="Times New Roman" w:hAnsi="Times New Roman" w:cs="Times New Roman"/>
          <w:sz w:val="24"/>
          <w:szCs w:val="24"/>
          <w:lang w:val="en-GB"/>
        </w:rPr>
        <w:t xml:space="preserve"> by the Parliament, which govern and regulate constitutional matters.</w:t>
      </w:r>
      <w:r w:rsidR="00FA4FEE" w:rsidRPr="0097259F">
        <w:rPr>
          <w:rFonts w:ascii="Times New Roman" w:hAnsi="Times New Roman" w:cs="Times New Roman"/>
          <w:sz w:val="24"/>
          <w:szCs w:val="24"/>
          <w:lang w:val="en-GB"/>
        </w:rPr>
        <w:t xml:space="preserve"> </w:t>
      </w:r>
      <w:r w:rsidR="004D51F5" w:rsidRPr="0097259F">
        <w:rPr>
          <w:rFonts w:ascii="Times New Roman" w:hAnsi="Times New Roman" w:cs="Times New Roman"/>
          <w:sz w:val="24"/>
          <w:szCs w:val="24"/>
          <w:lang w:val="en-GB"/>
        </w:rPr>
        <w:t xml:space="preserve">This group of laws regulating constitutional issues includes the </w:t>
      </w:r>
      <w:r w:rsidR="004D51F5" w:rsidRPr="0097259F">
        <w:rPr>
          <w:rFonts w:ascii="Times New Roman" w:hAnsi="Times New Roman" w:cs="Times New Roman"/>
          <w:i/>
          <w:sz w:val="24"/>
          <w:szCs w:val="24"/>
          <w:lang w:val="en-GB"/>
        </w:rPr>
        <w:t>Habeas Corpus Act</w:t>
      </w:r>
      <w:r w:rsidR="004D51F5" w:rsidRPr="0097259F">
        <w:rPr>
          <w:rFonts w:ascii="Times New Roman" w:hAnsi="Times New Roman" w:cs="Times New Roman"/>
          <w:sz w:val="24"/>
          <w:szCs w:val="24"/>
          <w:lang w:val="en-GB"/>
        </w:rPr>
        <w:t xml:space="preserve"> of 1679, the </w:t>
      </w:r>
      <w:r w:rsidR="004D51F5" w:rsidRPr="0097259F">
        <w:rPr>
          <w:rFonts w:ascii="Times New Roman" w:hAnsi="Times New Roman" w:cs="Times New Roman"/>
          <w:i/>
          <w:sz w:val="24"/>
          <w:szCs w:val="24"/>
          <w:lang w:val="en-GB"/>
        </w:rPr>
        <w:t>Act of Settlement</w:t>
      </w:r>
      <w:r w:rsidR="004D51F5" w:rsidRPr="0097259F">
        <w:rPr>
          <w:rFonts w:ascii="Times New Roman" w:hAnsi="Times New Roman" w:cs="Times New Roman"/>
          <w:sz w:val="24"/>
          <w:szCs w:val="24"/>
          <w:lang w:val="en-GB"/>
        </w:rPr>
        <w:t xml:space="preserve"> of 1701, the </w:t>
      </w:r>
      <w:r w:rsidR="004D51F5" w:rsidRPr="0097259F">
        <w:rPr>
          <w:rFonts w:ascii="Times New Roman" w:hAnsi="Times New Roman" w:cs="Times New Roman"/>
          <w:i/>
          <w:sz w:val="24"/>
          <w:szCs w:val="24"/>
          <w:lang w:val="en-GB"/>
        </w:rPr>
        <w:t>Act of Union</w:t>
      </w:r>
      <w:r w:rsidR="004D51F5" w:rsidRPr="0097259F">
        <w:rPr>
          <w:rFonts w:ascii="Times New Roman" w:hAnsi="Times New Roman" w:cs="Times New Roman"/>
          <w:sz w:val="24"/>
          <w:szCs w:val="24"/>
          <w:lang w:val="en-GB"/>
        </w:rPr>
        <w:t xml:space="preserve"> of 1707, the </w:t>
      </w:r>
      <w:r w:rsidR="004D51F5" w:rsidRPr="0097259F">
        <w:rPr>
          <w:rFonts w:ascii="Times New Roman" w:hAnsi="Times New Roman" w:cs="Times New Roman"/>
          <w:i/>
          <w:sz w:val="24"/>
          <w:szCs w:val="24"/>
          <w:lang w:val="en-GB"/>
        </w:rPr>
        <w:t>Representation of the People Act</w:t>
      </w:r>
      <w:r w:rsidR="00486635" w:rsidRPr="0097259F">
        <w:rPr>
          <w:rFonts w:ascii="Times New Roman" w:hAnsi="Times New Roman" w:cs="Times New Roman"/>
          <w:sz w:val="24"/>
          <w:szCs w:val="24"/>
          <w:lang w:val="en-GB"/>
        </w:rPr>
        <w:t xml:space="preserve"> </w:t>
      </w:r>
      <w:r w:rsidR="004D51F5" w:rsidRPr="0097259F">
        <w:rPr>
          <w:rFonts w:ascii="Times New Roman" w:hAnsi="Times New Roman" w:cs="Times New Roman"/>
          <w:sz w:val="24"/>
          <w:szCs w:val="24"/>
          <w:lang w:val="en-GB"/>
        </w:rPr>
        <w:t xml:space="preserve">of 1832, 1867, 1884, the </w:t>
      </w:r>
      <w:r w:rsidR="004D51F5" w:rsidRPr="0097259F">
        <w:rPr>
          <w:rFonts w:ascii="Times New Roman" w:hAnsi="Times New Roman" w:cs="Times New Roman"/>
          <w:i/>
          <w:sz w:val="24"/>
          <w:szCs w:val="24"/>
          <w:lang w:val="en-GB"/>
        </w:rPr>
        <w:t>Parliament Acts</w:t>
      </w:r>
      <w:r w:rsidR="004D51F5" w:rsidRPr="0097259F">
        <w:rPr>
          <w:rFonts w:ascii="Times New Roman" w:hAnsi="Times New Roman" w:cs="Times New Roman"/>
          <w:sz w:val="24"/>
          <w:szCs w:val="24"/>
          <w:lang w:val="en-GB"/>
        </w:rPr>
        <w:t xml:space="preserve"> of 1911 and 1949, the </w:t>
      </w:r>
      <w:r w:rsidR="004D51F5" w:rsidRPr="0097259F">
        <w:rPr>
          <w:rFonts w:ascii="Times New Roman" w:hAnsi="Times New Roman" w:cs="Times New Roman"/>
          <w:i/>
          <w:sz w:val="24"/>
          <w:szCs w:val="24"/>
          <w:lang w:val="en-GB"/>
        </w:rPr>
        <w:t>Ministers of the Crown Act</w:t>
      </w:r>
      <w:r w:rsidR="004D51F5" w:rsidRPr="0097259F">
        <w:rPr>
          <w:rFonts w:ascii="Times New Roman" w:hAnsi="Times New Roman" w:cs="Times New Roman"/>
          <w:sz w:val="24"/>
          <w:szCs w:val="24"/>
          <w:lang w:val="en-GB"/>
        </w:rPr>
        <w:t xml:space="preserve"> of 1937, an</w:t>
      </w:r>
      <w:r w:rsidR="003F58AB" w:rsidRPr="0097259F">
        <w:rPr>
          <w:rFonts w:ascii="Times New Roman" w:hAnsi="Times New Roman" w:cs="Times New Roman"/>
          <w:sz w:val="24"/>
          <w:szCs w:val="24"/>
          <w:lang w:val="en-GB"/>
        </w:rPr>
        <w:t xml:space="preserve">d the </w:t>
      </w:r>
      <w:r w:rsidR="003F58AB" w:rsidRPr="0097259F">
        <w:rPr>
          <w:rFonts w:ascii="Times New Roman" w:hAnsi="Times New Roman" w:cs="Times New Roman"/>
          <w:i/>
          <w:sz w:val="24"/>
          <w:szCs w:val="24"/>
          <w:lang w:val="en-GB"/>
        </w:rPr>
        <w:t>Life Peerages Act</w:t>
      </w:r>
      <w:r w:rsidR="003F58AB" w:rsidRPr="0097259F">
        <w:rPr>
          <w:rFonts w:ascii="Times New Roman" w:hAnsi="Times New Roman" w:cs="Times New Roman"/>
          <w:sz w:val="24"/>
          <w:szCs w:val="24"/>
          <w:lang w:val="en-GB"/>
        </w:rPr>
        <w:t xml:space="preserve"> of 1958.</w:t>
      </w:r>
      <w:r w:rsidR="006F092B" w:rsidRPr="0097259F">
        <w:rPr>
          <w:rFonts w:ascii="Times New Roman" w:hAnsi="Times New Roman" w:cs="Times New Roman"/>
          <w:sz w:val="24"/>
          <w:szCs w:val="24"/>
          <w:lang w:val="en-GB"/>
        </w:rPr>
        <w:t xml:space="preserve"> </w:t>
      </w:r>
      <w:r w:rsidR="003F58AB" w:rsidRPr="0097259F">
        <w:rPr>
          <w:rFonts w:ascii="Times New Roman" w:hAnsi="Times New Roman" w:cs="Times New Roman"/>
          <w:sz w:val="24"/>
          <w:szCs w:val="24"/>
          <w:lang w:val="en-GB"/>
        </w:rPr>
        <w:t>This group of laws represents a very significant element of the English constitution, usually because of the advantage of the written over the unwritten legal rules that regulate the constitutional legal matter, as well as because of their certainty, conciseness and precision.</w:t>
      </w:r>
    </w:p>
    <w:p w:rsidR="00FA4FEE" w:rsidRPr="0097259F" w:rsidRDefault="00E35BDB" w:rsidP="00FA4FEE">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i/>
          <w:sz w:val="24"/>
          <w:szCs w:val="24"/>
          <w:lang w:val="en-GB"/>
        </w:rPr>
        <w:t xml:space="preserve">The third group of constitutional rules </w:t>
      </w:r>
      <w:r w:rsidRPr="0097259F">
        <w:rPr>
          <w:rFonts w:ascii="Times New Roman" w:hAnsi="Times New Roman" w:cs="Times New Roman"/>
          <w:sz w:val="24"/>
          <w:szCs w:val="24"/>
          <w:lang w:val="en-GB"/>
        </w:rPr>
        <w:t>represent court decisions (</w:t>
      </w:r>
      <w:r w:rsidRPr="0097259F">
        <w:rPr>
          <w:rFonts w:ascii="Times New Roman" w:hAnsi="Times New Roman" w:cs="Times New Roman"/>
          <w:i/>
          <w:sz w:val="24"/>
          <w:szCs w:val="24"/>
          <w:lang w:val="en-GB"/>
        </w:rPr>
        <w:t>case law</w:t>
      </w:r>
      <w:r w:rsidRPr="0097259F">
        <w:rPr>
          <w:rFonts w:ascii="Times New Roman" w:hAnsi="Times New Roman" w:cs="Times New Roman"/>
          <w:sz w:val="24"/>
          <w:szCs w:val="24"/>
          <w:lang w:val="en-GB"/>
        </w:rPr>
        <w:t xml:space="preserve">) that determine the limits or meaning of </w:t>
      </w:r>
      <w:r w:rsidR="00882857" w:rsidRPr="0097259F">
        <w:rPr>
          <w:rFonts w:ascii="Times New Roman" w:hAnsi="Times New Roman" w:cs="Times New Roman"/>
          <w:sz w:val="24"/>
          <w:szCs w:val="24"/>
          <w:lang w:val="en-GB"/>
        </w:rPr>
        <w:t xml:space="preserve">the </w:t>
      </w:r>
      <w:r w:rsidRPr="0097259F">
        <w:rPr>
          <w:rFonts w:ascii="Times New Roman" w:hAnsi="Times New Roman" w:cs="Times New Roman"/>
          <w:sz w:val="24"/>
          <w:szCs w:val="24"/>
          <w:lang w:val="en-GB"/>
        </w:rPr>
        <w:t>laws or historical documents regulat</w:t>
      </w:r>
      <w:r w:rsidR="00882857" w:rsidRPr="0097259F">
        <w:rPr>
          <w:rFonts w:ascii="Times New Roman" w:hAnsi="Times New Roman" w:cs="Times New Roman"/>
          <w:sz w:val="24"/>
          <w:szCs w:val="24"/>
          <w:lang w:val="en-GB"/>
        </w:rPr>
        <w:t>ing</w:t>
      </w:r>
      <w:r w:rsidRPr="0097259F">
        <w:rPr>
          <w:rFonts w:ascii="Times New Roman" w:hAnsi="Times New Roman" w:cs="Times New Roman"/>
          <w:sz w:val="24"/>
          <w:szCs w:val="24"/>
          <w:lang w:val="en-GB"/>
        </w:rPr>
        <w:t xml:space="preserve"> constitutional matter.</w:t>
      </w:r>
    </w:p>
    <w:p w:rsidR="00FA4FEE" w:rsidRPr="0097259F" w:rsidRDefault="00956E5E" w:rsidP="00FA4FEE">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i/>
          <w:sz w:val="24"/>
          <w:szCs w:val="24"/>
          <w:lang w:val="en-GB"/>
        </w:rPr>
        <w:t xml:space="preserve">The fourth group of rules </w:t>
      </w:r>
      <w:r w:rsidRPr="0097259F">
        <w:rPr>
          <w:rFonts w:ascii="Times New Roman" w:hAnsi="Times New Roman" w:cs="Times New Roman"/>
          <w:sz w:val="24"/>
          <w:szCs w:val="24"/>
          <w:lang w:val="en-GB"/>
        </w:rPr>
        <w:t>covers the principles and rules of the so-called Common law.</w:t>
      </w:r>
      <w:r w:rsidR="00882857" w:rsidRPr="0097259F">
        <w:rPr>
          <w:rFonts w:ascii="Times New Roman" w:hAnsi="Times New Roman" w:cs="Times New Roman"/>
          <w:sz w:val="24"/>
          <w:szCs w:val="24"/>
          <w:lang w:val="en-GB"/>
        </w:rPr>
        <w:t xml:space="preserve"> </w:t>
      </w:r>
      <w:r w:rsidRPr="0097259F">
        <w:rPr>
          <w:rFonts w:ascii="Times New Roman" w:hAnsi="Times New Roman" w:cs="Times New Roman"/>
          <w:sz w:val="24"/>
          <w:szCs w:val="24"/>
          <w:lang w:val="en-GB"/>
        </w:rPr>
        <w:t xml:space="preserve">These rules arise </w:t>
      </w:r>
      <w:r w:rsidR="00135445" w:rsidRPr="0097259F">
        <w:rPr>
          <w:rFonts w:ascii="Times New Roman" w:hAnsi="Times New Roman" w:cs="Times New Roman"/>
          <w:sz w:val="24"/>
          <w:szCs w:val="24"/>
          <w:lang w:val="en-GB"/>
        </w:rPr>
        <w:t>as a result</w:t>
      </w:r>
      <w:r w:rsidRPr="0097259F">
        <w:rPr>
          <w:rFonts w:ascii="Times New Roman" w:hAnsi="Times New Roman" w:cs="Times New Roman"/>
          <w:sz w:val="24"/>
          <w:szCs w:val="24"/>
          <w:lang w:val="en-GB"/>
        </w:rPr>
        <w:t xml:space="preserve"> of customs.</w:t>
      </w:r>
      <w:r w:rsidR="00FA4FEE" w:rsidRPr="0097259F">
        <w:rPr>
          <w:rFonts w:ascii="Times New Roman" w:hAnsi="Times New Roman" w:cs="Times New Roman"/>
          <w:sz w:val="24"/>
          <w:szCs w:val="24"/>
          <w:lang w:val="en-GB"/>
        </w:rPr>
        <w:t xml:space="preserve"> </w:t>
      </w:r>
      <w:r w:rsidRPr="0097259F">
        <w:rPr>
          <w:rFonts w:ascii="Times New Roman" w:hAnsi="Times New Roman" w:cs="Times New Roman"/>
          <w:sz w:val="24"/>
          <w:szCs w:val="24"/>
          <w:lang w:val="en-GB"/>
        </w:rPr>
        <w:t>They have been established by the courts, but have never been legislated.</w:t>
      </w:r>
      <w:r w:rsidR="0013283B" w:rsidRPr="0097259F">
        <w:rPr>
          <w:rFonts w:ascii="Times New Roman" w:hAnsi="Times New Roman" w:cs="Times New Roman"/>
          <w:sz w:val="24"/>
          <w:szCs w:val="24"/>
          <w:lang w:val="en-GB"/>
        </w:rPr>
        <w:t xml:space="preserve"> </w:t>
      </w:r>
      <w:r w:rsidR="007272AE" w:rsidRPr="0097259F">
        <w:rPr>
          <w:rFonts w:ascii="Times New Roman" w:hAnsi="Times New Roman" w:cs="Times New Roman"/>
          <w:sz w:val="24"/>
          <w:szCs w:val="24"/>
          <w:lang w:val="en-GB"/>
        </w:rPr>
        <w:t>They are considered an important element of the English constitution, as they lay the foundations of the country's overall constitutional system.</w:t>
      </w:r>
      <w:r w:rsidR="00FA4FEE" w:rsidRPr="0097259F">
        <w:rPr>
          <w:rFonts w:ascii="Times New Roman" w:hAnsi="Times New Roman" w:cs="Times New Roman"/>
          <w:sz w:val="24"/>
          <w:szCs w:val="24"/>
          <w:lang w:val="en-GB"/>
        </w:rPr>
        <w:t xml:space="preserve"> </w:t>
      </w:r>
    </w:p>
    <w:p w:rsidR="00FA4FEE" w:rsidRPr="0097259F" w:rsidRDefault="00D22DB0" w:rsidP="00FA4FEE">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t xml:space="preserve">The second group of elements of the English constitution includes </w:t>
      </w:r>
      <w:r w:rsidR="00F96E56" w:rsidRPr="0097259F">
        <w:rPr>
          <w:rFonts w:ascii="Times New Roman" w:hAnsi="Times New Roman" w:cs="Times New Roman"/>
          <w:sz w:val="24"/>
          <w:szCs w:val="24"/>
          <w:lang w:val="en-GB"/>
        </w:rPr>
        <w:t xml:space="preserve">the </w:t>
      </w:r>
      <w:r w:rsidRPr="0097259F">
        <w:rPr>
          <w:rFonts w:ascii="Times New Roman" w:hAnsi="Times New Roman" w:cs="Times New Roman"/>
          <w:sz w:val="24"/>
          <w:szCs w:val="24"/>
          <w:lang w:val="en-GB"/>
        </w:rPr>
        <w:t>constitutional conventions.</w:t>
      </w:r>
      <w:r w:rsidR="0013283B" w:rsidRPr="0097259F">
        <w:rPr>
          <w:rFonts w:ascii="Times New Roman" w:hAnsi="Times New Roman" w:cs="Times New Roman"/>
          <w:sz w:val="24"/>
          <w:szCs w:val="24"/>
          <w:lang w:val="en-GB"/>
        </w:rPr>
        <w:t xml:space="preserve"> </w:t>
      </w:r>
      <w:r w:rsidR="00F96E56" w:rsidRPr="0097259F">
        <w:rPr>
          <w:rFonts w:ascii="Times New Roman" w:hAnsi="Times New Roman" w:cs="Times New Roman"/>
          <w:sz w:val="24"/>
          <w:szCs w:val="24"/>
          <w:lang w:val="en-GB"/>
        </w:rPr>
        <w:t xml:space="preserve">Constitutional conventions, on the one hand, and laws regulating constitutional matters, on the other, are considered </w:t>
      </w:r>
      <w:r w:rsidR="00901CEC" w:rsidRPr="0097259F">
        <w:rPr>
          <w:rFonts w:ascii="Times New Roman" w:hAnsi="Times New Roman" w:cs="Times New Roman"/>
          <w:sz w:val="24"/>
          <w:szCs w:val="24"/>
          <w:lang w:val="en-GB"/>
        </w:rPr>
        <w:t xml:space="preserve">to be </w:t>
      </w:r>
      <w:r w:rsidR="00F96E56" w:rsidRPr="0097259F">
        <w:rPr>
          <w:rFonts w:ascii="Times New Roman" w:hAnsi="Times New Roman" w:cs="Times New Roman"/>
          <w:sz w:val="24"/>
          <w:szCs w:val="24"/>
          <w:lang w:val="en-GB"/>
        </w:rPr>
        <w:t>the most important segments of the constitution.</w:t>
      </w:r>
      <w:r w:rsidR="00FA4FEE" w:rsidRPr="0097259F">
        <w:rPr>
          <w:rFonts w:ascii="Times New Roman" w:hAnsi="Times New Roman" w:cs="Times New Roman"/>
          <w:sz w:val="24"/>
          <w:szCs w:val="24"/>
          <w:lang w:val="en-GB"/>
        </w:rPr>
        <w:t xml:space="preserve"> </w:t>
      </w:r>
      <w:r w:rsidR="00C22B18" w:rsidRPr="0097259F">
        <w:rPr>
          <w:rFonts w:ascii="Times New Roman" w:hAnsi="Times New Roman" w:cs="Times New Roman"/>
          <w:sz w:val="24"/>
          <w:szCs w:val="24"/>
          <w:lang w:val="en-GB"/>
        </w:rPr>
        <w:t xml:space="preserve">In their essence, constitutional conventions represent unwritten rules of conduct, established customs and established practice of </w:t>
      </w:r>
      <w:r w:rsidR="00E97E8D" w:rsidRPr="0097259F">
        <w:rPr>
          <w:rFonts w:ascii="Times New Roman" w:hAnsi="Times New Roman" w:cs="Times New Roman"/>
          <w:sz w:val="24"/>
          <w:szCs w:val="24"/>
          <w:lang w:val="en-GB"/>
        </w:rPr>
        <w:t>behaviour</w:t>
      </w:r>
      <w:r w:rsidR="00C22B18" w:rsidRPr="0097259F">
        <w:rPr>
          <w:rFonts w:ascii="Times New Roman" w:hAnsi="Times New Roman" w:cs="Times New Roman"/>
          <w:sz w:val="24"/>
          <w:szCs w:val="24"/>
          <w:lang w:val="en-GB"/>
        </w:rPr>
        <w:t xml:space="preserve"> and action in certain legal situations.</w:t>
      </w:r>
      <w:r w:rsidR="00FA4FEE" w:rsidRPr="0097259F">
        <w:rPr>
          <w:rFonts w:ascii="Times New Roman" w:hAnsi="Times New Roman" w:cs="Times New Roman"/>
          <w:sz w:val="24"/>
          <w:szCs w:val="24"/>
          <w:lang w:val="en-GB"/>
        </w:rPr>
        <w:t xml:space="preserve"> </w:t>
      </w:r>
      <w:r w:rsidR="00DC3D0E" w:rsidRPr="0097259F">
        <w:rPr>
          <w:rFonts w:ascii="Times New Roman" w:hAnsi="Times New Roman" w:cs="Times New Roman"/>
          <w:sz w:val="24"/>
          <w:szCs w:val="24"/>
          <w:lang w:val="en-GB"/>
        </w:rPr>
        <w:t xml:space="preserve">These rules regulate issues related to state institutions, </w:t>
      </w:r>
      <w:r w:rsidR="009112C4" w:rsidRPr="0097259F">
        <w:rPr>
          <w:rFonts w:ascii="Times New Roman" w:hAnsi="Times New Roman" w:cs="Times New Roman"/>
          <w:sz w:val="24"/>
          <w:szCs w:val="24"/>
          <w:lang w:val="en-GB"/>
        </w:rPr>
        <w:t xml:space="preserve">and </w:t>
      </w:r>
      <w:r w:rsidR="00DC3D0E" w:rsidRPr="0097259F">
        <w:rPr>
          <w:rFonts w:ascii="Times New Roman" w:hAnsi="Times New Roman" w:cs="Times New Roman"/>
          <w:sz w:val="24"/>
          <w:szCs w:val="24"/>
          <w:lang w:val="en-GB"/>
        </w:rPr>
        <w:t>the role, competences, actions and mutual relations of the highest state authorities.</w:t>
      </w:r>
      <w:r w:rsidR="00FA4FEE" w:rsidRPr="0097259F">
        <w:rPr>
          <w:rFonts w:ascii="Times New Roman" w:hAnsi="Times New Roman" w:cs="Times New Roman"/>
          <w:sz w:val="24"/>
          <w:szCs w:val="24"/>
          <w:lang w:val="en-GB"/>
        </w:rPr>
        <w:t xml:space="preserve"> </w:t>
      </w:r>
      <w:r w:rsidR="00BC5BC1" w:rsidRPr="0097259F">
        <w:rPr>
          <w:rFonts w:ascii="Times New Roman" w:hAnsi="Times New Roman" w:cs="Times New Roman"/>
          <w:sz w:val="24"/>
          <w:szCs w:val="24"/>
          <w:lang w:val="en-GB"/>
        </w:rPr>
        <w:t>Ordinarily, constitutional conventions regulate matters relating to the conduct of the monarch, cabinet and parliament.</w:t>
      </w:r>
      <w:r w:rsidR="00FA4FEE" w:rsidRPr="0097259F">
        <w:rPr>
          <w:rFonts w:ascii="Times New Roman" w:hAnsi="Times New Roman" w:cs="Times New Roman"/>
          <w:sz w:val="24"/>
          <w:szCs w:val="24"/>
          <w:lang w:val="en-GB"/>
        </w:rPr>
        <w:t xml:space="preserve"> </w:t>
      </w:r>
      <w:r w:rsidR="009C1FBA" w:rsidRPr="0097259F">
        <w:rPr>
          <w:rFonts w:ascii="Times New Roman" w:hAnsi="Times New Roman" w:cs="Times New Roman"/>
          <w:sz w:val="24"/>
          <w:szCs w:val="24"/>
          <w:lang w:val="en-GB"/>
        </w:rPr>
        <w:t xml:space="preserve">The absence of a legal sanction that will force the legal entities to respect </w:t>
      </w:r>
      <w:r w:rsidR="000E194D" w:rsidRPr="0097259F">
        <w:rPr>
          <w:rFonts w:ascii="Times New Roman" w:hAnsi="Times New Roman" w:cs="Times New Roman"/>
          <w:sz w:val="24"/>
          <w:szCs w:val="24"/>
          <w:lang w:val="en-GB"/>
        </w:rPr>
        <w:t xml:space="preserve">the constitutional conventions </w:t>
      </w:r>
      <w:r w:rsidR="00A50D9F" w:rsidRPr="0097259F">
        <w:rPr>
          <w:rFonts w:ascii="Times New Roman" w:hAnsi="Times New Roman" w:cs="Times New Roman"/>
          <w:sz w:val="24"/>
          <w:szCs w:val="24"/>
          <w:lang w:val="en-GB"/>
        </w:rPr>
        <w:t xml:space="preserve">is the differentia </w:t>
      </w:r>
      <w:proofErr w:type="spellStart"/>
      <w:r w:rsidR="00A50D9F" w:rsidRPr="0097259F">
        <w:rPr>
          <w:rFonts w:ascii="Times New Roman" w:hAnsi="Times New Roman" w:cs="Times New Roman"/>
          <w:sz w:val="24"/>
          <w:szCs w:val="24"/>
          <w:lang w:val="en-GB"/>
        </w:rPr>
        <w:t>specifica</w:t>
      </w:r>
      <w:proofErr w:type="spellEnd"/>
      <w:r w:rsidR="00A50D9F" w:rsidRPr="0097259F">
        <w:rPr>
          <w:rFonts w:ascii="Times New Roman" w:hAnsi="Times New Roman" w:cs="Times New Roman"/>
          <w:sz w:val="24"/>
          <w:szCs w:val="24"/>
          <w:lang w:val="en-GB"/>
        </w:rPr>
        <w:t xml:space="preserve"> of the constitutional conventions</w:t>
      </w:r>
      <w:r w:rsidR="009C1FBA" w:rsidRPr="0097259F">
        <w:rPr>
          <w:rFonts w:ascii="Times New Roman" w:hAnsi="Times New Roman" w:cs="Times New Roman"/>
          <w:sz w:val="24"/>
          <w:szCs w:val="24"/>
          <w:lang w:val="en-GB"/>
        </w:rPr>
        <w:t>.</w:t>
      </w:r>
      <w:r w:rsidR="0013283B" w:rsidRPr="0097259F">
        <w:rPr>
          <w:rFonts w:ascii="Times New Roman" w:hAnsi="Times New Roman" w:cs="Times New Roman"/>
          <w:sz w:val="24"/>
          <w:szCs w:val="24"/>
          <w:lang w:val="en-GB"/>
        </w:rPr>
        <w:t xml:space="preserve"> </w:t>
      </w:r>
      <w:r w:rsidR="00A50D9F" w:rsidRPr="0097259F">
        <w:rPr>
          <w:rFonts w:ascii="Times New Roman" w:hAnsi="Times New Roman" w:cs="Times New Roman"/>
          <w:sz w:val="24"/>
          <w:szCs w:val="24"/>
          <w:lang w:val="en-GB"/>
        </w:rPr>
        <w:t xml:space="preserve">On the contrary, their application is due to the general agreement to respect the </w:t>
      </w:r>
      <w:r w:rsidR="00C87560" w:rsidRPr="0097259F">
        <w:rPr>
          <w:rFonts w:ascii="Times New Roman" w:hAnsi="Times New Roman" w:cs="Times New Roman"/>
          <w:sz w:val="24"/>
          <w:szCs w:val="24"/>
          <w:lang w:val="en-GB"/>
        </w:rPr>
        <w:t>constitutional convention</w:t>
      </w:r>
      <w:r w:rsidR="00A50D9F" w:rsidRPr="0097259F">
        <w:rPr>
          <w:rFonts w:ascii="Times New Roman" w:hAnsi="Times New Roman" w:cs="Times New Roman"/>
          <w:sz w:val="24"/>
          <w:szCs w:val="24"/>
          <w:lang w:val="en-GB"/>
        </w:rPr>
        <w:t xml:space="preserve"> by those to whom it refers.</w:t>
      </w:r>
      <w:r w:rsidR="00FA4FEE" w:rsidRPr="0097259F">
        <w:rPr>
          <w:rFonts w:ascii="Times New Roman" w:hAnsi="Times New Roman" w:cs="Times New Roman"/>
          <w:sz w:val="24"/>
          <w:szCs w:val="24"/>
          <w:lang w:val="en-GB"/>
        </w:rPr>
        <w:t xml:space="preserve"> </w:t>
      </w:r>
      <w:r w:rsidR="00F1252D" w:rsidRPr="0097259F">
        <w:rPr>
          <w:rFonts w:ascii="Times New Roman" w:hAnsi="Times New Roman" w:cs="Times New Roman"/>
          <w:sz w:val="24"/>
          <w:szCs w:val="24"/>
          <w:lang w:val="en-GB"/>
        </w:rPr>
        <w:t>T</w:t>
      </w:r>
      <w:r w:rsidR="00F04737" w:rsidRPr="0097259F">
        <w:rPr>
          <w:rFonts w:ascii="Times New Roman" w:hAnsi="Times New Roman" w:cs="Times New Roman"/>
          <w:sz w:val="24"/>
          <w:szCs w:val="24"/>
          <w:lang w:val="en-GB"/>
        </w:rPr>
        <w:t>he obligation of the monarch to give his assent to the law passed in the parliament, the joint liability of the government to the House of Commons, etc.</w:t>
      </w:r>
      <w:r w:rsidR="00F1252D" w:rsidRPr="0097259F">
        <w:rPr>
          <w:rFonts w:ascii="Times New Roman" w:hAnsi="Times New Roman" w:cs="Times New Roman"/>
          <w:sz w:val="24"/>
          <w:szCs w:val="24"/>
          <w:lang w:val="en-GB"/>
        </w:rPr>
        <w:t xml:space="preserve"> are examples of constitutional conventions.</w:t>
      </w:r>
      <w:r w:rsidR="0013283B" w:rsidRPr="0097259F">
        <w:rPr>
          <w:rFonts w:ascii="Times New Roman" w:hAnsi="Times New Roman" w:cs="Times New Roman"/>
          <w:sz w:val="24"/>
          <w:szCs w:val="24"/>
          <w:lang w:val="en-GB"/>
        </w:rPr>
        <w:t xml:space="preserve"> </w:t>
      </w:r>
    </w:p>
    <w:p w:rsidR="00FA4FEE" w:rsidRPr="0097259F" w:rsidRDefault="002C352E" w:rsidP="00FB4C21">
      <w:pPr>
        <w:spacing w:line="240" w:lineRule="auto"/>
        <w:ind w:firstLine="720"/>
        <w:rPr>
          <w:rFonts w:ascii="Times New Roman" w:hAnsi="Times New Roman" w:cs="Times New Roman"/>
          <w:sz w:val="24"/>
          <w:szCs w:val="24"/>
          <w:lang w:val="en-GB"/>
        </w:rPr>
      </w:pPr>
      <w:r w:rsidRPr="0097259F">
        <w:rPr>
          <w:rFonts w:ascii="Times New Roman" w:hAnsi="Times New Roman" w:cs="Times New Roman"/>
          <w:sz w:val="24"/>
          <w:szCs w:val="24"/>
          <w:lang w:val="en-GB"/>
        </w:rPr>
        <w:t xml:space="preserve">Finally, bearing in mind all the </w:t>
      </w:r>
      <w:r w:rsidR="00BE5189" w:rsidRPr="0097259F">
        <w:rPr>
          <w:rFonts w:ascii="Times New Roman" w:hAnsi="Times New Roman" w:cs="Times New Roman"/>
          <w:sz w:val="24"/>
          <w:szCs w:val="24"/>
          <w:lang w:val="en-GB"/>
        </w:rPr>
        <w:t>afore</w:t>
      </w:r>
      <w:r w:rsidRPr="0097259F">
        <w:rPr>
          <w:rFonts w:ascii="Times New Roman" w:hAnsi="Times New Roman" w:cs="Times New Roman"/>
          <w:sz w:val="24"/>
          <w:szCs w:val="24"/>
          <w:lang w:val="en-GB"/>
        </w:rPr>
        <w:t xml:space="preserve">mentioned elements of the English constitution, it can be concluded that </w:t>
      </w:r>
      <w:r w:rsidR="00D36DCD" w:rsidRPr="0097259F">
        <w:rPr>
          <w:rFonts w:ascii="Times New Roman" w:hAnsi="Times New Roman" w:cs="Times New Roman"/>
          <w:sz w:val="24"/>
          <w:szCs w:val="24"/>
          <w:lang w:val="en-GB"/>
        </w:rPr>
        <w:t xml:space="preserve">the </w:t>
      </w:r>
      <w:r w:rsidRPr="0097259F">
        <w:rPr>
          <w:rFonts w:ascii="Times New Roman" w:hAnsi="Times New Roman" w:cs="Times New Roman"/>
          <w:sz w:val="24"/>
          <w:szCs w:val="24"/>
          <w:lang w:val="en-GB"/>
        </w:rPr>
        <w:t>flexibility and the ability to adapt to changes in the constellation of social relations</w:t>
      </w:r>
      <w:r w:rsidR="00BE5189" w:rsidRPr="0097259F">
        <w:rPr>
          <w:rFonts w:ascii="Times New Roman" w:hAnsi="Times New Roman" w:cs="Times New Roman"/>
          <w:sz w:val="24"/>
          <w:szCs w:val="24"/>
          <w:lang w:val="en-GB"/>
        </w:rPr>
        <w:t xml:space="preserve"> is its basic feature</w:t>
      </w:r>
      <w:r w:rsidRPr="0097259F">
        <w:rPr>
          <w:rFonts w:ascii="Times New Roman" w:hAnsi="Times New Roman" w:cs="Times New Roman"/>
          <w:sz w:val="24"/>
          <w:szCs w:val="24"/>
          <w:lang w:val="en-GB"/>
        </w:rPr>
        <w:t>.</w:t>
      </w:r>
      <w:r w:rsidR="00FA4FEE" w:rsidRPr="0097259F">
        <w:rPr>
          <w:rFonts w:ascii="Times New Roman" w:hAnsi="Times New Roman" w:cs="Times New Roman"/>
          <w:sz w:val="24"/>
          <w:szCs w:val="24"/>
          <w:lang w:val="en-GB"/>
        </w:rPr>
        <w:t xml:space="preserve"> </w:t>
      </w:r>
      <w:r w:rsidR="00FA4FEE" w:rsidRPr="0097259F">
        <w:rPr>
          <w:rFonts w:ascii="Times New Roman" w:hAnsi="Times New Roman" w:cs="Times New Roman"/>
          <w:sz w:val="24"/>
          <w:szCs w:val="24"/>
          <w:lang w:val="en-GB"/>
        </w:rPr>
        <w:br/>
      </w:r>
    </w:p>
    <w:p w:rsidR="00FA4FEE" w:rsidRPr="0097259F" w:rsidRDefault="00506044" w:rsidP="00506044">
      <w:pPr>
        <w:spacing w:line="240" w:lineRule="auto"/>
        <w:ind w:left="360"/>
        <w:rPr>
          <w:rFonts w:ascii="Times New Roman" w:hAnsi="Times New Roman" w:cs="Times New Roman"/>
          <w:b/>
          <w:bCs/>
          <w:sz w:val="24"/>
          <w:szCs w:val="24"/>
          <w:lang w:val="en-GB"/>
        </w:rPr>
      </w:pPr>
      <w:r w:rsidRPr="0097259F">
        <w:rPr>
          <w:rFonts w:ascii="Times New Roman" w:hAnsi="Times New Roman" w:cs="Times New Roman"/>
          <w:b/>
          <w:bCs/>
          <w:sz w:val="24"/>
          <w:szCs w:val="24"/>
          <w:lang w:val="mk-MK"/>
        </w:rPr>
        <w:t xml:space="preserve">2. </w:t>
      </w:r>
      <w:r w:rsidR="004137B9">
        <w:rPr>
          <w:rFonts w:ascii="Times New Roman" w:hAnsi="Times New Roman" w:cs="Times New Roman"/>
          <w:b/>
          <w:bCs/>
          <w:sz w:val="24"/>
          <w:szCs w:val="24"/>
          <w:lang w:val="en-GB"/>
        </w:rPr>
        <w:t>CONSTITUTIONALITY</w:t>
      </w:r>
      <w:r w:rsidR="00615779" w:rsidRPr="0097259F">
        <w:rPr>
          <w:rFonts w:ascii="Times New Roman" w:hAnsi="Times New Roman" w:cs="Times New Roman"/>
          <w:b/>
          <w:bCs/>
          <w:sz w:val="24"/>
          <w:szCs w:val="24"/>
          <w:lang w:val="en-GB"/>
        </w:rPr>
        <w:t xml:space="preserve"> </w:t>
      </w:r>
      <w:r w:rsidR="004137B9">
        <w:rPr>
          <w:rFonts w:ascii="Times New Roman" w:hAnsi="Times New Roman" w:cs="Times New Roman"/>
          <w:b/>
          <w:bCs/>
          <w:sz w:val="24"/>
          <w:szCs w:val="24"/>
          <w:lang w:val="en-GB"/>
        </w:rPr>
        <w:t>–CONDITIO SINE QUA NON FOR ESTABLISHING</w:t>
      </w:r>
      <w:r w:rsidRPr="0097259F">
        <w:rPr>
          <w:rFonts w:ascii="Times New Roman" w:hAnsi="Times New Roman" w:cs="Times New Roman"/>
          <w:b/>
          <w:bCs/>
          <w:sz w:val="24"/>
          <w:szCs w:val="24"/>
          <w:lang w:val="en-GB"/>
        </w:rPr>
        <w:t xml:space="preserve"> STATE </w:t>
      </w:r>
      <w:r w:rsidR="00615779" w:rsidRPr="0097259F">
        <w:rPr>
          <w:rFonts w:ascii="Times New Roman" w:hAnsi="Times New Roman" w:cs="Times New Roman"/>
          <w:b/>
          <w:bCs/>
          <w:sz w:val="24"/>
          <w:szCs w:val="24"/>
          <w:lang w:val="en-GB"/>
        </w:rPr>
        <w:t>POWER</w:t>
      </w:r>
    </w:p>
    <w:p w:rsidR="00FA4FEE" w:rsidRPr="0097259F" w:rsidRDefault="00CD0642" w:rsidP="00FA4FEE">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t xml:space="preserve">The end of the XVIII and the beginning of the XIX century </w:t>
      </w:r>
      <w:r w:rsidR="00D36DCD" w:rsidRPr="0097259F">
        <w:rPr>
          <w:rFonts w:ascii="Times New Roman" w:hAnsi="Times New Roman" w:cs="Times New Roman"/>
          <w:sz w:val="24"/>
          <w:szCs w:val="24"/>
          <w:lang w:val="en-GB"/>
        </w:rPr>
        <w:t>was</w:t>
      </w:r>
      <w:r w:rsidRPr="0097259F">
        <w:rPr>
          <w:rFonts w:ascii="Times New Roman" w:hAnsi="Times New Roman" w:cs="Times New Roman"/>
          <w:sz w:val="24"/>
          <w:szCs w:val="24"/>
          <w:lang w:val="en-GB"/>
        </w:rPr>
        <w:t xml:space="preserve"> marked as the period of the emergence of written constitutionali</w:t>
      </w:r>
      <w:r w:rsidR="00D36DCD" w:rsidRPr="0097259F">
        <w:rPr>
          <w:rFonts w:ascii="Times New Roman" w:hAnsi="Times New Roman" w:cs="Times New Roman"/>
          <w:sz w:val="24"/>
          <w:szCs w:val="24"/>
          <w:lang w:val="en-GB"/>
        </w:rPr>
        <w:t>ty</w:t>
      </w:r>
      <w:r w:rsidRPr="0097259F">
        <w:rPr>
          <w:rFonts w:ascii="Times New Roman" w:hAnsi="Times New Roman" w:cs="Times New Roman"/>
          <w:sz w:val="24"/>
          <w:szCs w:val="24"/>
          <w:lang w:val="en-GB"/>
        </w:rPr>
        <w:t>.</w:t>
      </w:r>
      <w:r w:rsidR="0013283B" w:rsidRPr="0097259F">
        <w:rPr>
          <w:rFonts w:ascii="Times New Roman" w:hAnsi="Times New Roman" w:cs="Times New Roman"/>
          <w:sz w:val="24"/>
          <w:szCs w:val="24"/>
          <w:lang w:val="en-GB"/>
        </w:rPr>
        <w:t xml:space="preserve"> </w:t>
      </w:r>
      <w:r w:rsidR="00D11148" w:rsidRPr="0097259F">
        <w:rPr>
          <w:rFonts w:ascii="Times New Roman" w:hAnsi="Times New Roman" w:cs="Times New Roman"/>
          <w:sz w:val="24"/>
          <w:szCs w:val="24"/>
          <w:lang w:val="en-GB"/>
        </w:rPr>
        <w:t>On the new continent, the adoption of the first constitutions of the colonies was originally intended to protect and guarantee human rights and freedoms.</w:t>
      </w:r>
      <w:r w:rsidR="00FA4FEE" w:rsidRPr="0097259F">
        <w:rPr>
          <w:rFonts w:ascii="Times New Roman" w:hAnsi="Times New Roman" w:cs="Times New Roman"/>
          <w:sz w:val="24"/>
          <w:szCs w:val="24"/>
          <w:lang w:val="en-GB"/>
        </w:rPr>
        <w:t xml:space="preserve"> </w:t>
      </w:r>
      <w:r w:rsidR="000B765F" w:rsidRPr="0097259F">
        <w:rPr>
          <w:rFonts w:ascii="Times New Roman" w:hAnsi="Times New Roman" w:cs="Times New Roman"/>
          <w:sz w:val="24"/>
          <w:szCs w:val="24"/>
          <w:lang w:val="en-GB"/>
        </w:rPr>
        <w:t>Unlike North America, the adoption of the first European constitutions was aimed at limiting the power of the monarch in absolute monarchies.</w:t>
      </w:r>
      <w:r w:rsidR="00204437" w:rsidRPr="0097259F">
        <w:rPr>
          <w:rFonts w:ascii="Times New Roman" w:hAnsi="Times New Roman" w:cs="Times New Roman"/>
          <w:sz w:val="24"/>
          <w:szCs w:val="24"/>
          <w:lang w:val="en-GB"/>
        </w:rPr>
        <w:t xml:space="preserve"> </w:t>
      </w:r>
      <w:r w:rsidR="00CE260D" w:rsidRPr="0097259F">
        <w:rPr>
          <w:rFonts w:ascii="Times New Roman" w:hAnsi="Times New Roman" w:cs="Times New Roman"/>
          <w:sz w:val="24"/>
          <w:szCs w:val="24"/>
          <w:lang w:val="en-GB"/>
        </w:rPr>
        <w:t xml:space="preserve">This wave of development </w:t>
      </w:r>
      <w:r w:rsidR="00715DF8" w:rsidRPr="0097259F">
        <w:rPr>
          <w:rFonts w:ascii="Times New Roman" w:hAnsi="Times New Roman" w:cs="Times New Roman"/>
          <w:sz w:val="24"/>
          <w:szCs w:val="24"/>
          <w:lang w:val="en-GB"/>
        </w:rPr>
        <w:t>of the</w:t>
      </w:r>
      <w:r w:rsidR="00261701" w:rsidRPr="0097259F">
        <w:rPr>
          <w:rFonts w:ascii="Times New Roman" w:hAnsi="Times New Roman" w:cs="Times New Roman"/>
          <w:sz w:val="24"/>
          <w:szCs w:val="24"/>
          <w:lang w:val="en-GB"/>
        </w:rPr>
        <w:t xml:space="preserve"> </w:t>
      </w:r>
      <w:r w:rsidR="00CE260D" w:rsidRPr="0097259F">
        <w:rPr>
          <w:rFonts w:ascii="Times New Roman" w:hAnsi="Times New Roman" w:cs="Times New Roman"/>
          <w:sz w:val="24"/>
          <w:szCs w:val="24"/>
          <w:lang w:val="en-GB"/>
        </w:rPr>
        <w:lastRenderedPageBreak/>
        <w:t>world constitutionali</w:t>
      </w:r>
      <w:r w:rsidR="009729C5" w:rsidRPr="0097259F">
        <w:rPr>
          <w:rFonts w:ascii="Times New Roman" w:hAnsi="Times New Roman" w:cs="Times New Roman"/>
          <w:sz w:val="24"/>
          <w:szCs w:val="24"/>
          <w:lang w:val="en-GB"/>
        </w:rPr>
        <w:t>ty,</w:t>
      </w:r>
      <w:r w:rsidR="00CE260D" w:rsidRPr="0097259F">
        <w:rPr>
          <w:rFonts w:ascii="Times New Roman" w:hAnsi="Times New Roman" w:cs="Times New Roman"/>
          <w:sz w:val="24"/>
          <w:szCs w:val="24"/>
          <w:lang w:val="en-GB"/>
        </w:rPr>
        <w:t xml:space="preserve"> for the first time in history</w:t>
      </w:r>
      <w:r w:rsidR="009729C5" w:rsidRPr="0097259F">
        <w:rPr>
          <w:rFonts w:ascii="Times New Roman" w:hAnsi="Times New Roman" w:cs="Times New Roman"/>
          <w:sz w:val="24"/>
          <w:szCs w:val="24"/>
          <w:lang w:val="en-GB"/>
        </w:rPr>
        <w:t>,</w:t>
      </w:r>
      <w:r w:rsidR="00CE260D" w:rsidRPr="0097259F">
        <w:rPr>
          <w:rFonts w:ascii="Times New Roman" w:hAnsi="Times New Roman" w:cs="Times New Roman"/>
          <w:sz w:val="24"/>
          <w:szCs w:val="24"/>
          <w:lang w:val="en-GB"/>
        </w:rPr>
        <w:t xml:space="preserve"> includes and introduces the basic elements of constitutionalism into the constitutions.</w:t>
      </w:r>
      <w:r w:rsidR="00FA4FEE" w:rsidRPr="0097259F">
        <w:rPr>
          <w:rFonts w:ascii="Times New Roman" w:hAnsi="Times New Roman" w:cs="Times New Roman"/>
          <w:sz w:val="24"/>
          <w:szCs w:val="24"/>
          <w:lang w:val="en-GB"/>
        </w:rPr>
        <w:t xml:space="preserve"> </w:t>
      </w:r>
      <w:r w:rsidR="00715DF8" w:rsidRPr="0097259F">
        <w:rPr>
          <w:rFonts w:ascii="Times New Roman" w:hAnsi="Times New Roman" w:cs="Times New Roman"/>
          <w:sz w:val="24"/>
          <w:szCs w:val="24"/>
          <w:lang w:val="en-GB"/>
        </w:rPr>
        <w:t xml:space="preserve">Namely, the adoption of the first constitutions is a consequence of the effort to implement the idea with legal instruments, means and mechanisms to limit the unlimited, </w:t>
      </w:r>
      <w:proofErr w:type="spellStart"/>
      <w:r w:rsidR="00715DF8" w:rsidRPr="0097259F">
        <w:rPr>
          <w:rFonts w:ascii="Times New Roman" w:hAnsi="Times New Roman" w:cs="Times New Roman"/>
          <w:sz w:val="24"/>
          <w:szCs w:val="24"/>
          <w:lang w:val="en-GB"/>
        </w:rPr>
        <w:t>voluntaristic</w:t>
      </w:r>
      <w:proofErr w:type="spellEnd"/>
      <w:r w:rsidR="00715DF8" w:rsidRPr="0097259F">
        <w:rPr>
          <w:rFonts w:ascii="Times New Roman" w:hAnsi="Times New Roman" w:cs="Times New Roman"/>
          <w:sz w:val="24"/>
          <w:szCs w:val="24"/>
          <w:lang w:val="en-GB"/>
        </w:rPr>
        <w:t xml:space="preserve">, absolute and irresponsible power on the one hand, as well as to </w:t>
      </w:r>
      <w:r w:rsidR="002B1A0A" w:rsidRPr="0097259F">
        <w:rPr>
          <w:rFonts w:ascii="Times New Roman" w:hAnsi="Times New Roman" w:cs="Times New Roman"/>
          <w:sz w:val="24"/>
          <w:szCs w:val="24"/>
          <w:lang w:val="en-GB"/>
        </w:rPr>
        <w:t>implement</w:t>
      </w:r>
      <w:r w:rsidR="00715DF8" w:rsidRPr="0097259F">
        <w:rPr>
          <w:rFonts w:ascii="Times New Roman" w:hAnsi="Times New Roman" w:cs="Times New Roman"/>
          <w:sz w:val="24"/>
          <w:szCs w:val="24"/>
          <w:lang w:val="en-GB"/>
        </w:rPr>
        <w:t xml:space="preserve"> the vision of the protection and guarantee of human rights and freedoms, on the other.</w:t>
      </w:r>
      <w:r w:rsidR="0013283B" w:rsidRPr="0097259F">
        <w:rPr>
          <w:rFonts w:ascii="Times New Roman" w:hAnsi="Times New Roman" w:cs="Times New Roman"/>
          <w:sz w:val="24"/>
          <w:szCs w:val="24"/>
          <w:lang w:val="en-GB"/>
        </w:rPr>
        <w:t xml:space="preserve"> </w:t>
      </w:r>
      <w:r w:rsidR="00770A40" w:rsidRPr="0097259F">
        <w:rPr>
          <w:rFonts w:ascii="Times New Roman" w:hAnsi="Times New Roman" w:cs="Times New Roman"/>
          <w:sz w:val="24"/>
          <w:szCs w:val="24"/>
          <w:lang w:val="en-GB"/>
        </w:rPr>
        <w:t>The idea of human rights</w:t>
      </w:r>
      <w:r w:rsidR="00751F91" w:rsidRPr="0097259F">
        <w:rPr>
          <w:rFonts w:ascii="Times New Roman" w:hAnsi="Times New Roman" w:cs="Times New Roman"/>
          <w:sz w:val="24"/>
          <w:szCs w:val="24"/>
          <w:lang w:val="en-GB"/>
        </w:rPr>
        <w:t xml:space="preserve"> and freedoms</w:t>
      </w:r>
      <w:r w:rsidR="00770A40" w:rsidRPr="0097259F">
        <w:rPr>
          <w:rFonts w:ascii="Times New Roman" w:hAnsi="Times New Roman" w:cs="Times New Roman"/>
          <w:sz w:val="24"/>
          <w:szCs w:val="24"/>
          <w:lang w:val="en-GB"/>
        </w:rPr>
        <w:t>, the</w:t>
      </w:r>
      <w:r w:rsidR="00751F91" w:rsidRPr="0097259F">
        <w:rPr>
          <w:rFonts w:ascii="Times New Roman" w:hAnsi="Times New Roman" w:cs="Times New Roman"/>
          <w:sz w:val="24"/>
          <w:szCs w:val="24"/>
          <w:lang w:val="en-GB"/>
        </w:rPr>
        <w:t>ir necessity</w:t>
      </w:r>
      <w:r w:rsidR="00770A40" w:rsidRPr="0097259F">
        <w:rPr>
          <w:rFonts w:ascii="Times New Roman" w:hAnsi="Times New Roman" w:cs="Times New Roman"/>
          <w:sz w:val="24"/>
          <w:szCs w:val="24"/>
          <w:lang w:val="en-GB"/>
        </w:rPr>
        <w:t xml:space="preserve"> and their meaning has been translated into two historically very significant documents - the American Declaration of Independence passed in 1776 and the French Declaration of the Rights of Man and </w:t>
      </w:r>
      <w:r w:rsidR="00511909" w:rsidRPr="0097259F">
        <w:rPr>
          <w:rFonts w:ascii="Times New Roman" w:hAnsi="Times New Roman" w:cs="Times New Roman"/>
          <w:sz w:val="24"/>
          <w:szCs w:val="24"/>
          <w:lang w:val="en-GB"/>
        </w:rPr>
        <w:t xml:space="preserve">of the </w:t>
      </w:r>
      <w:r w:rsidR="00770A40" w:rsidRPr="0097259F">
        <w:rPr>
          <w:rFonts w:ascii="Times New Roman" w:hAnsi="Times New Roman" w:cs="Times New Roman"/>
          <w:sz w:val="24"/>
          <w:szCs w:val="24"/>
          <w:lang w:val="en-GB"/>
        </w:rPr>
        <w:t xml:space="preserve">Citizen </w:t>
      </w:r>
      <w:r w:rsidR="00751F91" w:rsidRPr="0097259F">
        <w:rPr>
          <w:rFonts w:ascii="Times New Roman" w:hAnsi="Times New Roman" w:cs="Times New Roman"/>
          <w:sz w:val="24"/>
          <w:szCs w:val="24"/>
          <w:lang w:val="en-GB"/>
        </w:rPr>
        <w:t>of</w:t>
      </w:r>
      <w:r w:rsidR="00770A40" w:rsidRPr="0097259F">
        <w:rPr>
          <w:rFonts w:ascii="Times New Roman" w:hAnsi="Times New Roman" w:cs="Times New Roman"/>
          <w:sz w:val="24"/>
          <w:szCs w:val="24"/>
          <w:lang w:val="en-GB"/>
        </w:rPr>
        <w:t xml:space="preserve"> 1789.</w:t>
      </w:r>
      <w:r w:rsidR="00FA4FEE" w:rsidRPr="0097259F">
        <w:rPr>
          <w:rFonts w:ascii="Times New Roman" w:hAnsi="Times New Roman" w:cs="Times New Roman"/>
          <w:sz w:val="24"/>
          <w:szCs w:val="24"/>
          <w:lang w:val="en-GB"/>
        </w:rPr>
        <w:t xml:space="preserve"> </w:t>
      </w:r>
    </w:p>
    <w:p w:rsidR="00FA4FEE" w:rsidRPr="0097259F" w:rsidRDefault="00DC0F0C" w:rsidP="00FA4FEE">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t>The US Constitution was adopted in 1787 and is one of the oldest written constitutions in the world constitutionality.</w:t>
      </w:r>
      <w:r w:rsidR="00FA4FEE" w:rsidRPr="0097259F">
        <w:rPr>
          <w:rFonts w:ascii="Times New Roman" w:hAnsi="Times New Roman" w:cs="Times New Roman"/>
          <w:sz w:val="24"/>
          <w:szCs w:val="24"/>
          <w:lang w:val="en-GB"/>
        </w:rPr>
        <w:t xml:space="preserve"> </w:t>
      </w:r>
      <w:r w:rsidR="0095139D" w:rsidRPr="0097259F">
        <w:rPr>
          <w:rFonts w:ascii="Times New Roman" w:hAnsi="Times New Roman" w:cs="Times New Roman"/>
          <w:sz w:val="24"/>
          <w:szCs w:val="24"/>
          <w:lang w:val="en-GB"/>
        </w:rPr>
        <w:t>This constitution is the first federal written constitution in the world.</w:t>
      </w:r>
      <w:r w:rsidR="00FA4FEE" w:rsidRPr="0097259F">
        <w:rPr>
          <w:rFonts w:ascii="Times New Roman" w:hAnsi="Times New Roman" w:cs="Times New Roman"/>
          <w:sz w:val="24"/>
          <w:szCs w:val="24"/>
          <w:lang w:val="en-GB"/>
        </w:rPr>
        <w:t xml:space="preserve"> </w:t>
      </w:r>
      <w:r w:rsidR="0095139D" w:rsidRPr="0097259F">
        <w:rPr>
          <w:rFonts w:ascii="Times New Roman" w:hAnsi="Times New Roman" w:cs="Times New Roman"/>
          <w:sz w:val="24"/>
          <w:szCs w:val="24"/>
          <w:lang w:val="en-GB"/>
        </w:rPr>
        <w:t xml:space="preserve">In the constitutional legal theory, it </w:t>
      </w:r>
      <w:r w:rsidR="006269CA" w:rsidRPr="0097259F">
        <w:rPr>
          <w:rFonts w:ascii="Times New Roman" w:hAnsi="Times New Roman" w:cs="Times New Roman"/>
          <w:sz w:val="24"/>
          <w:szCs w:val="24"/>
          <w:lang w:val="en-GB"/>
        </w:rPr>
        <w:t>has been</w:t>
      </w:r>
      <w:r w:rsidR="0095139D" w:rsidRPr="0097259F">
        <w:rPr>
          <w:rFonts w:ascii="Times New Roman" w:hAnsi="Times New Roman" w:cs="Times New Roman"/>
          <w:sz w:val="24"/>
          <w:szCs w:val="24"/>
          <w:lang w:val="en-GB"/>
        </w:rPr>
        <w:t xml:space="preserve"> emphasized that the Constitution of the USA as a subject of interpretation, probably something less unique than the holy books</w:t>
      </w:r>
      <w:r w:rsidR="00496F01" w:rsidRPr="0097259F">
        <w:rPr>
          <w:rStyle w:val="FootnoteReference"/>
          <w:rFonts w:ascii="Times New Roman" w:hAnsi="Times New Roman" w:cs="Times New Roman"/>
          <w:sz w:val="24"/>
          <w:szCs w:val="24"/>
          <w:lang w:val="en-GB"/>
        </w:rPr>
        <w:footnoteReference w:id="2"/>
      </w:r>
      <w:r w:rsidR="0095139D" w:rsidRPr="0097259F">
        <w:rPr>
          <w:rFonts w:ascii="Times New Roman" w:hAnsi="Times New Roman" w:cs="Times New Roman"/>
          <w:sz w:val="24"/>
          <w:szCs w:val="24"/>
          <w:lang w:val="en-GB"/>
        </w:rPr>
        <w:t>, represents an extremely long-lasting act that simultaneously influenced and was an eternal inspiration for a large number of constitutions in the world.</w:t>
      </w:r>
      <w:r w:rsidR="00FA4FEE" w:rsidRPr="0097259F">
        <w:rPr>
          <w:rFonts w:ascii="Times New Roman" w:hAnsi="Times New Roman" w:cs="Times New Roman"/>
          <w:sz w:val="24"/>
          <w:szCs w:val="24"/>
          <w:lang w:val="en-GB"/>
        </w:rPr>
        <w:t xml:space="preserve"> </w:t>
      </w:r>
      <w:r w:rsidR="0066728D" w:rsidRPr="0097259F">
        <w:rPr>
          <w:rFonts w:ascii="Times New Roman" w:hAnsi="Times New Roman" w:cs="Times New Roman"/>
          <w:sz w:val="24"/>
          <w:szCs w:val="24"/>
          <w:lang w:val="en-GB"/>
        </w:rPr>
        <w:t xml:space="preserve">The innovative constitutional solutions of the United States will be </w:t>
      </w:r>
      <w:r w:rsidR="0028375F" w:rsidRPr="0097259F">
        <w:rPr>
          <w:rFonts w:ascii="Times New Roman" w:hAnsi="Times New Roman" w:cs="Times New Roman"/>
          <w:sz w:val="24"/>
          <w:szCs w:val="24"/>
          <w:lang w:val="en-GB"/>
        </w:rPr>
        <w:t>taken</w:t>
      </w:r>
      <w:r w:rsidR="0066728D" w:rsidRPr="0097259F">
        <w:rPr>
          <w:rFonts w:ascii="Times New Roman" w:hAnsi="Times New Roman" w:cs="Times New Roman"/>
          <w:sz w:val="24"/>
          <w:szCs w:val="24"/>
          <w:lang w:val="en-GB"/>
        </w:rPr>
        <w:t xml:space="preserve"> and translated into the constitutions of Latin American countries, but it seems that in none of these countries they will achieve the desired results.</w:t>
      </w:r>
      <w:r w:rsidR="0013283B" w:rsidRPr="0097259F">
        <w:rPr>
          <w:rFonts w:ascii="Times New Roman" w:hAnsi="Times New Roman" w:cs="Times New Roman"/>
          <w:sz w:val="24"/>
          <w:szCs w:val="24"/>
          <w:lang w:val="en-GB"/>
        </w:rPr>
        <w:t xml:space="preserve"> </w:t>
      </w:r>
      <w:r w:rsidR="001B6EB4" w:rsidRPr="0097259F">
        <w:rPr>
          <w:rFonts w:ascii="Times New Roman" w:hAnsi="Times New Roman" w:cs="Times New Roman"/>
          <w:sz w:val="24"/>
          <w:szCs w:val="24"/>
          <w:lang w:val="en-GB"/>
        </w:rPr>
        <w:t>The analysis of the constitutions of Latin American countries leads us to the conclusion that some of these solutions have been almost completely adopted or represent a variation on a theme, although none of these countries will have such a positive experience of their application as the U</w:t>
      </w:r>
      <w:r w:rsidR="00444B90" w:rsidRPr="0097259F">
        <w:rPr>
          <w:rFonts w:ascii="Times New Roman" w:hAnsi="Times New Roman" w:cs="Times New Roman"/>
          <w:sz w:val="24"/>
          <w:szCs w:val="24"/>
          <w:lang w:val="en-GB"/>
        </w:rPr>
        <w:t>SA</w:t>
      </w:r>
      <w:r w:rsidR="001B6EB4" w:rsidRPr="0097259F">
        <w:rPr>
          <w:rFonts w:ascii="Times New Roman" w:hAnsi="Times New Roman" w:cs="Times New Roman"/>
          <w:sz w:val="24"/>
          <w:szCs w:val="24"/>
          <w:lang w:val="en-GB"/>
        </w:rPr>
        <w:t>.</w:t>
      </w:r>
      <w:r w:rsidR="00B856E2" w:rsidRPr="0097259F">
        <w:rPr>
          <w:rFonts w:ascii="Times New Roman" w:hAnsi="Times New Roman" w:cs="Times New Roman"/>
          <w:sz w:val="24"/>
          <w:szCs w:val="24"/>
          <w:lang w:val="en-GB"/>
        </w:rPr>
        <w:t xml:space="preserve"> </w:t>
      </w:r>
    </w:p>
    <w:p w:rsidR="00FA4FEE" w:rsidRPr="0097259F" w:rsidRDefault="00444B90" w:rsidP="00FA4FEE">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t>The text of the US Constitution is composed of a preamble, a normative part and 27 constitutional amendments.</w:t>
      </w:r>
      <w:r w:rsidR="0013283B" w:rsidRPr="0097259F">
        <w:rPr>
          <w:rFonts w:ascii="Times New Roman" w:hAnsi="Times New Roman" w:cs="Times New Roman"/>
          <w:sz w:val="24"/>
          <w:szCs w:val="24"/>
          <w:lang w:val="en-GB"/>
        </w:rPr>
        <w:t xml:space="preserve"> </w:t>
      </w:r>
      <w:r w:rsidR="00E90E88" w:rsidRPr="0097259F">
        <w:rPr>
          <w:rFonts w:ascii="Times New Roman" w:hAnsi="Times New Roman" w:cs="Times New Roman"/>
          <w:sz w:val="24"/>
          <w:szCs w:val="24"/>
          <w:lang w:val="en-GB"/>
        </w:rPr>
        <w:t xml:space="preserve">The preamble of the Constitution is short and solemn text that </w:t>
      </w:r>
      <w:r w:rsidR="008436F5" w:rsidRPr="0097259F">
        <w:rPr>
          <w:rFonts w:ascii="Times New Roman" w:hAnsi="Times New Roman" w:cs="Times New Roman"/>
          <w:sz w:val="24"/>
          <w:szCs w:val="24"/>
          <w:lang w:val="en-GB"/>
        </w:rPr>
        <w:t>has</w:t>
      </w:r>
      <w:r w:rsidR="00E90E88" w:rsidRPr="0097259F">
        <w:rPr>
          <w:rFonts w:ascii="Times New Roman" w:hAnsi="Times New Roman" w:cs="Times New Roman"/>
          <w:sz w:val="24"/>
          <w:szCs w:val="24"/>
          <w:lang w:val="en-GB"/>
        </w:rPr>
        <w:t xml:space="preserve"> not </w:t>
      </w:r>
      <w:r w:rsidR="008436F5" w:rsidRPr="0097259F">
        <w:rPr>
          <w:rFonts w:ascii="Times New Roman" w:hAnsi="Times New Roman" w:cs="Times New Roman"/>
          <w:sz w:val="24"/>
          <w:szCs w:val="24"/>
          <w:lang w:val="en-GB"/>
        </w:rPr>
        <w:t xml:space="preserve">been </w:t>
      </w:r>
      <w:r w:rsidR="00E90E88" w:rsidRPr="0097259F">
        <w:rPr>
          <w:rFonts w:ascii="Times New Roman" w:hAnsi="Times New Roman" w:cs="Times New Roman"/>
          <w:sz w:val="24"/>
          <w:szCs w:val="24"/>
          <w:lang w:val="en-GB"/>
        </w:rPr>
        <w:t>systematized in the form of articles and indents, and whose diction is free, solemn and oratorical.</w:t>
      </w:r>
      <w:r w:rsidR="00FA4FEE" w:rsidRPr="0097259F">
        <w:rPr>
          <w:rFonts w:ascii="Times New Roman" w:hAnsi="Times New Roman" w:cs="Times New Roman"/>
          <w:sz w:val="24"/>
          <w:szCs w:val="24"/>
          <w:lang w:val="en-GB"/>
        </w:rPr>
        <w:t xml:space="preserve"> </w:t>
      </w:r>
      <w:r w:rsidR="00835157" w:rsidRPr="0097259F">
        <w:rPr>
          <w:rFonts w:ascii="Times New Roman" w:hAnsi="Times New Roman" w:cs="Times New Roman"/>
          <w:sz w:val="24"/>
          <w:szCs w:val="24"/>
          <w:lang w:val="en-GB"/>
        </w:rPr>
        <w:t xml:space="preserve">The preamble begins with the sentence </w:t>
      </w:r>
      <w:r w:rsidR="00835157" w:rsidRPr="0097259F">
        <w:rPr>
          <w:rFonts w:ascii="Times New Roman" w:hAnsi="Times New Roman" w:cs="Times New Roman"/>
          <w:i/>
          <w:sz w:val="24"/>
          <w:szCs w:val="24"/>
          <w:lang w:val="en-GB"/>
        </w:rPr>
        <w:t>"We the people of the United States of America...</w:t>
      </w:r>
      <w:proofErr w:type="gramStart"/>
      <w:r w:rsidR="00835157" w:rsidRPr="0097259F">
        <w:rPr>
          <w:rFonts w:ascii="Times New Roman" w:hAnsi="Times New Roman" w:cs="Times New Roman"/>
          <w:i/>
          <w:sz w:val="24"/>
          <w:szCs w:val="24"/>
          <w:lang w:val="en-GB"/>
        </w:rPr>
        <w:t>"</w:t>
      </w:r>
      <w:r w:rsidR="00835157" w:rsidRPr="0097259F">
        <w:rPr>
          <w:rFonts w:ascii="Times New Roman" w:hAnsi="Times New Roman" w:cs="Times New Roman"/>
          <w:sz w:val="24"/>
          <w:szCs w:val="24"/>
          <w:lang w:val="en-GB"/>
        </w:rPr>
        <w:t>,</w:t>
      </w:r>
      <w:proofErr w:type="gramEnd"/>
      <w:r w:rsidR="00835157" w:rsidRPr="0097259F">
        <w:rPr>
          <w:rFonts w:ascii="Times New Roman" w:hAnsi="Times New Roman" w:cs="Times New Roman"/>
          <w:sz w:val="24"/>
          <w:szCs w:val="24"/>
          <w:lang w:val="en-GB"/>
        </w:rPr>
        <w:t xml:space="preserve"> which refers to the fact that the people appear as the source of the constitution, and constitutional arrangements are based on the principle of popular sovereignty.</w:t>
      </w:r>
      <w:r w:rsidR="0013283B" w:rsidRPr="0097259F">
        <w:rPr>
          <w:rFonts w:ascii="Times New Roman" w:hAnsi="Times New Roman" w:cs="Times New Roman"/>
          <w:sz w:val="24"/>
          <w:szCs w:val="24"/>
          <w:lang w:val="en-GB"/>
        </w:rPr>
        <w:t xml:space="preserve"> </w:t>
      </w:r>
      <w:r w:rsidR="00BA20FD" w:rsidRPr="0097259F">
        <w:rPr>
          <w:rFonts w:ascii="Times New Roman" w:hAnsi="Times New Roman" w:cs="Times New Roman"/>
          <w:sz w:val="24"/>
          <w:szCs w:val="24"/>
          <w:lang w:val="en-GB"/>
        </w:rPr>
        <w:t>The normative text of the constitution is composed of 7 articles marked with Roman numerals.</w:t>
      </w:r>
      <w:r w:rsidR="0013283B" w:rsidRPr="0097259F">
        <w:rPr>
          <w:rFonts w:ascii="Times New Roman" w:hAnsi="Times New Roman" w:cs="Times New Roman"/>
          <w:sz w:val="24"/>
          <w:szCs w:val="24"/>
          <w:lang w:val="en-GB"/>
        </w:rPr>
        <w:t xml:space="preserve"> </w:t>
      </w:r>
      <w:r w:rsidR="00BA20FD" w:rsidRPr="0097259F">
        <w:rPr>
          <w:rFonts w:ascii="Times New Roman" w:hAnsi="Times New Roman" w:cs="Times New Roman"/>
          <w:sz w:val="24"/>
          <w:szCs w:val="24"/>
          <w:lang w:val="en-GB"/>
        </w:rPr>
        <w:t xml:space="preserve">Compared to </w:t>
      </w:r>
      <w:r w:rsidR="0017542D" w:rsidRPr="0097259F">
        <w:rPr>
          <w:rFonts w:ascii="Times New Roman" w:hAnsi="Times New Roman" w:cs="Times New Roman"/>
          <w:sz w:val="24"/>
          <w:szCs w:val="24"/>
          <w:lang w:val="en-GB"/>
        </w:rPr>
        <w:t>almost all</w:t>
      </w:r>
      <w:r w:rsidR="00BA20FD" w:rsidRPr="0097259F">
        <w:rPr>
          <w:rFonts w:ascii="Times New Roman" w:hAnsi="Times New Roman" w:cs="Times New Roman"/>
          <w:sz w:val="24"/>
          <w:szCs w:val="24"/>
          <w:lang w:val="en-GB"/>
        </w:rPr>
        <w:t xml:space="preserve"> constitutions in the world, the US Constitution is very short.</w:t>
      </w:r>
      <w:r w:rsidR="00FA4FEE" w:rsidRPr="0097259F">
        <w:rPr>
          <w:rFonts w:ascii="Times New Roman" w:hAnsi="Times New Roman" w:cs="Times New Roman"/>
          <w:sz w:val="24"/>
          <w:szCs w:val="24"/>
          <w:lang w:val="en-GB"/>
        </w:rPr>
        <w:t xml:space="preserve"> </w:t>
      </w:r>
      <w:r w:rsidR="00474EFF" w:rsidRPr="0097259F">
        <w:rPr>
          <w:rFonts w:ascii="Times New Roman" w:hAnsi="Times New Roman" w:cs="Times New Roman"/>
          <w:sz w:val="24"/>
          <w:szCs w:val="24"/>
          <w:lang w:val="en-GB"/>
        </w:rPr>
        <w:t>Only Vatican and Monaco have shorter constitutions.</w:t>
      </w:r>
    </w:p>
    <w:p w:rsidR="00FA4FEE" w:rsidRPr="0097259F" w:rsidRDefault="001C05DD" w:rsidP="00FA4FEE">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t>Longevity is one of the fundamental features of the US Constitution.</w:t>
      </w:r>
      <w:r w:rsidR="0013283B" w:rsidRPr="0097259F">
        <w:rPr>
          <w:rFonts w:ascii="Times New Roman" w:hAnsi="Times New Roman" w:cs="Times New Roman"/>
          <w:sz w:val="24"/>
          <w:szCs w:val="24"/>
          <w:lang w:val="en-GB"/>
        </w:rPr>
        <w:t xml:space="preserve"> </w:t>
      </w:r>
      <w:r w:rsidRPr="0097259F">
        <w:rPr>
          <w:rFonts w:ascii="Times New Roman" w:hAnsi="Times New Roman" w:cs="Times New Roman"/>
          <w:sz w:val="24"/>
          <w:szCs w:val="24"/>
          <w:lang w:val="en-GB"/>
        </w:rPr>
        <w:t>Its longevity and legal force for a period longer than 230 years is due to several elements.</w:t>
      </w:r>
      <w:r w:rsidR="00FA4FEE" w:rsidRPr="0097259F">
        <w:rPr>
          <w:rFonts w:ascii="Times New Roman" w:hAnsi="Times New Roman" w:cs="Times New Roman"/>
          <w:sz w:val="24"/>
          <w:szCs w:val="24"/>
          <w:lang w:val="en-GB"/>
        </w:rPr>
        <w:t xml:space="preserve"> </w:t>
      </w:r>
      <w:r w:rsidR="00FA5632" w:rsidRPr="0097259F">
        <w:rPr>
          <w:rFonts w:ascii="Times New Roman" w:hAnsi="Times New Roman" w:cs="Times New Roman"/>
          <w:sz w:val="24"/>
          <w:szCs w:val="24"/>
          <w:lang w:val="en-GB"/>
        </w:rPr>
        <w:t xml:space="preserve">Namely, if the provisions for its revision are being </w:t>
      </w:r>
      <w:proofErr w:type="spellStart"/>
      <w:r w:rsidR="00FA5632" w:rsidRPr="0097259F">
        <w:rPr>
          <w:rFonts w:ascii="Times New Roman" w:hAnsi="Times New Roman" w:cs="Times New Roman"/>
          <w:sz w:val="24"/>
          <w:szCs w:val="24"/>
          <w:lang w:val="en-GB"/>
        </w:rPr>
        <w:t>analyzed</w:t>
      </w:r>
      <w:proofErr w:type="spellEnd"/>
      <w:r w:rsidR="00FA5632" w:rsidRPr="0097259F">
        <w:rPr>
          <w:rFonts w:ascii="Times New Roman" w:hAnsi="Times New Roman" w:cs="Times New Roman"/>
          <w:sz w:val="24"/>
          <w:szCs w:val="24"/>
          <w:lang w:val="en-GB"/>
        </w:rPr>
        <w:t>, the US Constitution is categorized in</w:t>
      </w:r>
      <w:r w:rsidR="000E2FA5" w:rsidRPr="0097259F">
        <w:rPr>
          <w:rFonts w:ascii="Times New Roman" w:hAnsi="Times New Roman" w:cs="Times New Roman"/>
          <w:sz w:val="24"/>
          <w:szCs w:val="24"/>
          <w:lang w:val="en-GB"/>
        </w:rPr>
        <w:t xml:space="preserve"> the group</w:t>
      </w:r>
      <w:r w:rsidR="00FA5632" w:rsidRPr="0097259F">
        <w:rPr>
          <w:rFonts w:ascii="Times New Roman" w:hAnsi="Times New Roman" w:cs="Times New Roman"/>
          <w:sz w:val="24"/>
          <w:szCs w:val="24"/>
          <w:lang w:val="en-GB"/>
        </w:rPr>
        <w:t xml:space="preserve"> </w:t>
      </w:r>
      <w:r w:rsidR="000E2FA5" w:rsidRPr="0097259F">
        <w:rPr>
          <w:rFonts w:ascii="Times New Roman" w:hAnsi="Times New Roman" w:cs="Times New Roman"/>
          <w:sz w:val="24"/>
          <w:szCs w:val="24"/>
          <w:lang w:val="en-GB"/>
        </w:rPr>
        <w:t>of</w:t>
      </w:r>
      <w:r w:rsidR="00FA5632" w:rsidRPr="0097259F">
        <w:rPr>
          <w:rFonts w:ascii="Times New Roman" w:hAnsi="Times New Roman" w:cs="Times New Roman"/>
          <w:sz w:val="24"/>
          <w:szCs w:val="24"/>
          <w:lang w:val="en-GB"/>
        </w:rPr>
        <w:t xml:space="preserve"> solid </w:t>
      </w:r>
      <w:proofErr w:type="gramStart"/>
      <w:r w:rsidR="00FA5632" w:rsidRPr="0097259F">
        <w:rPr>
          <w:rFonts w:ascii="Times New Roman" w:hAnsi="Times New Roman" w:cs="Times New Roman"/>
          <w:sz w:val="24"/>
          <w:szCs w:val="24"/>
          <w:lang w:val="en-GB"/>
        </w:rPr>
        <w:t>constitutions</w:t>
      </w:r>
      <w:r w:rsidR="00C87EB1" w:rsidRPr="0097259F">
        <w:rPr>
          <w:rFonts w:ascii="Times New Roman" w:hAnsi="Times New Roman" w:cs="Times New Roman"/>
          <w:sz w:val="24"/>
          <w:szCs w:val="24"/>
          <w:lang w:val="en-GB"/>
        </w:rPr>
        <w:t xml:space="preserve"> </w:t>
      </w:r>
      <w:r w:rsidR="00FA5632" w:rsidRPr="0097259F">
        <w:rPr>
          <w:rFonts w:ascii="Times New Roman" w:hAnsi="Times New Roman" w:cs="Times New Roman"/>
          <w:sz w:val="24"/>
          <w:szCs w:val="24"/>
          <w:lang w:val="en-GB"/>
        </w:rPr>
        <w:t>.</w:t>
      </w:r>
      <w:proofErr w:type="gramEnd"/>
      <w:r w:rsidR="00DF6968" w:rsidRPr="0097259F">
        <w:rPr>
          <w:rFonts w:ascii="Times New Roman" w:hAnsi="Times New Roman" w:cs="Times New Roman"/>
          <w:sz w:val="24"/>
          <w:szCs w:val="24"/>
          <w:lang w:val="en-GB"/>
        </w:rPr>
        <w:t xml:space="preserve"> </w:t>
      </w:r>
      <w:r w:rsidR="00932ABF" w:rsidRPr="0097259F">
        <w:rPr>
          <w:rFonts w:ascii="Times New Roman" w:hAnsi="Times New Roman" w:cs="Times New Roman"/>
          <w:sz w:val="24"/>
          <w:szCs w:val="24"/>
          <w:lang w:val="en-GB"/>
        </w:rPr>
        <w:t>However, despite the fact that nothing has changed in the content of the text, it cannot be concluded that the Constitution of the U</w:t>
      </w:r>
      <w:r w:rsidR="00ED0E50" w:rsidRPr="0097259F">
        <w:rPr>
          <w:rFonts w:ascii="Times New Roman" w:hAnsi="Times New Roman" w:cs="Times New Roman"/>
          <w:sz w:val="24"/>
          <w:szCs w:val="24"/>
          <w:lang w:val="en-GB"/>
        </w:rPr>
        <w:t xml:space="preserve">SA </w:t>
      </w:r>
      <w:r w:rsidR="00932ABF" w:rsidRPr="0097259F">
        <w:rPr>
          <w:rFonts w:ascii="Times New Roman" w:hAnsi="Times New Roman" w:cs="Times New Roman"/>
          <w:sz w:val="24"/>
          <w:szCs w:val="24"/>
          <w:lang w:val="en-GB"/>
        </w:rPr>
        <w:t>today is identical to the time of its adoption.</w:t>
      </w:r>
      <w:r w:rsidR="00FA4FEE" w:rsidRPr="0097259F">
        <w:rPr>
          <w:rFonts w:ascii="Times New Roman" w:hAnsi="Times New Roman" w:cs="Times New Roman"/>
          <w:sz w:val="24"/>
          <w:szCs w:val="24"/>
          <w:lang w:val="en-GB"/>
        </w:rPr>
        <w:t xml:space="preserve"> </w:t>
      </w:r>
      <w:r w:rsidR="003C3054" w:rsidRPr="0097259F">
        <w:rPr>
          <w:rFonts w:ascii="Times New Roman" w:hAnsi="Times New Roman" w:cs="Times New Roman"/>
          <w:sz w:val="24"/>
          <w:szCs w:val="24"/>
          <w:lang w:val="en-GB"/>
        </w:rPr>
        <w:t>Among other things, it is also due to the adopted constitutional amendments that supplemented the constitutional text, without changing its original structure and content.</w:t>
      </w:r>
      <w:r w:rsidR="0013283B" w:rsidRPr="0097259F">
        <w:rPr>
          <w:rFonts w:ascii="Times New Roman" w:hAnsi="Times New Roman" w:cs="Times New Roman"/>
          <w:sz w:val="24"/>
          <w:szCs w:val="24"/>
          <w:lang w:val="en-GB"/>
        </w:rPr>
        <w:t xml:space="preserve"> </w:t>
      </w:r>
      <w:r w:rsidR="00114E46" w:rsidRPr="0097259F">
        <w:rPr>
          <w:rFonts w:ascii="Times New Roman" w:hAnsi="Times New Roman" w:cs="Times New Roman"/>
          <w:sz w:val="24"/>
          <w:szCs w:val="24"/>
          <w:lang w:val="en-GB"/>
        </w:rPr>
        <w:t>With the a</w:t>
      </w:r>
      <w:r w:rsidR="0012654C" w:rsidRPr="0097259F">
        <w:rPr>
          <w:rFonts w:ascii="Times New Roman" w:hAnsi="Times New Roman" w:cs="Times New Roman"/>
          <w:sz w:val="24"/>
          <w:szCs w:val="24"/>
          <w:lang w:val="en-GB"/>
        </w:rPr>
        <w:t xml:space="preserve">n bloc adoption of The Bill of Rights of 1791, and the insertion of the first 10 constitutional amendments, the technique of </w:t>
      </w:r>
      <w:r w:rsidR="008B33FE" w:rsidRPr="0097259F">
        <w:rPr>
          <w:rFonts w:ascii="Times New Roman" w:hAnsi="Times New Roman" w:cs="Times New Roman"/>
          <w:sz w:val="24"/>
          <w:szCs w:val="24"/>
          <w:lang w:val="en-GB"/>
        </w:rPr>
        <w:t>amending</w:t>
      </w:r>
      <w:r w:rsidR="0012654C" w:rsidRPr="0097259F">
        <w:rPr>
          <w:rFonts w:ascii="Times New Roman" w:hAnsi="Times New Roman" w:cs="Times New Roman"/>
          <w:sz w:val="24"/>
          <w:szCs w:val="24"/>
          <w:lang w:val="en-GB"/>
        </w:rPr>
        <w:t xml:space="preserve"> the constitutional text by adopting constitutional amendments was accepted and is still retained today.</w:t>
      </w:r>
      <w:r w:rsidR="0013283B" w:rsidRPr="0097259F">
        <w:rPr>
          <w:rFonts w:ascii="Times New Roman" w:hAnsi="Times New Roman" w:cs="Times New Roman"/>
          <w:sz w:val="24"/>
          <w:szCs w:val="24"/>
          <w:lang w:val="en-GB"/>
        </w:rPr>
        <w:t xml:space="preserve"> </w:t>
      </w:r>
      <w:r w:rsidR="008B33FE" w:rsidRPr="0097259F">
        <w:rPr>
          <w:rFonts w:ascii="Times New Roman" w:hAnsi="Times New Roman" w:cs="Times New Roman"/>
          <w:sz w:val="24"/>
          <w:szCs w:val="24"/>
          <w:lang w:val="en-GB"/>
        </w:rPr>
        <w:t xml:space="preserve">In relation to the aforementioned, it should be pointed out that the "founding fathers" envisaged a difficult procedure for </w:t>
      </w:r>
      <w:r w:rsidR="00020E60" w:rsidRPr="0097259F">
        <w:rPr>
          <w:rFonts w:ascii="Times New Roman" w:hAnsi="Times New Roman" w:cs="Times New Roman"/>
          <w:sz w:val="24"/>
          <w:szCs w:val="24"/>
          <w:lang w:val="en-GB"/>
        </w:rPr>
        <w:t>the amendment of</w:t>
      </w:r>
      <w:r w:rsidR="008B33FE" w:rsidRPr="0097259F">
        <w:rPr>
          <w:rFonts w:ascii="Times New Roman" w:hAnsi="Times New Roman" w:cs="Times New Roman"/>
          <w:sz w:val="24"/>
          <w:szCs w:val="24"/>
          <w:lang w:val="en-GB"/>
        </w:rPr>
        <w:t xml:space="preserve"> the constitution.</w:t>
      </w:r>
      <w:r w:rsidR="00FA4FEE" w:rsidRPr="0097259F">
        <w:rPr>
          <w:rFonts w:ascii="Times New Roman" w:hAnsi="Times New Roman" w:cs="Times New Roman"/>
          <w:sz w:val="24"/>
          <w:szCs w:val="24"/>
          <w:lang w:val="en-GB"/>
        </w:rPr>
        <w:t xml:space="preserve"> </w:t>
      </w:r>
      <w:r w:rsidR="00020E60" w:rsidRPr="0097259F">
        <w:rPr>
          <w:rFonts w:ascii="Times New Roman" w:hAnsi="Times New Roman" w:cs="Times New Roman"/>
          <w:sz w:val="24"/>
          <w:szCs w:val="24"/>
          <w:lang w:val="en-GB"/>
        </w:rPr>
        <w:t xml:space="preserve">Thus, the Constitution provides for that the </w:t>
      </w:r>
      <w:r w:rsidR="00EA3CFA" w:rsidRPr="0097259F">
        <w:rPr>
          <w:rFonts w:ascii="Times New Roman" w:hAnsi="Times New Roman" w:cs="Times New Roman"/>
          <w:sz w:val="24"/>
          <w:szCs w:val="24"/>
          <w:lang w:val="en-GB"/>
        </w:rPr>
        <w:t>amendment</w:t>
      </w:r>
      <w:r w:rsidR="00020E60" w:rsidRPr="0097259F">
        <w:rPr>
          <w:rFonts w:ascii="Times New Roman" w:hAnsi="Times New Roman" w:cs="Times New Roman"/>
          <w:sz w:val="24"/>
          <w:szCs w:val="24"/>
          <w:lang w:val="en-GB"/>
        </w:rPr>
        <w:t xml:space="preserve"> of the constitutional text must be voted by a two-thirds majority in both houses of </w:t>
      </w:r>
      <w:r w:rsidR="00EA3CFA" w:rsidRPr="0097259F">
        <w:rPr>
          <w:rFonts w:ascii="Times New Roman" w:hAnsi="Times New Roman" w:cs="Times New Roman"/>
          <w:sz w:val="24"/>
          <w:szCs w:val="24"/>
          <w:lang w:val="en-GB"/>
        </w:rPr>
        <w:t xml:space="preserve">the </w:t>
      </w:r>
      <w:r w:rsidR="00020E60" w:rsidRPr="0097259F">
        <w:rPr>
          <w:rFonts w:ascii="Times New Roman" w:hAnsi="Times New Roman" w:cs="Times New Roman"/>
          <w:sz w:val="24"/>
          <w:szCs w:val="24"/>
          <w:lang w:val="en-GB"/>
        </w:rPr>
        <w:t xml:space="preserve">Congress, and then be accepted by </w:t>
      </w:r>
      <w:r w:rsidR="00020E60" w:rsidRPr="0097259F">
        <w:rPr>
          <w:rFonts w:ascii="Times New Roman" w:hAnsi="Times New Roman" w:cs="Times New Roman"/>
          <w:sz w:val="24"/>
          <w:szCs w:val="24"/>
          <w:lang w:val="en-GB"/>
        </w:rPr>
        <w:lastRenderedPageBreak/>
        <w:t>the legislative bodies of ¾ of the federal units.</w:t>
      </w:r>
      <w:r w:rsidR="00FA4FEE" w:rsidRPr="0097259F">
        <w:rPr>
          <w:rFonts w:ascii="Times New Roman" w:hAnsi="Times New Roman" w:cs="Times New Roman"/>
          <w:sz w:val="24"/>
          <w:szCs w:val="24"/>
          <w:lang w:val="en-GB"/>
        </w:rPr>
        <w:t xml:space="preserve"> </w:t>
      </w:r>
      <w:r w:rsidR="00CF0DE9" w:rsidRPr="0097259F">
        <w:rPr>
          <w:rFonts w:ascii="Times New Roman" w:hAnsi="Times New Roman" w:cs="Times New Roman"/>
          <w:sz w:val="24"/>
          <w:szCs w:val="24"/>
          <w:lang w:val="en-GB"/>
        </w:rPr>
        <w:t>Another modality for amending the constitution is provided by Article 5, according to which "Congress, at the request of the legislative bodies of 2/3 of the states, will convene a constitutional assembly, for the purpose of proposing constitutional amendments</w:t>
      </w:r>
      <w:r w:rsidR="000D5CAD" w:rsidRPr="0097259F">
        <w:rPr>
          <w:rFonts w:ascii="Times New Roman" w:hAnsi="Times New Roman" w:cs="Times New Roman"/>
          <w:sz w:val="24"/>
          <w:szCs w:val="24"/>
          <w:lang w:val="en-GB"/>
        </w:rPr>
        <w:t>”</w:t>
      </w:r>
      <w:r w:rsidR="000D5CAD" w:rsidRPr="0097259F">
        <w:rPr>
          <w:rStyle w:val="FootnoteReference"/>
          <w:rFonts w:ascii="Times New Roman" w:hAnsi="Times New Roman" w:cs="Times New Roman"/>
          <w:sz w:val="24"/>
          <w:szCs w:val="24"/>
          <w:lang w:val="en-GB"/>
        </w:rPr>
        <w:footnoteReference w:id="3"/>
      </w:r>
      <w:r w:rsidR="000D5CAD" w:rsidRPr="0097259F">
        <w:rPr>
          <w:rFonts w:ascii="Times New Roman" w:hAnsi="Times New Roman" w:cs="Times New Roman"/>
          <w:sz w:val="24"/>
          <w:szCs w:val="24"/>
          <w:lang w:val="en-GB"/>
        </w:rPr>
        <w:t>.</w:t>
      </w:r>
      <w:r w:rsidR="00FA4FEE" w:rsidRPr="0097259F">
        <w:rPr>
          <w:rFonts w:ascii="Times New Roman" w:hAnsi="Times New Roman" w:cs="Times New Roman"/>
          <w:sz w:val="24"/>
          <w:szCs w:val="24"/>
          <w:lang w:val="en-GB"/>
        </w:rPr>
        <w:t xml:space="preserve"> </w:t>
      </w:r>
      <w:r w:rsidR="000D5CAD" w:rsidRPr="0097259F">
        <w:rPr>
          <w:rFonts w:ascii="Times New Roman" w:hAnsi="Times New Roman" w:cs="Times New Roman"/>
          <w:sz w:val="24"/>
          <w:szCs w:val="24"/>
          <w:lang w:val="en-GB"/>
        </w:rPr>
        <w:t xml:space="preserve">Constitutional history emphasizes that this way of </w:t>
      </w:r>
      <w:r w:rsidR="00667652" w:rsidRPr="0097259F">
        <w:rPr>
          <w:rFonts w:ascii="Times New Roman" w:hAnsi="Times New Roman" w:cs="Times New Roman"/>
          <w:sz w:val="24"/>
          <w:szCs w:val="24"/>
          <w:lang w:val="en-GB"/>
        </w:rPr>
        <w:t>amendment of</w:t>
      </w:r>
      <w:r w:rsidR="000D5CAD" w:rsidRPr="0097259F">
        <w:rPr>
          <w:rFonts w:ascii="Times New Roman" w:hAnsi="Times New Roman" w:cs="Times New Roman"/>
          <w:sz w:val="24"/>
          <w:szCs w:val="24"/>
          <w:lang w:val="en-GB"/>
        </w:rPr>
        <w:t xml:space="preserve"> the US Constitution has not been used.</w:t>
      </w:r>
      <w:r w:rsidR="0013283B" w:rsidRPr="0097259F">
        <w:rPr>
          <w:rFonts w:ascii="Times New Roman" w:hAnsi="Times New Roman" w:cs="Times New Roman"/>
          <w:sz w:val="24"/>
          <w:szCs w:val="24"/>
          <w:lang w:val="en-GB"/>
        </w:rPr>
        <w:t xml:space="preserve"> </w:t>
      </w:r>
      <w:r w:rsidR="002973FE" w:rsidRPr="0097259F">
        <w:rPr>
          <w:rFonts w:ascii="Times New Roman" w:hAnsi="Times New Roman" w:cs="Times New Roman"/>
          <w:sz w:val="24"/>
          <w:szCs w:val="24"/>
          <w:lang w:val="en-GB"/>
        </w:rPr>
        <w:t>An additional element that enabled the longevity of the US Constitution is the judicial interpretation of constitutional norms by the Supreme Court of the U</w:t>
      </w:r>
      <w:r w:rsidR="003F016C" w:rsidRPr="0097259F">
        <w:rPr>
          <w:rFonts w:ascii="Times New Roman" w:hAnsi="Times New Roman" w:cs="Times New Roman"/>
          <w:sz w:val="24"/>
          <w:szCs w:val="24"/>
          <w:lang w:val="en-GB"/>
        </w:rPr>
        <w:t>nited States</w:t>
      </w:r>
      <w:r w:rsidR="002973FE" w:rsidRPr="0097259F">
        <w:rPr>
          <w:rFonts w:ascii="Times New Roman" w:hAnsi="Times New Roman" w:cs="Times New Roman"/>
          <w:sz w:val="24"/>
          <w:szCs w:val="24"/>
          <w:lang w:val="en-GB"/>
        </w:rPr>
        <w:t xml:space="preserve">, </w:t>
      </w:r>
      <w:r w:rsidR="00667652" w:rsidRPr="0097259F">
        <w:rPr>
          <w:rFonts w:ascii="Times New Roman" w:hAnsi="Times New Roman" w:cs="Times New Roman"/>
          <w:sz w:val="24"/>
          <w:szCs w:val="24"/>
          <w:lang w:val="en-GB"/>
        </w:rPr>
        <w:t>by</w:t>
      </w:r>
      <w:r w:rsidR="003F016C" w:rsidRPr="0097259F">
        <w:rPr>
          <w:rFonts w:ascii="Times New Roman" w:hAnsi="Times New Roman" w:cs="Times New Roman"/>
          <w:sz w:val="24"/>
          <w:szCs w:val="24"/>
          <w:lang w:val="en-GB"/>
        </w:rPr>
        <w:t xml:space="preserve"> </w:t>
      </w:r>
      <w:r w:rsidR="002973FE" w:rsidRPr="0097259F">
        <w:rPr>
          <w:rFonts w:ascii="Times New Roman" w:hAnsi="Times New Roman" w:cs="Times New Roman"/>
          <w:sz w:val="24"/>
          <w:szCs w:val="24"/>
          <w:lang w:val="en-GB"/>
        </w:rPr>
        <w:t xml:space="preserve">which </w:t>
      </w:r>
      <w:r w:rsidR="003F016C" w:rsidRPr="0097259F">
        <w:rPr>
          <w:rFonts w:ascii="Times New Roman" w:hAnsi="Times New Roman" w:cs="Times New Roman"/>
          <w:sz w:val="24"/>
          <w:szCs w:val="24"/>
          <w:lang w:val="en-GB"/>
        </w:rPr>
        <w:t xml:space="preserve">it is </w:t>
      </w:r>
      <w:r w:rsidR="002973FE" w:rsidRPr="0097259F">
        <w:rPr>
          <w:rFonts w:ascii="Times New Roman" w:hAnsi="Times New Roman" w:cs="Times New Roman"/>
          <w:sz w:val="24"/>
          <w:szCs w:val="24"/>
          <w:lang w:val="en-GB"/>
        </w:rPr>
        <w:t xml:space="preserve">actually </w:t>
      </w:r>
      <w:r w:rsidR="003F016C" w:rsidRPr="0097259F">
        <w:rPr>
          <w:rFonts w:ascii="Times New Roman" w:hAnsi="Times New Roman" w:cs="Times New Roman"/>
          <w:sz w:val="24"/>
          <w:szCs w:val="24"/>
          <w:lang w:val="en-GB"/>
        </w:rPr>
        <w:t>amended</w:t>
      </w:r>
      <w:r w:rsidR="002973FE" w:rsidRPr="0097259F">
        <w:rPr>
          <w:rFonts w:ascii="Times New Roman" w:hAnsi="Times New Roman" w:cs="Times New Roman"/>
          <w:sz w:val="24"/>
          <w:szCs w:val="24"/>
          <w:lang w:val="en-GB"/>
        </w:rPr>
        <w:t>.</w:t>
      </w:r>
      <w:r w:rsidR="0013283B" w:rsidRPr="0097259F">
        <w:rPr>
          <w:rFonts w:ascii="Times New Roman" w:hAnsi="Times New Roman" w:cs="Times New Roman"/>
          <w:sz w:val="24"/>
          <w:szCs w:val="24"/>
          <w:lang w:val="en-GB"/>
        </w:rPr>
        <w:t xml:space="preserve"> </w:t>
      </w:r>
      <w:r w:rsidR="004149BB" w:rsidRPr="0097259F">
        <w:rPr>
          <w:rFonts w:ascii="Times New Roman" w:hAnsi="Times New Roman" w:cs="Times New Roman"/>
          <w:sz w:val="24"/>
          <w:szCs w:val="24"/>
          <w:lang w:val="en-GB"/>
        </w:rPr>
        <w:t xml:space="preserve">Therefore, in its essence, the contemporary constitutional law of the USA includes not only the text of the Constitution of 1787, but also the </w:t>
      </w:r>
      <w:r w:rsidR="005F3D4A" w:rsidRPr="0097259F">
        <w:rPr>
          <w:rFonts w:ascii="Times New Roman" w:hAnsi="Times New Roman" w:cs="Times New Roman"/>
          <w:sz w:val="24"/>
          <w:szCs w:val="24"/>
          <w:lang w:val="en-GB"/>
        </w:rPr>
        <w:t xml:space="preserve">decisions of the Supreme Court that is often considered </w:t>
      </w:r>
      <w:r w:rsidR="00DC3BE1" w:rsidRPr="0097259F">
        <w:rPr>
          <w:rFonts w:ascii="Times New Roman" w:hAnsi="Times New Roman" w:cs="Times New Roman"/>
          <w:sz w:val="24"/>
          <w:szCs w:val="24"/>
          <w:lang w:val="en-GB"/>
        </w:rPr>
        <w:t>by the</w:t>
      </w:r>
      <w:r w:rsidR="004149BB" w:rsidRPr="0097259F">
        <w:rPr>
          <w:rFonts w:ascii="Times New Roman" w:hAnsi="Times New Roman" w:cs="Times New Roman"/>
          <w:sz w:val="24"/>
          <w:szCs w:val="24"/>
          <w:lang w:val="en-GB"/>
        </w:rPr>
        <w:t xml:space="preserve"> constitutional science </w:t>
      </w:r>
      <w:r w:rsidR="00DC3BE1" w:rsidRPr="0097259F">
        <w:rPr>
          <w:rFonts w:ascii="Times New Roman" w:hAnsi="Times New Roman" w:cs="Times New Roman"/>
          <w:sz w:val="24"/>
          <w:szCs w:val="24"/>
          <w:lang w:val="en-GB"/>
        </w:rPr>
        <w:t>to have created</w:t>
      </w:r>
      <w:r w:rsidR="004149BB" w:rsidRPr="0097259F">
        <w:rPr>
          <w:rFonts w:ascii="Times New Roman" w:hAnsi="Times New Roman" w:cs="Times New Roman"/>
          <w:sz w:val="24"/>
          <w:szCs w:val="24"/>
          <w:lang w:val="en-GB"/>
        </w:rPr>
        <w:t xml:space="preserve"> a "behind-the-scenes constitution". </w:t>
      </w:r>
      <w:r w:rsidR="00002738" w:rsidRPr="0097259F">
        <w:rPr>
          <w:rFonts w:ascii="Times New Roman" w:hAnsi="Times New Roman" w:cs="Times New Roman"/>
          <w:sz w:val="24"/>
          <w:szCs w:val="24"/>
          <w:lang w:val="en-GB"/>
        </w:rPr>
        <w:t>This is supported by</w:t>
      </w:r>
      <w:r w:rsidR="00CE5C55" w:rsidRPr="0097259F">
        <w:rPr>
          <w:rFonts w:ascii="Times New Roman" w:hAnsi="Times New Roman" w:cs="Times New Roman"/>
          <w:sz w:val="24"/>
          <w:szCs w:val="24"/>
          <w:lang w:val="en-GB"/>
        </w:rPr>
        <w:t xml:space="preserve"> the anecdote about a French gentleman who declared on the docks of New York that it was great to breathe "the </w:t>
      </w:r>
      <w:r w:rsidR="00002738" w:rsidRPr="0097259F">
        <w:rPr>
          <w:rFonts w:ascii="Times New Roman" w:hAnsi="Times New Roman" w:cs="Times New Roman"/>
          <w:sz w:val="24"/>
          <w:szCs w:val="24"/>
          <w:lang w:val="en-GB"/>
        </w:rPr>
        <w:t>sweet</w:t>
      </w:r>
      <w:r w:rsidR="00CE5C55" w:rsidRPr="0097259F">
        <w:rPr>
          <w:rFonts w:ascii="Times New Roman" w:hAnsi="Times New Roman" w:cs="Times New Roman"/>
          <w:sz w:val="24"/>
          <w:szCs w:val="24"/>
          <w:lang w:val="en-GB"/>
        </w:rPr>
        <w:t xml:space="preserve"> air of legitimacy", not knowing that he was </w:t>
      </w:r>
      <w:r w:rsidR="00C44BC3" w:rsidRPr="0097259F">
        <w:rPr>
          <w:rFonts w:ascii="Times New Roman" w:hAnsi="Times New Roman" w:cs="Times New Roman"/>
          <w:sz w:val="24"/>
          <w:szCs w:val="24"/>
          <w:lang w:val="en-GB"/>
        </w:rPr>
        <w:t xml:space="preserve">actually </w:t>
      </w:r>
      <w:r w:rsidR="00CE5C55" w:rsidRPr="0097259F">
        <w:rPr>
          <w:rFonts w:ascii="Times New Roman" w:hAnsi="Times New Roman" w:cs="Times New Roman"/>
          <w:sz w:val="24"/>
          <w:szCs w:val="24"/>
          <w:lang w:val="en-GB"/>
        </w:rPr>
        <w:t>breathing the breath of the Supreme Court of the United States</w:t>
      </w:r>
      <w:r w:rsidR="00E9537B" w:rsidRPr="0097259F">
        <w:rPr>
          <w:rStyle w:val="FootnoteReference"/>
          <w:rFonts w:ascii="Times New Roman" w:hAnsi="Times New Roman" w:cs="Times New Roman"/>
          <w:sz w:val="24"/>
          <w:szCs w:val="24"/>
          <w:lang w:val="en-GB"/>
        </w:rPr>
        <w:footnoteReference w:id="4"/>
      </w:r>
      <w:r w:rsidR="00CE5C55" w:rsidRPr="0097259F">
        <w:rPr>
          <w:rFonts w:ascii="Times New Roman" w:hAnsi="Times New Roman" w:cs="Times New Roman"/>
          <w:sz w:val="24"/>
          <w:szCs w:val="24"/>
          <w:lang w:val="en-GB"/>
        </w:rPr>
        <w:t>.</w:t>
      </w:r>
      <w:r w:rsidR="00FA4FEE" w:rsidRPr="0097259F">
        <w:rPr>
          <w:rFonts w:ascii="Times New Roman" w:hAnsi="Times New Roman" w:cs="Times New Roman"/>
          <w:sz w:val="24"/>
          <w:szCs w:val="24"/>
          <w:lang w:val="en-GB"/>
        </w:rPr>
        <w:t xml:space="preserve"> </w:t>
      </w:r>
      <w:r w:rsidR="009F672D" w:rsidRPr="0097259F">
        <w:rPr>
          <w:rFonts w:ascii="Times New Roman" w:hAnsi="Times New Roman" w:cs="Times New Roman"/>
          <w:sz w:val="24"/>
          <w:szCs w:val="24"/>
          <w:lang w:val="en-GB"/>
        </w:rPr>
        <w:t xml:space="preserve">Finally, the </w:t>
      </w:r>
      <w:r w:rsidR="00582B60" w:rsidRPr="0097259F">
        <w:rPr>
          <w:rFonts w:ascii="Times New Roman" w:hAnsi="Times New Roman" w:cs="Times New Roman"/>
          <w:sz w:val="24"/>
          <w:szCs w:val="24"/>
          <w:lang w:val="en-GB"/>
        </w:rPr>
        <w:t xml:space="preserve">constitutional customs are the </w:t>
      </w:r>
      <w:r w:rsidR="009F672D" w:rsidRPr="0097259F">
        <w:rPr>
          <w:rFonts w:ascii="Times New Roman" w:hAnsi="Times New Roman" w:cs="Times New Roman"/>
          <w:sz w:val="24"/>
          <w:szCs w:val="24"/>
          <w:lang w:val="en-GB"/>
        </w:rPr>
        <w:t>last element that has also influenced the lo</w:t>
      </w:r>
      <w:r w:rsidR="00582B60" w:rsidRPr="0097259F">
        <w:rPr>
          <w:rFonts w:ascii="Times New Roman" w:hAnsi="Times New Roman" w:cs="Times New Roman"/>
          <w:sz w:val="24"/>
          <w:szCs w:val="24"/>
          <w:lang w:val="en-GB"/>
        </w:rPr>
        <w:t>ngevity of the US Constitution</w:t>
      </w:r>
      <w:r w:rsidR="009F672D" w:rsidRPr="0097259F">
        <w:rPr>
          <w:rFonts w:ascii="Times New Roman" w:hAnsi="Times New Roman" w:cs="Times New Roman"/>
          <w:sz w:val="24"/>
          <w:szCs w:val="24"/>
          <w:lang w:val="en-GB"/>
        </w:rPr>
        <w:t>.</w:t>
      </w:r>
      <w:r w:rsidR="00FA4FEE" w:rsidRPr="0097259F">
        <w:rPr>
          <w:rFonts w:ascii="Times New Roman" w:hAnsi="Times New Roman" w:cs="Times New Roman"/>
          <w:sz w:val="24"/>
          <w:szCs w:val="24"/>
          <w:lang w:val="en-GB"/>
        </w:rPr>
        <w:t xml:space="preserve"> </w:t>
      </w:r>
      <w:r w:rsidR="00C3403E" w:rsidRPr="0097259F">
        <w:rPr>
          <w:rFonts w:ascii="Times New Roman" w:hAnsi="Times New Roman" w:cs="Times New Roman"/>
          <w:sz w:val="24"/>
          <w:szCs w:val="24"/>
          <w:lang w:val="en-GB"/>
        </w:rPr>
        <w:t xml:space="preserve">Constitutional customs represent an excellent way and means of adapting the constitution to </w:t>
      </w:r>
      <w:r w:rsidR="00D02ECE" w:rsidRPr="0097259F">
        <w:rPr>
          <w:rFonts w:ascii="Times New Roman" w:hAnsi="Times New Roman" w:cs="Times New Roman"/>
          <w:sz w:val="24"/>
          <w:szCs w:val="24"/>
          <w:lang w:val="en-GB"/>
        </w:rPr>
        <w:t>modified</w:t>
      </w:r>
      <w:r w:rsidR="00C3403E" w:rsidRPr="0097259F">
        <w:rPr>
          <w:rFonts w:ascii="Times New Roman" w:hAnsi="Times New Roman" w:cs="Times New Roman"/>
          <w:sz w:val="24"/>
          <w:szCs w:val="24"/>
          <w:lang w:val="en-GB"/>
        </w:rPr>
        <w:t xml:space="preserve"> historical relations and circumstances. </w:t>
      </w:r>
      <w:r w:rsidR="00EB0258" w:rsidRPr="0097259F">
        <w:rPr>
          <w:rFonts w:ascii="Times New Roman" w:hAnsi="Times New Roman" w:cs="Times New Roman"/>
          <w:sz w:val="24"/>
          <w:szCs w:val="24"/>
          <w:lang w:val="en-GB"/>
        </w:rPr>
        <w:t xml:space="preserve">Namely, the constitutional custom does not formally amend the text of the constitution or any specific constitutional norm, but only adapts it to the de facto changed relations and circumstances, in a way that the norms are applied differently from what the constitution originally </w:t>
      </w:r>
      <w:r w:rsidR="0010350E" w:rsidRPr="0097259F">
        <w:rPr>
          <w:rFonts w:ascii="Times New Roman" w:hAnsi="Times New Roman" w:cs="Times New Roman"/>
          <w:sz w:val="24"/>
          <w:szCs w:val="24"/>
          <w:lang w:val="en-GB"/>
        </w:rPr>
        <w:t>provided for</w:t>
      </w:r>
      <w:r w:rsidR="00EB0258" w:rsidRPr="0097259F">
        <w:rPr>
          <w:rFonts w:ascii="Times New Roman" w:hAnsi="Times New Roman" w:cs="Times New Roman"/>
          <w:sz w:val="24"/>
          <w:szCs w:val="24"/>
          <w:lang w:val="en-GB"/>
        </w:rPr>
        <w:t>.</w:t>
      </w:r>
    </w:p>
    <w:p w:rsidR="00FA4FEE" w:rsidRPr="0097259F" w:rsidRDefault="00E31BE4" w:rsidP="00FA4FEE">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t>During this period of time, the first written constitutions were also adopted on the European continent.</w:t>
      </w:r>
      <w:r w:rsidR="0013283B" w:rsidRPr="0097259F">
        <w:rPr>
          <w:rFonts w:ascii="Times New Roman" w:hAnsi="Times New Roman" w:cs="Times New Roman"/>
          <w:sz w:val="24"/>
          <w:szCs w:val="24"/>
          <w:lang w:val="en-GB"/>
        </w:rPr>
        <w:t xml:space="preserve"> </w:t>
      </w:r>
      <w:r w:rsidR="005F7507" w:rsidRPr="0097259F">
        <w:rPr>
          <w:rFonts w:ascii="Times New Roman" w:hAnsi="Times New Roman" w:cs="Times New Roman"/>
          <w:sz w:val="24"/>
          <w:szCs w:val="24"/>
          <w:lang w:val="en-GB"/>
        </w:rPr>
        <w:t>This group of constitutions includes the Constitution of Poland of 1791, which introduced a constitutional monarchy for the first time in the constitutional history of Eastern Europe.</w:t>
      </w:r>
      <w:r w:rsidR="0013283B" w:rsidRPr="0097259F">
        <w:rPr>
          <w:rFonts w:ascii="Times New Roman" w:hAnsi="Times New Roman" w:cs="Times New Roman"/>
          <w:sz w:val="24"/>
          <w:szCs w:val="24"/>
          <w:lang w:val="en-GB"/>
        </w:rPr>
        <w:t xml:space="preserve"> </w:t>
      </w:r>
      <w:r w:rsidR="005F7507" w:rsidRPr="0097259F">
        <w:rPr>
          <w:rFonts w:ascii="Times New Roman" w:hAnsi="Times New Roman" w:cs="Times New Roman"/>
          <w:sz w:val="24"/>
          <w:szCs w:val="24"/>
          <w:lang w:val="en-GB"/>
        </w:rPr>
        <w:t>The constitutions that were adopted in the soci</w:t>
      </w:r>
      <w:r w:rsidR="00F06E4D" w:rsidRPr="0097259F">
        <w:rPr>
          <w:rFonts w:ascii="Times New Roman" w:hAnsi="Times New Roman" w:cs="Times New Roman"/>
          <w:sz w:val="24"/>
          <w:szCs w:val="24"/>
          <w:lang w:val="en-GB"/>
        </w:rPr>
        <w:t xml:space="preserve">al and </w:t>
      </w:r>
      <w:r w:rsidR="005F7507" w:rsidRPr="0097259F">
        <w:rPr>
          <w:rFonts w:ascii="Times New Roman" w:hAnsi="Times New Roman" w:cs="Times New Roman"/>
          <w:sz w:val="24"/>
          <w:szCs w:val="24"/>
          <w:lang w:val="en-GB"/>
        </w:rPr>
        <w:t xml:space="preserve">political conditions that arose after the French Bourgeois </w:t>
      </w:r>
      <w:proofErr w:type="gramStart"/>
      <w:r w:rsidR="005F7507" w:rsidRPr="0097259F">
        <w:rPr>
          <w:rFonts w:ascii="Times New Roman" w:hAnsi="Times New Roman" w:cs="Times New Roman"/>
          <w:sz w:val="24"/>
          <w:szCs w:val="24"/>
          <w:lang w:val="en-GB"/>
        </w:rPr>
        <w:t>Revolution,</w:t>
      </w:r>
      <w:proofErr w:type="gramEnd"/>
      <w:r w:rsidR="005F7507" w:rsidRPr="0097259F">
        <w:rPr>
          <w:rFonts w:ascii="Times New Roman" w:hAnsi="Times New Roman" w:cs="Times New Roman"/>
          <w:sz w:val="24"/>
          <w:szCs w:val="24"/>
          <w:lang w:val="en-GB"/>
        </w:rPr>
        <w:t xml:space="preserve"> are eval</w:t>
      </w:r>
      <w:r w:rsidR="00F06E4D" w:rsidRPr="0097259F">
        <w:rPr>
          <w:rFonts w:ascii="Times New Roman" w:hAnsi="Times New Roman" w:cs="Times New Roman"/>
          <w:sz w:val="24"/>
          <w:szCs w:val="24"/>
          <w:lang w:val="en-GB"/>
        </w:rPr>
        <w:t>uated as advanced constitutions</w:t>
      </w:r>
      <w:r w:rsidR="005F7507" w:rsidRPr="0097259F">
        <w:rPr>
          <w:rFonts w:ascii="Times New Roman" w:hAnsi="Times New Roman" w:cs="Times New Roman"/>
          <w:sz w:val="24"/>
          <w:szCs w:val="24"/>
          <w:lang w:val="en-GB"/>
        </w:rPr>
        <w:t xml:space="preserve"> and constitutions that </w:t>
      </w:r>
      <w:r w:rsidR="00F06E4D" w:rsidRPr="0097259F">
        <w:rPr>
          <w:rFonts w:ascii="Times New Roman" w:hAnsi="Times New Roman" w:cs="Times New Roman"/>
          <w:sz w:val="24"/>
          <w:szCs w:val="24"/>
          <w:lang w:val="en-GB"/>
        </w:rPr>
        <w:t>were</w:t>
      </w:r>
      <w:r w:rsidR="005F7507" w:rsidRPr="0097259F">
        <w:rPr>
          <w:rFonts w:ascii="Times New Roman" w:hAnsi="Times New Roman" w:cs="Times New Roman"/>
          <w:sz w:val="24"/>
          <w:szCs w:val="24"/>
          <w:lang w:val="en-GB"/>
        </w:rPr>
        <w:t xml:space="preserve"> initially based on the Declaration of the Rights of Man and of the Citizen.</w:t>
      </w:r>
      <w:r w:rsidR="0013283B" w:rsidRPr="0097259F">
        <w:rPr>
          <w:rFonts w:ascii="Times New Roman" w:hAnsi="Times New Roman" w:cs="Times New Roman"/>
          <w:sz w:val="24"/>
          <w:szCs w:val="24"/>
          <w:lang w:val="en-GB"/>
        </w:rPr>
        <w:t xml:space="preserve"> </w:t>
      </w:r>
      <w:r w:rsidR="005F7507" w:rsidRPr="0097259F">
        <w:rPr>
          <w:rFonts w:ascii="Times New Roman" w:hAnsi="Times New Roman" w:cs="Times New Roman"/>
          <w:sz w:val="24"/>
          <w:szCs w:val="24"/>
          <w:lang w:val="en-GB"/>
        </w:rPr>
        <w:t xml:space="preserve">It is </w:t>
      </w:r>
      <w:r w:rsidR="00F06E4D" w:rsidRPr="0097259F">
        <w:rPr>
          <w:rFonts w:ascii="Times New Roman" w:hAnsi="Times New Roman" w:cs="Times New Roman"/>
          <w:sz w:val="24"/>
          <w:szCs w:val="24"/>
          <w:lang w:val="en-GB"/>
        </w:rPr>
        <w:t xml:space="preserve">being </w:t>
      </w:r>
      <w:r w:rsidR="005F7507" w:rsidRPr="0097259F">
        <w:rPr>
          <w:rFonts w:ascii="Times New Roman" w:hAnsi="Times New Roman" w:cs="Times New Roman"/>
          <w:sz w:val="24"/>
          <w:szCs w:val="24"/>
          <w:lang w:val="en-GB"/>
        </w:rPr>
        <w:t>considered that these, especially French constitutions adopted in this historical period, have their conceptual bases in the theoretical legal opinions elaborated by the French political theorist Emmanuel Sieyes.</w:t>
      </w:r>
      <w:r w:rsidR="00FA4FEE" w:rsidRPr="0097259F">
        <w:rPr>
          <w:rFonts w:ascii="Times New Roman" w:hAnsi="Times New Roman" w:cs="Times New Roman"/>
          <w:sz w:val="24"/>
          <w:szCs w:val="24"/>
          <w:lang w:val="en-GB"/>
        </w:rPr>
        <w:t xml:space="preserve"> </w:t>
      </w:r>
      <w:r w:rsidR="0068551D" w:rsidRPr="0097259F">
        <w:rPr>
          <w:rFonts w:ascii="Times New Roman" w:hAnsi="Times New Roman" w:cs="Times New Roman"/>
          <w:sz w:val="24"/>
          <w:szCs w:val="24"/>
          <w:lang w:val="en-GB"/>
        </w:rPr>
        <w:t>According to him, the constitution represents a solemnly proclaimed, highest act of the country</w:t>
      </w:r>
      <w:r w:rsidR="0013283B" w:rsidRPr="0097259F">
        <w:rPr>
          <w:rFonts w:ascii="Times New Roman" w:hAnsi="Times New Roman" w:cs="Times New Roman"/>
          <w:sz w:val="24"/>
          <w:szCs w:val="24"/>
          <w:lang w:val="en-GB"/>
        </w:rPr>
        <w:t xml:space="preserve"> </w:t>
      </w:r>
      <w:proofErr w:type="gramStart"/>
      <w:r w:rsidR="0068551D" w:rsidRPr="0097259F">
        <w:rPr>
          <w:rFonts w:ascii="Times New Roman" w:hAnsi="Times New Roman" w:cs="Times New Roman"/>
          <w:sz w:val="24"/>
          <w:szCs w:val="24"/>
          <w:lang w:val="en-GB"/>
        </w:rPr>
        <w:t>It</w:t>
      </w:r>
      <w:proofErr w:type="gramEnd"/>
      <w:r w:rsidR="0068551D" w:rsidRPr="0097259F">
        <w:rPr>
          <w:rFonts w:ascii="Times New Roman" w:hAnsi="Times New Roman" w:cs="Times New Roman"/>
          <w:sz w:val="24"/>
          <w:szCs w:val="24"/>
          <w:lang w:val="en-GB"/>
        </w:rPr>
        <w:t xml:space="preserve"> should represent the work of a constitutional assembly and must be adopted in a special procedure different from the procedure for the adoption of ordinary laws.</w:t>
      </w:r>
      <w:r w:rsidR="00FA4FEE" w:rsidRPr="0097259F">
        <w:rPr>
          <w:rFonts w:ascii="Times New Roman" w:hAnsi="Times New Roman" w:cs="Times New Roman"/>
          <w:sz w:val="24"/>
          <w:szCs w:val="24"/>
          <w:lang w:val="en-GB"/>
        </w:rPr>
        <w:t xml:space="preserve"> ,</w:t>
      </w:r>
      <w:proofErr w:type="gramStart"/>
      <w:r w:rsidR="00FA4FEE" w:rsidRPr="0097259F">
        <w:rPr>
          <w:rFonts w:ascii="Times New Roman" w:hAnsi="Times New Roman" w:cs="Times New Roman"/>
          <w:sz w:val="24"/>
          <w:szCs w:val="24"/>
          <w:lang w:val="en-GB"/>
        </w:rPr>
        <w:t>,</w:t>
      </w:r>
      <w:r w:rsidR="00225957" w:rsidRPr="0097259F">
        <w:rPr>
          <w:rFonts w:ascii="Times New Roman" w:hAnsi="Times New Roman" w:cs="Times New Roman"/>
          <w:sz w:val="24"/>
          <w:szCs w:val="24"/>
          <w:lang w:val="en-GB"/>
        </w:rPr>
        <w:t>The</w:t>
      </w:r>
      <w:proofErr w:type="gramEnd"/>
      <w:r w:rsidR="00225957" w:rsidRPr="0097259F">
        <w:rPr>
          <w:rFonts w:ascii="Times New Roman" w:hAnsi="Times New Roman" w:cs="Times New Roman"/>
          <w:sz w:val="24"/>
          <w:szCs w:val="24"/>
          <w:lang w:val="en-GB"/>
        </w:rPr>
        <w:t xml:space="preserve"> Constitution represents the legal basis of all future legislation, the source of all the rights of the citizens and the source of the powers of the executive </w:t>
      </w:r>
      <w:r w:rsidR="00BF22C0" w:rsidRPr="0097259F">
        <w:rPr>
          <w:rFonts w:ascii="Times New Roman" w:hAnsi="Times New Roman" w:cs="Times New Roman"/>
          <w:sz w:val="24"/>
          <w:szCs w:val="24"/>
          <w:lang w:val="en-GB"/>
        </w:rPr>
        <w:t>authorities</w:t>
      </w:r>
      <w:r w:rsidR="00225957" w:rsidRPr="0097259F">
        <w:rPr>
          <w:rFonts w:ascii="Times New Roman" w:hAnsi="Times New Roman" w:cs="Times New Roman"/>
          <w:sz w:val="24"/>
          <w:szCs w:val="24"/>
          <w:lang w:val="en-GB"/>
        </w:rPr>
        <w:t xml:space="preserve"> and representative bodies"</w:t>
      </w:r>
      <w:r w:rsidR="00BF22C0" w:rsidRPr="0097259F">
        <w:rPr>
          <w:rStyle w:val="FootnoteReference"/>
          <w:rFonts w:ascii="Times New Roman" w:hAnsi="Times New Roman" w:cs="Times New Roman"/>
          <w:sz w:val="24"/>
          <w:szCs w:val="24"/>
          <w:lang w:val="en-GB"/>
        </w:rPr>
        <w:footnoteReference w:id="5"/>
      </w:r>
      <w:r w:rsidR="00BF22C0" w:rsidRPr="0097259F">
        <w:rPr>
          <w:rFonts w:ascii="Times New Roman" w:hAnsi="Times New Roman" w:cs="Times New Roman"/>
          <w:sz w:val="24"/>
          <w:szCs w:val="24"/>
          <w:lang w:val="en-GB"/>
        </w:rPr>
        <w:t>.</w:t>
      </w:r>
      <w:r w:rsidR="0013283B" w:rsidRPr="0097259F">
        <w:rPr>
          <w:rFonts w:ascii="Times New Roman" w:hAnsi="Times New Roman" w:cs="Times New Roman"/>
          <w:sz w:val="24"/>
          <w:szCs w:val="24"/>
          <w:lang w:val="en-GB"/>
        </w:rPr>
        <w:t xml:space="preserve"> </w:t>
      </w:r>
      <w:r w:rsidR="00BF22C0" w:rsidRPr="0097259F">
        <w:rPr>
          <w:rFonts w:ascii="Times New Roman" w:hAnsi="Times New Roman" w:cs="Times New Roman"/>
          <w:sz w:val="24"/>
          <w:szCs w:val="24"/>
          <w:lang w:val="en-GB"/>
        </w:rPr>
        <w:t xml:space="preserve">The </w:t>
      </w:r>
      <w:proofErr w:type="spellStart"/>
      <w:r w:rsidR="00BF22C0" w:rsidRPr="0097259F">
        <w:rPr>
          <w:rFonts w:ascii="Times New Roman" w:hAnsi="Times New Roman" w:cs="Times New Roman"/>
          <w:sz w:val="24"/>
          <w:szCs w:val="24"/>
          <w:lang w:val="en-GB"/>
        </w:rPr>
        <w:t>constitutionalization</w:t>
      </w:r>
      <w:proofErr w:type="spellEnd"/>
      <w:r w:rsidR="00BF22C0" w:rsidRPr="0097259F">
        <w:rPr>
          <w:rFonts w:ascii="Times New Roman" w:hAnsi="Times New Roman" w:cs="Times New Roman"/>
          <w:sz w:val="24"/>
          <w:szCs w:val="24"/>
          <w:lang w:val="en-GB"/>
        </w:rPr>
        <w:t xml:space="preserve"> of power in Europe was carried out </w:t>
      </w:r>
      <w:r w:rsidR="00B02F57" w:rsidRPr="0097259F">
        <w:rPr>
          <w:rFonts w:ascii="Times New Roman" w:hAnsi="Times New Roman" w:cs="Times New Roman"/>
          <w:sz w:val="24"/>
          <w:szCs w:val="24"/>
          <w:lang w:val="en-GB"/>
        </w:rPr>
        <w:t>as</w:t>
      </w:r>
      <w:r w:rsidR="00BF22C0" w:rsidRPr="0097259F">
        <w:rPr>
          <w:rFonts w:ascii="Times New Roman" w:hAnsi="Times New Roman" w:cs="Times New Roman"/>
          <w:sz w:val="24"/>
          <w:szCs w:val="24"/>
          <w:lang w:val="en-GB"/>
        </w:rPr>
        <w:t xml:space="preserve"> a constitutional monarchy following the model established by the French Constitution of 1791 and the Constitutional Charter of 1814.</w:t>
      </w:r>
      <w:r w:rsidR="0013283B" w:rsidRPr="0097259F">
        <w:rPr>
          <w:rFonts w:ascii="Times New Roman" w:hAnsi="Times New Roman" w:cs="Times New Roman"/>
          <w:sz w:val="24"/>
          <w:szCs w:val="24"/>
          <w:lang w:val="en-GB"/>
        </w:rPr>
        <w:t xml:space="preserve"> </w:t>
      </w:r>
      <w:r w:rsidR="00B02F57" w:rsidRPr="0097259F">
        <w:rPr>
          <w:rFonts w:ascii="Times New Roman" w:hAnsi="Times New Roman" w:cs="Times New Roman"/>
          <w:b/>
          <w:sz w:val="24"/>
          <w:szCs w:val="24"/>
          <w:lang w:val="en-GB"/>
        </w:rPr>
        <w:t xml:space="preserve">The Constitution of France of 1791 </w:t>
      </w:r>
      <w:r w:rsidR="00B02F57" w:rsidRPr="0097259F">
        <w:rPr>
          <w:rFonts w:ascii="Times New Roman" w:hAnsi="Times New Roman" w:cs="Times New Roman"/>
          <w:sz w:val="24"/>
          <w:szCs w:val="24"/>
          <w:lang w:val="en-GB"/>
        </w:rPr>
        <w:t xml:space="preserve">abandons the feudal arrangement of the </w:t>
      </w:r>
      <w:r w:rsidR="000D652C" w:rsidRPr="0097259F">
        <w:rPr>
          <w:rFonts w:ascii="Times New Roman" w:hAnsi="Times New Roman" w:cs="Times New Roman"/>
          <w:sz w:val="24"/>
          <w:szCs w:val="24"/>
          <w:lang w:val="en-GB"/>
        </w:rPr>
        <w:t>country</w:t>
      </w:r>
      <w:r w:rsidR="00B02F57" w:rsidRPr="0097259F">
        <w:rPr>
          <w:rFonts w:ascii="Times New Roman" w:hAnsi="Times New Roman" w:cs="Times New Roman"/>
          <w:sz w:val="24"/>
          <w:szCs w:val="24"/>
          <w:lang w:val="en-GB"/>
        </w:rPr>
        <w:t>, proclaims national sovereignty and the principle of separation of powers.</w:t>
      </w:r>
      <w:r w:rsidR="00FA4FEE" w:rsidRPr="0097259F">
        <w:rPr>
          <w:rFonts w:ascii="Times New Roman" w:hAnsi="Times New Roman" w:cs="Times New Roman"/>
          <w:sz w:val="24"/>
          <w:szCs w:val="24"/>
          <w:lang w:val="en-GB"/>
        </w:rPr>
        <w:t xml:space="preserve"> </w:t>
      </w:r>
      <w:r w:rsidR="000D652C" w:rsidRPr="0097259F">
        <w:rPr>
          <w:rFonts w:ascii="Times New Roman" w:hAnsi="Times New Roman" w:cs="Times New Roman"/>
          <w:sz w:val="24"/>
          <w:szCs w:val="24"/>
          <w:lang w:val="en-GB"/>
        </w:rPr>
        <w:t xml:space="preserve">From </w:t>
      </w:r>
      <w:r w:rsidR="00114E46" w:rsidRPr="0097259F">
        <w:rPr>
          <w:rFonts w:ascii="Times New Roman" w:hAnsi="Times New Roman" w:cs="Times New Roman"/>
          <w:sz w:val="24"/>
          <w:szCs w:val="24"/>
          <w:lang w:val="en-GB"/>
        </w:rPr>
        <w:t>this time period, some constitutional solutions</w:t>
      </w:r>
      <w:r w:rsidR="000D652C" w:rsidRPr="0097259F">
        <w:rPr>
          <w:rFonts w:ascii="Times New Roman" w:hAnsi="Times New Roman" w:cs="Times New Roman"/>
          <w:sz w:val="24"/>
          <w:szCs w:val="24"/>
          <w:lang w:val="en-GB"/>
        </w:rPr>
        <w:t xml:space="preserve"> of </w:t>
      </w:r>
      <w:r w:rsidR="000D652C" w:rsidRPr="0097259F">
        <w:rPr>
          <w:rFonts w:ascii="Times New Roman" w:hAnsi="Times New Roman" w:cs="Times New Roman"/>
          <w:b/>
          <w:sz w:val="24"/>
          <w:szCs w:val="24"/>
          <w:lang w:val="en-GB"/>
        </w:rPr>
        <w:t>the Constitution of France of 1793</w:t>
      </w:r>
      <w:r w:rsidR="000D652C" w:rsidRPr="0097259F">
        <w:rPr>
          <w:rFonts w:ascii="Times New Roman" w:hAnsi="Times New Roman" w:cs="Times New Roman"/>
          <w:sz w:val="24"/>
          <w:szCs w:val="24"/>
          <w:lang w:val="en-GB"/>
        </w:rPr>
        <w:t xml:space="preserve"> (the Jacobin-</w:t>
      </w:r>
      <w:proofErr w:type="spellStart"/>
      <w:r w:rsidR="000D652C" w:rsidRPr="0097259F">
        <w:rPr>
          <w:rFonts w:ascii="Times New Roman" w:hAnsi="Times New Roman" w:cs="Times New Roman"/>
          <w:sz w:val="24"/>
          <w:szCs w:val="24"/>
          <w:lang w:val="en-GB"/>
        </w:rPr>
        <w:t>Montagn</w:t>
      </w:r>
      <w:r w:rsidR="00973F72" w:rsidRPr="0097259F">
        <w:rPr>
          <w:rFonts w:ascii="Times New Roman" w:hAnsi="Times New Roman" w:cs="Times New Roman"/>
          <w:sz w:val="24"/>
          <w:szCs w:val="24"/>
          <w:lang w:val="en-GB"/>
        </w:rPr>
        <w:t>ard</w:t>
      </w:r>
      <w:proofErr w:type="spellEnd"/>
      <w:r w:rsidR="000D652C" w:rsidRPr="0097259F">
        <w:rPr>
          <w:rFonts w:ascii="Times New Roman" w:hAnsi="Times New Roman" w:cs="Times New Roman"/>
          <w:sz w:val="24"/>
          <w:szCs w:val="24"/>
          <w:lang w:val="en-GB"/>
        </w:rPr>
        <w:t xml:space="preserve"> constitution) were particularly inspiring.</w:t>
      </w:r>
      <w:r w:rsidR="00FA4FEE" w:rsidRPr="0097259F">
        <w:rPr>
          <w:rFonts w:ascii="Times New Roman" w:hAnsi="Times New Roman" w:cs="Times New Roman"/>
          <w:sz w:val="24"/>
          <w:szCs w:val="24"/>
          <w:lang w:val="en-GB"/>
        </w:rPr>
        <w:t xml:space="preserve"> </w:t>
      </w:r>
      <w:r w:rsidR="00973F72" w:rsidRPr="0097259F">
        <w:rPr>
          <w:rFonts w:ascii="Times New Roman" w:hAnsi="Times New Roman" w:cs="Times New Roman"/>
          <w:sz w:val="24"/>
          <w:szCs w:val="24"/>
          <w:lang w:val="en-GB"/>
        </w:rPr>
        <w:t>It seems that this constitution, although it never came into force, exerted a strong inf</w:t>
      </w:r>
      <w:r w:rsidR="001D474B" w:rsidRPr="0097259F">
        <w:rPr>
          <w:rFonts w:ascii="Times New Roman" w:hAnsi="Times New Roman" w:cs="Times New Roman"/>
          <w:sz w:val="24"/>
          <w:szCs w:val="24"/>
          <w:lang w:val="en-GB"/>
        </w:rPr>
        <w:t>luence on later constitutionality</w:t>
      </w:r>
      <w:r w:rsidR="00973F72" w:rsidRPr="0097259F">
        <w:rPr>
          <w:rFonts w:ascii="Times New Roman" w:hAnsi="Times New Roman" w:cs="Times New Roman"/>
          <w:sz w:val="24"/>
          <w:szCs w:val="24"/>
          <w:lang w:val="en-GB"/>
        </w:rPr>
        <w:t>.</w:t>
      </w:r>
      <w:r w:rsidR="00FA4FEE" w:rsidRPr="0097259F">
        <w:rPr>
          <w:rFonts w:ascii="Times New Roman" w:hAnsi="Times New Roman" w:cs="Times New Roman"/>
          <w:sz w:val="24"/>
          <w:szCs w:val="24"/>
          <w:lang w:val="en-GB"/>
        </w:rPr>
        <w:t xml:space="preserve"> </w:t>
      </w:r>
      <w:r w:rsidR="0075523F" w:rsidRPr="0097259F">
        <w:rPr>
          <w:rFonts w:ascii="Times New Roman" w:hAnsi="Times New Roman" w:cs="Times New Roman"/>
          <w:sz w:val="24"/>
          <w:szCs w:val="24"/>
          <w:lang w:val="en-GB"/>
        </w:rPr>
        <w:t>This is due to the fact that it establishes a republican form of government, establishes forms of direct democracy, establishes a system based on the principle of unity of power and proclaims some new rights such as the right to work and the right to education.</w:t>
      </w:r>
      <w:r w:rsidR="0013283B" w:rsidRPr="0097259F">
        <w:rPr>
          <w:rFonts w:ascii="Times New Roman" w:hAnsi="Times New Roman" w:cs="Times New Roman"/>
          <w:sz w:val="24"/>
          <w:szCs w:val="24"/>
          <w:lang w:val="en-GB"/>
        </w:rPr>
        <w:t xml:space="preserve"> </w:t>
      </w:r>
      <w:r w:rsidR="00B559BE" w:rsidRPr="0097259F">
        <w:rPr>
          <w:rFonts w:ascii="Times New Roman" w:hAnsi="Times New Roman" w:cs="Times New Roman"/>
          <w:sz w:val="24"/>
          <w:szCs w:val="24"/>
          <w:lang w:val="en-GB"/>
        </w:rPr>
        <w:t xml:space="preserve">It is considered that these constitutional </w:t>
      </w:r>
      <w:r w:rsidR="00B559BE" w:rsidRPr="0097259F">
        <w:rPr>
          <w:rFonts w:ascii="Times New Roman" w:hAnsi="Times New Roman" w:cs="Times New Roman"/>
          <w:sz w:val="24"/>
          <w:szCs w:val="24"/>
          <w:lang w:val="en-GB"/>
        </w:rPr>
        <w:lastRenderedPageBreak/>
        <w:t xml:space="preserve">provisions exerted a strong influence especially on the development of </w:t>
      </w:r>
      <w:r w:rsidR="00011D54" w:rsidRPr="0097259F">
        <w:rPr>
          <w:rFonts w:ascii="Times New Roman" w:hAnsi="Times New Roman" w:cs="Times New Roman"/>
          <w:sz w:val="24"/>
          <w:szCs w:val="24"/>
          <w:lang w:val="en-GB"/>
        </w:rPr>
        <w:t xml:space="preserve">the </w:t>
      </w:r>
      <w:r w:rsidR="00B559BE" w:rsidRPr="0097259F">
        <w:rPr>
          <w:rFonts w:ascii="Times New Roman" w:hAnsi="Times New Roman" w:cs="Times New Roman"/>
          <w:sz w:val="24"/>
          <w:szCs w:val="24"/>
          <w:lang w:val="en-GB"/>
        </w:rPr>
        <w:t>Soviet constitutionali</w:t>
      </w:r>
      <w:r w:rsidR="001D474B" w:rsidRPr="0097259F">
        <w:rPr>
          <w:rFonts w:ascii="Times New Roman" w:hAnsi="Times New Roman" w:cs="Times New Roman"/>
          <w:sz w:val="24"/>
          <w:szCs w:val="24"/>
          <w:lang w:val="en-GB"/>
        </w:rPr>
        <w:t>ty</w:t>
      </w:r>
      <w:r w:rsidR="00B559BE" w:rsidRPr="0097259F">
        <w:rPr>
          <w:rFonts w:ascii="Times New Roman" w:hAnsi="Times New Roman" w:cs="Times New Roman"/>
          <w:sz w:val="24"/>
          <w:szCs w:val="24"/>
          <w:lang w:val="en-GB"/>
        </w:rPr>
        <w:t>, and it is considered that some of them were directly adopted in the German Constitution of 1919.</w:t>
      </w:r>
    </w:p>
    <w:p w:rsidR="00FA4FEE" w:rsidRPr="0097259F" w:rsidRDefault="00011D54" w:rsidP="00FA4FEE">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t xml:space="preserve">Finally, </w:t>
      </w:r>
      <w:r w:rsidR="00BE384D" w:rsidRPr="0097259F">
        <w:rPr>
          <w:rFonts w:ascii="Times New Roman" w:hAnsi="Times New Roman" w:cs="Times New Roman"/>
          <w:sz w:val="24"/>
          <w:szCs w:val="24"/>
          <w:lang w:val="en-GB"/>
        </w:rPr>
        <w:t>in terms of</w:t>
      </w:r>
      <w:r w:rsidRPr="0097259F">
        <w:rPr>
          <w:rFonts w:ascii="Times New Roman" w:hAnsi="Times New Roman" w:cs="Times New Roman"/>
          <w:sz w:val="24"/>
          <w:szCs w:val="24"/>
          <w:lang w:val="en-GB"/>
        </w:rPr>
        <w:t xml:space="preserve"> the constitutions adopted in Europe after the French Bourgeois Revolution</w:t>
      </w:r>
      <w:r w:rsidR="00BE384D" w:rsidRPr="0097259F">
        <w:rPr>
          <w:rFonts w:ascii="Times New Roman" w:hAnsi="Times New Roman" w:cs="Times New Roman"/>
          <w:sz w:val="24"/>
          <w:szCs w:val="24"/>
          <w:lang w:val="en-GB"/>
        </w:rPr>
        <w:t>, it</w:t>
      </w:r>
      <w:r w:rsidR="00F764CD" w:rsidRPr="0097259F">
        <w:rPr>
          <w:rFonts w:ascii="Times New Roman" w:hAnsi="Times New Roman" w:cs="Times New Roman"/>
          <w:sz w:val="24"/>
          <w:szCs w:val="24"/>
          <w:lang w:val="en-GB"/>
        </w:rPr>
        <w:t xml:space="preserve"> can be concluded</w:t>
      </w:r>
      <w:r w:rsidRPr="0097259F">
        <w:rPr>
          <w:rFonts w:ascii="Times New Roman" w:hAnsi="Times New Roman" w:cs="Times New Roman"/>
          <w:sz w:val="24"/>
          <w:szCs w:val="24"/>
          <w:lang w:val="en-GB"/>
        </w:rPr>
        <w:t xml:space="preserve"> that their main theoretical inspiration was the </w:t>
      </w:r>
      <w:r w:rsidRPr="0097259F">
        <w:rPr>
          <w:rFonts w:ascii="Times New Roman" w:hAnsi="Times New Roman" w:cs="Times New Roman"/>
          <w:i/>
          <w:sz w:val="24"/>
          <w:szCs w:val="24"/>
          <w:lang w:val="en-GB"/>
        </w:rPr>
        <w:t>idea of separation of powers</w:t>
      </w:r>
      <w:r w:rsidRPr="0097259F">
        <w:rPr>
          <w:rFonts w:ascii="Times New Roman" w:hAnsi="Times New Roman" w:cs="Times New Roman"/>
          <w:sz w:val="24"/>
          <w:szCs w:val="24"/>
          <w:lang w:val="en-GB"/>
        </w:rPr>
        <w:t>.</w:t>
      </w:r>
      <w:r w:rsidR="00FA4FEE" w:rsidRPr="0097259F">
        <w:rPr>
          <w:rFonts w:ascii="Times New Roman" w:hAnsi="Times New Roman" w:cs="Times New Roman"/>
          <w:sz w:val="24"/>
          <w:szCs w:val="24"/>
          <w:lang w:val="en-GB"/>
        </w:rPr>
        <w:t xml:space="preserve"> </w:t>
      </w:r>
      <w:r w:rsidR="00F764CD" w:rsidRPr="0097259F">
        <w:rPr>
          <w:rFonts w:ascii="Times New Roman" w:hAnsi="Times New Roman" w:cs="Times New Roman"/>
          <w:sz w:val="24"/>
          <w:szCs w:val="24"/>
          <w:lang w:val="en-GB"/>
        </w:rPr>
        <w:t xml:space="preserve">It is considered that the implementation of this idea towards the end of the </w:t>
      </w:r>
      <w:r w:rsidR="009F483D" w:rsidRPr="0097259F">
        <w:rPr>
          <w:rFonts w:ascii="Times New Roman" w:hAnsi="Times New Roman" w:cs="Times New Roman"/>
          <w:sz w:val="24"/>
          <w:szCs w:val="24"/>
          <w:lang w:val="en-GB"/>
        </w:rPr>
        <w:t xml:space="preserve">XVIII </w:t>
      </w:r>
      <w:r w:rsidR="00F764CD" w:rsidRPr="0097259F">
        <w:rPr>
          <w:rFonts w:ascii="Times New Roman" w:hAnsi="Times New Roman" w:cs="Times New Roman"/>
          <w:sz w:val="24"/>
          <w:szCs w:val="24"/>
          <w:lang w:val="en-GB"/>
        </w:rPr>
        <w:t xml:space="preserve">and the first half of the </w:t>
      </w:r>
      <w:r w:rsidR="009F483D" w:rsidRPr="0097259F">
        <w:rPr>
          <w:rFonts w:ascii="Times New Roman" w:hAnsi="Times New Roman" w:cs="Times New Roman"/>
          <w:sz w:val="24"/>
          <w:szCs w:val="24"/>
          <w:lang w:val="en-GB"/>
        </w:rPr>
        <w:t xml:space="preserve">XIX </w:t>
      </w:r>
      <w:r w:rsidR="00F764CD" w:rsidRPr="0097259F">
        <w:rPr>
          <w:rFonts w:ascii="Times New Roman" w:hAnsi="Times New Roman" w:cs="Times New Roman"/>
          <w:sz w:val="24"/>
          <w:szCs w:val="24"/>
          <w:lang w:val="en-GB"/>
        </w:rPr>
        <w:t>cen</w:t>
      </w:r>
      <w:r w:rsidR="00901A34" w:rsidRPr="0097259F">
        <w:rPr>
          <w:rFonts w:ascii="Times New Roman" w:hAnsi="Times New Roman" w:cs="Times New Roman"/>
          <w:sz w:val="24"/>
          <w:szCs w:val="24"/>
          <w:lang w:val="en-GB"/>
        </w:rPr>
        <w:t>tury was the most powerful mean</w:t>
      </w:r>
      <w:r w:rsidR="00F764CD" w:rsidRPr="0097259F">
        <w:rPr>
          <w:rFonts w:ascii="Times New Roman" w:hAnsi="Times New Roman" w:cs="Times New Roman"/>
          <w:sz w:val="24"/>
          <w:szCs w:val="24"/>
          <w:lang w:val="en-GB"/>
        </w:rPr>
        <w:t xml:space="preserve"> of limiting the powers of the monarch in absolute monarchies.</w:t>
      </w:r>
    </w:p>
    <w:p w:rsidR="00FA4FEE" w:rsidRPr="0097259F" w:rsidRDefault="00FA4FEE" w:rsidP="00FA4FEE">
      <w:pPr>
        <w:spacing w:line="240" w:lineRule="auto"/>
        <w:jc w:val="both"/>
        <w:rPr>
          <w:rFonts w:ascii="Times New Roman" w:hAnsi="Times New Roman" w:cs="Times New Roman"/>
          <w:sz w:val="24"/>
          <w:szCs w:val="24"/>
          <w:lang w:val="en-GB"/>
        </w:rPr>
      </w:pPr>
    </w:p>
    <w:p w:rsidR="00A7158F" w:rsidRDefault="00506044" w:rsidP="00A7158F">
      <w:pPr>
        <w:spacing w:after="0" w:line="240" w:lineRule="auto"/>
        <w:ind w:left="360"/>
        <w:rPr>
          <w:rFonts w:ascii="Times New Roman" w:hAnsi="Times New Roman" w:cs="Times New Roman"/>
          <w:b/>
          <w:bCs/>
          <w:sz w:val="24"/>
          <w:szCs w:val="24"/>
          <w:lang w:val="en-GB"/>
        </w:rPr>
      </w:pPr>
      <w:r w:rsidRPr="0097259F">
        <w:rPr>
          <w:rFonts w:ascii="Times New Roman" w:hAnsi="Times New Roman" w:cs="Times New Roman"/>
          <w:b/>
          <w:bCs/>
          <w:sz w:val="24"/>
          <w:szCs w:val="24"/>
          <w:lang w:val="en-GB"/>
        </w:rPr>
        <w:t xml:space="preserve">3. DEVELOPMENT OF THE </w:t>
      </w:r>
      <w:proofErr w:type="gramStart"/>
      <w:r w:rsidRPr="0097259F">
        <w:rPr>
          <w:rFonts w:ascii="Times New Roman" w:hAnsi="Times New Roman" w:cs="Times New Roman"/>
          <w:b/>
          <w:bCs/>
          <w:sz w:val="24"/>
          <w:szCs w:val="24"/>
          <w:lang w:val="en-GB"/>
        </w:rPr>
        <w:t xml:space="preserve">CONSTITUTIONALITY </w:t>
      </w:r>
      <w:r w:rsidR="00134B40" w:rsidRPr="0097259F">
        <w:rPr>
          <w:rFonts w:ascii="Times New Roman" w:hAnsi="Times New Roman" w:cs="Times New Roman"/>
          <w:b/>
          <w:bCs/>
          <w:sz w:val="24"/>
          <w:szCs w:val="24"/>
          <w:lang w:val="en-GB"/>
        </w:rPr>
        <w:t xml:space="preserve"> UNTIL</w:t>
      </w:r>
      <w:proofErr w:type="gramEnd"/>
      <w:r w:rsidR="00134B40" w:rsidRPr="0097259F">
        <w:rPr>
          <w:rFonts w:ascii="Times New Roman" w:hAnsi="Times New Roman" w:cs="Times New Roman"/>
          <w:b/>
          <w:bCs/>
          <w:sz w:val="24"/>
          <w:szCs w:val="24"/>
          <w:lang w:val="en-GB"/>
        </w:rPr>
        <w:t xml:space="preserve"> </w:t>
      </w:r>
    </w:p>
    <w:p w:rsidR="00FA4FEE" w:rsidRDefault="00134B40" w:rsidP="00A7158F">
      <w:pPr>
        <w:spacing w:after="0" w:line="240" w:lineRule="auto"/>
        <w:ind w:left="360"/>
        <w:rPr>
          <w:rFonts w:ascii="Times New Roman" w:hAnsi="Times New Roman" w:cs="Times New Roman"/>
          <w:b/>
          <w:bCs/>
          <w:sz w:val="24"/>
          <w:szCs w:val="24"/>
          <w:lang w:val="en-GB"/>
        </w:rPr>
      </w:pPr>
      <w:r w:rsidRPr="0097259F">
        <w:rPr>
          <w:rFonts w:ascii="Times New Roman" w:hAnsi="Times New Roman" w:cs="Times New Roman"/>
          <w:b/>
          <w:bCs/>
          <w:sz w:val="24"/>
          <w:szCs w:val="24"/>
          <w:lang w:val="en-GB"/>
        </w:rPr>
        <w:t>THE WORLD WAR</w:t>
      </w:r>
      <w:r w:rsidR="00901A34" w:rsidRPr="0097259F">
        <w:rPr>
          <w:rFonts w:ascii="Times New Roman" w:hAnsi="Times New Roman" w:cs="Times New Roman"/>
          <w:b/>
          <w:bCs/>
          <w:sz w:val="24"/>
          <w:szCs w:val="24"/>
          <w:lang w:val="en-GB"/>
        </w:rPr>
        <w:t xml:space="preserve"> I</w:t>
      </w:r>
    </w:p>
    <w:p w:rsidR="00A7158F" w:rsidRPr="0097259F" w:rsidRDefault="00A7158F" w:rsidP="00A7158F">
      <w:pPr>
        <w:spacing w:after="0" w:line="240" w:lineRule="auto"/>
        <w:ind w:left="360"/>
        <w:rPr>
          <w:rFonts w:ascii="Times New Roman" w:hAnsi="Times New Roman" w:cs="Times New Roman"/>
          <w:b/>
          <w:bCs/>
          <w:sz w:val="24"/>
          <w:szCs w:val="24"/>
          <w:lang w:val="en-GB"/>
        </w:rPr>
      </w:pPr>
    </w:p>
    <w:p w:rsidR="00FA4FEE" w:rsidRPr="0097259F" w:rsidRDefault="00E9256F" w:rsidP="00FA4FEE">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t xml:space="preserve">Until the beginning of the World War </w:t>
      </w:r>
      <w:r w:rsidR="00D35476" w:rsidRPr="0097259F">
        <w:rPr>
          <w:rFonts w:ascii="Times New Roman" w:hAnsi="Times New Roman" w:cs="Times New Roman"/>
          <w:sz w:val="24"/>
          <w:szCs w:val="24"/>
          <w:lang w:val="en-GB"/>
        </w:rPr>
        <w:t xml:space="preserve">I </w:t>
      </w:r>
      <w:r w:rsidR="00FA61B4" w:rsidRPr="0097259F">
        <w:rPr>
          <w:rFonts w:ascii="Times New Roman" w:hAnsi="Times New Roman" w:cs="Times New Roman"/>
          <w:sz w:val="24"/>
          <w:szCs w:val="24"/>
          <w:lang w:val="en-GB"/>
        </w:rPr>
        <w:t>the liberal democracy constitutionali</w:t>
      </w:r>
      <w:r w:rsidR="00D35476" w:rsidRPr="0097259F">
        <w:rPr>
          <w:rFonts w:ascii="Times New Roman" w:hAnsi="Times New Roman" w:cs="Times New Roman"/>
          <w:sz w:val="24"/>
          <w:szCs w:val="24"/>
          <w:lang w:val="en-GB"/>
        </w:rPr>
        <w:t>ty</w:t>
      </w:r>
      <w:r w:rsidR="00FA61B4" w:rsidRPr="0097259F">
        <w:rPr>
          <w:rFonts w:ascii="Times New Roman" w:hAnsi="Times New Roman" w:cs="Times New Roman"/>
          <w:sz w:val="24"/>
          <w:szCs w:val="24"/>
          <w:lang w:val="en-GB"/>
        </w:rPr>
        <w:t xml:space="preserve"> was</w:t>
      </w:r>
      <w:r w:rsidRPr="0097259F">
        <w:rPr>
          <w:rFonts w:ascii="Times New Roman" w:hAnsi="Times New Roman" w:cs="Times New Roman"/>
          <w:sz w:val="24"/>
          <w:szCs w:val="24"/>
          <w:lang w:val="en-GB"/>
        </w:rPr>
        <w:t xml:space="preserve"> </w:t>
      </w:r>
      <w:r w:rsidR="00FA61B4" w:rsidRPr="0097259F">
        <w:rPr>
          <w:rFonts w:ascii="Times New Roman" w:hAnsi="Times New Roman" w:cs="Times New Roman"/>
          <w:sz w:val="24"/>
          <w:szCs w:val="24"/>
          <w:lang w:val="en-GB"/>
        </w:rPr>
        <w:t>typical</w:t>
      </w:r>
      <w:r w:rsidRPr="0097259F">
        <w:rPr>
          <w:rFonts w:ascii="Times New Roman" w:hAnsi="Times New Roman" w:cs="Times New Roman"/>
          <w:sz w:val="24"/>
          <w:szCs w:val="24"/>
          <w:lang w:val="en-GB"/>
        </w:rPr>
        <w:t xml:space="preserve"> of the Western Europe</w:t>
      </w:r>
      <w:r w:rsidR="0035124B" w:rsidRPr="0097259F">
        <w:rPr>
          <w:rFonts w:ascii="Times New Roman" w:hAnsi="Times New Roman" w:cs="Times New Roman"/>
          <w:sz w:val="24"/>
          <w:szCs w:val="24"/>
          <w:lang w:val="en-GB"/>
        </w:rPr>
        <w:t xml:space="preserve"> countries</w:t>
      </w:r>
      <w:r w:rsidRPr="0097259F">
        <w:rPr>
          <w:rFonts w:ascii="Times New Roman" w:hAnsi="Times New Roman" w:cs="Times New Roman"/>
          <w:sz w:val="24"/>
          <w:szCs w:val="24"/>
          <w:lang w:val="en-GB"/>
        </w:rPr>
        <w:t xml:space="preserve">, for </w:t>
      </w:r>
      <w:r w:rsidR="0035124B" w:rsidRPr="0097259F">
        <w:rPr>
          <w:rFonts w:ascii="Times New Roman" w:hAnsi="Times New Roman" w:cs="Times New Roman"/>
          <w:sz w:val="24"/>
          <w:szCs w:val="24"/>
          <w:lang w:val="en-GB"/>
        </w:rPr>
        <w:t>the</w:t>
      </w:r>
      <w:r w:rsidRPr="0097259F">
        <w:rPr>
          <w:rFonts w:ascii="Times New Roman" w:hAnsi="Times New Roman" w:cs="Times New Roman"/>
          <w:sz w:val="24"/>
          <w:szCs w:val="24"/>
          <w:lang w:val="en-GB"/>
        </w:rPr>
        <w:t xml:space="preserve"> development</w:t>
      </w:r>
      <w:r w:rsidR="0035124B" w:rsidRPr="0097259F">
        <w:rPr>
          <w:rFonts w:ascii="Times New Roman" w:hAnsi="Times New Roman" w:cs="Times New Roman"/>
          <w:sz w:val="24"/>
          <w:szCs w:val="24"/>
          <w:lang w:val="en-GB"/>
        </w:rPr>
        <w:t xml:space="preserve"> of which</w:t>
      </w:r>
      <w:r w:rsidRPr="0097259F">
        <w:rPr>
          <w:rFonts w:ascii="Times New Roman" w:hAnsi="Times New Roman" w:cs="Times New Roman"/>
          <w:sz w:val="24"/>
          <w:szCs w:val="24"/>
          <w:lang w:val="en-GB"/>
        </w:rPr>
        <w:t xml:space="preserve"> the revolution of 1848 was decisive, as well as the former British colonies that gained independence in the period of the XIX century, including Australia, Canada and New Zealand.</w:t>
      </w:r>
      <w:r w:rsidR="00FA4FEE" w:rsidRPr="0097259F">
        <w:rPr>
          <w:rFonts w:ascii="Times New Roman" w:hAnsi="Times New Roman" w:cs="Times New Roman"/>
          <w:sz w:val="24"/>
          <w:szCs w:val="24"/>
          <w:lang w:val="en-GB"/>
        </w:rPr>
        <w:t xml:space="preserve"> </w:t>
      </w:r>
    </w:p>
    <w:p w:rsidR="00FA4FEE" w:rsidRPr="0097259F" w:rsidRDefault="00E36141" w:rsidP="000021D6">
      <w:pPr>
        <w:pStyle w:val="FootnoteText"/>
        <w:ind w:firstLine="720"/>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t>This historical period will remain marked by the revolutionary year</w:t>
      </w:r>
      <w:r w:rsidR="00D35476" w:rsidRPr="0097259F">
        <w:rPr>
          <w:rFonts w:ascii="Times New Roman" w:hAnsi="Times New Roman" w:cs="Times New Roman"/>
          <w:sz w:val="24"/>
          <w:szCs w:val="24"/>
          <w:lang w:val="en-GB"/>
        </w:rPr>
        <w:t xml:space="preserve"> of</w:t>
      </w:r>
      <w:r w:rsidRPr="0097259F">
        <w:rPr>
          <w:rFonts w:ascii="Times New Roman" w:hAnsi="Times New Roman" w:cs="Times New Roman"/>
          <w:sz w:val="24"/>
          <w:szCs w:val="24"/>
          <w:lang w:val="en-GB"/>
        </w:rPr>
        <w:t xml:space="preserve"> 1848 in Europe, </w:t>
      </w:r>
      <w:r w:rsidR="006A5345" w:rsidRPr="0097259F">
        <w:rPr>
          <w:rFonts w:ascii="Times New Roman" w:hAnsi="Times New Roman" w:cs="Times New Roman"/>
          <w:sz w:val="24"/>
          <w:szCs w:val="24"/>
          <w:lang w:val="en-GB"/>
        </w:rPr>
        <w:t>when</w:t>
      </w:r>
      <w:r w:rsidRPr="0097259F">
        <w:rPr>
          <w:rFonts w:ascii="Times New Roman" w:hAnsi="Times New Roman" w:cs="Times New Roman"/>
          <w:sz w:val="24"/>
          <w:szCs w:val="24"/>
          <w:lang w:val="en-GB"/>
        </w:rPr>
        <w:t xml:space="preserve"> the last attempts were made to finally abolish the remnants of feudalism.</w:t>
      </w:r>
      <w:r w:rsidR="00FA4FEE" w:rsidRPr="0097259F">
        <w:rPr>
          <w:rFonts w:ascii="Times New Roman" w:hAnsi="Times New Roman" w:cs="Times New Roman"/>
          <w:sz w:val="24"/>
          <w:szCs w:val="24"/>
          <w:lang w:val="en-GB"/>
        </w:rPr>
        <w:t xml:space="preserve"> </w:t>
      </w:r>
      <w:r w:rsidR="005A0296" w:rsidRPr="0097259F">
        <w:rPr>
          <w:rFonts w:ascii="Times New Roman" w:hAnsi="Times New Roman" w:cs="Times New Roman"/>
          <w:sz w:val="24"/>
          <w:szCs w:val="24"/>
          <w:lang w:val="en-GB"/>
        </w:rPr>
        <w:t xml:space="preserve">The second feature of this period is the </w:t>
      </w:r>
      <w:r w:rsidR="008E563E" w:rsidRPr="0097259F">
        <w:rPr>
          <w:rFonts w:ascii="Times New Roman" w:hAnsi="Times New Roman" w:cs="Times New Roman"/>
          <w:sz w:val="24"/>
          <w:szCs w:val="24"/>
          <w:lang w:val="en-GB"/>
        </w:rPr>
        <w:t>division</w:t>
      </w:r>
      <w:r w:rsidR="005A0296" w:rsidRPr="0097259F">
        <w:rPr>
          <w:rFonts w:ascii="Times New Roman" w:hAnsi="Times New Roman" w:cs="Times New Roman"/>
          <w:sz w:val="24"/>
          <w:szCs w:val="24"/>
          <w:lang w:val="en-GB"/>
        </w:rPr>
        <w:t xml:space="preserve"> of the bourgeoisie into high and middle bourgeoisie, which is counterbalanced by the </w:t>
      </w:r>
      <w:r w:rsidR="00401466" w:rsidRPr="0097259F">
        <w:rPr>
          <w:rFonts w:ascii="Times New Roman" w:hAnsi="Times New Roman" w:cs="Times New Roman"/>
          <w:sz w:val="24"/>
          <w:szCs w:val="24"/>
          <w:lang w:val="en-GB"/>
        </w:rPr>
        <w:t>petite</w:t>
      </w:r>
      <w:r w:rsidR="005A0296" w:rsidRPr="0097259F">
        <w:rPr>
          <w:rFonts w:ascii="Times New Roman" w:hAnsi="Times New Roman" w:cs="Times New Roman"/>
          <w:sz w:val="24"/>
          <w:szCs w:val="24"/>
          <w:lang w:val="en-GB"/>
        </w:rPr>
        <w:t xml:space="preserve"> bourgeoisie, the working class and the peasants.</w:t>
      </w:r>
      <w:r w:rsidR="0013283B" w:rsidRPr="0097259F">
        <w:rPr>
          <w:rFonts w:ascii="Times New Roman" w:hAnsi="Times New Roman" w:cs="Times New Roman"/>
          <w:sz w:val="24"/>
          <w:szCs w:val="24"/>
          <w:lang w:val="en-GB"/>
        </w:rPr>
        <w:t xml:space="preserve"> </w:t>
      </w:r>
      <w:r w:rsidR="005A0C42" w:rsidRPr="0097259F">
        <w:rPr>
          <w:rFonts w:ascii="Times New Roman" w:hAnsi="Times New Roman" w:cs="Times New Roman"/>
          <w:sz w:val="24"/>
          <w:szCs w:val="24"/>
          <w:lang w:val="en-GB"/>
        </w:rPr>
        <w:t>The first</w:t>
      </w:r>
      <w:r w:rsidR="00D73FAB" w:rsidRPr="0097259F">
        <w:rPr>
          <w:rFonts w:ascii="Times New Roman" w:hAnsi="Times New Roman" w:cs="Times New Roman"/>
          <w:sz w:val="24"/>
          <w:szCs w:val="24"/>
          <w:lang w:val="en-GB"/>
        </w:rPr>
        <w:t xml:space="preserve"> ones</w:t>
      </w:r>
      <w:r w:rsidR="005A0C42" w:rsidRPr="0097259F">
        <w:rPr>
          <w:rFonts w:ascii="Times New Roman" w:hAnsi="Times New Roman" w:cs="Times New Roman"/>
          <w:sz w:val="24"/>
          <w:szCs w:val="24"/>
          <w:lang w:val="en-GB"/>
        </w:rPr>
        <w:t xml:space="preserve">, using their economic, political power and influence, tried to </w:t>
      </w:r>
      <w:r w:rsidR="00D73FAB" w:rsidRPr="0097259F">
        <w:rPr>
          <w:rFonts w:ascii="Times New Roman" w:hAnsi="Times New Roman" w:cs="Times New Roman"/>
          <w:sz w:val="24"/>
          <w:szCs w:val="24"/>
          <w:lang w:val="en-GB"/>
        </w:rPr>
        <w:t>completely</w:t>
      </w:r>
      <w:r w:rsidR="005A0C42" w:rsidRPr="0097259F">
        <w:rPr>
          <w:rFonts w:ascii="Times New Roman" w:hAnsi="Times New Roman" w:cs="Times New Roman"/>
          <w:sz w:val="24"/>
          <w:szCs w:val="24"/>
          <w:lang w:val="en-GB"/>
        </w:rPr>
        <w:t xml:space="preserve"> take over the political power, pushing out or reducing to a minimum the remnants of the feudal state system.</w:t>
      </w:r>
      <w:r w:rsidR="00FA4FEE" w:rsidRPr="0097259F">
        <w:rPr>
          <w:rFonts w:ascii="Times New Roman" w:hAnsi="Times New Roman" w:cs="Times New Roman"/>
          <w:sz w:val="24"/>
          <w:szCs w:val="24"/>
          <w:lang w:val="en-GB"/>
        </w:rPr>
        <w:t xml:space="preserve"> </w:t>
      </w:r>
      <w:r w:rsidR="00D73FAB" w:rsidRPr="0097259F">
        <w:rPr>
          <w:rFonts w:ascii="Times New Roman" w:hAnsi="Times New Roman" w:cs="Times New Roman"/>
          <w:sz w:val="24"/>
          <w:szCs w:val="24"/>
          <w:lang w:val="en-GB"/>
        </w:rPr>
        <w:t xml:space="preserve">The latter acted </w:t>
      </w:r>
      <w:r w:rsidR="007B14B7" w:rsidRPr="0097259F">
        <w:rPr>
          <w:rFonts w:ascii="Times New Roman" w:hAnsi="Times New Roman" w:cs="Times New Roman"/>
          <w:sz w:val="24"/>
          <w:szCs w:val="24"/>
          <w:lang w:val="en-GB"/>
        </w:rPr>
        <w:t>for the purposes of</w:t>
      </w:r>
      <w:r w:rsidR="00D73FAB" w:rsidRPr="0097259F">
        <w:rPr>
          <w:rFonts w:ascii="Times New Roman" w:hAnsi="Times New Roman" w:cs="Times New Roman"/>
          <w:sz w:val="24"/>
          <w:szCs w:val="24"/>
          <w:lang w:val="en-GB"/>
        </w:rPr>
        <w:t xml:space="preserve"> strengthening their social status, improving their economic position and democratiz</w:t>
      </w:r>
      <w:r w:rsidR="007B14B7" w:rsidRPr="0097259F">
        <w:rPr>
          <w:rFonts w:ascii="Times New Roman" w:hAnsi="Times New Roman" w:cs="Times New Roman"/>
          <w:sz w:val="24"/>
          <w:szCs w:val="24"/>
          <w:lang w:val="en-GB"/>
        </w:rPr>
        <w:t xml:space="preserve">ation of </w:t>
      </w:r>
      <w:r w:rsidR="00D73FAB" w:rsidRPr="0097259F">
        <w:rPr>
          <w:rFonts w:ascii="Times New Roman" w:hAnsi="Times New Roman" w:cs="Times New Roman"/>
          <w:sz w:val="24"/>
          <w:szCs w:val="24"/>
          <w:lang w:val="en-GB"/>
        </w:rPr>
        <w:t xml:space="preserve">political life, which should enable them </w:t>
      </w:r>
      <w:r w:rsidR="007771D4" w:rsidRPr="0097259F">
        <w:rPr>
          <w:rFonts w:ascii="Times New Roman" w:hAnsi="Times New Roman" w:cs="Times New Roman"/>
          <w:sz w:val="24"/>
          <w:szCs w:val="24"/>
          <w:lang w:val="en-GB"/>
        </w:rPr>
        <w:t>greater participation</w:t>
      </w:r>
      <w:r w:rsidR="00D73FAB" w:rsidRPr="0097259F">
        <w:rPr>
          <w:rFonts w:ascii="Times New Roman" w:hAnsi="Times New Roman" w:cs="Times New Roman"/>
          <w:sz w:val="24"/>
          <w:szCs w:val="24"/>
          <w:lang w:val="en-GB"/>
        </w:rPr>
        <w:t>.</w:t>
      </w:r>
      <w:r w:rsidR="0013283B" w:rsidRPr="0097259F">
        <w:rPr>
          <w:rFonts w:ascii="Times New Roman" w:hAnsi="Times New Roman" w:cs="Times New Roman"/>
          <w:sz w:val="24"/>
          <w:szCs w:val="24"/>
          <w:lang w:val="en-GB"/>
        </w:rPr>
        <w:t xml:space="preserve"> </w:t>
      </w:r>
      <w:r w:rsidR="007771D4" w:rsidRPr="0097259F">
        <w:rPr>
          <w:rFonts w:ascii="Times New Roman" w:hAnsi="Times New Roman" w:cs="Times New Roman"/>
          <w:sz w:val="24"/>
          <w:szCs w:val="24"/>
          <w:lang w:val="en-GB"/>
        </w:rPr>
        <w:t>As a result of the revolution of 1848, the monarchical form of government gradually began to be abandoned, and the republic was introduced.</w:t>
      </w:r>
      <w:r w:rsidR="00FA4FEE" w:rsidRPr="0097259F">
        <w:rPr>
          <w:rFonts w:ascii="Times New Roman" w:hAnsi="Times New Roman" w:cs="Times New Roman"/>
          <w:sz w:val="24"/>
          <w:szCs w:val="24"/>
          <w:lang w:val="en-GB"/>
        </w:rPr>
        <w:t xml:space="preserve"> </w:t>
      </w:r>
      <w:r w:rsidR="000021D6" w:rsidRPr="0097259F">
        <w:rPr>
          <w:rFonts w:ascii="Times New Roman" w:hAnsi="Times New Roman" w:cs="Times New Roman"/>
          <w:sz w:val="24"/>
          <w:szCs w:val="24"/>
          <w:lang w:val="en-GB"/>
        </w:rPr>
        <w:t>I</w:t>
      </w:r>
      <w:r w:rsidR="00446FA8" w:rsidRPr="0097259F">
        <w:rPr>
          <w:rFonts w:ascii="Times New Roman" w:hAnsi="Times New Roman" w:cs="Times New Roman"/>
          <w:sz w:val="24"/>
          <w:szCs w:val="24"/>
          <w:lang w:val="en-GB"/>
        </w:rPr>
        <w:t>n the constitutional history</w:t>
      </w:r>
      <w:r w:rsidR="00AD2582" w:rsidRPr="0097259F">
        <w:rPr>
          <w:rFonts w:ascii="Times New Roman" w:hAnsi="Times New Roman" w:cs="Times New Roman"/>
          <w:sz w:val="24"/>
          <w:szCs w:val="24"/>
          <w:lang w:val="en-GB"/>
        </w:rPr>
        <w:t>, this time period will also remain marked</w:t>
      </w:r>
      <w:r w:rsidR="0013283B" w:rsidRPr="0097259F">
        <w:rPr>
          <w:rFonts w:ascii="Times New Roman" w:hAnsi="Times New Roman" w:cs="Times New Roman"/>
          <w:sz w:val="24"/>
          <w:szCs w:val="24"/>
          <w:lang w:val="en-GB"/>
        </w:rPr>
        <w:t xml:space="preserve"> </w:t>
      </w:r>
      <w:r w:rsidR="00446FA8" w:rsidRPr="0097259F">
        <w:rPr>
          <w:rFonts w:ascii="Times New Roman" w:hAnsi="Times New Roman" w:cs="Times New Roman"/>
          <w:sz w:val="24"/>
          <w:szCs w:val="24"/>
          <w:lang w:val="en-GB"/>
        </w:rPr>
        <w:t>for the expansion of the right to vote as well as the abandonment of the decisions to limit it based on property, age, gender, education, etc.</w:t>
      </w:r>
      <w:r w:rsidR="00FA4FEE" w:rsidRPr="0097259F">
        <w:rPr>
          <w:rFonts w:ascii="Times New Roman" w:hAnsi="Times New Roman" w:cs="Times New Roman"/>
          <w:sz w:val="24"/>
          <w:szCs w:val="24"/>
          <w:lang w:val="en-GB"/>
        </w:rPr>
        <w:t xml:space="preserve"> </w:t>
      </w:r>
      <w:r w:rsidR="00CC51E8" w:rsidRPr="0097259F">
        <w:rPr>
          <w:rFonts w:ascii="Times New Roman" w:hAnsi="Times New Roman" w:cs="Times New Roman"/>
          <w:sz w:val="24"/>
          <w:szCs w:val="24"/>
          <w:lang w:val="en-GB"/>
        </w:rPr>
        <w:t xml:space="preserve">In such a constellation of social relations, the </w:t>
      </w:r>
      <w:r w:rsidR="005943C4" w:rsidRPr="0097259F">
        <w:rPr>
          <w:rFonts w:ascii="Times New Roman" w:hAnsi="Times New Roman" w:cs="Times New Roman"/>
          <w:b/>
          <w:sz w:val="24"/>
          <w:szCs w:val="24"/>
          <w:lang w:val="en-GB"/>
        </w:rPr>
        <w:t xml:space="preserve">French </w:t>
      </w:r>
      <w:r w:rsidR="00CC51E8" w:rsidRPr="0097259F">
        <w:rPr>
          <w:rFonts w:ascii="Times New Roman" w:hAnsi="Times New Roman" w:cs="Times New Roman"/>
          <w:b/>
          <w:sz w:val="24"/>
          <w:szCs w:val="24"/>
          <w:lang w:val="en-GB"/>
        </w:rPr>
        <w:t>C</w:t>
      </w:r>
      <w:r w:rsidR="005943C4" w:rsidRPr="0097259F">
        <w:rPr>
          <w:rFonts w:ascii="Times New Roman" w:hAnsi="Times New Roman" w:cs="Times New Roman"/>
          <w:b/>
          <w:sz w:val="24"/>
          <w:szCs w:val="24"/>
          <w:lang w:val="en-GB"/>
        </w:rPr>
        <w:t>onstitution</w:t>
      </w:r>
      <w:r w:rsidR="00CC51E8" w:rsidRPr="0097259F">
        <w:rPr>
          <w:rFonts w:ascii="Times New Roman" w:hAnsi="Times New Roman" w:cs="Times New Roman"/>
          <w:b/>
          <w:sz w:val="24"/>
          <w:szCs w:val="24"/>
          <w:lang w:val="en-GB"/>
        </w:rPr>
        <w:t xml:space="preserve"> of 1848 and th</w:t>
      </w:r>
      <w:r w:rsidR="005943C4" w:rsidRPr="0097259F">
        <w:rPr>
          <w:rFonts w:ascii="Times New Roman" w:hAnsi="Times New Roman" w:cs="Times New Roman"/>
          <w:b/>
          <w:sz w:val="24"/>
          <w:szCs w:val="24"/>
          <w:lang w:val="en-GB"/>
        </w:rPr>
        <w:t xml:space="preserve">e Constitution of </w:t>
      </w:r>
      <w:r w:rsidR="00CC51E8" w:rsidRPr="0097259F">
        <w:rPr>
          <w:rFonts w:ascii="Times New Roman" w:hAnsi="Times New Roman" w:cs="Times New Roman"/>
          <w:b/>
          <w:sz w:val="24"/>
          <w:szCs w:val="24"/>
          <w:lang w:val="en-GB"/>
        </w:rPr>
        <w:t xml:space="preserve">the Third French Republic </w:t>
      </w:r>
      <w:r w:rsidR="005943C4" w:rsidRPr="0097259F">
        <w:rPr>
          <w:rFonts w:ascii="Times New Roman" w:hAnsi="Times New Roman" w:cs="Times New Roman"/>
          <w:b/>
          <w:sz w:val="24"/>
          <w:szCs w:val="24"/>
          <w:lang w:val="en-GB"/>
        </w:rPr>
        <w:t>of</w:t>
      </w:r>
      <w:r w:rsidR="00CC51E8" w:rsidRPr="0097259F">
        <w:rPr>
          <w:rFonts w:ascii="Times New Roman" w:hAnsi="Times New Roman" w:cs="Times New Roman"/>
          <w:b/>
          <w:sz w:val="24"/>
          <w:szCs w:val="24"/>
          <w:lang w:val="en-GB"/>
        </w:rPr>
        <w:t xml:space="preserve"> 1875</w:t>
      </w:r>
      <w:r w:rsidR="00CC51E8" w:rsidRPr="0097259F">
        <w:rPr>
          <w:rFonts w:ascii="Times New Roman" w:hAnsi="Times New Roman" w:cs="Times New Roman"/>
          <w:sz w:val="24"/>
          <w:szCs w:val="24"/>
          <w:lang w:val="en-GB"/>
        </w:rPr>
        <w:t xml:space="preserve"> were adopted.</w:t>
      </w:r>
      <w:r w:rsidR="00FA4FEE" w:rsidRPr="0097259F">
        <w:rPr>
          <w:rFonts w:ascii="Times New Roman" w:hAnsi="Times New Roman" w:cs="Times New Roman"/>
          <w:sz w:val="24"/>
          <w:szCs w:val="24"/>
          <w:lang w:val="en-GB"/>
        </w:rPr>
        <w:t xml:space="preserve"> </w:t>
      </w:r>
      <w:r w:rsidR="00C53BC0" w:rsidRPr="0097259F">
        <w:rPr>
          <w:rFonts w:ascii="Times New Roman" w:hAnsi="Times New Roman" w:cs="Times New Roman"/>
          <w:sz w:val="24"/>
          <w:szCs w:val="24"/>
          <w:lang w:val="en-GB"/>
        </w:rPr>
        <w:t>Article 1 of t</w:t>
      </w:r>
      <w:r w:rsidR="009C71E9" w:rsidRPr="0097259F">
        <w:rPr>
          <w:rFonts w:ascii="Times New Roman" w:hAnsi="Times New Roman" w:cs="Times New Roman"/>
          <w:sz w:val="24"/>
          <w:szCs w:val="24"/>
          <w:lang w:val="en-GB"/>
        </w:rPr>
        <w:t xml:space="preserve">he </w:t>
      </w:r>
      <w:r w:rsidR="007E040B" w:rsidRPr="0097259F">
        <w:rPr>
          <w:rFonts w:ascii="Times New Roman" w:hAnsi="Times New Roman" w:cs="Times New Roman"/>
          <w:sz w:val="24"/>
          <w:szCs w:val="24"/>
          <w:lang w:val="en-GB"/>
        </w:rPr>
        <w:t xml:space="preserve">French </w:t>
      </w:r>
      <w:r w:rsidR="009C71E9" w:rsidRPr="0097259F">
        <w:rPr>
          <w:rFonts w:ascii="Times New Roman" w:hAnsi="Times New Roman" w:cs="Times New Roman"/>
          <w:sz w:val="24"/>
          <w:szCs w:val="24"/>
          <w:lang w:val="en-GB"/>
        </w:rPr>
        <w:t xml:space="preserve">Constitution </w:t>
      </w:r>
      <w:r w:rsidR="00C53BC0" w:rsidRPr="0097259F">
        <w:rPr>
          <w:rFonts w:ascii="Times New Roman" w:hAnsi="Times New Roman" w:cs="Times New Roman"/>
          <w:sz w:val="24"/>
          <w:szCs w:val="24"/>
          <w:lang w:val="en-GB"/>
        </w:rPr>
        <w:t>of</w:t>
      </w:r>
      <w:r w:rsidR="009C71E9" w:rsidRPr="0097259F">
        <w:rPr>
          <w:rFonts w:ascii="Times New Roman" w:hAnsi="Times New Roman" w:cs="Times New Roman"/>
          <w:sz w:val="24"/>
          <w:szCs w:val="24"/>
          <w:lang w:val="en-GB"/>
        </w:rPr>
        <w:t xml:space="preserve"> 1848 </w:t>
      </w:r>
      <w:r w:rsidR="00C53BC0" w:rsidRPr="0097259F">
        <w:rPr>
          <w:rFonts w:ascii="Times New Roman" w:hAnsi="Times New Roman" w:cs="Times New Roman"/>
          <w:sz w:val="24"/>
          <w:szCs w:val="24"/>
          <w:lang w:val="en-GB"/>
        </w:rPr>
        <w:t>provides</w:t>
      </w:r>
      <w:r w:rsidR="009C71E9" w:rsidRPr="0097259F">
        <w:rPr>
          <w:rFonts w:ascii="Times New Roman" w:hAnsi="Times New Roman" w:cs="Times New Roman"/>
          <w:sz w:val="24"/>
          <w:szCs w:val="24"/>
          <w:lang w:val="en-GB"/>
        </w:rPr>
        <w:t xml:space="preserve"> </w:t>
      </w:r>
      <w:r w:rsidR="009574AB" w:rsidRPr="0097259F">
        <w:rPr>
          <w:rFonts w:ascii="Times New Roman" w:hAnsi="Times New Roman" w:cs="Times New Roman"/>
          <w:sz w:val="24"/>
          <w:szCs w:val="24"/>
          <w:lang w:val="en-GB"/>
        </w:rPr>
        <w:t xml:space="preserve">for </w:t>
      </w:r>
      <w:r w:rsidR="009C71E9" w:rsidRPr="0097259F">
        <w:rPr>
          <w:rFonts w:ascii="Times New Roman" w:hAnsi="Times New Roman" w:cs="Times New Roman"/>
          <w:sz w:val="24"/>
          <w:szCs w:val="24"/>
          <w:lang w:val="en-GB"/>
        </w:rPr>
        <w:t>that "sovereignty belongs to the French citizens as a whole".</w:t>
      </w:r>
      <w:r w:rsidR="00FA4FEE" w:rsidRPr="0097259F">
        <w:rPr>
          <w:rFonts w:ascii="Times New Roman" w:hAnsi="Times New Roman" w:cs="Times New Roman"/>
          <w:sz w:val="24"/>
          <w:szCs w:val="24"/>
          <w:lang w:val="en-GB"/>
        </w:rPr>
        <w:t xml:space="preserve"> </w:t>
      </w:r>
      <w:r w:rsidR="009574AB" w:rsidRPr="0097259F">
        <w:rPr>
          <w:rFonts w:ascii="Times New Roman" w:hAnsi="Times New Roman" w:cs="Times New Roman"/>
          <w:sz w:val="24"/>
          <w:szCs w:val="24"/>
          <w:lang w:val="en-GB"/>
        </w:rPr>
        <w:t xml:space="preserve">It seems that this formulation of popular sovereignty will remain the eternal inspiration for many later constitutions in </w:t>
      </w:r>
      <w:r w:rsidR="003E7B3D" w:rsidRPr="0097259F">
        <w:rPr>
          <w:rFonts w:ascii="Times New Roman" w:hAnsi="Times New Roman" w:cs="Times New Roman"/>
          <w:sz w:val="24"/>
          <w:szCs w:val="24"/>
          <w:lang w:val="en-GB"/>
        </w:rPr>
        <w:t xml:space="preserve">the </w:t>
      </w:r>
      <w:r w:rsidR="009574AB" w:rsidRPr="0097259F">
        <w:rPr>
          <w:rFonts w:ascii="Times New Roman" w:hAnsi="Times New Roman" w:cs="Times New Roman"/>
          <w:sz w:val="24"/>
          <w:szCs w:val="24"/>
          <w:lang w:val="en-GB"/>
        </w:rPr>
        <w:t>world constitutionali</w:t>
      </w:r>
      <w:r w:rsidR="00404721" w:rsidRPr="0097259F">
        <w:rPr>
          <w:rFonts w:ascii="Times New Roman" w:hAnsi="Times New Roman" w:cs="Times New Roman"/>
          <w:sz w:val="24"/>
          <w:szCs w:val="24"/>
          <w:lang w:val="en-GB"/>
        </w:rPr>
        <w:t>ty</w:t>
      </w:r>
      <w:r w:rsidR="009574AB" w:rsidRPr="0097259F">
        <w:rPr>
          <w:rFonts w:ascii="Times New Roman" w:hAnsi="Times New Roman" w:cs="Times New Roman"/>
          <w:sz w:val="24"/>
          <w:szCs w:val="24"/>
          <w:lang w:val="en-GB"/>
        </w:rPr>
        <w:t>.</w:t>
      </w:r>
      <w:r w:rsidR="0013283B" w:rsidRPr="0097259F">
        <w:rPr>
          <w:rFonts w:ascii="Times New Roman" w:hAnsi="Times New Roman" w:cs="Times New Roman"/>
          <w:sz w:val="24"/>
          <w:szCs w:val="24"/>
          <w:lang w:val="en-GB"/>
        </w:rPr>
        <w:t xml:space="preserve"> </w:t>
      </w:r>
      <w:r w:rsidR="00662A48" w:rsidRPr="0097259F">
        <w:rPr>
          <w:rFonts w:ascii="Times New Roman" w:hAnsi="Times New Roman" w:cs="Times New Roman"/>
          <w:sz w:val="24"/>
          <w:szCs w:val="24"/>
          <w:lang w:val="en-GB"/>
        </w:rPr>
        <w:t xml:space="preserve">The Constitution of the </w:t>
      </w:r>
      <w:r w:rsidR="00662A48" w:rsidRPr="0097259F">
        <w:rPr>
          <w:rFonts w:ascii="Times New Roman" w:hAnsi="Times New Roman" w:cs="Times New Roman"/>
          <w:b/>
          <w:sz w:val="24"/>
          <w:szCs w:val="24"/>
          <w:lang w:val="en-GB"/>
        </w:rPr>
        <w:t>Third French Republic</w:t>
      </w:r>
      <w:r w:rsidR="00662A48" w:rsidRPr="0097259F">
        <w:rPr>
          <w:rFonts w:ascii="Times New Roman" w:hAnsi="Times New Roman" w:cs="Times New Roman"/>
          <w:sz w:val="24"/>
          <w:szCs w:val="24"/>
          <w:lang w:val="en-GB"/>
        </w:rPr>
        <w:t xml:space="preserve"> of 1875 was created </w:t>
      </w:r>
      <w:r w:rsidR="00850FE3" w:rsidRPr="0097259F">
        <w:rPr>
          <w:rFonts w:ascii="Times New Roman" w:hAnsi="Times New Roman" w:cs="Times New Roman"/>
          <w:sz w:val="24"/>
          <w:szCs w:val="24"/>
          <w:lang w:val="en-GB"/>
        </w:rPr>
        <w:t>up</w:t>
      </w:r>
      <w:r w:rsidR="00662A48" w:rsidRPr="0097259F">
        <w:rPr>
          <w:rFonts w:ascii="Times New Roman" w:hAnsi="Times New Roman" w:cs="Times New Roman"/>
          <w:sz w:val="24"/>
          <w:szCs w:val="24"/>
          <w:lang w:val="en-GB"/>
        </w:rPr>
        <w:t xml:space="preserve">on the same ideological </w:t>
      </w:r>
      <w:r w:rsidR="00DB1328" w:rsidRPr="0097259F">
        <w:rPr>
          <w:rFonts w:ascii="Times New Roman" w:hAnsi="Times New Roman" w:cs="Times New Roman"/>
          <w:sz w:val="24"/>
          <w:szCs w:val="24"/>
          <w:lang w:val="en-GB"/>
        </w:rPr>
        <w:t>basis</w:t>
      </w:r>
      <w:r w:rsidR="00662A48" w:rsidRPr="0097259F">
        <w:rPr>
          <w:rFonts w:ascii="Times New Roman" w:hAnsi="Times New Roman" w:cs="Times New Roman"/>
          <w:sz w:val="24"/>
          <w:szCs w:val="24"/>
          <w:lang w:val="en-GB"/>
        </w:rPr>
        <w:t>.</w:t>
      </w:r>
      <w:r w:rsidR="00FA4FEE" w:rsidRPr="0097259F">
        <w:rPr>
          <w:rFonts w:ascii="Times New Roman" w:hAnsi="Times New Roman" w:cs="Times New Roman"/>
          <w:sz w:val="24"/>
          <w:szCs w:val="24"/>
          <w:lang w:val="en-GB"/>
        </w:rPr>
        <w:t xml:space="preserve"> </w:t>
      </w:r>
      <w:r w:rsidR="00DB1328" w:rsidRPr="0097259F">
        <w:rPr>
          <w:rFonts w:ascii="Times New Roman" w:hAnsi="Times New Roman" w:cs="Times New Roman"/>
          <w:sz w:val="24"/>
          <w:szCs w:val="24"/>
          <w:lang w:val="en-GB"/>
        </w:rPr>
        <w:t>T</w:t>
      </w:r>
      <w:r w:rsidR="00850FE3" w:rsidRPr="0097259F">
        <w:rPr>
          <w:rFonts w:ascii="Times New Roman" w:hAnsi="Times New Roman" w:cs="Times New Roman"/>
          <w:sz w:val="24"/>
          <w:szCs w:val="24"/>
          <w:lang w:val="en-GB"/>
        </w:rPr>
        <w:t>he structure of the Constitution</w:t>
      </w:r>
      <w:r w:rsidR="00724BA6" w:rsidRPr="0097259F">
        <w:rPr>
          <w:rFonts w:ascii="Times New Roman" w:hAnsi="Times New Roman" w:cs="Times New Roman"/>
          <w:sz w:val="24"/>
          <w:szCs w:val="24"/>
          <w:lang w:val="en-GB"/>
        </w:rPr>
        <w:t xml:space="preserve"> is its specificity</w:t>
      </w:r>
      <w:r w:rsidR="00850FE3" w:rsidRPr="0097259F">
        <w:rPr>
          <w:rFonts w:ascii="Times New Roman" w:hAnsi="Times New Roman" w:cs="Times New Roman"/>
          <w:sz w:val="24"/>
          <w:szCs w:val="24"/>
          <w:lang w:val="en-GB"/>
        </w:rPr>
        <w:t>, which classifies it in the group of uncodified constitutions.</w:t>
      </w:r>
      <w:r w:rsidR="00FA4FEE" w:rsidRPr="0097259F">
        <w:rPr>
          <w:rFonts w:ascii="Times New Roman" w:hAnsi="Times New Roman" w:cs="Times New Roman"/>
          <w:sz w:val="24"/>
          <w:szCs w:val="24"/>
          <w:lang w:val="en-GB"/>
        </w:rPr>
        <w:t xml:space="preserve"> </w:t>
      </w:r>
      <w:r w:rsidR="00E60E7C" w:rsidRPr="0097259F">
        <w:rPr>
          <w:rFonts w:ascii="Times New Roman" w:hAnsi="Times New Roman" w:cs="Times New Roman"/>
          <w:sz w:val="24"/>
          <w:szCs w:val="24"/>
          <w:lang w:val="en-GB"/>
        </w:rPr>
        <w:t>Namely, this Constitution consists of three constitutional laws: the Law on the Organization of Public Authorities, the Law on Relations between Public Authorities and the Law on the Organization of the Senate.</w:t>
      </w:r>
      <w:r w:rsidR="00FA4FEE" w:rsidRPr="0097259F">
        <w:rPr>
          <w:rFonts w:ascii="Times New Roman" w:hAnsi="Times New Roman" w:cs="Times New Roman"/>
          <w:sz w:val="24"/>
          <w:szCs w:val="24"/>
          <w:lang w:val="en-GB"/>
        </w:rPr>
        <w:t xml:space="preserve"> </w:t>
      </w:r>
      <w:r w:rsidR="00E60E7C" w:rsidRPr="0097259F">
        <w:rPr>
          <w:rFonts w:ascii="Times New Roman" w:hAnsi="Times New Roman" w:cs="Times New Roman"/>
          <w:sz w:val="24"/>
          <w:szCs w:val="24"/>
          <w:lang w:val="en-GB"/>
        </w:rPr>
        <w:t>In terms of the established constitutional system, in relation to its predecessor, this constitution did not offer any particularly innovative solutions.</w:t>
      </w:r>
      <w:r w:rsidR="00FA4FEE" w:rsidRPr="0097259F">
        <w:rPr>
          <w:rFonts w:ascii="Times New Roman" w:hAnsi="Times New Roman" w:cs="Times New Roman"/>
          <w:sz w:val="24"/>
          <w:szCs w:val="24"/>
          <w:lang w:val="en-GB"/>
        </w:rPr>
        <w:t xml:space="preserve"> </w:t>
      </w:r>
      <w:r w:rsidR="008C3014" w:rsidRPr="0097259F">
        <w:rPr>
          <w:rFonts w:ascii="Times New Roman" w:hAnsi="Times New Roman" w:cs="Times New Roman"/>
          <w:sz w:val="24"/>
          <w:szCs w:val="24"/>
          <w:lang w:val="en-GB"/>
        </w:rPr>
        <w:t>An exception to this is the bicameral structure of the National Assembly, which consists of the Senate and the House of Representatives.</w:t>
      </w:r>
      <w:r w:rsidR="00FA4FEE" w:rsidRPr="0097259F">
        <w:rPr>
          <w:rFonts w:ascii="Times New Roman" w:hAnsi="Times New Roman" w:cs="Times New Roman"/>
          <w:sz w:val="24"/>
          <w:szCs w:val="24"/>
          <w:lang w:val="en-GB"/>
        </w:rPr>
        <w:t xml:space="preserve"> </w:t>
      </w:r>
      <w:r w:rsidR="008C3014" w:rsidRPr="0097259F">
        <w:rPr>
          <w:rFonts w:ascii="Times New Roman" w:hAnsi="Times New Roman" w:cs="Times New Roman"/>
          <w:sz w:val="24"/>
          <w:szCs w:val="24"/>
          <w:lang w:val="en-GB"/>
        </w:rPr>
        <w:t xml:space="preserve">The amendments to this constitution of 1884 are considered </w:t>
      </w:r>
      <w:r w:rsidR="00D01BD9" w:rsidRPr="0097259F">
        <w:rPr>
          <w:rFonts w:ascii="Times New Roman" w:hAnsi="Times New Roman" w:cs="Times New Roman"/>
          <w:sz w:val="24"/>
          <w:szCs w:val="24"/>
          <w:lang w:val="en-GB"/>
        </w:rPr>
        <w:t xml:space="preserve">to be </w:t>
      </w:r>
      <w:r w:rsidR="008C3014" w:rsidRPr="0097259F">
        <w:rPr>
          <w:rFonts w:ascii="Times New Roman" w:hAnsi="Times New Roman" w:cs="Times New Roman"/>
          <w:sz w:val="24"/>
          <w:szCs w:val="24"/>
          <w:lang w:val="en-GB"/>
        </w:rPr>
        <w:t xml:space="preserve">extremely </w:t>
      </w:r>
      <w:r w:rsidR="00D01BD9" w:rsidRPr="0097259F">
        <w:rPr>
          <w:rFonts w:ascii="Times New Roman" w:hAnsi="Times New Roman" w:cs="Times New Roman"/>
          <w:sz w:val="24"/>
          <w:szCs w:val="24"/>
          <w:lang w:val="en-GB"/>
        </w:rPr>
        <w:t>important</w:t>
      </w:r>
      <w:r w:rsidR="008C3014" w:rsidRPr="0097259F">
        <w:rPr>
          <w:rFonts w:ascii="Times New Roman" w:hAnsi="Times New Roman" w:cs="Times New Roman"/>
          <w:sz w:val="24"/>
          <w:szCs w:val="24"/>
          <w:lang w:val="en-GB"/>
        </w:rPr>
        <w:t xml:space="preserve">, </w:t>
      </w:r>
      <w:r w:rsidR="00D01BD9" w:rsidRPr="0097259F">
        <w:rPr>
          <w:rFonts w:ascii="Times New Roman" w:hAnsi="Times New Roman" w:cs="Times New Roman"/>
          <w:sz w:val="24"/>
          <w:szCs w:val="24"/>
          <w:lang w:val="en-GB"/>
        </w:rPr>
        <w:t>since</w:t>
      </w:r>
      <w:r w:rsidR="008C3014" w:rsidRPr="0097259F">
        <w:rPr>
          <w:rFonts w:ascii="Times New Roman" w:hAnsi="Times New Roman" w:cs="Times New Roman"/>
          <w:sz w:val="24"/>
          <w:szCs w:val="24"/>
          <w:lang w:val="en-GB"/>
        </w:rPr>
        <w:t xml:space="preserve"> for the first time</w:t>
      </w:r>
      <w:r w:rsidR="00D01BD9" w:rsidRPr="0097259F">
        <w:rPr>
          <w:rFonts w:ascii="Times New Roman" w:hAnsi="Times New Roman" w:cs="Times New Roman"/>
          <w:sz w:val="24"/>
          <w:szCs w:val="24"/>
          <w:lang w:val="en-GB"/>
        </w:rPr>
        <w:t xml:space="preserve"> in history</w:t>
      </w:r>
      <w:r w:rsidR="008C3014" w:rsidRPr="0097259F">
        <w:rPr>
          <w:rFonts w:ascii="Times New Roman" w:hAnsi="Times New Roman" w:cs="Times New Roman"/>
          <w:sz w:val="24"/>
          <w:szCs w:val="24"/>
          <w:lang w:val="en-GB"/>
        </w:rPr>
        <w:t xml:space="preserve"> they provide for the ban on changing the republican form of government, as well as the ban </w:t>
      </w:r>
      <w:r w:rsidR="00AF47BA" w:rsidRPr="0097259F">
        <w:rPr>
          <w:rFonts w:ascii="Times New Roman" w:hAnsi="Times New Roman" w:cs="Times New Roman"/>
          <w:sz w:val="24"/>
          <w:szCs w:val="24"/>
          <w:lang w:val="en-GB"/>
        </w:rPr>
        <w:t xml:space="preserve">for the members of the families that ruled France in the past </w:t>
      </w:r>
      <w:r w:rsidR="008C3014" w:rsidRPr="0097259F">
        <w:rPr>
          <w:rFonts w:ascii="Times New Roman" w:hAnsi="Times New Roman" w:cs="Times New Roman"/>
          <w:sz w:val="24"/>
          <w:szCs w:val="24"/>
          <w:lang w:val="en-GB"/>
        </w:rPr>
        <w:t>on running</w:t>
      </w:r>
      <w:r w:rsidR="00AF47BA" w:rsidRPr="0097259F">
        <w:rPr>
          <w:rFonts w:ascii="Times New Roman" w:hAnsi="Times New Roman" w:cs="Times New Roman"/>
          <w:sz w:val="24"/>
          <w:szCs w:val="24"/>
          <w:lang w:val="en-GB"/>
        </w:rPr>
        <w:t xml:space="preserve"> for president of the Republic</w:t>
      </w:r>
      <w:r w:rsidR="008C3014" w:rsidRPr="0097259F">
        <w:rPr>
          <w:rFonts w:ascii="Times New Roman" w:hAnsi="Times New Roman" w:cs="Times New Roman"/>
          <w:sz w:val="24"/>
          <w:szCs w:val="24"/>
          <w:lang w:val="en-GB"/>
        </w:rPr>
        <w:t>.</w:t>
      </w:r>
      <w:r w:rsidR="0013283B" w:rsidRPr="0097259F">
        <w:rPr>
          <w:rFonts w:ascii="Times New Roman" w:hAnsi="Times New Roman" w:cs="Times New Roman"/>
          <w:sz w:val="24"/>
          <w:szCs w:val="24"/>
          <w:lang w:val="en-GB"/>
        </w:rPr>
        <w:t xml:space="preserve"> </w:t>
      </w:r>
    </w:p>
    <w:p w:rsidR="00FA4FEE" w:rsidRPr="0097259F" w:rsidRDefault="00AF47BA" w:rsidP="00FA4FEE">
      <w:pPr>
        <w:pStyle w:val="FootnoteText"/>
        <w:ind w:firstLine="720"/>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lastRenderedPageBreak/>
        <w:t xml:space="preserve">Finally, this group of constitutions includes the constitutions of Spain </w:t>
      </w:r>
      <w:r w:rsidR="00A10DE7" w:rsidRPr="0097259F">
        <w:rPr>
          <w:rFonts w:ascii="Times New Roman" w:hAnsi="Times New Roman" w:cs="Times New Roman"/>
          <w:sz w:val="24"/>
          <w:szCs w:val="24"/>
          <w:lang w:val="en-GB"/>
        </w:rPr>
        <w:t>of</w:t>
      </w:r>
      <w:r w:rsidRPr="0097259F">
        <w:rPr>
          <w:rFonts w:ascii="Times New Roman" w:hAnsi="Times New Roman" w:cs="Times New Roman"/>
          <w:sz w:val="24"/>
          <w:szCs w:val="24"/>
          <w:lang w:val="en-GB"/>
        </w:rPr>
        <w:t xml:space="preserve"> 1869 and 1876, the Constitution of the Netherlands </w:t>
      </w:r>
      <w:r w:rsidR="00A10DE7" w:rsidRPr="0097259F">
        <w:rPr>
          <w:rFonts w:ascii="Times New Roman" w:hAnsi="Times New Roman" w:cs="Times New Roman"/>
          <w:sz w:val="24"/>
          <w:szCs w:val="24"/>
          <w:lang w:val="en-GB"/>
        </w:rPr>
        <w:t>of</w:t>
      </w:r>
      <w:r w:rsidRPr="0097259F">
        <w:rPr>
          <w:rFonts w:ascii="Times New Roman" w:hAnsi="Times New Roman" w:cs="Times New Roman"/>
          <w:sz w:val="24"/>
          <w:szCs w:val="24"/>
          <w:lang w:val="en-GB"/>
        </w:rPr>
        <w:t xml:space="preserve"> 1887, the constitutions of Denmark </w:t>
      </w:r>
      <w:r w:rsidR="00A10DE7" w:rsidRPr="0097259F">
        <w:rPr>
          <w:rFonts w:ascii="Times New Roman" w:hAnsi="Times New Roman" w:cs="Times New Roman"/>
          <w:sz w:val="24"/>
          <w:szCs w:val="24"/>
          <w:lang w:val="en-GB"/>
        </w:rPr>
        <w:t>of</w:t>
      </w:r>
      <w:r w:rsidRPr="0097259F">
        <w:rPr>
          <w:rFonts w:ascii="Times New Roman" w:hAnsi="Times New Roman" w:cs="Times New Roman"/>
          <w:sz w:val="24"/>
          <w:szCs w:val="24"/>
          <w:lang w:val="en-GB"/>
        </w:rPr>
        <w:t xml:space="preserve"> 1849, 1866 and 1915, the Constitution of Canada </w:t>
      </w:r>
      <w:r w:rsidR="00A10DE7" w:rsidRPr="0097259F">
        <w:rPr>
          <w:rFonts w:ascii="Times New Roman" w:hAnsi="Times New Roman" w:cs="Times New Roman"/>
          <w:sz w:val="24"/>
          <w:szCs w:val="24"/>
          <w:lang w:val="en-GB"/>
        </w:rPr>
        <w:t>of</w:t>
      </w:r>
      <w:r w:rsidRPr="0097259F">
        <w:rPr>
          <w:rFonts w:ascii="Times New Roman" w:hAnsi="Times New Roman" w:cs="Times New Roman"/>
          <w:sz w:val="24"/>
          <w:szCs w:val="24"/>
          <w:lang w:val="en-GB"/>
        </w:rPr>
        <w:t xml:space="preserve"> 1867, the Constitution of Australia </w:t>
      </w:r>
      <w:r w:rsidR="00A10DE7" w:rsidRPr="0097259F">
        <w:rPr>
          <w:rFonts w:ascii="Times New Roman" w:hAnsi="Times New Roman" w:cs="Times New Roman"/>
          <w:sz w:val="24"/>
          <w:szCs w:val="24"/>
          <w:lang w:val="en-GB"/>
        </w:rPr>
        <w:t>of</w:t>
      </w:r>
      <w:r w:rsidRPr="0097259F">
        <w:rPr>
          <w:rFonts w:ascii="Times New Roman" w:hAnsi="Times New Roman" w:cs="Times New Roman"/>
          <w:sz w:val="24"/>
          <w:szCs w:val="24"/>
          <w:lang w:val="en-GB"/>
        </w:rPr>
        <w:t xml:space="preserve"> 1900, etc.</w:t>
      </w:r>
    </w:p>
    <w:p w:rsidR="00FA4FEE" w:rsidRPr="0097259F" w:rsidRDefault="008B02C3" w:rsidP="002B480F">
      <w:pPr>
        <w:tabs>
          <w:tab w:val="left" w:pos="864"/>
          <w:tab w:val="left" w:pos="1245"/>
        </w:tabs>
        <w:spacing w:line="240" w:lineRule="auto"/>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tab/>
      </w:r>
    </w:p>
    <w:p w:rsidR="00FA4FEE" w:rsidRPr="00A7158F" w:rsidRDefault="00A7158F" w:rsidP="00A7158F">
      <w:pPr>
        <w:spacing w:line="240" w:lineRule="auto"/>
        <w:ind w:left="360"/>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4. </w:t>
      </w:r>
      <w:r w:rsidR="00A54C3F" w:rsidRPr="00A7158F">
        <w:rPr>
          <w:rFonts w:ascii="Times New Roman" w:hAnsi="Times New Roman" w:cs="Times New Roman"/>
          <w:b/>
          <w:bCs/>
          <w:sz w:val="24"/>
          <w:szCs w:val="24"/>
          <w:lang w:val="en-GB"/>
        </w:rPr>
        <w:t xml:space="preserve">DEVELOPMENT OF </w:t>
      </w:r>
      <w:r w:rsidR="00506044" w:rsidRPr="00A7158F">
        <w:rPr>
          <w:rFonts w:ascii="Times New Roman" w:hAnsi="Times New Roman" w:cs="Times New Roman"/>
          <w:b/>
          <w:bCs/>
          <w:sz w:val="24"/>
          <w:szCs w:val="24"/>
          <w:lang w:val="en-GB"/>
        </w:rPr>
        <w:t xml:space="preserve">THE </w:t>
      </w:r>
      <w:proofErr w:type="gramStart"/>
      <w:r w:rsidR="00A54C3F" w:rsidRPr="00A7158F">
        <w:rPr>
          <w:rFonts w:ascii="Times New Roman" w:hAnsi="Times New Roman" w:cs="Times New Roman"/>
          <w:b/>
          <w:bCs/>
          <w:sz w:val="24"/>
          <w:szCs w:val="24"/>
          <w:lang w:val="en-GB"/>
        </w:rPr>
        <w:t xml:space="preserve">CONSTITUTIONALITY </w:t>
      </w:r>
      <w:r w:rsidR="00A10DE7" w:rsidRPr="00A7158F">
        <w:rPr>
          <w:rFonts w:ascii="Times New Roman" w:hAnsi="Times New Roman" w:cs="Times New Roman"/>
          <w:b/>
          <w:bCs/>
          <w:sz w:val="24"/>
          <w:szCs w:val="24"/>
          <w:lang w:val="en-GB"/>
        </w:rPr>
        <w:t xml:space="preserve"> BETWEEN</w:t>
      </w:r>
      <w:proofErr w:type="gramEnd"/>
      <w:r w:rsidR="00A10DE7" w:rsidRPr="00A7158F">
        <w:rPr>
          <w:rFonts w:ascii="Times New Roman" w:hAnsi="Times New Roman" w:cs="Times New Roman"/>
          <w:b/>
          <w:bCs/>
          <w:sz w:val="24"/>
          <w:szCs w:val="24"/>
          <w:lang w:val="en-GB"/>
        </w:rPr>
        <w:t xml:space="preserve"> THE TWO WORLD WARS</w:t>
      </w:r>
    </w:p>
    <w:p w:rsidR="00FA4FEE" w:rsidRPr="0097259F" w:rsidRDefault="00A4623C" w:rsidP="00FA4FEE">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t xml:space="preserve">The end of the World War </w:t>
      </w:r>
      <w:r w:rsidR="00EC34D5" w:rsidRPr="0097259F">
        <w:rPr>
          <w:rFonts w:ascii="Times New Roman" w:hAnsi="Times New Roman" w:cs="Times New Roman"/>
          <w:sz w:val="24"/>
          <w:szCs w:val="24"/>
          <w:lang w:val="en-GB"/>
        </w:rPr>
        <w:t xml:space="preserve">I </w:t>
      </w:r>
      <w:r w:rsidRPr="0097259F">
        <w:rPr>
          <w:rFonts w:ascii="Times New Roman" w:hAnsi="Times New Roman" w:cs="Times New Roman"/>
          <w:sz w:val="24"/>
          <w:szCs w:val="24"/>
          <w:lang w:val="en-GB"/>
        </w:rPr>
        <w:t>marked the beginning of a new wave in the development of constitutionali</w:t>
      </w:r>
      <w:r w:rsidR="00EC34D5" w:rsidRPr="0097259F">
        <w:rPr>
          <w:rFonts w:ascii="Times New Roman" w:hAnsi="Times New Roman" w:cs="Times New Roman"/>
          <w:sz w:val="24"/>
          <w:szCs w:val="24"/>
          <w:lang w:val="en-GB"/>
        </w:rPr>
        <w:t>ty</w:t>
      </w:r>
      <w:r w:rsidRPr="0097259F">
        <w:rPr>
          <w:rFonts w:ascii="Times New Roman" w:hAnsi="Times New Roman" w:cs="Times New Roman"/>
          <w:sz w:val="24"/>
          <w:szCs w:val="24"/>
          <w:lang w:val="en-GB"/>
        </w:rPr>
        <w:t>.</w:t>
      </w:r>
      <w:r w:rsidR="0013283B" w:rsidRPr="0097259F">
        <w:rPr>
          <w:rFonts w:ascii="Times New Roman" w:hAnsi="Times New Roman" w:cs="Times New Roman"/>
          <w:sz w:val="24"/>
          <w:szCs w:val="24"/>
          <w:lang w:val="en-GB"/>
        </w:rPr>
        <w:t xml:space="preserve"> </w:t>
      </w:r>
      <w:r w:rsidR="00C67AA3" w:rsidRPr="0097259F">
        <w:rPr>
          <w:rFonts w:ascii="Times New Roman" w:hAnsi="Times New Roman" w:cs="Times New Roman"/>
          <w:sz w:val="24"/>
          <w:szCs w:val="24"/>
          <w:lang w:val="en-GB"/>
        </w:rPr>
        <w:t xml:space="preserve">The end of international and national conflicts between countries, as well as the emergence of new social, political and economic relations, led to the disintegration of some old </w:t>
      </w:r>
      <w:r w:rsidR="00EC34D5" w:rsidRPr="0097259F">
        <w:rPr>
          <w:rFonts w:ascii="Times New Roman" w:hAnsi="Times New Roman" w:cs="Times New Roman"/>
          <w:sz w:val="24"/>
          <w:szCs w:val="24"/>
          <w:lang w:val="en-GB"/>
        </w:rPr>
        <w:t xml:space="preserve">counties </w:t>
      </w:r>
      <w:r w:rsidR="00C67AA3" w:rsidRPr="0097259F">
        <w:rPr>
          <w:rFonts w:ascii="Times New Roman" w:hAnsi="Times New Roman" w:cs="Times New Roman"/>
          <w:sz w:val="24"/>
          <w:szCs w:val="24"/>
          <w:lang w:val="en-GB"/>
        </w:rPr>
        <w:t>and the creation of new countries.</w:t>
      </w:r>
      <w:r w:rsidR="00FA4FEE" w:rsidRPr="0097259F">
        <w:rPr>
          <w:rFonts w:ascii="Times New Roman" w:hAnsi="Times New Roman" w:cs="Times New Roman"/>
          <w:sz w:val="24"/>
          <w:szCs w:val="24"/>
          <w:lang w:val="en-GB"/>
        </w:rPr>
        <w:t xml:space="preserve"> </w:t>
      </w:r>
      <w:r w:rsidR="00F716D1" w:rsidRPr="0097259F">
        <w:rPr>
          <w:rFonts w:ascii="Times New Roman" w:hAnsi="Times New Roman" w:cs="Times New Roman"/>
          <w:sz w:val="24"/>
          <w:szCs w:val="24"/>
          <w:lang w:val="en-GB"/>
        </w:rPr>
        <w:t xml:space="preserve">This caused the start of a completely new cycle in the development of constitutionality, marked by the adoption of new constitutions, </w:t>
      </w:r>
      <w:r w:rsidR="00E270EF" w:rsidRPr="0097259F">
        <w:rPr>
          <w:rFonts w:ascii="Times New Roman" w:hAnsi="Times New Roman" w:cs="Times New Roman"/>
          <w:sz w:val="24"/>
          <w:szCs w:val="24"/>
          <w:lang w:val="en-GB"/>
        </w:rPr>
        <w:t>adding</w:t>
      </w:r>
      <w:r w:rsidR="00F716D1" w:rsidRPr="0097259F">
        <w:rPr>
          <w:rFonts w:ascii="Times New Roman" w:hAnsi="Times New Roman" w:cs="Times New Roman"/>
          <w:sz w:val="24"/>
          <w:szCs w:val="24"/>
          <w:lang w:val="en-GB"/>
        </w:rPr>
        <w:t xml:space="preserve"> ne</w:t>
      </w:r>
      <w:r w:rsidR="00E270EF" w:rsidRPr="0097259F">
        <w:rPr>
          <w:rFonts w:ascii="Times New Roman" w:hAnsi="Times New Roman" w:cs="Times New Roman"/>
          <w:sz w:val="24"/>
          <w:szCs w:val="24"/>
          <w:lang w:val="en-GB"/>
        </w:rPr>
        <w:t>w constitutional categories in</w:t>
      </w:r>
      <w:r w:rsidR="00F716D1" w:rsidRPr="0097259F">
        <w:rPr>
          <w:rFonts w:ascii="Times New Roman" w:hAnsi="Times New Roman" w:cs="Times New Roman"/>
          <w:sz w:val="24"/>
          <w:szCs w:val="24"/>
          <w:lang w:val="en-GB"/>
        </w:rPr>
        <w:t xml:space="preserve"> them and a different regulation of the existing ones.</w:t>
      </w:r>
      <w:r w:rsidR="0013283B" w:rsidRPr="0097259F">
        <w:rPr>
          <w:rFonts w:ascii="Times New Roman" w:hAnsi="Times New Roman" w:cs="Times New Roman"/>
          <w:sz w:val="24"/>
          <w:szCs w:val="24"/>
          <w:lang w:val="en-GB"/>
        </w:rPr>
        <w:t xml:space="preserve"> </w:t>
      </w:r>
      <w:r w:rsidR="00E270EF" w:rsidRPr="0097259F">
        <w:rPr>
          <w:rFonts w:ascii="Times New Roman" w:hAnsi="Times New Roman" w:cs="Times New Roman"/>
          <w:sz w:val="24"/>
          <w:szCs w:val="24"/>
          <w:lang w:val="en-GB"/>
        </w:rPr>
        <w:t xml:space="preserve">The data indicate that from the 32 constitutions </w:t>
      </w:r>
      <w:r w:rsidR="00AE2E42" w:rsidRPr="0097259F">
        <w:rPr>
          <w:rFonts w:ascii="Times New Roman" w:hAnsi="Times New Roman" w:cs="Times New Roman"/>
          <w:sz w:val="24"/>
          <w:szCs w:val="24"/>
          <w:lang w:val="en-GB"/>
        </w:rPr>
        <w:t xml:space="preserve">existing </w:t>
      </w:r>
      <w:r w:rsidR="00E270EF" w:rsidRPr="0097259F">
        <w:rPr>
          <w:rFonts w:ascii="Times New Roman" w:hAnsi="Times New Roman" w:cs="Times New Roman"/>
          <w:sz w:val="24"/>
          <w:szCs w:val="24"/>
          <w:lang w:val="en-GB"/>
        </w:rPr>
        <w:t>before the World War</w:t>
      </w:r>
      <w:r w:rsidR="00561382" w:rsidRPr="0097259F">
        <w:rPr>
          <w:rFonts w:ascii="Times New Roman" w:hAnsi="Times New Roman" w:cs="Times New Roman"/>
          <w:sz w:val="24"/>
          <w:szCs w:val="24"/>
          <w:lang w:val="en-GB"/>
        </w:rPr>
        <w:t xml:space="preserve"> I</w:t>
      </w:r>
      <w:r w:rsidR="00E270EF" w:rsidRPr="0097259F">
        <w:rPr>
          <w:rFonts w:ascii="Times New Roman" w:hAnsi="Times New Roman" w:cs="Times New Roman"/>
          <w:sz w:val="24"/>
          <w:szCs w:val="24"/>
          <w:lang w:val="en-GB"/>
        </w:rPr>
        <w:t>, the new wave of constitutionali</w:t>
      </w:r>
      <w:r w:rsidR="00561382" w:rsidRPr="0097259F">
        <w:rPr>
          <w:rFonts w:ascii="Times New Roman" w:hAnsi="Times New Roman" w:cs="Times New Roman"/>
          <w:sz w:val="24"/>
          <w:szCs w:val="24"/>
          <w:lang w:val="en-GB"/>
        </w:rPr>
        <w:t>ty</w:t>
      </w:r>
      <w:r w:rsidR="00E270EF" w:rsidRPr="0097259F">
        <w:rPr>
          <w:rFonts w:ascii="Times New Roman" w:hAnsi="Times New Roman" w:cs="Times New Roman"/>
          <w:sz w:val="24"/>
          <w:szCs w:val="24"/>
          <w:lang w:val="en-GB"/>
        </w:rPr>
        <w:t xml:space="preserve"> is marked by the existence of more than 50 constitutions in the world</w:t>
      </w:r>
      <w:r w:rsidR="00E270EF" w:rsidRPr="0097259F">
        <w:rPr>
          <w:rStyle w:val="FootnoteReference"/>
          <w:rFonts w:ascii="Times New Roman" w:hAnsi="Times New Roman" w:cs="Times New Roman"/>
          <w:sz w:val="24"/>
          <w:szCs w:val="24"/>
          <w:lang w:val="en-GB"/>
        </w:rPr>
        <w:footnoteReference w:id="6"/>
      </w:r>
      <w:r w:rsidR="00E270EF" w:rsidRPr="0097259F">
        <w:rPr>
          <w:rFonts w:ascii="Times New Roman" w:hAnsi="Times New Roman" w:cs="Times New Roman"/>
          <w:sz w:val="24"/>
          <w:szCs w:val="24"/>
          <w:lang w:val="en-GB"/>
        </w:rPr>
        <w:t>.</w:t>
      </w:r>
      <w:r w:rsidR="00FA4FEE" w:rsidRPr="0097259F">
        <w:rPr>
          <w:rFonts w:ascii="Times New Roman" w:hAnsi="Times New Roman" w:cs="Times New Roman"/>
          <w:sz w:val="24"/>
          <w:szCs w:val="24"/>
          <w:lang w:val="en-GB"/>
        </w:rPr>
        <w:t xml:space="preserve"> </w:t>
      </w:r>
      <w:r w:rsidR="00FA546D" w:rsidRPr="0097259F">
        <w:rPr>
          <w:rFonts w:ascii="Times New Roman" w:hAnsi="Times New Roman" w:cs="Times New Roman"/>
          <w:sz w:val="24"/>
          <w:szCs w:val="24"/>
          <w:lang w:val="en-GB"/>
        </w:rPr>
        <w:t xml:space="preserve">The intellectual view of the constitutions from this time period presents a </w:t>
      </w:r>
      <w:proofErr w:type="spellStart"/>
      <w:r w:rsidR="00FA546D" w:rsidRPr="0097259F">
        <w:rPr>
          <w:rFonts w:ascii="Times New Roman" w:hAnsi="Times New Roman" w:cs="Times New Roman"/>
          <w:sz w:val="24"/>
          <w:szCs w:val="24"/>
          <w:lang w:val="en-GB"/>
        </w:rPr>
        <w:t>colorful</w:t>
      </w:r>
      <w:proofErr w:type="spellEnd"/>
      <w:r w:rsidR="00FA546D" w:rsidRPr="0097259F">
        <w:rPr>
          <w:rFonts w:ascii="Times New Roman" w:hAnsi="Times New Roman" w:cs="Times New Roman"/>
          <w:sz w:val="24"/>
          <w:szCs w:val="24"/>
          <w:lang w:val="en-GB"/>
        </w:rPr>
        <w:t xml:space="preserve"> variety of different constitutional solutions, some taken from the existing constitutions, and some completely innovative and new.</w:t>
      </w:r>
      <w:r w:rsidR="0013283B" w:rsidRPr="0097259F">
        <w:rPr>
          <w:rFonts w:ascii="Times New Roman" w:hAnsi="Times New Roman" w:cs="Times New Roman"/>
          <w:sz w:val="24"/>
          <w:szCs w:val="24"/>
          <w:lang w:val="en-GB"/>
        </w:rPr>
        <w:t xml:space="preserve"> </w:t>
      </w:r>
      <w:r w:rsidR="00FA546D" w:rsidRPr="0097259F">
        <w:rPr>
          <w:rFonts w:ascii="Times New Roman" w:hAnsi="Times New Roman" w:cs="Times New Roman"/>
          <w:sz w:val="24"/>
          <w:szCs w:val="24"/>
          <w:lang w:val="en-GB"/>
        </w:rPr>
        <w:t xml:space="preserve">Some of the constitutions adopted in this constitutional cycle leave an impression of progress </w:t>
      </w:r>
      <w:r w:rsidR="003460D4" w:rsidRPr="0097259F">
        <w:rPr>
          <w:rFonts w:ascii="Times New Roman" w:hAnsi="Times New Roman" w:cs="Times New Roman"/>
          <w:sz w:val="24"/>
          <w:szCs w:val="24"/>
          <w:lang w:val="en-GB"/>
        </w:rPr>
        <w:t>regarding</w:t>
      </w:r>
      <w:r w:rsidR="003E7B00" w:rsidRPr="0097259F">
        <w:rPr>
          <w:rFonts w:ascii="Times New Roman" w:hAnsi="Times New Roman" w:cs="Times New Roman"/>
          <w:sz w:val="24"/>
          <w:szCs w:val="24"/>
          <w:lang w:val="en-GB"/>
        </w:rPr>
        <w:t xml:space="preserve"> </w:t>
      </w:r>
      <w:r w:rsidR="00FA546D" w:rsidRPr="0097259F">
        <w:rPr>
          <w:rFonts w:ascii="Times New Roman" w:hAnsi="Times New Roman" w:cs="Times New Roman"/>
          <w:sz w:val="24"/>
          <w:szCs w:val="24"/>
          <w:lang w:val="en-GB"/>
        </w:rPr>
        <w:t>the way they regulate certain issues of the constitutional matter.</w:t>
      </w:r>
      <w:r w:rsidR="00FA4FEE" w:rsidRPr="0097259F">
        <w:rPr>
          <w:rFonts w:ascii="Times New Roman" w:hAnsi="Times New Roman" w:cs="Times New Roman"/>
          <w:sz w:val="24"/>
          <w:szCs w:val="24"/>
          <w:lang w:val="en-GB"/>
        </w:rPr>
        <w:t xml:space="preserve"> </w:t>
      </w:r>
      <w:r w:rsidR="003460D4" w:rsidRPr="0097259F">
        <w:rPr>
          <w:rFonts w:ascii="Times New Roman" w:hAnsi="Times New Roman" w:cs="Times New Roman"/>
          <w:sz w:val="24"/>
          <w:szCs w:val="24"/>
          <w:lang w:val="en-GB"/>
        </w:rPr>
        <w:t>Thus, this period will be marked by the introduction of universal suffrage, the abandonment of the "census" category and equalization of citizens in terms of the enjoyment of political rights.</w:t>
      </w:r>
      <w:r w:rsidR="0013283B" w:rsidRPr="0097259F">
        <w:rPr>
          <w:rFonts w:ascii="Times New Roman" w:hAnsi="Times New Roman" w:cs="Times New Roman"/>
          <w:sz w:val="24"/>
          <w:szCs w:val="24"/>
          <w:lang w:val="en-GB"/>
        </w:rPr>
        <w:t xml:space="preserve"> </w:t>
      </w:r>
      <w:r w:rsidR="00B41702" w:rsidRPr="0097259F">
        <w:rPr>
          <w:rFonts w:ascii="Times New Roman" w:hAnsi="Times New Roman" w:cs="Times New Roman"/>
          <w:sz w:val="24"/>
          <w:szCs w:val="24"/>
          <w:lang w:val="en-GB"/>
        </w:rPr>
        <w:t>On the other hand, some countries that did not have a constitution until then,</w:t>
      </w:r>
      <w:r w:rsidR="0013283B" w:rsidRPr="0097259F">
        <w:rPr>
          <w:rFonts w:ascii="Times New Roman" w:hAnsi="Times New Roman" w:cs="Times New Roman"/>
          <w:sz w:val="24"/>
          <w:szCs w:val="24"/>
          <w:lang w:val="en-GB"/>
        </w:rPr>
        <w:t xml:space="preserve"> </w:t>
      </w:r>
      <w:r w:rsidR="00B41702" w:rsidRPr="0097259F">
        <w:rPr>
          <w:rFonts w:ascii="Times New Roman" w:hAnsi="Times New Roman" w:cs="Times New Roman"/>
          <w:sz w:val="24"/>
          <w:szCs w:val="24"/>
          <w:lang w:val="en-GB"/>
        </w:rPr>
        <w:t>adopted their first constitutions (Bulgaria, Romania, Poland)</w:t>
      </w:r>
      <w:r w:rsidR="004F2690" w:rsidRPr="0097259F">
        <w:rPr>
          <w:rFonts w:ascii="Times New Roman" w:hAnsi="Times New Roman" w:cs="Times New Roman"/>
          <w:sz w:val="24"/>
          <w:szCs w:val="24"/>
          <w:lang w:val="en-GB"/>
        </w:rPr>
        <w:t xml:space="preserve"> after the end of the World War</w:t>
      </w:r>
      <w:r w:rsidR="00C13A28" w:rsidRPr="0097259F">
        <w:rPr>
          <w:rFonts w:ascii="Times New Roman" w:hAnsi="Times New Roman" w:cs="Times New Roman"/>
          <w:sz w:val="24"/>
          <w:szCs w:val="24"/>
          <w:lang w:val="en-GB"/>
        </w:rPr>
        <w:t xml:space="preserve"> I</w:t>
      </w:r>
      <w:r w:rsidR="00B41702" w:rsidRPr="0097259F">
        <w:rPr>
          <w:rFonts w:ascii="Times New Roman" w:hAnsi="Times New Roman" w:cs="Times New Roman"/>
          <w:sz w:val="24"/>
          <w:szCs w:val="24"/>
          <w:lang w:val="en-GB"/>
        </w:rPr>
        <w:t>.</w:t>
      </w:r>
      <w:r w:rsidR="00FA4FEE" w:rsidRPr="0097259F">
        <w:rPr>
          <w:rFonts w:ascii="Times New Roman" w:hAnsi="Times New Roman" w:cs="Times New Roman"/>
          <w:sz w:val="24"/>
          <w:szCs w:val="24"/>
          <w:lang w:val="en-GB"/>
        </w:rPr>
        <w:t xml:space="preserve"> </w:t>
      </w:r>
      <w:r w:rsidR="004F2690" w:rsidRPr="0097259F">
        <w:rPr>
          <w:rFonts w:ascii="Times New Roman" w:hAnsi="Times New Roman" w:cs="Times New Roman"/>
          <w:sz w:val="24"/>
          <w:szCs w:val="24"/>
          <w:lang w:val="en-GB"/>
        </w:rPr>
        <w:t>This picture includes the constitutions that were adopted in this period, and they represent a kind of copy</w:t>
      </w:r>
      <w:r w:rsidR="002B480F" w:rsidRPr="0097259F">
        <w:rPr>
          <w:rFonts w:ascii="Times New Roman" w:hAnsi="Times New Roman" w:cs="Times New Roman"/>
          <w:sz w:val="24"/>
          <w:szCs w:val="24"/>
          <w:lang w:val="en-GB"/>
        </w:rPr>
        <w:t xml:space="preserve"> of the solutions</w:t>
      </w:r>
      <w:r w:rsidR="004F2690" w:rsidRPr="0097259F">
        <w:rPr>
          <w:rFonts w:ascii="Times New Roman" w:hAnsi="Times New Roman" w:cs="Times New Roman"/>
          <w:sz w:val="24"/>
          <w:szCs w:val="24"/>
          <w:lang w:val="en-GB"/>
        </w:rPr>
        <w:t xml:space="preserve"> that were in force in the previous period of the development of constitutionality, that is, a copy of the constitutions adopted after the French </w:t>
      </w:r>
      <w:r w:rsidR="000D7AFE" w:rsidRPr="0097259F">
        <w:rPr>
          <w:rFonts w:ascii="Times New Roman" w:hAnsi="Times New Roman" w:cs="Times New Roman"/>
          <w:sz w:val="24"/>
          <w:szCs w:val="24"/>
          <w:lang w:val="en-GB"/>
        </w:rPr>
        <w:t>Bourgeois Revolution</w:t>
      </w:r>
      <w:r w:rsidR="004F2690" w:rsidRPr="0097259F">
        <w:rPr>
          <w:rFonts w:ascii="Times New Roman" w:hAnsi="Times New Roman" w:cs="Times New Roman"/>
          <w:sz w:val="24"/>
          <w:szCs w:val="24"/>
          <w:lang w:val="en-GB"/>
        </w:rPr>
        <w:t xml:space="preserve">, </w:t>
      </w:r>
      <w:r w:rsidR="000D7AFE" w:rsidRPr="0097259F">
        <w:rPr>
          <w:rFonts w:ascii="Times New Roman" w:hAnsi="Times New Roman" w:cs="Times New Roman"/>
          <w:sz w:val="24"/>
          <w:szCs w:val="24"/>
          <w:lang w:val="en-GB"/>
        </w:rPr>
        <w:t>enriched</w:t>
      </w:r>
      <w:r w:rsidR="004F2690" w:rsidRPr="0097259F">
        <w:rPr>
          <w:rFonts w:ascii="Times New Roman" w:hAnsi="Times New Roman" w:cs="Times New Roman"/>
          <w:sz w:val="24"/>
          <w:szCs w:val="24"/>
          <w:lang w:val="en-GB"/>
        </w:rPr>
        <w:t xml:space="preserve"> with elements of social-reformist phraseology.</w:t>
      </w:r>
      <w:r w:rsidR="00FA4FEE" w:rsidRPr="0097259F">
        <w:rPr>
          <w:rFonts w:ascii="Times New Roman" w:hAnsi="Times New Roman" w:cs="Times New Roman"/>
          <w:sz w:val="24"/>
          <w:szCs w:val="24"/>
          <w:lang w:val="en-GB"/>
        </w:rPr>
        <w:t xml:space="preserve"> </w:t>
      </w:r>
    </w:p>
    <w:p w:rsidR="00FA4FEE" w:rsidRPr="0097259F" w:rsidRDefault="001A40D8" w:rsidP="00FA4FEE">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t xml:space="preserve">The first Soviet constitution </w:t>
      </w:r>
      <w:r w:rsidR="00725E1E" w:rsidRPr="0097259F">
        <w:rPr>
          <w:rFonts w:ascii="Times New Roman" w:hAnsi="Times New Roman" w:cs="Times New Roman"/>
          <w:sz w:val="24"/>
          <w:szCs w:val="24"/>
          <w:lang w:val="en-GB"/>
        </w:rPr>
        <w:t>of</w:t>
      </w:r>
      <w:r w:rsidRPr="0097259F">
        <w:rPr>
          <w:rFonts w:ascii="Times New Roman" w:hAnsi="Times New Roman" w:cs="Times New Roman"/>
          <w:sz w:val="24"/>
          <w:szCs w:val="24"/>
          <w:lang w:val="en-GB"/>
        </w:rPr>
        <w:t xml:space="preserve"> 1918, the Constitution of Germany </w:t>
      </w:r>
      <w:r w:rsidR="00725E1E" w:rsidRPr="0097259F">
        <w:rPr>
          <w:rFonts w:ascii="Times New Roman" w:hAnsi="Times New Roman" w:cs="Times New Roman"/>
          <w:sz w:val="24"/>
          <w:szCs w:val="24"/>
          <w:lang w:val="en-GB"/>
        </w:rPr>
        <w:t>of</w:t>
      </w:r>
      <w:r w:rsidRPr="0097259F">
        <w:rPr>
          <w:rFonts w:ascii="Times New Roman" w:hAnsi="Times New Roman" w:cs="Times New Roman"/>
          <w:sz w:val="24"/>
          <w:szCs w:val="24"/>
          <w:lang w:val="en-GB"/>
        </w:rPr>
        <w:t xml:space="preserve"> 1919 (the Weimar Constitution), the Constitution of Spain </w:t>
      </w:r>
      <w:r w:rsidR="00725E1E" w:rsidRPr="0097259F">
        <w:rPr>
          <w:rFonts w:ascii="Times New Roman" w:hAnsi="Times New Roman" w:cs="Times New Roman"/>
          <w:sz w:val="24"/>
          <w:szCs w:val="24"/>
          <w:lang w:val="en-GB"/>
        </w:rPr>
        <w:t>of</w:t>
      </w:r>
      <w:r w:rsidRPr="0097259F">
        <w:rPr>
          <w:rFonts w:ascii="Times New Roman" w:hAnsi="Times New Roman" w:cs="Times New Roman"/>
          <w:sz w:val="24"/>
          <w:szCs w:val="24"/>
          <w:lang w:val="en-GB"/>
        </w:rPr>
        <w:t xml:space="preserve"> 1931, the Constitution of the USSR </w:t>
      </w:r>
      <w:r w:rsidR="00725E1E" w:rsidRPr="0097259F">
        <w:rPr>
          <w:rFonts w:ascii="Times New Roman" w:hAnsi="Times New Roman" w:cs="Times New Roman"/>
          <w:sz w:val="24"/>
          <w:szCs w:val="24"/>
          <w:lang w:val="en-GB"/>
        </w:rPr>
        <w:t>of</w:t>
      </w:r>
      <w:r w:rsidRPr="0097259F">
        <w:rPr>
          <w:rFonts w:ascii="Times New Roman" w:hAnsi="Times New Roman" w:cs="Times New Roman"/>
          <w:sz w:val="24"/>
          <w:szCs w:val="24"/>
          <w:lang w:val="en-GB"/>
        </w:rPr>
        <w:t xml:space="preserve"> 1936 were particularly important for the development of constitutionali</w:t>
      </w:r>
      <w:r w:rsidR="00356A6E" w:rsidRPr="0097259F">
        <w:rPr>
          <w:rFonts w:ascii="Times New Roman" w:hAnsi="Times New Roman" w:cs="Times New Roman"/>
          <w:sz w:val="24"/>
          <w:szCs w:val="24"/>
          <w:lang w:val="en-GB"/>
        </w:rPr>
        <w:t>ty</w:t>
      </w:r>
      <w:r w:rsidRPr="0097259F">
        <w:rPr>
          <w:rFonts w:ascii="Times New Roman" w:hAnsi="Times New Roman" w:cs="Times New Roman"/>
          <w:sz w:val="24"/>
          <w:szCs w:val="24"/>
          <w:lang w:val="en-GB"/>
        </w:rPr>
        <w:t xml:space="preserve"> in the period between the two world wars.</w:t>
      </w:r>
      <w:r w:rsidR="0013283B" w:rsidRPr="0097259F">
        <w:rPr>
          <w:rFonts w:ascii="Times New Roman" w:hAnsi="Times New Roman" w:cs="Times New Roman"/>
          <w:sz w:val="24"/>
          <w:szCs w:val="24"/>
          <w:lang w:val="en-GB"/>
        </w:rPr>
        <w:t xml:space="preserve"> </w:t>
      </w:r>
    </w:p>
    <w:p w:rsidR="00FA4FEE" w:rsidRPr="0097259F" w:rsidRDefault="008B0F20" w:rsidP="00FA4FEE">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t xml:space="preserve">In constitutional history, the </w:t>
      </w:r>
      <w:r w:rsidRPr="0097259F">
        <w:rPr>
          <w:rFonts w:ascii="Times New Roman" w:hAnsi="Times New Roman" w:cs="Times New Roman"/>
          <w:b/>
          <w:sz w:val="24"/>
          <w:szCs w:val="24"/>
          <w:lang w:val="en-GB"/>
        </w:rPr>
        <w:t xml:space="preserve">Weimar Constitution </w:t>
      </w:r>
      <w:r w:rsidRPr="0097259F">
        <w:rPr>
          <w:rFonts w:ascii="Times New Roman" w:hAnsi="Times New Roman" w:cs="Times New Roman"/>
          <w:sz w:val="24"/>
          <w:szCs w:val="24"/>
          <w:lang w:val="en-GB"/>
        </w:rPr>
        <w:t>of 1919 h</w:t>
      </w:r>
      <w:r w:rsidR="001356E0" w:rsidRPr="0097259F">
        <w:rPr>
          <w:rFonts w:ascii="Times New Roman" w:hAnsi="Times New Roman" w:cs="Times New Roman"/>
          <w:sz w:val="24"/>
          <w:szCs w:val="24"/>
          <w:lang w:val="en-GB"/>
        </w:rPr>
        <w:t>olds</w:t>
      </w:r>
      <w:r w:rsidRPr="0097259F">
        <w:rPr>
          <w:rFonts w:ascii="Times New Roman" w:hAnsi="Times New Roman" w:cs="Times New Roman"/>
          <w:sz w:val="24"/>
          <w:szCs w:val="24"/>
          <w:lang w:val="en-GB"/>
        </w:rPr>
        <w:t xml:space="preserve"> a special place</w:t>
      </w:r>
      <w:r w:rsidR="00412614" w:rsidRPr="0097259F">
        <w:rPr>
          <w:rFonts w:ascii="Times New Roman" w:hAnsi="Times New Roman" w:cs="Times New Roman"/>
          <w:sz w:val="24"/>
          <w:szCs w:val="24"/>
          <w:lang w:val="en-GB"/>
        </w:rPr>
        <w:t xml:space="preserve"> </w:t>
      </w:r>
      <w:r w:rsidR="001356E0" w:rsidRPr="0097259F">
        <w:rPr>
          <w:rFonts w:ascii="Times New Roman" w:hAnsi="Times New Roman" w:cs="Times New Roman"/>
          <w:sz w:val="24"/>
          <w:szCs w:val="24"/>
          <w:lang w:val="en-GB"/>
        </w:rPr>
        <w:t>in</w:t>
      </w:r>
      <w:r w:rsidR="00412614" w:rsidRPr="0097259F">
        <w:rPr>
          <w:rFonts w:ascii="Times New Roman" w:hAnsi="Times New Roman" w:cs="Times New Roman"/>
          <w:sz w:val="24"/>
          <w:szCs w:val="24"/>
          <w:lang w:val="en-GB"/>
        </w:rPr>
        <w:t xml:space="preserve"> the group of constitutions adopted after the World War</w:t>
      </w:r>
      <w:r w:rsidR="001356E0" w:rsidRPr="0097259F">
        <w:rPr>
          <w:rFonts w:ascii="Times New Roman" w:hAnsi="Times New Roman" w:cs="Times New Roman"/>
          <w:sz w:val="24"/>
          <w:szCs w:val="24"/>
          <w:lang w:val="en-GB"/>
        </w:rPr>
        <w:t xml:space="preserve"> I</w:t>
      </w:r>
      <w:r w:rsidRPr="0097259F">
        <w:rPr>
          <w:rFonts w:ascii="Times New Roman" w:hAnsi="Times New Roman" w:cs="Times New Roman"/>
          <w:sz w:val="24"/>
          <w:szCs w:val="24"/>
          <w:lang w:val="en-GB"/>
        </w:rPr>
        <w:t>.</w:t>
      </w:r>
      <w:r w:rsidR="0013283B" w:rsidRPr="0097259F">
        <w:rPr>
          <w:rFonts w:ascii="Times New Roman" w:hAnsi="Times New Roman" w:cs="Times New Roman"/>
          <w:sz w:val="24"/>
          <w:szCs w:val="24"/>
          <w:lang w:val="en-GB"/>
        </w:rPr>
        <w:t xml:space="preserve"> </w:t>
      </w:r>
      <w:r w:rsidR="00412614" w:rsidRPr="0097259F">
        <w:rPr>
          <w:rFonts w:ascii="Times New Roman" w:hAnsi="Times New Roman" w:cs="Times New Roman"/>
          <w:sz w:val="24"/>
          <w:szCs w:val="24"/>
          <w:lang w:val="en-GB"/>
        </w:rPr>
        <w:t xml:space="preserve">As </w:t>
      </w:r>
      <w:r w:rsidR="001356E0" w:rsidRPr="0097259F">
        <w:rPr>
          <w:rFonts w:ascii="Times New Roman" w:hAnsi="Times New Roman" w:cs="Times New Roman"/>
          <w:sz w:val="24"/>
          <w:szCs w:val="24"/>
          <w:lang w:val="en-GB"/>
        </w:rPr>
        <w:t>a</w:t>
      </w:r>
      <w:r w:rsidR="00412614" w:rsidRPr="0097259F">
        <w:rPr>
          <w:rFonts w:ascii="Times New Roman" w:hAnsi="Times New Roman" w:cs="Times New Roman"/>
          <w:sz w:val="24"/>
          <w:szCs w:val="24"/>
          <w:lang w:val="en-GB"/>
        </w:rPr>
        <w:t xml:space="preserve"> work of Professor Hugo </w:t>
      </w:r>
      <w:proofErr w:type="spellStart"/>
      <w:r w:rsidR="00412614" w:rsidRPr="0097259F">
        <w:rPr>
          <w:rFonts w:ascii="Times New Roman" w:hAnsi="Times New Roman" w:cs="Times New Roman"/>
          <w:sz w:val="24"/>
          <w:szCs w:val="24"/>
          <w:lang w:val="en-GB"/>
        </w:rPr>
        <w:t>Preusse</w:t>
      </w:r>
      <w:proofErr w:type="spellEnd"/>
      <w:r w:rsidR="00412614" w:rsidRPr="0097259F">
        <w:rPr>
          <w:rFonts w:ascii="Times New Roman" w:hAnsi="Times New Roman" w:cs="Times New Roman"/>
          <w:sz w:val="24"/>
          <w:szCs w:val="24"/>
          <w:lang w:val="en-GB"/>
        </w:rPr>
        <w:t xml:space="preserve">, in terms of the innovative solutions contained in it, </w:t>
      </w:r>
      <w:r w:rsidR="00241F28" w:rsidRPr="0097259F">
        <w:rPr>
          <w:rFonts w:ascii="Times New Roman" w:hAnsi="Times New Roman" w:cs="Times New Roman"/>
          <w:sz w:val="24"/>
          <w:szCs w:val="24"/>
          <w:lang w:val="en-GB"/>
        </w:rPr>
        <w:t>this constitution has been</w:t>
      </w:r>
      <w:r w:rsidR="00412614" w:rsidRPr="0097259F">
        <w:rPr>
          <w:rFonts w:ascii="Times New Roman" w:hAnsi="Times New Roman" w:cs="Times New Roman"/>
          <w:sz w:val="24"/>
          <w:szCs w:val="24"/>
          <w:lang w:val="en-GB"/>
        </w:rPr>
        <w:t xml:space="preserve"> considered one of the most advanced constitutions that existed until then.</w:t>
      </w:r>
      <w:r w:rsidR="00FA4FEE" w:rsidRPr="0097259F">
        <w:rPr>
          <w:rFonts w:ascii="Times New Roman" w:hAnsi="Times New Roman" w:cs="Times New Roman"/>
          <w:sz w:val="24"/>
          <w:szCs w:val="24"/>
          <w:lang w:val="en-GB"/>
        </w:rPr>
        <w:t xml:space="preserve"> </w:t>
      </w:r>
      <w:r w:rsidR="00434E8C" w:rsidRPr="0097259F">
        <w:rPr>
          <w:rFonts w:ascii="Times New Roman" w:hAnsi="Times New Roman" w:cs="Times New Roman"/>
          <w:sz w:val="24"/>
          <w:szCs w:val="24"/>
          <w:lang w:val="en-GB"/>
        </w:rPr>
        <w:t>T</w:t>
      </w:r>
      <w:r w:rsidR="00241F28" w:rsidRPr="0097259F">
        <w:rPr>
          <w:rFonts w:ascii="Times New Roman" w:hAnsi="Times New Roman" w:cs="Times New Roman"/>
          <w:sz w:val="24"/>
          <w:szCs w:val="24"/>
          <w:lang w:val="en-GB"/>
        </w:rPr>
        <w:t xml:space="preserve">herefore </w:t>
      </w:r>
      <w:r w:rsidR="00434E8C" w:rsidRPr="0097259F">
        <w:rPr>
          <w:rFonts w:ascii="Times New Roman" w:hAnsi="Times New Roman" w:cs="Times New Roman"/>
          <w:sz w:val="24"/>
          <w:szCs w:val="24"/>
          <w:lang w:val="en-GB"/>
        </w:rPr>
        <w:t xml:space="preserve">it should not </w:t>
      </w:r>
      <w:r w:rsidR="00241F28" w:rsidRPr="0097259F">
        <w:rPr>
          <w:rFonts w:ascii="Times New Roman" w:hAnsi="Times New Roman" w:cs="Times New Roman"/>
          <w:sz w:val="24"/>
          <w:szCs w:val="24"/>
          <w:lang w:val="en-GB"/>
        </w:rPr>
        <w:t>come as surprise that the Weimar Constitution inspired many constitutions, including the Constitution of Austria</w:t>
      </w:r>
      <w:r w:rsidR="00434E8C" w:rsidRPr="0097259F">
        <w:rPr>
          <w:rFonts w:ascii="Times New Roman" w:hAnsi="Times New Roman" w:cs="Times New Roman"/>
          <w:sz w:val="24"/>
          <w:szCs w:val="24"/>
          <w:lang w:val="en-GB"/>
        </w:rPr>
        <w:t xml:space="preserve"> of 1920</w:t>
      </w:r>
      <w:r w:rsidR="00241F28" w:rsidRPr="0097259F">
        <w:rPr>
          <w:rFonts w:ascii="Times New Roman" w:hAnsi="Times New Roman" w:cs="Times New Roman"/>
          <w:sz w:val="24"/>
          <w:szCs w:val="24"/>
          <w:lang w:val="en-GB"/>
        </w:rPr>
        <w:t xml:space="preserve">, the Constitution of the </w:t>
      </w:r>
      <w:r w:rsidR="006A55B1" w:rsidRPr="0097259F">
        <w:rPr>
          <w:rFonts w:ascii="Times New Roman" w:hAnsi="Times New Roman" w:cs="Times New Roman"/>
          <w:sz w:val="24"/>
          <w:szCs w:val="24"/>
          <w:lang w:val="en-GB"/>
        </w:rPr>
        <w:t>Kingdom of Serbs, Croats and Slovenes</w:t>
      </w:r>
      <w:r w:rsidR="00DE039C" w:rsidRPr="0097259F">
        <w:rPr>
          <w:rFonts w:ascii="Times New Roman" w:hAnsi="Times New Roman" w:cs="Times New Roman"/>
          <w:sz w:val="24"/>
          <w:szCs w:val="24"/>
          <w:lang w:val="en-GB"/>
        </w:rPr>
        <w:t xml:space="preserve"> of 1921</w:t>
      </w:r>
      <w:r w:rsidR="00241F28" w:rsidRPr="0097259F">
        <w:rPr>
          <w:rFonts w:ascii="Times New Roman" w:hAnsi="Times New Roman" w:cs="Times New Roman"/>
          <w:sz w:val="24"/>
          <w:szCs w:val="24"/>
          <w:lang w:val="en-GB"/>
        </w:rPr>
        <w:t>, the Constitution of Romania</w:t>
      </w:r>
      <w:r w:rsidR="00DE039C" w:rsidRPr="0097259F">
        <w:rPr>
          <w:rFonts w:ascii="Times New Roman" w:hAnsi="Times New Roman" w:cs="Times New Roman"/>
          <w:sz w:val="24"/>
          <w:szCs w:val="24"/>
          <w:lang w:val="en-GB"/>
        </w:rPr>
        <w:t xml:space="preserve"> of 1923</w:t>
      </w:r>
      <w:r w:rsidR="00241F28" w:rsidRPr="0097259F">
        <w:rPr>
          <w:rFonts w:ascii="Times New Roman" w:hAnsi="Times New Roman" w:cs="Times New Roman"/>
          <w:sz w:val="24"/>
          <w:szCs w:val="24"/>
          <w:lang w:val="en-GB"/>
        </w:rPr>
        <w:t>, and the Constitution of Poland</w:t>
      </w:r>
      <w:r w:rsidR="00DE039C" w:rsidRPr="0097259F">
        <w:rPr>
          <w:rFonts w:ascii="Times New Roman" w:hAnsi="Times New Roman" w:cs="Times New Roman"/>
          <w:sz w:val="24"/>
          <w:szCs w:val="24"/>
          <w:lang w:val="en-GB"/>
        </w:rPr>
        <w:t xml:space="preserve"> of 1923</w:t>
      </w:r>
      <w:r w:rsidR="00241F28" w:rsidRPr="0097259F">
        <w:rPr>
          <w:rFonts w:ascii="Times New Roman" w:hAnsi="Times New Roman" w:cs="Times New Roman"/>
          <w:sz w:val="24"/>
          <w:szCs w:val="24"/>
          <w:lang w:val="en-GB"/>
        </w:rPr>
        <w:t>.</w:t>
      </w:r>
      <w:r w:rsidR="0013283B" w:rsidRPr="0097259F">
        <w:rPr>
          <w:rFonts w:ascii="Times New Roman" w:hAnsi="Times New Roman" w:cs="Times New Roman"/>
          <w:sz w:val="24"/>
          <w:szCs w:val="24"/>
          <w:lang w:val="en-GB"/>
        </w:rPr>
        <w:t xml:space="preserve"> </w:t>
      </w:r>
      <w:r w:rsidR="00DE039C" w:rsidRPr="0097259F">
        <w:rPr>
          <w:rFonts w:ascii="Times New Roman" w:hAnsi="Times New Roman" w:cs="Times New Roman"/>
          <w:sz w:val="24"/>
          <w:szCs w:val="24"/>
          <w:lang w:val="en-GB"/>
        </w:rPr>
        <w:t>Under the influence of this constitution, constitutional revisions of the Danish, Swedish, and Dutch constitutions of this time period were also carried out.</w:t>
      </w:r>
      <w:r w:rsidR="00FA4FEE" w:rsidRPr="0097259F">
        <w:rPr>
          <w:rFonts w:ascii="Times New Roman" w:hAnsi="Times New Roman" w:cs="Times New Roman"/>
          <w:sz w:val="24"/>
          <w:szCs w:val="24"/>
          <w:lang w:val="en-GB"/>
        </w:rPr>
        <w:t xml:space="preserve"> </w:t>
      </w:r>
      <w:r w:rsidR="00D765F4" w:rsidRPr="0097259F">
        <w:rPr>
          <w:rFonts w:ascii="Times New Roman" w:hAnsi="Times New Roman" w:cs="Times New Roman"/>
          <w:sz w:val="24"/>
          <w:szCs w:val="24"/>
          <w:lang w:val="en-GB"/>
        </w:rPr>
        <w:t xml:space="preserve">The reason for the great </w:t>
      </w:r>
      <w:r w:rsidR="00FF14C9" w:rsidRPr="0097259F">
        <w:rPr>
          <w:rFonts w:ascii="Times New Roman" w:hAnsi="Times New Roman" w:cs="Times New Roman"/>
          <w:sz w:val="24"/>
          <w:szCs w:val="24"/>
          <w:lang w:val="en-GB"/>
        </w:rPr>
        <w:t>importance</w:t>
      </w:r>
      <w:r w:rsidR="00D765F4" w:rsidRPr="0097259F">
        <w:rPr>
          <w:rFonts w:ascii="Times New Roman" w:hAnsi="Times New Roman" w:cs="Times New Roman"/>
          <w:sz w:val="24"/>
          <w:szCs w:val="24"/>
          <w:lang w:val="en-GB"/>
        </w:rPr>
        <w:t xml:space="preserve"> of this constitution for </w:t>
      </w:r>
      <w:r w:rsidR="00FF14C9" w:rsidRPr="0097259F">
        <w:rPr>
          <w:rFonts w:ascii="Times New Roman" w:hAnsi="Times New Roman" w:cs="Times New Roman"/>
          <w:sz w:val="24"/>
          <w:szCs w:val="24"/>
          <w:lang w:val="en-GB"/>
        </w:rPr>
        <w:t xml:space="preserve">the </w:t>
      </w:r>
      <w:r w:rsidR="00D765F4" w:rsidRPr="0097259F">
        <w:rPr>
          <w:rFonts w:ascii="Times New Roman" w:hAnsi="Times New Roman" w:cs="Times New Roman"/>
          <w:sz w:val="24"/>
          <w:szCs w:val="24"/>
          <w:lang w:val="en-GB"/>
        </w:rPr>
        <w:t>constitutional history should be sought in the promotion of a large number of democratic principles contained in the constitutional text.</w:t>
      </w:r>
      <w:r w:rsidR="00FA4FEE" w:rsidRPr="0097259F">
        <w:rPr>
          <w:rFonts w:ascii="Times New Roman" w:hAnsi="Times New Roman" w:cs="Times New Roman"/>
          <w:sz w:val="24"/>
          <w:szCs w:val="24"/>
          <w:lang w:val="en-GB"/>
        </w:rPr>
        <w:t xml:space="preserve"> </w:t>
      </w:r>
      <w:r w:rsidR="001501E3" w:rsidRPr="0097259F">
        <w:rPr>
          <w:rFonts w:ascii="Times New Roman" w:hAnsi="Times New Roman" w:cs="Times New Roman"/>
          <w:sz w:val="24"/>
          <w:szCs w:val="24"/>
          <w:lang w:val="en-GB"/>
        </w:rPr>
        <w:t xml:space="preserve">The constitution of Germany of 1919 provides for that </w:t>
      </w:r>
      <w:r w:rsidR="00B148A8" w:rsidRPr="0097259F">
        <w:rPr>
          <w:rFonts w:ascii="Times New Roman" w:hAnsi="Times New Roman" w:cs="Times New Roman"/>
          <w:sz w:val="24"/>
          <w:szCs w:val="24"/>
          <w:lang w:val="en-GB"/>
        </w:rPr>
        <w:t xml:space="preserve">the parliament is </w:t>
      </w:r>
      <w:r w:rsidR="001501E3" w:rsidRPr="0097259F">
        <w:rPr>
          <w:rFonts w:ascii="Times New Roman" w:hAnsi="Times New Roman" w:cs="Times New Roman"/>
          <w:sz w:val="24"/>
          <w:szCs w:val="24"/>
          <w:lang w:val="en-GB"/>
        </w:rPr>
        <w:t>the central institution in the sy</w:t>
      </w:r>
      <w:r w:rsidR="00FF14C9" w:rsidRPr="0097259F">
        <w:rPr>
          <w:rFonts w:ascii="Times New Roman" w:hAnsi="Times New Roman" w:cs="Times New Roman"/>
          <w:sz w:val="24"/>
          <w:szCs w:val="24"/>
          <w:lang w:val="en-GB"/>
        </w:rPr>
        <w:t>stem of government organization</w:t>
      </w:r>
      <w:r w:rsidR="001501E3" w:rsidRPr="0097259F">
        <w:rPr>
          <w:rFonts w:ascii="Times New Roman" w:hAnsi="Times New Roman" w:cs="Times New Roman"/>
          <w:sz w:val="24"/>
          <w:szCs w:val="24"/>
          <w:lang w:val="en-GB"/>
        </w:rPr>
        <w:t xml:space="preserve">, the </w:t>
      </w:r>
      <w:r w:rsidR="001501E3" w:rsidRPr="0097259F">
        <w:rPr>
          <w:rFonts w:ascii="Times New Roman" w:hAnsi="Times New Roman" w:cs="Times New Roman"/>
          <w:sz w:val="24"/>
          <w:szCs w:val="24"/>
          <w:lang w:val="en-GB"/>
        </w:rPr>
        <w:lastRenderedPageBreak/>
        <w:t xml:space="preserve">executive power is </w:t>
      </w:r>
      <w:proofErr w:type="spellStart"/>
      <w:r w:rsidR="001501E3" w:rsidRPr="0097259F">
        <w:rPr>
          <w:rFonts w:ascii="Times New Roman" w:hAnsi="Times New Roman" w:cs="Times New Roman"/>
          <w:sz w:val="24"/>
          <w:szCs w:val="24"/>
          <w:lang w:val="en-GB"/>
        </w:rPr>
        <w:t>bicephalic</w:t>
      </w:r>
      <w:proofErr w:type="spellEnd"/>
      <w:r w:rsidR="001501E3" w:rsidRPr="0097259F">
        <w:rPr>
          <w:rFonts w:ascii="Times New Roman" w:hAnsi="Times New Roman" w:cs="Times New Roman"/>
          <w:sz w:val="24"/>
          <w:szCs w:val="24"/>
          <w:lang w:val="en-GB"/>
        </w:rPr>
        <w:t>, and the head of state and the government are responsible to the parliament.</w:t>
      </w:r>
      <w:r w:rsidR="0013283B" w:rsidRPr="0097259F">
        <w:rPr>
          <w:rFonts w:ascii="Times New Roman" w:hAnsi="Times New Roman" w:cs="Times New Roman"/>
          <w:sz w:val="24"/>
          <w:szCs w:val="24"/>
          <w:lang w:val="en-GB"/>
        </w:rPr>
        <w:t xml:space="preserve"> </w:t>
      </w:r>
      <w:r w:rsidR="005308E8" w:rsidRPr="0097259F">
        <w:rPr>
          <w:rFonts w:ascii="Times New Roman" w:hAnsi="Times New Roman" w:cs="Times New Roman"/>
          <w:sz w:val="24"/>
          <w:szCs w:val="24"/>
          <w:lang w:val="en-GB"/>
        </w:rPr>
        <w:t>The Constitution expands the corpus of constitutionally guaranteed rights from the political to the soci</w:t>
      </w:r>
      <w:r w:rsidR="00CC3735" w:rsidRPr="0097259F">
        <w:rPr>
          <w:rFonts w:ascii="Times New Roman" w:hAnsi="Times New Roman" w:cs="Times New Roman"/>
          <w:sz w:val="24"/>
          <w:szCs w:val="24"/>
          <w:lang w:val="en-GB"/>
        </w:rPr>
        <w:t xml:space="preserve">al and </w:t>
      </w:r>
      <w:r w:rsidR="005308E8" w:rsidRPr="0097259F">
        <w:rPr>
          <w:rFonts w:ascii="Times New Roman" w:hAnsi="Times New Roman" w:cs="Times New Roman"/>
          <w:sz w:val="24"/>
          <w:szCs w:val="24"/>
          <w:lang w:val="en-GB"/>
        </w:rPr>
        <w:t>economic sphere.</w:t>
      </w:r>
      <w:r w:rsidR="0013283B" w:rsidRPr="0097259F">
        <w:rPr>
          <w:rFonts w:ascii="Times New Roman" w:hAnsi="Times New Roman" w:cs="Times New Roman"/>
          <w:sz w:val="24"/>
          <w:szCs w:val="24"/>
          <w:lang w:val="en-GB"/>
        </w:rPr>
        <w:t xml:space="preserve"> </w:t>
      </w:r>
      <w:r w:rsidR="005308E8" w:rsidRPr="0097259F">
        <w:rPr>
          <w:rFonts w:ascii="Times New Roman" w:hAnsi="Times New Roman" w:cs="Times New Roman"/>
          <w:sz w:val="24"/>
          <w:szCs w:val="24"/>
          <w:lang w:val="en-GB"/>
        </w:rPr>
        <w:t xml:space="preserve">In the context of human rights </w:t>
      </w:r>
      <w:r w:rsidR="00002824" w:rsidRPr="0097259F">
        <w:rPr>
          <w:rFonts w:ascii="Times New Roman" w:hAnsi="Times New Roman" w:cs="Times New Roman"/>
          <w:sz w:val="24"/>
          <w:szCs w:val="24"/>
          <w:lang w:val="en-GB"/>
        </w:rPr>
        <w:t>and freedoms</w:t>
      </w:r>
      <w:r w:rsidR="0013283B" w:rsidRPr="0097259F">
        <w:rPr>
          <w:rFonts w:ascii="Times New Roman" w:hAnsi="Times New Roman" w:cs="Times New Roman"/>
          <w:sz w:val="24"/>
          <w:szCs w:val="24"/>
          <w:lang w:val="en-GB"/>
        </w:rPr>
        <w:t xml:space="preserve"> </w:t>
      </w:r>
      <w:r w:rsidR="005308E8" w:rsidRPr="0097259F">
        <w:rPr>
          <w:rFonts w:ascii="Times New Roman" w:hAnsi="Times New Roman" w:cs="Times New Roman"/>
          <w:sz w:val="24"/>
          <w:szCs w:val="24"/>
          <w:lang w:val="en-GB"/>
        </w:rPr>
        <w:t xml:space="preserve">provided for by the constitution, the intention of the </w:t>
      </w:r>
      <w:r w:rsidR="00002824" w:rsidRPr="0097259F">
        <w:rPr>
          <w:rFonts w:ascii="Times New Roman" w:hAnsi="Times New Roman" w:cs="Times New Roman"/>
          <w:sz w:val="24"/>
          <w:szCs w:val="24"/>
          <w:lang w:val="en-GB"/>
        </w:rPr>
        <w:t>constitutor</w:t>
      </w:r>
      <w:r w:rsidR="005308E8" w:rsidRPr="0097259F">
        <w:rPr>
          <w:rFonts w:ascii="Times New Roman" w:hAnsi="Times New Roman" w:cs="Times New Roman"/>
          <w:sz w:val="24"/>
          <w:szCs w:val="24"/>
          <w:lang w:val="en-GB"/>
        </w:rPr>
        <w:t xml:space="preserve"> </w:t>
      </w:r>
      <w:r w:rsidR="00CC3735" w:rsidRPr="0097259F">
        <w:rPr>
          <w:rFonts w:ascii="Times New Roman" w:hAnsi="Times New Roman" w:cs="Times New Roman"/>
          <w:sz w:val="24"/>
          <w:szCs w:val="24"/>
          <w:lang w:val="en-GB"/>
        </w:rPr>
        <w:t xml:space="preserve">to </w:t>
      </w:r>
      <w:r w:rsidR="00CE467A" w:rsidRPr="0097259F">
        <w:rPr>
          <w:rFonts w:ascii="Times New Roman" w:hAnsi="Times New Roman" w:cs="Times New Roman"/>
          <w:sz w:val="24"/>
          <w:szCs w:val="24"/>
          <w:lang w:val="en-GB"/>
        </w:rPr>
        <w:t>guarantee them</w:t>
      </w:r>
      <w:r w:rsidR="005308E8" w:rsidRPr="0097259F">
        <w:rPr>
          <w:rFonts w:ascii="Times New Roman" w:hAnsi="Times New Roman" w:cs="Times New Roman"/>
          <w:sz w:val="24"/>
          <w:szCs w:val="24"/>
          <w:lang w:val="en-GB"/>
        </w:rPr>
        <w:t xml:space="preserve"> and that no one can limit or take them away, unless the Constitution itself is amended</w:t>
      </w:r>
      <w:r w:rsidR="00CE467A" w:rsidRPr="0097259F">
        <w:rPr>
          <w:rFonts w:ascii="Times New Roman" w:hAnsi="Times New Roman" w:cs="Times New Roman"/>
          <w:sz w:val="24"/>
          <w:szCs w:val="24"/>
          <w:lang w:val="en-GB"/>
        </w:rPr>
        <w:t xml:space="preserve"> should be emphasized</w:t>
      </w:r>
      <w:r w:rsidR="005308E8" w:rsidRPr="0097259F">
        <w:rPr>
          <w:rFonts w:ascii="Times New Roman" w:hAnsi="Times New Roman" w:cs="Times New Roman"/>
          <w:sz w:val="24"/>
          <w:szCs w:val="24"/>
          <w:lang w:val="en-GB"/>
        </w:rPr>
        <w:t>.</w:t>
      </w:r>
      <w:r w:rsidR="0013283B" w:rsidRPr="0097259F">
        <w:rPr>
          <w:rFonts w:ascii="Times New Roman" w:hAnsi="Times New Roman" w:cs="Times New Roman"/>
          <w:sz w:val="24"/>
          <w:szCs w:val="24"/>
          <w:lang w:val="en-GB"/>
        </w:rPr>
        <w:t xml:space="preserve"> </w:t>
      </w:r>
      <w:r w:rsidR="00594F41" w:rsidRPr="0097259F">
        <w:rPr>
          <w:rFonts w:ascii="Times New Roman" w:hAnsi="Times New Roman" w:cs="Times New Roman"/>
          <w:sz w:val="24"/>
          <w:szCs w:val="24"/>
          <w:lang w:val="en-GB"/>
        </w:rPr>
        <w:t>T</w:t>
      </w:r>
      <w:r w:rsidR="00743A30" w:rsidRPr="0097259F">
        <w:rPr>
          <w:rFonts w:ascii="Times New Roman" w:hAnsi="Times New Roman" w:cs="Times New Roman"/>
          <w:sz w:val="24"/>
          <w:szCs w:val="24"/>
          <w:lang w:val="en-GB"/>
        </w:rPr>
        <w:t>he introduction of the system of economic representation, as well as the so-called social function of ownership, on the basis of which it can be subject to restrictions for the general interest</w:t>
      </w:r>
      <w:r w:rsidR="00594F41" w:rsidRPr="0097259F">
        <w:rPr>
          <w:rFonts w:ascii="Times New Roman" w:hAnsi="Times New Roman" w:cs="Times New Roman"/>
          <w:sz w:val="24"/>
          <w:szCs w:val="24"/>
          <w:lang w:val="en-GB"/>
        </w:rPr>
        <w:t xml:space="preserve"> is a constitutional novelty hitherto unknown to constitutional history </w:t>
      </w:r>
      <w:r w:rsidR="00743A30" w:rsidRPr="0097259F">
        <w:rPr>
          <w:rFonts w:ascii="Times New Roman" w:hAnsi="Times New Roman" w:cs="Times New Roman"/>
          <w:sz w:val="24"/>
          <w:szCs w:val="24"/>
          <w:lang w:val="en-GB"/>
        </w:rPr>
        <w:t>.</w:t>
      </w:r>
      <w:r w:rsidR="0013283B" w:rsidRPr="0097259F">
        <w:rPr>
          <w:rFonts w:ascii="Times New Roman" w:hAnsi="Times New Roman" w:cs="Times New Roman"/>
          <w:sz w:val="24"/>
          <w:szCs w:val="24"/>
          <w:lang w:val="en-GB"/>
        </w:rPr>
        <w:t xml:space="preserve"> </w:t>
      </w:r>
      <w:r w:rsidR="00EC0BCF" w:rsidRPr="0097259F">
        <w:rPr>
          <w:rFonts w:ascii="Times New Roman" w:hAnsi="Times New Roman" w:cs="Times New Roman"/>
          <w:sz w:val="24"/>
          <w:szCs w:val="24"/>
          <w:lang w:val="en-GB"/>
        </w:rPr>
        <w:t>However, in the constitutional</w:t>
      </w:r>
      <w:r w:rsidR="00732434" w:rsidRPr="0097259F">
        <w:rPr>
          <w:rFonts w:ascii="Times New Roman" w:hAnsi="Times New Roman" w:cs="Times New Roman"/>
          <w:sz w:val="24"/>
          <w:szCs w:val="24"/>
          <w:lang w:val="en-GB"/>
        </w:rPr>
        <w:t xml:space="preserve"> and </w:t>
      </w:r>
      <w:r w:rsidR="00EC0BCF" w:rsidRPr="0097259F">
        <w:rPr>
          <w:rFonts w:ascii="Times New Roman" w:hAnsi="Times New Roman" w:cs="Times New Roman"/>
          <w:sz w:val="24"/>
          <w:szCs w:val="24"/>
          <w:lang w:val="en-GB"/>
        </w:rPr>
        <w:t xml:space="preserve">legal literature, it is </w:t>
      </w:r>
      <w:r w:rsidR="00732434" w:rsidRPr="0097259F">
        <w:rPr>
          <w:rFonts w:ascii="Times New Roman" w:hAnsi="Times New Roman" w:cs="Times New Roman"/>
          <w:sz w:val="24"/>
          <w:szCs w:val="24"/>
          <w:lang w:val="en-GB"/>
        </w:rPr>
        <w:t>often stated</w:t>
      </w:r>
      <w:r w:rsidR="00EC0BCF" w:rsidRPr="0097259F">
        <w:rPr>
          <w:rFonts w:ascii="Times New Roman" w:hAnsi="Times New Roman" w:cs="Times New Roman"/>
          <w:sz w:val="24"/>
          <w:szCs w:val="24"/>
          <w:lang w:val="en-GB"/>
        </w:rPr>
        <w:t xml:space="preserve"> that behind the exceptionally </w:t>
      </w:r>
      <w:r w:rsidR="00E97E8D" w:rsidRPr="0097259F">
        <w:rPr>
          <w:rFonts w:ascii="Times New Roman" w:hAnsi="Times New Roman" w:cs="Times New Roman"/>
          <w:sz w:val="24"/>
          <w:szCs w:val="24"/>
          <w:lang w:val="en-GB"/>
        </w:rPr>
        <w:t>skilful</w:t>
      </w:r>
      <w:proofErr w:type="spellStart"/>
      <w:r w:rsidR="00E97E8D" w:rsidRPr="0097259F">
        <w:rPr>
          <w:rFonts w:ascii="Times New Roman" w:hAnsi="Times New Roman" w:cs="Times New Roman"/>
          <w:sz w:val="24"/>
          <w:szCs w:val="24"/>
        </w:rPr>
        <w:t>ly</w:t>
      </w:r>
      <w:proofErr w:type="spellEnd"/>
      <w:r w:rsidR="00EC0BCF" w:rsidRPr="0097259F">
        <w:rPr>
          <w:rFonts w:ascii="Times New Roman" w:hAnsi="Times New Roman" w:cs="Times New Roman"/>
          <w:sz w:val="24"/>
          <w:szCs w:val="24"/>
          <w:lang w:val="en-GB"/>
        </w:rPr>
        <w:t xml:space="preserve">, </w:t>
      </w:r>
      <w:r w:rsidR="002F20B4" w:rsidRPr="0097259F">
        <w:rPr>
          <w:rFonts w:ascii="Times New Roman" w:hAnsi="Times New Roman" w:cs="Times New Roman"/>
          <w:sz w:val="24"/>
          <w:szCs w:val="24"/>
          <w:lang w:val="en-GB"/>
        </w:rPr>
        <w:t>expert</w:t>
      </w:r>
      <w:r w:rsidR="00EC0BCF" w:rsidRPr="0097259F">
        <w:rPr>
          <w:rFonts w:ascii="Times New Roman" w:hAnsi="Times New Roman" w:cs="Times New Roman"/>
          <w:sz w:val="24"/>
          <w:szCs w:val="24"/>
          <w:lang w:val="en-GB"/>
        </w:rPr>
        <w:t xml:space="preserve"> and staff-drafted constitutional text of the Weimar Constitution, there is an opportunity for the </w:t>
      </w:r>
      <w:r w:rsidR="00E97E8D" w:rsidRPr="0097259F">
        <w:rPr>
          <w:rFonts w:ascii="Times New Roman" w:hAnsi="Times New Roman" w:cs="Times New Roman"/>
          <w:sz w:val="24"/>
          <w:szCs w:val="24"/>
          <w:lang w:val="en-GB"/>
        </w:rPr>
        <w:t>fulfilment</w:t>
      </w:r>
      <w:r w:rsidR="00EC0BCF" w:rsidRPr="0097259F">
        <w:rPr>
          <w:rFonts w:ascii="Times New Roman" w:hAnsi="Times New Roman" w:cs="Times New Roman"/>
          <w:sz w:val="24"/>
          <w:szCs w:val="24"/>
          <w:lang w:val="en-GB"/>
        </w:rPr>
        <w:t xml:space="preserve"> of malicious intentions.</w:t>
      </w:r>
      <w:r w:rsidR="0013283B" w:rsidRPr="0097259F">
        <w:rPr>
          <w:rFonts w:ascii="Times New Roman" w:hAnsi="Times New Roman" w:cs="Times New Roman"/>
          <w:sz w:val="24"/>
          <w:szCs w:val="24"/>
          <w:lang w:val="en-GB"/>
        </w:rPr>
        <w:t xml:space="preserve"> </w:t>
      </w:r>
      <w:r w:rsidR="00A04909" w:rsidRPr="0097259F">
        <w:rPr>
          <w:rFonts w:ascii="Times New Roman" w:hAnsi="Times New Roman" w:cs="Times New Roman"/>
          <w:sz w:val="24"/>
          <w:szCs w:val="24"/>
          <w:lang w:val="en-GB"/>
        </w:rPr>
        <w:t xml:space="preserve">Unfortunately, this is most appropriately expressed through the provisions that regulate the matter of decrees as legal acts, which are </w:t>
      </w:r>
      <w:r w:rsidR="00972CEA" w:rsidRPr="0097259F">
        <w:rPr>
          <w:rFonts w:ascii="Times New Roman" w:hAnsi="Times New Roman" w:cs="Times New Roman"/>
          <w:sz w:val="24"/>
          <w:szCs w:val="24"/>
          <w:lang w:val="en-GB"/>
        </w:rPr>
        <w:t>enacted</w:t>
      </w:r>
      <w:r w:rsidR="00A04909" w:rsidRPr="0097259F">
        <w:rPr>
          <w:rFonts w:ascii="Times New Roman" w:hAnsi="Times New Roman" w:cs="Times New Roman"/>
          <w:sz w:val="24"/>
          <w:szCs w:val="24"/>
          <w:lang w:val="en-GB"/>
        </w:rPr>
        <w:t xml:space="preserve"> in a state of emergency and when the </w:t>
      </w:r>
      <w:r w:rsidR="00972CEA" w:rsidRPr="0097259F">
        <w:rPr>
          <w:rFonts w:ascii="Times New Roman" w:hAnsi="Times New Roman" w:cs="Times New Roman"/>
          <w:sz w:val="24"/>
          <w:szCs w:val="24"/>
          <w:lang w:val="en-GB"/>
        </w:rPr>
        <w:t>country</w:t>
      </w:r>
      <w:r w:rsidR="00A04909" w:rsidRPr="0097259F">
        <w:rPr>
          <w:rFonts w:ascii="Times New Roman" w:hAnsi="Times New Roman" w:cs="Times New Roman"/>
          <w:sz w:val="24"/>
          <w:szCs w:val="24"/>
          <w:lang w:val="en-GB"/>
        </w:rPr>
        <w:t xml:space="preserve"> is in danger, the so-called "necessity decrees". The Weimar constitution of </w:t>
      </w:r>
      <w:proofErr w:type="gramStart"/>
      <w:r w:rsidR="00A04909" w:rsidRPr="0097259F">
        <w:rPr>
          <w:rFonts w:ascii="Times New Roman" w:hAnsi="Times New Roman" w:cs="Times New Roman"/>
          <w:sz w:val="24"/>
          <w:szCs w:val="24"/>
          <w:lang w:val="en-GB"/>
        </w:rPr>
        <w:t>1919,</w:t>
      </w:r>
      <w:proofErr w:type="gramEnd"/>
      <w:r w:rsidR="00A04909" w:rsidRPr="0097259F">
        <w:rPr>
          <w:rFonts w:ascii="Times New Roman" w:hAnsi="Times New Roman" w:cs="Times New Roman"/>
          <w:sz w:val="24"/>
          <w:szCs w:val="24"/>
          <w:lang w:val="en-GB"/>
        </w:rPr>
        <w:t xml:space="preserve"> provided </w:t>
      </w:r>
      <w:r w:rsidR="00972CEA" w:rsidRPr="0097259F">
        <w:rPr>
          <w:rFonts w:ascii="Times New Roman" w:hAnsi="Times New Roman" w:cs="Times New Roman"/>
          <w:sz w:val="24"/>
          <w:szCs w:val="24"/>
          <w:lang w:val="en-GB"/>
        </w:rPr>
        <w:t>for “</w:t>
      </w:r>
      <w:r w:rsidR="00815C39" w:rsidRPr="0097259F">
        <w:rPr>
          <w:rFonts w:ascii="Times New Roman" w:hAnsi="Times New Roman" w:cs="Times New Roman"/>
          <w:sz w:val="24"/>
          <w:szCs w:val="24"/>
          <w:lang w:val="en-GB"/>
        </w:rPr>
        <w:t xml:space="preserve">if </w:t>
      </w:r>
      <w:r w:rsidR="00A04909" w:rsidRPr="0097259F">
        <w:rPr>
          <w:rFonts w:ascii="Times New Roman" w:hAnsi="Times New Roman" w:cs="Times New Roman"/>
          <w:sz w:val="24"/>
          <w:szCs w:val="24"/>
          <w:lang w:val="en-GB"/>
        </w:rPr>
        <w:t xml:space="preserve">in the German Reich, public safety and public order are disturbed or threatened, the President of the Reich may take the necessary measures </w:t>
      </w:r>
      <w:r w:rsidR="00815C39" w:rsidRPr="0097259F">
        <w:rPr>
          <w:rFonts w:ascii="Times New Roman" w:hAnsi="Times New Roman" w:cs="Times New Roman"/>
          <w:sz w:val="24"/>
          <w:szCs w:val="24"/>
          <w:lang w:val="en-GB"/>
        </w:rPr>
        <w:t>for their reintroduction</w:t>
      </w:r>
      <w:r w:rsidR="00AC2652" w:rsidRPr="0097259F">
        <w:rPr>
          <w:rStyle w:val="FootnoteReference"/>
          <w:rFonts w:ascii="Times New Roman" w:hAnsi="Times New Roman" w:cs="Times New Roman"/>
          <w:sz w:val="24"/>
          <w:szCs w:val="24"/>
          <w:lang w:val="en-GB"/>
        </w:rPr>
        <w:footnoteReference w:id="7"/>
      </w:r>
      <w:r w:rsidR="00AC2652" w:rsidRPr="0097259F">
        <w:rPr>
          <w:rFonts w:ascii="Times New Roman" w:hAnsi="Times New Roman" w:cs="Times New Roman"/>
          <w:sz w:val="24"/>
          <w:szCs w:val="24"/>
          <w:lang w:val="en-GB"/>
        </w:rPr>
        <w:t>.</w:t>
      </w:r>
      <w:r w:rsidR="00FA4FEE" w:rsidRPr="0097259F">
        <w:rPr>
          <w:rFonts w:ascii="Times New Roman" w:hAnsi="Times New Roman" w:cs="Times New Roman"/>
          <w:sz w:val="24"/>
          <w:szCs w:val="24"/>
          <w:lang w:val="en-GB"/>
        </w:rPr>
        <w:t xml:space="preserve"> </w:t>
      </w:r>
      <w:r w:rsidR="00AC2652" w:rsidRPr="0097259F">
        <w:rPr>
          <w:rFonts w:ascii="Times New Roman" w:hAnsi="Times New Roman" w:cs="Times New Roman"/>
          <w:sz w:val="24"/>
          <w:szCs w:val="24"/>
          <w:lang w:val="en-GB"/>
        </w:rPr>
        <w:t>This undertaking of certain measures also meant temporary partial or complete suspension of constitutionally guaranteed rights (personal freedom, inviolability of the home, secrecy of correspondence, etc.).</w:t>
      </w:r>
      <w:r w:rsidR="0013283B" w:rsidRPr="0097259F">
        <w:rPr>
          <w:rFonts w:ascii="Times New Roman" w:hAnsi="Times New Roman" w:cs="Times New Roman"/>
          <w:sz w:val="24"/>
          <w:szCs w:val="24"/>
          <w:lang w:val="en-GB"/>
        </w:rPr>
        <w:t xml:space="preserve"> </w:t>
      </w:r>
      <w:r w:rsidR="00AC2652" w:rsidRPr="0097259F">
        <w:rPr>
          <w:rFonts w:ascii="Times New Roman" w:hAnsi="Times New Roman" w:cs="Times New Roman"/>
          <w:sz w:val="24"/>
          <w:szCs w:val="24"/>
          <w:lang w:val="en-GB"/>
        </w:rPr>
        <w:t xml:space="preserve">The constitutional solution of the Weimar Constitution </w:t>
      </w:r>
      <w:r w:rsidR="00D47130" w:rsidRPr="0097259F">
        <w:rPr>
          <w:rFonts w:ascii="Times New Roman" w:hAnsi="Times New Roman" w:cs="Times New Roman"/>
          <w:sz w:val="24"/>
          <w:szCs w:val="24"/>
          <w:lang w:val="en-GB"/>
        </w:rPr>
        <w:t>referring</w:t>
      </w:r>
      <w:r w:rsidR="00AC2652" w:rsidRPr="0097259F">
        <w:rPr>
          <w:rFonts w:ascii="Times New Roman" w:hAnsi="Times New Roman" w:cs="Times New Roman"/>
          <w:sz w:val="24"/>
          <w:szCs w:val="24"/>
          <w:lang w:val="en-GB"/>
        </w:rPr>
        <w:t xml:space="preserve"> to the introduction of these legal acts as a constitutional category is probably the most appropriate example of disrupting the organization of the state government </w:t>
      </w:r>
      <w:r w:rsidR="00D47130" w:rsidRPr="0097259F">
        <w:rPr>
          <w:rFonts w:ascii="Times New Roman" w:hAnsi="Times New Roman" w:cs="Times New Roman"/>
          <w:sz w:val="24"/>
          <w:szCs w:val="24"/>
          <w:lang w:val="en-GB"/>
        </w:rPr>
        <w:t xml:space="preserve">and the romantic understandings of the principle </w:t>
      </w:r>
      <w:r w:rsidR="007F04D3" w:rsidRPr="0097259F">
        <w:rPr>
          <w:rFonts w:ascii="Times New Roman" w:hAnsi="Times New Roman" w:cs="Times New Roman"/>
          <w:sz w:val="24"/>
          <w:szCs w:val="24"/>
          <w:lang w:val="en-GB"/>
        </w:rPr>
        <w:t>of</w:t>
      </w:r>
      <w:r w:rsidR="00D47130" w:rsidRPr="0097259F">
        <w:rPr>
          <w:rFonts w:ascii="Times New Roman" w:hAnsi="Times New Roman" w:cs="Times New Roman"/>
          <w:sz w:val="24"/>
          <w:szCs w:val="24"/>
          <w:lang w:val="en-GB"/>
        </w:rPr>
        <w:t xml:space="preserve"> separation of powers, </w:t>
      </w:r>
      <w:r w:rsidR="00AC2652" w:rsidRPr="0097259F">
        <w:rPr>
          <w:rFonts w:ascii="Times New Roman" w:hAnsi="Times New Roman" w:cs="Times New Roman"/>
          <w:sz w:val="24"/>
          <w:szCs w:val="24"/>
          <w:lang w:val="en-GB"/>
        </w:rPr>
        <w:t>in favour of the executive</w:t>
      </w:r>
      <w:r w:rsidR="00942C0D" w:rsidRPr="0097259F">
        <w:rPr>
          <w:rFonts w:ascii="Times New Roman" w:hAnsi="Times New Roman" w:cs="Times New Roman"/>
          <w:sz w:val="24"/>
          <w:szCs w:val="24"/>
          <w:lang w:val="en-GB"/>
        </w:rPr>
        <w:t xml:space="preserve"> power</w:t>
      </w:r>
      <w:r w:rsidR="00AC2652" w:rsidRPr="0097259F">
        <w:rPr>
          <w:rFonts w:ascii="Times New Roman" w:hAnsi="Times New Roman" w:cs="Times New Roman"/>
          <w:sz w:val="24"/>
          <w:szCs w:val="24"/>
          <w:lang w:val="en-GB"/>
        </w:rPr>
        <w:t>, but not so much to the detriment of legislation as to the detriment of the Constitution itself.</w:t>
      </w:r>
      <w:r w:rsidR="00FA4FEE" w:rsidRPr="0097259F">
        <w:rPr>
          <w:rFonts w:ascii="Times New Roman" w:hAnsi="Times New Roman" w:cs="Times New Roman"/>
          <w:sz w:val="24"/>
          <w:szCs w:val="24"/>
          <w:lang w:val="en-GB"/>
        </w:rPr>
        <w:t xml:space="preserve"> </w:t>
      </w:r>
      <w:r w:rsidR="00034481" w:rsidRPr="0097259F">
        <w:rPr>
          <w:rFonts w:ascii="Times New Roman" w:hAnsi="Times New Roman" w:cs="Times New Roman"/>
          <w:sz w:val="24"/>
          <w:szCs w:val="24"/>
          <w:lang w:val="en-GB"/>
        </w:rPr>
        <w:t>It seems that precisely these constitutional provisions made it possible to suspend the constitution and to promote the undemocratic forces and the ideology of fascism behind the scenes.</w:t>
      </w:r>
    </w:p>
    <w:p w:rsidR="00FA4FEE" w:rsidRPr="0097259F" w:rsidRDefault="00034481" w:rsidP="00FA4FEE">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t xml:space="preserve">The group of so-called professorial constitutions, in addition to the </w:t>
      </w:r>
      <w:r w:rsidR="00942C0D" w:rsidRPr="0097259F">
        <w:rPr>
          <w:rFonts w:ascii="Times New Roman" w:hAnsi="Times New Roman" w:cs="Times New Roman"/>
          <w:sz w:val="24"/>
          <w:szCs w:val="24"/>
          <w:lang w:val="en-GB"/>
        </w:rPr>
        <w:t>afore</w:t>
      </w:r>
      <w:r w:rsidRPr="0097259F">
        <w:rPr>
          <w:rFonts w:ascii="Times New Roman" w:hAnsi="Times New Roman" w:cs="Times New Roman"/>
          <w:sz w:val="24"/>
          <w:szCs w:val="24"/>
          <w:lang w:val="en-GB"/>
        </w:rPr>
        <w:t xml:space="preserve">mentioned Weimar constitution, also includes the </w:t>
      </w:r>
      <w:r w:rsidRPr="0097259F">
        <w:rPr>
          <w:rFonts w:ascii="Times New Roman" w:hAnsi="Times New Roman" w:cs="Times New Roman"/>
          <w:b/>
          <w:sz w:val="24"/>
          <w:szCs w:val="24"/>
          <w:lang w:val="en-GB"/>
        </w:rPr>
        <w:t xml:space="preserve">Constitution of Austria </w:t>
      </w:r>
      <w:r w:rsidR="00B012C3" w:rsidRPr="0097259F">
        <w:rPr>
          <w:rFonts w:ascii="Times New Roman" w:hAnsi="Times New Roman" w:cs="Times New Roman"/>
          <w:b/>
          <w:sz w:val="24"/>
          <w:szCs w:val="24"/>
          <w:lang w:val="en-GB"/>
        </w:rPr>
        <w:t>of</w:t>
      </w:r>
      <w:r w:rsidRPr="0097259F">
        <w:rPr>
          <w:rFonts w:ascii="Times New Roman" w:hAnsi="Times New Roman" w:cs="Times New Roman"/>
          <w:b/>
          <w:sz w:val="24"/>
          <w:szCs w:val="24"/>
          <w:lang w:val="en-GB"/>
        </w:rPr>
        <w:t xml:space="preserve"> 1920</w:t>
      </w:r>
      <w:r w:rsidRPr="0097259F">
        <w:rPr>
          <w:rFonts w:ascii="Times New Roman" w:hAnsi="Times New Roman" w:cs="Times New Roman"/>
          <w:sz w:val="24"/>
          <w:szCs w:val="24"/>
          <w:lang w:val="en-GB"/>
        </w:rPr>
        <w:t>.</w:t>
      </w:r>
      <w:r w:rsidR="0013283B" w:rsidRPr="0097259F">
        <w:rPr>
          <w:rFonts w:ascii="Times New Roman" w:hAnsi="Times New Roman" w:cs="Times New Roman"/>
          <w:sz w:val="24"/>
          <w:szCs w:val="24"/>
          <w:lang w:val="en-GB"/>
        </w:rPr>
        <w:t xml:space="preserve"> </w:t>
      </w:r>
      <w:r w:rsidR="00B012C3" w:rsidRPr="0097259F">
        <w:rPr>
          <w:rFonts w:ascii="Times New Roman" w:hAnsi="Times New Roman" w:cs="Times New Roman"/>
          <w:sz w:val="24"/>
          <w:szCs w:val="24"/>
          <w:lang w:val="en-GB"/>
        </w:rPr>
        <w:t xml:space="preserve">The work of the Austrian professor Hans </w:t>
      </w:r>
      <w:proofErr w:type="spellStart"/>
      <w:r w:rsidR="00B012C3" w:rsidRPr="0097259F">
        <w:rPr>
          <w:rFonts w:ascii="Times New Roman" w:hAnsi="Times New Roman" w:cs="Times New Roman"/>
          <w:sz w:val="24"/>
          <w:szCs w:val="24"/>
          <w:lang w:val="en-GB"/>
        </w:rPr>
        <w:t>Kelsen</w:t>
      </w:r>
      <w:proofErr w:type="spellEnd"/>
      <w:r w:rsidR="00B012C3" w:rsidRPr="0097259F">
        <w:rPr>
          <w:rFonts w:ascii="Times New Roman" w:hAnsi="Times New Roman" w:cs="Times New Roman"/>
          <w:sz w:val="24"/>
          <w:szCs w:val="24"/>
          <w:lang w:val="en-GB"/>
        </w:rPr>
        <w:t>, the Constitution of Austria</w:t>
      </w:r>
      <w:r w:rsidR="00BA7F14" w:rsidRPr="0097259F">
        <w:rPr>
          <w:rFonts w:ascii="Times New Roman" w:hAnsi="Times New Roman" w:cs="Times New Roman"/>
          <w:sz w:val="24"/>
          <w:szCs w:val="24"/>
          <w:lang w:val="en-GB"/>
        </w:rPr>
        <w:t>,</w:t>
      </w:r>
      <w:r w:rsidR="00B012C3" w:rsidRPr="0097259F">
        <w:rPr>
          <w:rFonts w:ascii="Times New Roman" w:hAnsi="Times New Roman" w:cs="Times New Roman"/>
          <w:sz w:val="24"/>
          <w:szCs w:val="24"/>
          <w:lang w:val="en-GB"/>
        </w:rPr>
        <w:t xml:space="preserve"> has a special significance in </w:t>
      </w:r>
      <w:r w:rsidR="007A0BC6" w:rsidRPr="0097259F">
        <w:rPr>
          <w:rFonts w:ascii="Times New Roman" w:hAnsi="Times New Roman" w:cs="Times New Roman"/>
          <w:sz w:val="24"/>
          <w:szCs w:val="24"/>
          <w:lang w:val="en-GB"/>
        </w:rPr>
        <w:t xml:space="preserve">the </w:t>
      </w:r>
      <w:r w:rsidR="00B012C3" w:rsidRPr="0097259F">
        <w:rPr>
          <w:rFonts w:ascii="Times New Roman" w:hAnsi="Times New Roman" w:cs="Times New Roman"/>
          <w:sz w:val="24"/>
          <w:szCs w:val="24"/>
          <w:lang w:val="en-GB"/>
        </w:rPr>
        <w:t>constitutional legal history.</w:t>
      </w:r>
      <w:r w:rsidR="0013283B" w:rsidRPr="0097259F">
        <w:rPr>
          <w:rFonts w:ascii="Times New Roman" w:hAnsi="Times New Roman" w:cs="Times New Roman"/>
          <w:sz w:val="24"/>
          <w:szCs w:val="24"/>
          <w:lang w:val="en-GB"/>
        </w:rPr>
        <w:t xml:space="preserve"> </w:t>
      </w:r>
      <w:r w:rsidR="007A0BC6" w:rsidRPr="0097259F">
        <w:rPr>
          <w:rFonts w:ascii="Times New Roman" w:hAnsi="Times New Roman" w:cs="Times New Roman"/>
          <w:sz w:val="24"/>
          <w:szCs w:val="24"/>
          <w:lang w:val="en-GB"/>
        </w:rPr>
        <w:t xml:space="preserve">Namely, for the first time in constitutional history </w:t>
      </w:r>
      <w:r w:rsidR="00552B22" w:rsidRPr="0097259F">
        <w:rPr>
          <w:rFonts w:ascii="Times New Roman" w:hAnsi="Times New Roman" w:cs="Times New Roman"/>
          <w:sz w:val="24"/>
          <w:szCs w:val="24"/>
          <w:lang w:val="en-GB"/>
        </w:rPr>
        <w:t xml:space="preserve">this constitution </w:t>
      </w:r>
      <w:r w:rsidR="007A0BC6" w:rsidRPr="0097259F">
        <w:rPr>
          <w:rFonts w:ascii="Times New Roman" w:hAnsi="Times New Roman" w:cs="Times New Roman"/>
          <w:sz w:val="24"/>
          <w:szCs w:val="24"/>
          <w:lang w:val="en-GB"/>
        </w:rPr>
        <w:t>introduces the institute of constitutional judiciary, as a form of control of the constitutionality of legal acts.</w:t>
      </w:r>
      <w:r w:rsidR="0013283B" w:rsidRPr="0097259F">
        <w:rPr>
          <w:rFonts w:ascii="Times New Roman" w:hAnsi="Times New Roman" w:cs="Times New Roman"/>
          <w:sz w:val="24"/>
          <w:szCs w:val="24"/>
          <w:lang w:val="en-GB"/>
        </w:rPr>
        <w:t xml:space="preserve"> </w:t>
      </w:r>
      <w:r w:rsidR="00A65A0E" w:rsidRPr="0097259F">
        <w:rPr>
          <w:rFonts w:ascii="Times New Roman" w:hAnsi="Times New Roman" w:cs="Times New Roman"/>
          <w:sz w:val="24"/>
          <w:szCs w:val="24"/>
          <w:lang w:val="en-GB"/>
        </w:rPr>
        <w:t xml:space="preserve">If we bear in mind that the region of Central Europe is generally </w:t>
      </w:r>
      <w:r w:rsidR="00221906" w:rsidRPr="0097259F">
        <w:rPr>
          <w:rFonts w:ascii="Times New Roman" w:hAnsi="Times New Roman" w:cs="Times New Roman"/>
          <w:sz w:val="24"/>
          <w:szCs w:val="24"/>
          <w:lang w:val="en-GB"/>
        </w:rPr>
        <w:t>characterized</w:t>
      </w:r>
      <w:r w:rsidR="00A65A0E" w:rsidRPr="0097259F">
        <w:rPr>
          <w:rFonts w:ascii="Times New Roman" w:hAnsi="Times New Roman" w:cs="Times New Roman"/>
          <w:sz w:val="24"/>
          <w:szCs w:val="24"/>
          <w:lang w:val="en-GB"/>
        </w:rPr>
        <w:t xml:space="preserve"> by a cherished tradition of functioning of a public law court system as well as the </w:t>
      </w:r>
      <w:r w:rsidR="0065344A" w:rsidRPr="0097259F">
        <w:rPr>
          <w:rFonts w:ascii="Times New Roman" w:hAnsi="Times New Roman" w:cs="Times New Roman"/>
          <w:sz w:val="24"/>
          <w:szCs w:val="24"/>
          <w:lang w:val="en-GB"/>
        </w:rPr>
        <w:t>views</w:t>
      </w:r>
      <w:r w:rsidR="00A65A0E" w:rsidRPr="0097259F">
        <w:rPr>
          <w:rFonts w:ascii="Times New Roman" w:hAnsi="Times New Roman" w:cs="Times New Roman"/>
          <w:sz w:val="24"/>
          <w:szCs w:val="24"/>
          <w:lang w:val="en-GB"/>
        </w:rPr>
        <w:t xml:space="preserve"> of German judges, especially </w:t>
      </w:r>
      <w:r w:rsidR="0065344A" w:rsidRPr="0097259F">
        <w:rPr>
          <w:rFonts w:ascii="Times New Roman" w:hAnsi="Times New Roman" w:cs="Times New Roman"/>
          <w:sz w:val="24"/>
          <w:szCs w:val="24"/>
          <w:lang w:val="en-GB"/>
        </w:rPr>
        <w:t>the view</w:t>
      </w:r>
      <w:r w:rsidR="00A65A0E" w:rsidRPr="0097259F">
        <w:rPr>
          <w:rFonts w:ascii="Times New Roman" w:hAnsi="Times New Roman" w:cs="Times New Roman"/>
          <w:sz w:val="24"/>
          <w:szCs w:val="24"/>
          <w:lang w:val="en-GB"/>
        </w:rPr>
        <w:t xml:space="preserve"> of the German judge </w:t>
      </w:r>
      <w:proofErr w:type="spellStart"/>
      <w:r w:rsidR="00A65A0E" w:rsidRPr="0097259F">
        <w:rPr>
          <w:rFonts w:ascii="Times New Roman" w:hAnsi="Times New Roman" w:cs="Times New Roman"/>
          <w:i/>
          <w:sz w:val="24"/>
          <w:szCs w:val="24"/>
          <w:lang w:val="en-GB"/>
        </w:rPr>
        <w:t>Hiersemenzel</w:t>
      </w:r>
      <w:proofErr w:type="spellEnd"/>
      <w:r w:rsidR="00A65A0E" w:rsidRPr="0097259F">
        <w:rPr>
          <w:rFonts w:ascii="Times New Roman" w:hAnsi="Times New Roman" w:cs="Times New Roman"/>
          <w:sz w:val="24"/>
          <w:szCs w:val="24"/>
          <w:lang w:val="en-GB"/>
        </w:rPr>
        <w:t xml:space="preserve"> that "the dignity of legal pr</w:t>
      </w:r>
      <w:r w:rsidR="0065344A" w:rsidRPr="0097259F">
        <w:rPr>
          <w:rFonts w:ascii="Times New Roman" w:hAnsi="Times New Roman" w:cs="Times New Roman"/>
          <w:sz w:val="24"/>
          <w:szCs w:val="24"/>
          <w:lang w:val="en-GB"/>
        </w:rPr>
        <w:t xml:space="preserve">otection and the management of </w:t>
      </w:r>
      <w:r w:rsidR="00A65A0E" w:rsidRPr="0097259F">
        <w:rPr>
          <w:rFonts w:ascii="Times New Roman" w:hAnsi="Times New Roman" w:cs="Times New Roman"/>
          <w:sz w:val="24"/>
          <w:szCs w:val="24"/>
          <w:lang w:val="en-GB"/>
        </w:rPr>
        <w:t xml:space="preserve">justice </w:t>
      </w:r>
      <w:r w:rsidR="00644A2B" w:rsidRPr="0097259F">
        <w:rPr>
          <w:rFonts w:ascii="Times New Roman" w:hAnsi="Times New Roman" w:cs="Times New Roman"/>
          <w:sz w:val="24"/>
          <w:szCs w:val="24"/>
          <w:lang w:val="en-GB"/>
        </w:rPr>
        <w:t>is ensured only where the judge</w:t>
      </w:r>
      <w:r w:rsidR="00A65A0E" w:rsidRPr="0097259F">
        <w:rPr>
          <w:rFonts w:ascii="Times New Roman" w:hAnsi="Times New Roman" w:cs="Times New Roman"/>
          <w:sz w:val="24"/>
          <w:szCs w:val="24"/>
          <w:lang w:val="en-GB"/>
        </w:rPr>
        <w:t xml:space="preserve"> can exercise control of the constitutionality without limit</w:t>
      </w:r>
      <w:r w:rsidR="00552B22" w:rsidRPr="0097259F">
        <w:rPr>
          <w:rFonts w:ascii="Times New Roman" w:hAnsi="Times New Roman" w:cs="Times New Roman"/>
          <w:sz w:val="24"/>
          <w:szCs w:val="24"/>
          <w:lang w:val="en-GB"/>
        </w:rPr>
        <w:t xml:space="preserve">ing </w:t>
      </w:r>
      <w:r w:rsidR="00644A2B" w:rsidRPr="0097259F">
        <w:rPr>
          <w:rFonts w:ascii="Times New Roman" w:hAnsi="Times New Roman" w:cs="Times New Roman"/>
          <w:sz w:val="24"/>
          <w:szCs w:val="24"/>
          <w:lang w:val="en-GB"/>
        </w:rPr>
        <w:t>the basis of the question of whether a law is unconstitutional</w:t>
      </w:r>
      <w:r w:rsidR="00A65A0E" w:rsidRPr="0097259F">
        <w:rPr>
          <w:rFonts w:ascii="Times New Roman" w:hAnsi="Times New Roman" w:cs="Times New Roman"/>
          <w:sz w:val="24"/>
          <w:szCs w:val="24"/>
          <w:lang w:val="en-GB"/>
        </w:rPr>
        <w:t>"</w:t>
      </w:r>
      <w:r w:rsidR="00766C59" w:rsidRPr="0097259F">
        <w:rPr>
          <w:rStyle w:val="FootnoteReference"/>
          <w:rFonts w:ascii="Times New Roman" w:hAnsi="Times New Roman" w:cs="Times New Roman"/>
          <w:sz w:val="24"/>
          <w:szCs w:val="24"/>
          <w:lang w:val="en-GB"/>
        </w:rPr>
        <w:footnoteReference w:id="8"/>
      </w:r>
      <w:r w:rsidR="00A65A0E" w:rsidRPr="0097259F">
        <w:rPr>
          <w:rFonts w:ascii="Times New Roman" w:hAnsi="Times New Roman" w:cs="Times New Roman"/>
          <w:sz w:val="24"/>
          <w:szCs w:val="24"/>
          <w:lang w:val="en-GB"/>
        </w:rPr>
        <w:t>, then it will inevitably be concluded that the introduction of this institute represents a real constitutional novelty.</w:t>
      </w:r>
      <w:r w:rsidR="0013283B" w:rsidRPr="0097259F">
        <w:rPr>
          <w:rFonts w:ascii="Times New Roman" w:hAnsi="Times New Roman" w:cs="Times New Roman"/>
          <w:sz w:val="24"/>
          <w:szCs w:val="24"/>
          <w:lang w:val="en-GB"/>
        </w:rPr>
        <w:t xml:space="preserve"> </w:t>
      </w:r>
      <w:r w:rsidR="005F265B" w:rsidRPr="0097259F">
        <w:rPr>
          <w:rFonts w:ascii="Times New Roman" w:hAnsi="Times New Roman" w:cs="Times New Roman"/>
          <w:sz w:val="24"/>
          <w:szCs w:val="24"/>
          <w:lang w:val="en-GB"/>
        </w:rPr>
        <w:t xml:space="preserve">It is worth noting that during the creation of the constitutional text of the Constitution of 1920, the main goal of the </w:t>
      </w:r>
      <w:r w:rsidR="007566AE" w:rsidRPr="0097259F">
        <w:rPr>
          <w:rFonts w:ascii="Times New Roman" w:hAnsi="Times New Roman" w:cs="Times New Roman"/>
          <w:sz w:val="24"/>
          <w:szCs w:val="24"/>
          <w:lang w:val="en-GB"/>
        </w:rPr>
        <w:t>constitutors</w:t>
      </w:r>
      <w:r w:rsidR="005F265B" w:rsidRPr="0097259F">
        <w:rPr>
          <w:rFonts w:ascii="Times New Roman" w:hAnsi="Times New Roman" w:cs="Times New Roman"/>
          <w:sz w:val="24"/>
          <w:szCs w:val="24"/>
          <w:lang w:val="en-GB"/>
        </w:rPr>
        <w:t xml:space="preserve"> was to create a creation that would resolve the conflict between the union and the federal units.</w:t>
      </w:r>
      <w:r w:rsidR="0013283B" w:rsidRPr="0097259F">
        <w:rPr>
          <w:rFonts w:ascii="Times New Roman" w:hAnsi="Times New Roman" w:cs="Times New Roman"/>
          <w:sz w:val="24"/>
          <w:szCs w:val="24"/>
          <w:lang w:val="en-GB"/>
        </w:rPr>
        <w:t xml:space="preserve"> </w:t>
      </w:r>
      <w:r w:rsidR="00BA02FD" w:rsidRPr="0097259F">
        <w:rPr>
          <w:rFonts w:ascii="Times New Roman" w:hAnsi="Times New Roman" w:cs="Times New Roman"/>
          <w:sz w:val="24"/>
          <w:szCs w:val="24"/>
          <w:lang w:val="en-GB"/>
        </w:rPr>
        <w:t>Namely, the control of the constitutionality of laws and the legality of acts at the federal level an</w:t>
      </w:r>
      <w:r w:rsidR="008C5C1D" w:rsidRPr="0097259F">
        <w:rPr>
          <w:rFonts w:ascii="Times New Roman" w:hAnsi="Times New Roman" w:cs="Times New Roman"/>
          <w:sz w:val="24"/>
          <w:szCs w:val="24"/>
          <w:lang w:val="en-GB"/>
        </w:rPr>
        <w:t>d at the level of federal units</w:t>
      </w:r>
      <w:r w:rsidR="00BA02FD" w:rsidRPr="0097259F">
        <w:rPr>
          <w:rFonts w:ascii="Times New Roman" w:hAnsi="Times New Roman" w:cs="Times New Roman"/>
          <w:sz w:val="24"/>
          <w:szCs w:val="24"/>
          <w:lang w:val="en-GB"/>
        </w:rPr>
        <w:t xml:space="preserve"> was a mechanism originally designed to preserve the balance between the federal power and th</w:t>
      </w:r>
      <w:r w:rsidR="008C5C1D" w:rsidRPr="0097259F">
        <w:rPr>
          <w:rFonts w:ascii="Times New Roman" w:hAnsi="Times New Roman" w:cs="Times New Roman"/>
          <w:sz w:val="24"/>
          <w:szCs w:val="24"/>
          <w:lang w:val="en-GB"/>
        </w:rPr>
        <w:t>e power</w:t>
      </w:r>
      <w:r w:rsidR="00BA02FD" w:rsidRPr="0097259F">
        <w:rPr>
          <w:rFonts w:ascii="Times New Roman" w:hAnsi="Times New Roman" w:cs="Times New Roman"/>
          <w:sz w:val="24"/>
          <w:szCs w:val="24"/>
          <w:lang w:val="en-GB"/>
        </w:rPr>
        <w:t xml:space="preserve"> of the federal units. </w:t>
      </w:r>
      <w:r w:rsidR="003A4AF3" w:rsidRPr="0097259F">
        <w:rPr>
          <w:rFonts w:ascii="Times New Roman" w:hAnsi="Times New Roman" w:cs="Times New Roman"/>
          <w:sz w:val="24"/>
          <w:szCs w:val="24"/>
          <w:lang w:val="en-GB"/>
        </w:rPr>
        <w:t xml:space="preserve">It is precisely for this reason that the Constitutional Court in Austria takes on the role of "guardian of the constitution and guardian of the dualistic </w:t>
      </w:r>
      <w:r w:rsidR="003A4AF3" w:rsidRPr="0097259F">
        <w:rPr>
          <w:rFonts w:ascii="Times New Roman" w:hAnsi="Times New Roman" w:cs="Times New Roman"/>
          <w:sz w:val="24"/>
          <w:szCs w:val="24"/>
          <w:lang w:val="en-GB"/>
        </w:rPr>
        <w:lastRenderedPageBreak/>
        <w:t>conception of state organization in the republic"</w:t>
      </w:r>
      <w:r w:rsidR="00313538" w:rsidRPr="0097259F">
        <w:rPr>
          <w:rStyle w:val="FootnoteReference"/>
          <w:rFonts w:ascii="Times New Roman" w:hAnsi="Times New Roman" w:cs="Times New Roman"/>
          <w:sz w:val="24"/>
          <w:szCs w:val="24"/>
          <w:lang w:val="en-GB"/>
        </w:rPr>
        <w:footnoteReference w:id="9"/>
      </w:r>
      <w:r w:rsidR="003A4AF3" w:rsidRPr="0097259F">
        <w:rPr>
          <w:rFonts w:ascii="Times New Roman" w:hAnsi="Times New Roman" w:cs="Times New Roman"/>
          <w:sz w:val="24"/>
          <w:szCs w:val="24"/>
          <w:lang w:val="en-GB"/>
        </w:rPr>
        <w:t>.</w:t>
      </w:r>
      <w:r w:rsidR="008C5C1D" w:rsidRPr="0097259F">
        <w:rPr>
          <w:rFonts w:ascii="Times New Roman" w:hAnsi="Times New Roman" w:cs="Times New Roman"/>
          <w:sz w:val="24"/>
          <w:szCs w:val="24"/>
          <w:lang w:val="en-GB"/>
        </w:rPr>
        <w:t xml:space="preserve"> </w:t>
      </w:r>
      <w:r w:rsidR="006C5789" w:rsidRPr="0097259F">
        <w:rPr>
          <w:rFonts w:ascii="Times New Roman" w:hAnsi="Times New Roman" w:cs="Times New Roman"/>
          <w:sz w:val="24"/>
          <w:szCs w:val="24"/>
          <w:lang w:val="en-GB"/>
        </w:rPr>
        <w:t>Conceived in this way, the Constitutional Court of Austria had a narrow and limited competence tied exclusively to the resolution of disputes between the union and the federal units.</w:t>
      </w:r>
      <w:r w:rsidR="00313538" w:rsidRPr="0097259F">
        <w:rPr>
          <w:rFonts w:ascii="Times New Roman" w:hAnsi="Times New Roman" w:cs="Times New Roman"/>
          <w:sz w:val="24"/>
          <w:szCs w:val="24"/>
          <w:lang w:val="en-GB"/>
        </w:rPr>
        <w:t xml:space="preserve"> </w:t>
      </w:r>
      <w:r w:rsidR="00B70D0B" w:rsidRPr="0097259F">
        <w:rPr>
          <w:rFonts w:ascii="Times New Roman" w:hAnsi="Times New Roman" w:cs="Times New Roman"/>
          <w:sz w:val="24"/>
          <w:szCs w:val="24"/>
          <w:lang w:val="en-GB"/>
        </w:rPr>
        <w:t>Thus, the basic function of this</w:t>
      </w:r>
      <w:r w:rsidR="00E011EB" w:rsidRPr="0097259F">
        <w:rPr>
          <w:rFonts w:ascii="Times New Roman" w:hAnsi="Times New Roman" w:cs="Times New Roman"/>
          <w:sz w:val="24"/>
          <w:szCs w:val="24"/>
          <w:lang w:val="en-GB"/>
        </w:rPr>
        <w:t xml:space="preserve"> body seems to have been the protection of the</w:t>
      </w:r>
      <w:r w:rsidR="00B70D0B" w:rsidRPr="0097259F">
        <w:rPr>
          <w:rFonts w:ascii="Times New Roman" w:hAnsi="Times New Roman" w:cs="Times New Roman"/>
          <w:sz w:val="24"/>
          <w:szCs w:val="24"/>
          <w:lang w:val="en-GB"/>
        </w:rPr>
        <w:t xml:space="preserve"> state organization. The protection of constitutional rights was of secondary importance until the adoption of the constitutional amendments of 1929.</w:t>
      </w:r>
    </w:p>
    <w:p w:rsidR="00FA4FEE" w:rsidRPr="0097259F" w:rsidRDefault="00C60994" w:rsidP="00E011EB">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t>Influenced by the constitutional decisions of the Weimar Constitution, in 1931 Spain adopted its first republican constitution, marking the end and dissolution of the clerical-feudal monarchy.</w:t>
      </w:r>
      <w:r w:rsidR="00FA4FEE" w:rsidRPr="0097259F">
        <w:rPr>
          <w:rFonts w:ascii="Times New Roman" w:hAnsi="Times New Roman" w:cs="Times New Roman"/>
          <w:sz w:val="24"/>
          <w:szCs w:val="24"/>
          <w:lang w:val="en-GB"/>
        </w:rPr>
        <w:t xml:space="preserve"> </w:t>
      </w:r>
      <w:r w:rsidR="0072631E" w:rsidRPr="0097259F">
        <w:rPr>
          <w:rFonts w:ascii="Times New Roman" w:hAnsi="Times New Roman" w:cs="Times New Roman"/>
          <w:sz w:val="24"/>
          <w:szCs w:val="24"/>
          <w:lang w:val="en-GB"/>
        </w:rPr>
        <w:t>Namely, the end of the monarchist dictatorship of General de Rivera was enabled thanks to the progressive forces in the state, inspired by the democratic ideas contained in the Weimar Constitution.</w:t>
      </w:r>
      <w:r w:rsidR="0013283B" w:rsidRPr="0097259F">
        <w:rPr>
          <w:rFonts w:ascii="Times New Roman" w:hAnsi="Times New Roman" w:cs="Times New Roman"/>
          <w:sz w:val="24"/>
          <w:szCs w:val="24"/>
          <w:lang w:val="en-GB"/>
        </w:rPr>
        <w:t xml:space="preserve"> </w:t>
      </w:r>
      <w:r w:rsidR="00995D26" w:rsidRPr="0097259F">
        <w:rPr>
          <w:rFonts w:ascii="Times New Roman" w:hAnsi="Times New Roman" w:cs="Times New Roman"/>
          <w:b/>
          <w:sz w:val="24"/>
          <w:szCs w:val="24"/>
          <w:lang w:val="en-GB"/>
        </w:rPr>
        <w:t xml:space="preserve">The Constitution of Spain of 1931 </w:t>
      </w:r>
      <w:r w:rsidR="00995D26" w:rsidRPr="0097259F">
        <w:rPr>
          <w:rFonts w:ascii="Times New Roman" w:hAnsi="Times New Roman" w:cs="Times New Roman"/>
          <w:sz w:val="24"/>
          <w:szCs w:val="24"/>
          <w:lang w:val="en-GB"/>
        </w:rPr>
        <w:t xml:space="preserve">(a constitution written according to the ideas and theoretical opinions of the Roman law </w:t>
      </w:r>
      <w:r w:rsidR="000703C6" w:rsidRPr="0097259F">
        <w:rPr>
          <w:rFonts w:ascii="Times New Roman" w:hAnsi="Times New Roman" w:cs="Times New Roman"/>
          <w:sz w:val="24"/>
          <w:szCs w:val="24"/>
          <w:lang w:val="en-GB"/>
        </w:rPr>
        <w:t xml:space="preserve">Spanish professor </w:t>
      </w:r>
      <w:proofErr w:type="spellStart"/>
      <w:r w:rsidR="00995D26" w:rsidRPr="0097259F">
        <w:rPr>
          <w:rFonts w:ascii="Times New Roman" w:hAnsi="Times New Roman" w:cs="Times New Roman"/>
          <w:sz w:val="24"/>
          <w:szCs w:val="24"/>
          <w:lang w:val="en-GB"/>
        </w:rPr>
        <w:t>Melquiades</w:t>
      </w:r>
      <w:proofErr w:type="spellEnd"/>
      <w:r w:rsidR="00995D26" w:rsidRPr="0097259F">
        <w:rPr>
          <w:rFonts w:ascii="Times New Roman" w:hAnsi="Times New Roman" w:cs="Times New Roman"/>
          <w:sz w:val="24"/>
          <w:szCs w:val="24"/>
          <w:lang w:val="en-GB"/>
        </w:rPr>
        <w:t xml:space="preserve"> Posada) proclaims the </w:t>
      </w:r>
      <w:proofErr w:type="spellStart"/>
      <w:r w:rsidR="00995D26" w:rsidRPr="0097259F">
        <w:rPr>
          <w:rFonts w:ascii="Times New Roman" w:hAnsi="Times New Roman" w:cs="Times New Roman"/>
          <w:sz w:val="24"/>
          <w:szCs w:val="24"/>
          <w:lang w:val="en-GB"/>
        </w:rPr>
        <w:t>solidarist</w:t>
      </w:r>
      <w:proofErr w:type="spellEnd"/>
      <w:r w:rsidR="00995D26" w:rsidRPr="0097259F">
        <w:rPr>
          <w:rFonts w:ascii="Times New Roman" w:hAnsi="Times New Roman" w:cs="Times New Roman"/>
          <w:sz w:val="24"/>
          <w:szCs w:val="24"/>
          <w:lang w:val="en-GB"/>
        </w:rPr>
        <w:t xml:space="preserve"> conception of the institution of property, and defines Spain as a democratic republic of all classes and a free com</w:t>
      </w:r>
      <w:r w:rsidR="00295B61" w:rsidRPr="0097259F">
        <w:rPr>
          <w:rFonts w:ascii="Times New Roman" w:hAnsi="Times New Roman" w:cs="Times New Roman"/>
          <w:sz w:val="24"/>
          <w:szCs w:val="24"/>
          <w:lang w:val="en-GB"/>
        </w:rPr>
        <w:t>munity of all workers, peasants</w:t>
      </w:r>
      <w:r w:rsidR="00995D26" w:rsidRPr="0097259F">
        <w:rPr>
          <w:rFonts w:ascii="Times New Roman" w:hAnsi="Times New Roman" w:cs="Times New Roman"/>
          <w:sz w:val="24"/>
          <w:szCs w:val="24"/>
          <w:lang w:val="en-GB"/>
        </w:rPr>
        <w:t xml:space="preserve">, </w:t>
      </w:r>
      <w:r w:rsidR="00295B61" w:rsidRPr="0097259F">
        <w:rPr>
          <w:rFonts w:ascii="Times New Roman" w:hAnsi="Times New Roman" w:cs="Times New Roman"/>
          <w:sz w:val="24"/>
          <w:szCs w:val="24"/>
          <w:lang w:val="en-GB"/>
        </w:rPr>
        <w:t xml:space="preserve">intellectual </w:t>
      </w:r>
      <w:r w:rsidR="00995D26" w:rsidRPr="0097259F">
        <w:rPr>
          <w:rFonts w:ascii="Times New Roman" w:hAnsi="Times New Roman" w:cs="Times New Roman"/>
          <w:sz w:val="24"/>
          <w:szCs w:val="24"/>
          <w:lang w:val="en-GB"/>
        </w:rPr>
        <w:t>workers and entrepreneurs</w:t>
      </w:r>
      <w:r w:rsidR="006D3ACB" w:rsidRPr="0097259F">
        <w:rPr>
          <w:rStyle w:val="FootnoteReference"/>
          <w:rFonts w:ascii="Times New Roman" w:hAnsi="Times New Roman" w:cs="Times New Roman"/>
          <w:sz w:val="24"/>
          <w:szCs w:val="24"/>
          <w:lang w:val="en-GB"/>
        </w:rPr>
        <w:footnoteReference w:id="10"/>
      </w:r>
      <w:r w:rsidR="00995D26" w:rsidRPr="0097259F">
        <w:rPr>
          <w:rFonts w:ascii="Times New Roman" w:hAnsi="Times New Roman" w:cs="Times New Roman"/>
          <w:sz w:val="24"/>
          <w:szCs w:val="24"/>
          <w:lang w:val="en-GB"/>
        </w:rPr>
        <w:t>.</w:t>
      </w:r>
      <w:r w:rsidR="0013283B" w:rsidRPr="0097259F">
        <w:rPr>
          <w:rFonts w:ascii="Times New Roman" w:hAnsi="Times New Roman" w:cs="Times New Roman"/>
          <w:sz w:val="24"/>
          <w:szCs w:val="24"/>
          <w:lang w:val="en-GB"/>
        </w:rPr>
        <w:t xml:space="preserve"> </w:t>
      </w:r>
      <w:r w:rsidR="00295B61" w:rsidRPr="0097259F">
        <w:rPr>
          <w:rFonts w:ascii="Times New Roman" w:hAnsi="Times New Roman" w:cs="Times New Roman"/>
          <w:sz w:val="24"/>
          <w:szCs w:val="24"/>
          <w:lang w:val="en-GB"/>
        </w:rPr>
        <w:t>This constitution introduce</w:t>
      </w:r>
      <w:r w:rsidR="00BD3012" w:rsidRPr="0097259F">
        <w:rPr>
          <w:rFonts w:ascii="Times New Roman" w:hAnsi="Times New Roman" w:cs="Times New Roman"/>
          <w:sz w:val="24"/>
          <w:szCs w:val="24"/>
          <w:lang w:val="en-GB"/>
        </w:rPr>
        <w:t>d</w:t>
      </w:r>
      <w:r w:rsidR="00295B61" w:rsidRPr="0097259F">
        <w:rPr>
          <w:rFonts w:ascii="Times New Roman" w:hAnsi="Times New Roman" w:cs="Times New Roman"/>
          <w:sz w:val="24"/>
          <w:szCs w:val="24"/>
          <w:lang w:val="en-GB"/>
        </w:rPr>
        <w:t xml:space="preserve"> the institution of civil marriage and divorce as well as the right to free and secular education </w:t>
      </w:r>
      <w:r w:rsidR="00BD3012" w:rsidRPr="0097259F">
        <w:rPr>
          <w:rFonts w:ascii="Times New Roman" w:hAnsi="Times New Roman" w:cs="Times New Roman"/>
          <w:sz w:val="24"/>
          <w:szCs w:val="24"/>
          <w:lang w:val="en-GB"/>
        </w:rPr>
        <w:t>of</w:t>
      </w:r>
      <w:r w:rsidR="00295B61" w:rsidRPr="0097259F">
        <w:rPr>
          <w:rFonts w:ascii="Times New Roman" w:hAnsi="Times New Roman" w:cs="Times New Roman"/>
          <w:sz w:val="24"/>
          <w:szCs w:val="24"/>
          <w:lang w:val="en-GB"/>
        </w:rPr>
        <w:t xml:space="preserve"> all citizens.</w:t>
      </w:r>
      <w:r w:rsidR="00FA4FEE" w:rsidRPr="0097259F">
        <w:rPr>
          <w:rFonts w:ascii="Times New Roman" w:hAnsi="Times New Roman" w:cs="Times New Roman"/>
          <w:sz w:val="24"/>
          <w:szCs w:val="24"/>
          <w:lang w:val="en-GB"/>
        </w:rPr>
        <w:t xml:space="preserve"> </w:t>
      </w:r>
      <w:r w:rsidR="00160FB8" w:rsidRPr="0097259F">
        <w:rPr>
          <w:rFonts w:ascii="Times New Roman" w:hAnsi="Times New Roman" w:cs="Times New Roman"/>
          <w:sz w:val="24"/>
          <w:szCs w:val="24"/>
          <w:lang w:val="en-GB"/>
        </w:rPr>
        <w:t xml:space="preserve">However, despite the inspiring solutions of the </w:t>
      </w:r>
      <w:r w:rsidR="00D75BB5" w:rsidRPr="0097259F">
        <w:rPr>
          <w:rFonts w:ascii="Times New Roman" w:hAnsi="Times New Roman" w:cs="Times New Roman"/>
          <w:sz w:val="24"/>
          <w:szCs w:val="24"/>
          <w:lang w:val="en-GB"/>
        </w:rPr>
        <w:t>constitutor</w:t>
      </w:r>
      <w:r w:rsidR="00160FB8" w:rsidRPr="0097259F">
        <w:rPr>
          <w:rFonts w:ascii="Times New Roman" w:hAnsi="Times New Roman" w:cs="Times New Roman"/>
          <w:sz w:val="24"/>
          <w:szCs w:val="24"/>
          <w:lang w:val="en-GB"/>
        </w:rPr>
        <w:t>, this constitution failed to overcome the polarized social situations and the antagonistic social structure, which in its essence was not based on solidarity of all classes.</w:t>
      </w:r>
      <w:r w:rsidR="0013283B" w:rsidRPr="0097259F">
        <w:rPr>
          <w:rFonts w:ascii="Times New Roman" w:hAnsi="Times New Roman" w:cs="Times New Roman"/>
          <w:sz w:val="24"/>
          <w:szCs w:val="24"/>
          <w:lang w:val="en-GB"/>
        </w:rPr>
        <w:t xml:space="preserve"> </w:t>
      </w:r>
    </w:p>
    <w:p w:rsidR="00FA4FEE" w:rsidRPr="0097259F" w:rsidRDefault="00A76BC6" w:rsidP="00FA4FEE">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t>Inspired by the European constitutions, in the period between the two world wars, a large number of countries from Africa and Asia adopt</w:t>
      </w:r>
      <w:r w:rsidR="008D722D" w:rsidRPr="0097259F">
        <w:rPr>
          <w:rFonts w:ascii="Times New Roman" w:hAnsi="Times New Roman" w:cs="Times New Roman"/>
          <w:sz w:val="24"/>
          <w:szCs w:val="24"/>
          <w:lang w:val="en-GB"/>
        </w:rPr>
        <w:t>ed</w:t>
      </w:r>
      <w:r w:rsidRPr="0097259F">
        <w:rPr>
          <w:rFonts w:ascii="Times New Roman" w:hAnsi="Times New Roman" w:cs="Times New Roman"/>
          <w:sz w:val="24"/>
          <w:szCs w:val="24"/>
          <w:lang w:val="en-GB"/>
        </w:rPr>
        <w:t xml:space="preserve"> their first constitutions.</w:t>
      </w:r>
      <w:r w:rsidR="00FA4FEE" w:rsidRPr="0097259F">
        <w:rPr>
          <w:rFonts w:ascii="Times New Roman" w:hAnsi="Times New Roman" w:cs="Times New Roman"/>
          <w:sz w:val="24"/>
          <w:szCs w:val="24"/>
          <w:lang w:val="en-GB"/>
        </w:rPr>
        <w:t xml:space="preserve"> </w:t>
      </w:r>
      <w:r w:rsidRPr="0097259F">
        <w:rPr>
          <w:rFonts w:ascii="Times New Roman" w:hAnsi="Times New Roman" w:cs="Times New Roman"/>
          <w:sz w:val="24"/>
          <w:szCs w:val="24"/>
          <w:lang w:val="en-GB"/>
        </w:rPr>
        <w:t>These include the Constitution of Egypt</w:t>
      </w:r>
      <w:r w:rsidR="00E46214" w:rsidRPr="0097259F">
        <w:rPr>
          <w:rFonts w:ascii="Times New Roman" w:hAnsi="Times New Roman" w:cs="Times New Roman"/>
          <w:sz w:val="24"/>
          <w:szCs w:val="24"/>
          <w:lang w:val="en-GB"/>
        </w:rPr>
        <w:t xml:space="preserve"> of 1923</w:t>
      </w:r>
      <w:r w:rsidRPr="0097259F">
        <w:rPr>
          <w:rFonts w:ascii="Times New Roman" w:hAnsi="Times New Roman" w:cs="Times New Roman"/>
          <w:sz w:val="24"/>
          <w:szCs w:val="24"/>
          <w:lang w:val="en-GB"/>
        </w:rPr>
        <w:t>, the Constitution of Ethiopia</w:t>
      </w:r>
      <w:r w:rsidR="00E46214" w:rsidRPr="0097259F">
        <w:rPr>
          <w:rFonts w:ascii="Times New Roman" w:hAnsi="Times New Roman" w:cs="Times New Roman"/>
          <w:sz w:val="24"/>
          <w:szCs w:val="24"/>
          <w:lang w:val="en-GB"/>
        </w:rPr>
        <w:t xml:space="preserve"> of 1931</w:t>
      </w:r>
      <w:r w:rsidRPr="0097259F">
        <w:rPr>
          <w:rFonts w:ascii="Times New Roman" w:hAnsi="Times New Roman" w:cs="Times New Roman"/>
          <w:sz w:val="24"/>
          <w:szCs w:val="24"/>
          <w:lang w:val="en-GB"/>
        </w:rPr>
        <w:t>, the Constitution of Iraq</w:t>
      </w:r>
      <w:r w:rsidR="00E46214" w:rsidRPr="0097259F">
        <w:rPr>
          <w:rFonts w:ascii="Times New Roman" w:hAnsi="Times New Roman" w:cs="Times New Roman"/>
          <w:sz w:val="24"/>
          <w:szCs w:val="24"/>
          <w:lang w:val="en-GB"/>
        </w:rPr>
        <w:t xml:space="preserve"> of 1925</w:t>
      </w:r>
      <w:r w:rsidRPr="0097259F">
        <w:rPr>
          <w:rFonts w:ascii="Times New Roman" w:hAnsi="Times New Roman" w:cs="Times New Roman"/>
          <w:sz w:val="24"/>
          <w:szCs w:val="24"/>
          <w:lang w:val="en-GB"/>
        </w:rPr>
        <w:t>, the Constitution of Lebanon</w:t>
      </w:r>
      <w:r w:rsidR="008D722D" w:rsidRPr="0097259F">
        <w:rPr>
          <w:rFonts w:ascii="Times New Roman" w:hAnsi="Times New Roman" w:cs="Times New Roman"/>
          <w:sz w:val="24"/>
          <w:szCs w:val="24"/>
          <w:lang w:val="en-GB"/>
        </w:rPr>
        <w:t xml:space="preserve"> of 1926</w:t>
      </w:r>
      <w:r w:rsidRPr="0097259F">
        <w:rPr>
          <w:rFonts w:ascii="Times New Roman" w:hAnsi="Times New Roman" w:cs="Times New Roman"/>
          <w:sz w:val="24"/>
          <w:szCs w:val="24"/>
          <w:lang w:val="en-GB"/>
        </w:rPr>
        <w:t>, etc.</w:t>
      </w:r>
    </w:p>
    <w:p w:rsidR="00FA4FEE" w:rsidRPr="0097259F" w:rsidRDefault="00FA4FEE" w:rsidP="00FA4FEE">
      <w:pPr>
        <w:spacing w:line="240" w:lineRule="auto"/>
        <w:ind w:firstLine="720"/>
        <w:jc w:val="both"/>
        <w:rPr>
          <w:rFonts w:ascii="Times New Roman" w:hAnsi="Times New Roman" w:cs="Times New Roman"/>
          <w:sz w:val="24"/>
          <w:szCs w:val="24"/>
          <w:lang w:val="en-GB"/>
        </w:rPr>
      </w:pPr>
    </w:p>
    <w:p w:rsidR="00FA4FEE" w:rsidRPr="00A7158F" w:rsidRDefault="00A7158F" w:rsidP="00A7158F">
      <w:pPr>
        <w:spacing w:line="240" w:lineRule="auto"/>
        <w:ind w:left="360"/>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5. </w:t>
      </w:r>
      <w:r w:rsidR="0001355A" w:rsidRPr="00A7158F">
        <w:rPr>
          <w:rFonts w:ascii="Times New Roman" w:hAnsi="Times New Roman" w:cs="Times New Roman"/>
          <w:b/>
          <w:bCs/>
          <w:sz w:val="24"/>
          <w:szCs w:val="24"/>
          <w:lang w:val="en-GB"/>
        </w:rPr>
        <w:t>DEVELOPMENT OF THE CONSTITUTION</w:t>
      </w:r>
      <w:r w:rsidR="00AC389F" w:rsidRPr="00A7158F">
        <w:rPr>
          <w:rFonts w:ascii="Times New Roman" w:hAnsi="Times New Roman" w:cs="Times New Roman"/>
          <w:b/>
          <w:bCs/>
          <w:sz w:val="24"/>
          <w:szCs w:val="24"/>
          <w:lang w:val="en-GB"/>
        </w:rPr>
        <w:t>ALITY</w:t>
      </w:r>
      <w:r w:rsidR="0001355A" w:rsidRPr="00A7158F">
        <w:rPr>
          <w:rFonts w:ascii="Times New Roman" w:hAnsi="Times New Roman" w:cs="Times New Roman"/>
          <w:b/>
          <w:bCs/>
          <w:sz w:val="24"/>
          <w:szCs w:val="24"/>
          <w:lang w:val="en-GB"/>
        </w:rPr>
        <w:t xml:space="preserve"> AFTER WORLD WAR II</w:t>
      </w:r>
    </w:p>
    <w:p w:rsidR="00FA4FEE" w:rsidRPr="0097259F" w:rsidRDefault="00FA4FEE" w:rsidP="00FA4FEE">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t xml:space="preserve"> </w:t>
      </w:r>
      <w:proofErr w:type="gramStart"/>
      <w:r w:rsidR="00AC389F" w:rsidRPr="0097259F">
        <w:rPr>
          <w:rFonts w:ascii="Times New Roman" w:hAnsi="Times New Roman" w:cs="Times New Roman"/>
          <w:sz w:val="24"/>
          <w:szCs w:val="24"/>
          <w:lang w:val="en-GB"/>
        </w:rPr>
        <w:t>With the end of the World War</w:t>
      </w:r>
      <w:r w:rsidR="006E1F5B" w:rsidRPr="0097259F">
        <w:rPr>
          <w:rFonts w:ascii="Times New Roman" w:hAnsi="Times New Roman" w:cs="Times New Roman"/>
          <w:sz w:val="24"/>
          <w:szCs w:val="24"/>
          <w:lang w:val="en-GB"/>
        </w:rPr>
        <w:t xml:space="preserve"> II</w:t>
      </w:r>
      <w:r w:rsidR="00AC389F" w:rsidRPr="0097259F">
        <w:rPr>
          <w:rFonts w:ascii="Times New Roman" w:hAnsi="Times New Roman" w:cs="Times New Roman"/>
          <w:sz w:val="24"/>
          <w:szCs w:val="24"/>
          <w:lang w:val="en-GB"/>
        </w:rPr>
        <w:t>, a new wave of the development of constitutionality beg</w:t>
      </w:r>
      <w:r w:rsidR="008D722D" w:rsidRPr="0097259F">
        <w:rPr>
          <w:rFonts w:ascii="Times New Roman" w:hAnsi="Times New Roman" w:cs="Times New Roman"/>
          <w:sz w:val="24"/>
          <w:szCs w:val="24"/>
          <w:lang w:val="en-GB"/>
        </w:rPr>
        <w:t>un</w:t>
      </w:r>
      <w:r w:rsidR="00AC389F" w:rsidRPr="0097259F">
        <w:rPr>
          <w:rFonts w:ascii="Times New Roman" w:hAnsi="Times New Roman" w:cs="Times New Roman"/>
          <w:sz w:val="24"/>
          <w:szCs w:val="24"/>
          <w:lang w:val="en-GB"/>
        </w:rPr>
        <w:t>.</w:t>
      </w:r>
      <w:proofErr w:type="gramEnd"/>
      <w:r w:rsidRPr="0097259F">
        <w:rPr>
          <w:rFonts w:ascii="Times New Roman" w:hAnsi="Times New Roman" w:cs="Times New Roman"/>
          <w:sz w:val="24"/>
          <w:szCs w:val="24"/>
          <w:lang w:val="en-GB"/>
        </w:rPr>
        <w:t xml:space="preserve"> </w:t>
      </w:r>
      <w:r w:rsidR="00C316A0" w:rsidRPr="0097259F">
        <w:rPr>
          <w:rFonts w:ascii="Times New Roman" w:hAnsi="Times New Roman" w:cs="Times New Roman"/>
          <w:sz w:val="24"/>
          <w:szCs w:val="24"/>
          <w:lang w:val="en-GB"/>
        </w:rPr>
        <w:t xml:space="preserve">Namely, the new constitutional cycle </w:t>
      </w:r>
      <w:r w:rsidR="008D722D" w:rsidRPr="0097259F">
        <w:rPr>
          <w:rFonts w:ascii="Times New Roman" w:hAnsi="Times New Roman" w:cs="Times New Roman"/>
          <w:sz w:val="24"/>
          <w:szCs w:val="24"/>
          <w:lang w:val="en-GB"/>
        </w:rPr>
        <w:t>was</w:t>
      </w:r>
      <w:r w:rsidR="00C316A0" w:rsidRPr="0097259F">
        <w:rPr>
          <w:rFonts w:ascii="Times New Roman" w:hAnsi="Times New Roman" w:cs="Times New Roman"/>
          <w:sz w:val="24"/>
          <w:szCs w:val="24"/>
          <w:lang w:val="en-GB"/>
        </w:rPr>
        <w:t xml:space="preserve"> a consequence of the global change in social relations that the countries of the world </w:t>
      </w:r>
      <w:r w:rsidR="00544AE2" w:rsidRPr="0097259F">
        <w:rPr>
          <w:rFonts w:ascii="Times New Roman" w:hAnsi="Times New Roman" w:cs="Times New Roman"/>
          <w:sz w:val="24"/>
          <w:szCs w:val="24"/>
          <w:lang w:val="en-GB"/>
        </w:rPr>
        <w:t>were</w:t>
      </w:r>
      <w:r w:rsidR="00C316A0" w:rsidRPr="0097259F">
        <w:rPr>
          <w:rFonts w:ascii="Times New Roman" w:hAnsi="Times New Roman" w:cs="Times New Roman"/>
          <w:sz w:val="24"/>
          <w:szCs w:val="24"/>
          <w:lang w:val="en-GB"/>
        </w:rPr>
        <w:t xml:space="preserve"> facing.</w:t>
      </w:r>
      <w:r w:rsidRPr="0097259F">
        <w:rPr>
          <w:rFonts w:ascii="Times New Roman" w:hAnsi="Times New Roman" w:cs="Times New Roman"/>
          <w:sz w:val="24"/>
          <w:szCs w:val="24"/>
          <w:lang w:val="en-GB"/>
        </w:rPr>
        <w:t xml:space="preserve"> </w:t>
      </w:r>
      <w:r w:rsidR="008977AB" w:rsidRPr="0097259F">
        <w:rPr>
          <w:rFonts w:ascii="Times New Roman" w:hAnsi="Times New Roman" w:cs="Times New Roman"/>
          <w:sz w:val="24"/>
          <w:szCs w:val="24"/>
          <w:lang w:val="en-GB"/>
        </w:rPr>
        <w:t xml:space="preserve">There are views that this period of modern constitutionality </w:t>
      </w:r>
      <w:r w:rsidR="00544AE2" w:rsidRPr="0097259F">
        <w:rPr>
          <w:rFonts w:ascii="Times New Roman" w:hAnsi="Times New Roman" w:cs="Times New Roman"/>
          <w:sz w:val="24"/>
          <w:szCs w:val="24"/>
          <w:lang w:val="en-GB"/>
        </w:rPr>
        <w:t>was</w:t>
      </w:r>
      <w:r w:rsidR="008977AB" w:rsidRPr="0097259F">
        <w:rPr>
          <w:rFonts w:ascii="Times New Roman" w:hAnsi="Times New Roman" w:cs="Times New Roman"/>
          <w:sz w:val="24"/>
          <w:szCs w:val="24"/>
          <w:lang w:val="en-GB"/>
        </w:rPr>
        <w:t xml:space="preserve"> marked by a number of contradictions, of which probab</w:t>
      </w:r>
      <w:r w:rsidR="00BA2610" w:rsidRPr="0097259F">
        <w:rPr>
          <w:rFonts w:ascii="Times New Roman" w:hAnsi="Times New Roman" w:cs="Times New Roman"/>
          <w:sz w:val="24"/>
          <w:szCs w:val="24"/>
          <w:lang w:val="en-GB"/>
        </w:rPr>
        <w:t>ly</w:t>
      </w:r>
      <w:r w:rsidR="008977AB" w:rsidRPr="0097259F">
        <w:rPr>
          <w:rFonts w:ascii="Times New Roman" w:hAnsi="Times New Roman" w:cs="Times New Roman"/>
          <w:sz w:val="24"/>
          <w:szCs w:val="24"/>
          <w:lang w:val="en-GB"/>
        </w:rPr>
        <w:t xml:space="preserve"> the division of the world into two blocks and two spheres of influence (the USA and the USSR), on the one hand, as well as the tendency to preserve peace and further development of constitutionality and human rights, on the other</w:t>
      </w:r>
      <w:r w:rsidR="00544AE2" w:rsidRPr="0097259F">
        <w:rPr>
          <w:rFonts w:ascii="Times New Roman" w:hAnsi="Times New Roman" w:cs="Times New Roman"/>
          <w:sz w:val="24"/>
          <w:szCs w:val="24"/>
          <w:lang w:val="en-GB"/>
        </w:rPr>
        <w:t xml:space="preserve"> hand,</w:t>
      </w:r>
      <w:r w:rsidR="00BA2610" w:rsidRPr="0097259F">
        <w:rPr>
          <w:rFonts w:ascii="Times New Roman" w:hAnsi="Times New Roman" w:cs="Times New Roman"/>
          <w:sz w:val="24"/>
          <w:szCs w:val="24"/>
          <w:lang w:val="en-GB"/>
        </w:rPr>
        <w:t xml:space="preserve"> is the most dominant</w:t>
      </w:r>
      <w:r w:rsidR="008977AB" w:rsidRPr="0097259F">
        <w:rPr>
          <w:rFonts w:ascii="Times New Roman" w:hAnsi="Times New Roman" w:cs="Times New Roman"/>
          <w:sz w:val="24"/>
          <w:szCs w:val="24"/>
          <w:lang w:val="en-GB"/>
        </w:rPr>
        <w:t>.</w:t>
      </w:r>
      <w:r w:rsidRPr="0097259F">
        <w:rPr>
          <w:rFonts w:ascii="Times New Roman" w:hAnsi="Times New Roman" w:cs="Times New Roman"/>
          <w:sz w:val="24"/>
          <w:szCs w:val="24"/>
          <w:lang w:val="en-GB"/>
        </w:rPr>
        <w:t xml:space="preserve"> </w:t>
      </w:r>
      <w:r w:rsidR="00F813C6" w:rsidRPr="0097259F">
        <w:rPr>
          <w:rFonts w:ascii="Times New Roman" w:hAnsi="Times New Roman" w:cs="Times New Roman"/>
          <w:sz w:val="24"/>
          <w:szCs w:val="24"/>
          <w:lang w:val="en-GB"/>
        </w:rPr>
        <w:t xml:space="preserve">The increase in the number of constitutions in the world, which </w:t>
      </w:r>
      <w:r w:rsidR="00A15A29" w:rsidRPr="0097259F">
        <w:rPr>
          <w:rFonts w:ascii="Times New Roman" w:hAnsi="Times New Roman" w:cs="Times New Roman"/>
          <w:sz w:val="24"/>
          <w:szCs w:val="24"/>
          <w:lang w:val="en-GB"/>
        </w:rPr>
        <w:t>was</w:t>
      </w:r>
      <w:r w:rsidR="00F813C6" w:rsidRPr="0097259F">
        <w:rPr>
          <w:rFonts w:ascii="Times New Roman" w:hAnsi="Times New Roman" w:cs="Times New Roman"/>
          <w:sz w:val="24"/>
          <w:szCs w:val="24"/>
          <w:lang w:val="en-GB"/>
        </w:rPr>
        <w:t xml:space="preserve"> due to the </w:t>
      </w:r>
      <w:r w:rsidR="00C04B04" w:rsidRPr="0097259F">
        <w:rPr>
          <w:rFonts w:ascii="Times New Roman" w:hAnsi="Times New Roman" w:cs="Times New Roman"/>
          <w:sz w:val="24"/>
          <w:szCs w:val="24"/>
          <w:lang w:val="en-GB"/>
        </w:rPr>
        <w:t>establishment</w:t>
      </w:r>
      <w:r w:rsidR="00F813C6" w:rsidRPr="0097259F">
        <w:rPr>
          <w:rFonts w:ascii="Times New Roman" w:hAnsi="Times New Roman" w:cs="Times New Roman"/>
          <w:sz w:val="24"/>
          <w:szCs w:val="24"/>
          <w:lang w:val="en-GB"/>
        </w:rPr>
        <w:t xml:space="preserve"> of new </w:t>
      </w:r>
      <w:r w:rsidR="00C04B04" w:rsidRPr="0097259F">
        <w:rPr>
          <w:rFonts w:ascii="Times New Roman" w:hAnsi="Times New Roman" w:cs="Times New Roman"/>
          <w:sz w:val="24"/>
          <w:szCs w:val="24"/>
          <w:lang w:val="en-GB"/>
        </w:rPr>
        <w:t>countries</w:t>
      </w:r>
      <w:r w:rsidR="00F813C6" w:rsidRPr="0097259F">
        <w:rPr>
          <w:rFonts w:ascii="Times New Roman" w:hAnsi="Times New Roman" w:cs="Times New Roman"/>
          <w:sz w:val="24"/>
          <w:szCs w:val="24"/>
          <w:lang w:val="en-GB"/>
        </w:rPr>
        <w:t>, as a result of the successful national liberation and revolutionary movements an</w:t>
      </w:r>
      <w:r w:rsidR="00D172AA" w:rsidRPr="0097259F">
        <w:rPr>
          <w:rFonts w:ascii="Times New Roman" w:hAnsi="Times New Roman" w:cs="Times New Roman"/>
          <w:sz w:val="24"/>
          <w:szCs w:val="24"/>
          <w:lang w:val="en-GB"/>
        </w:rPr>
        <w:t xml:space="preserve">d the struggle for independence </w:t>
      </w:r>
      <w:r w:rsidR="00A15A29" w:rsidRPr="0097259F">
        <w:rPr>
          <w:rFonts w:ascii="Times New Roman" w:hAnsi="Times New Roman" w:cs="Times New Roman"/>
          <w:sz w:val="24"/>
          <w:szCs w:val="24"/>
          <w:lang w:val="en-GB"/>
        </w:rPr>
        <w:t>was</w:t>
      </w:r>
      <w:r w:rsidR="00D172AA" w:rsidRPr="0097259F">
        <w:rPr>
          <w:rFonts w:ascii="Times New Roman" w:hAnsi="Times New Roman" w:cs="Times New Roman"/>
          <w:sz w:val="24"/>
          <w:szCs w:val="24"/>
          <w:lang w:val="en-GB"/>
        </w:rPr>
        <w:t xml:space="preserve"> the second particularly significant feature of this period of the development of constitutionality.</w:t>
      </w:r>
      <w:r w:rsidRPr="0097259F">
        <w:rPr>
          <w:rFonts w:ascii="Times New Roman" w:hAnsi="Times New Roman" w:cs="Times New Roman"/>
          <w:sz w:val="24"/>
          <w:szCs w:val="24"/>
          <w:lang w:val="en-GB"/>
        </w:rPr>
        <w:t xml:space="preserve"> </w:t>
      </w:r>
      <w:r w:rsidR="00D172AA" w:rsidRPr="0097259F">
        <w:rPr>
          <w:rFonts w:ascii="Times New Roman" w:hAnsi="Times New Roman" w:cs="Times New Roman"/>
          <w:sz w:val="24"/>
          <w:szCs w:val="24"/>
          <w:lang w:val="en-GB"/>
        </w:rPr>
        <w:t>The development of constitutionali</w:t>
      </w:r>
      <w:r w:rsidR="00E31AA3" w:rsidRPr="0097259F">
        <w:rPr>
          <w:rFonts w:ascii="Times New Roman" w:hAnsi="Times New Roman" w:cs="Times New Roman"/>
          <w:sz w:val="24"/>
          <w:szCs w:val="24"/>
          <w:lang w:val="en-GB"/>
        </w:rPr>
        <w:t>ty</w:t>
      </w:r>
      <w:r w:rsidR="00D172AA" w:rsidRPr="0097259F">
        <w:rPr>
          <w:rFonts w:ascii="Times New Roman" w:hAnsi="Times New Roman" w:cs="Times New Roman"/>
          <w:sz w:val="24"/>
          <w:szCs w:val="24"/>
          <w:lang w:val="en-GB"/>
        </w:rPr>
        <w:t xml:space="preserve"> on the European continent </w:t>
      </w:r>
      <w:r w:rsidR="00E31AA3" w:rsidRPr="0097259F">
        <w:rPr>
          <w:rFonts w:ascii="Times New Roman" w:hAnsi="Times New Roman" w:cs="Times New Roman"/>
          <w:sz w:val="24"/>
          <w:szCs w:val="24"/>
          <w:lang w:val="en-GB"/>
        </w:rPr>
        <w:t>was</w:t>
      </w:r>
      <w:r w:rsidR="00D172AA" w:rsidRPr="0097259F">
        <w:rPr>
          <w:rFonts w:ascii="Times New Roman" w:hAnsi="Times New Roman" w:cs="Times New Roman"/>
          <w:sz w:val="24"/>
          <w:szCs w:val="24"/>
          <w:lang w:val="en-GB"/>
        </w:rPr>
        <w:t xml:space="preserve"> characterized by the adoption of completely new constitutions in some countries (the Constitution of France </w:t>
      </w:r>
      <w:r w:rsidR="003D107D" w:rsidRPr="0097259F">
        <w:rPr>
          <w:rFonts w:ascii="Times New Roman" w:hAnsi="Times New Roman" w:cs="Times New Roman"/>
          <w:sz w:val="24"/>
          <w:szCs w:val="24"/>
          <w:lang w:val="en-GB"/>
        </w:rPr>
        <w:t>of</w:t>
      </w:r>
      <w:r w:rsidR="00D172AA" w:rsidRPr="0097259F">
        <w:rPr>
          <w:rFonts w:ascii="Times New Roman" w:hAnsi="Times New Roman" w:cs="Times New Roman"/>
          <w:sz w:val="24"/>
          <w:szCs w:val="24"/>
          <w:lang w:val="en-GB"/>
        </w:rPr>
        <w:t xml:space="preserve"> 1946, the Constitution of Italy </w:t>
      </w:r>
      <w:r w:rsidR="003D107D" w:rsidRPr="0097259F">
        <w:rPr>
          <w:rFonts w:ascii="Times New Roman" w:hAnsi="Times New Roman" w:cs="Times New Roman"/>
          <w:sz w:val="24"/>
          <w:szCs w:val="24"/>
          <w:lang w:val="en-GB"/>
        </w:rPr>
        <w:t>of</w:t>
      </w:r>
      <w:r w:rsidR="00D172AA" w:rsidRPr="0097259F">
        <w:rPr>
          <w:rFonts w:ascii="Times New Roman" w:hAnsi="Times New Roman" w:cs="Times New Roman"/>
          <w:sz w:val="24"/>
          <w:szCs w:val="24"/>
          <w:lang w:val="en-GB"/>
        </w:rPr>
        <w:t xml:space="preserve"> 1948 and the Constitution of Germany </w:t>
      </w:r>
      <w:r w:rsidR="003D107D" w:rsidRPr="0097259F">
        <w:rPr>
          <w:rFonts w:ascii="Times New Roman" w:hAnsi="Times New Roman" w:cs="Times New Roman"/>
          <w:sz w:val="24"/>
          <w:szCs w:val="24"/>
          <w:lang w:val="en-GB"/>
        </w:rPr>
        <w:t>of</w:t>
      </w:r>
      <w:r w:rsidR="00D172AA" w:rsidRPr="0097259F">
        <w:rPr>
          <w:rFonts w:ascii="Times New Roman" w:hAnsi="Times New Roman" w:cs="Times New Roman"/>
          <w:sz w:val="24"/>
          <w:szCs w:val="24"/>
          <w:lang w:val="en-GB"/>
        </w:rPr>
        <w:t xml:space="preserve"> 1949), the implementation of major constitutional amendments </w:t>
      </w:r>
      <w:r w:rsidR="00E31AA3" w:rsidRPr="0097259F">
        <w:rPr>
          <w:rFonts w:ascii="Times New Roman" w:hAnsi="Times New Roman" w:cs="Times New Roman"/>
          <w:sz w:val="24"/>
          <w:szCs w:val="24"/>
          <w:lang w:val="en-GB"/>
        </w:rPr>
        <w:t>to the existing constitutions (</w:t>
      </w:r>
      <w:r w:rsidR="00D172AA" w:rsidRPr="0097259F">
        <w:rPr>
          <w:rFonts w:ascii="Times New Roman" w:hAnsi="Times New Roman" w:cs="Times New Roman"/>
          <w:sz w:val="24"/>
          <w:szCs w:val="24"/>
          <w:lang w:val="en-GB"/>
        </w:rPr>
        <w:t xml:space="preserve">The Constitution of Denmark </w:t>
      </w:r>
      <w:r w:rsidR="003D107D" w:rsidRPr="0097259F">
        <w:rPr>
          <w:rFonts w:ascii="Times New Roman" w:hAnsi="Times New Roman" w:cs="Times New Roman"/>
          <w:sz w:val="24"/>
          <w:szCs w:val="24"/>
          <w:lang w:val="en-GB"/>
        </w:rPr>
        <w:t>of</w:t>
      </w:r>
      <w:r w:rsidR="00D172AA" w:rsidRPr="0097259F">
        <w:rPr>
          <w:rFonts w:ascii="Times New Roman" w:hAnsi="Times New Roman" w:cs="Times New Roman"/>
          <w:sz w:val="24"/>
          <w:szCs w:val="24"/>
          <w:lang w:val="en-GB"/>
        </w:rPr>
        <w:t xml:space="preserve"> 1953, the Constitution of Belgium </w:t>
      </w:r>
      <w:r w:rsidR="003D107D" w:rsidRPr="0097259F">
        <w:rPr>
          <w:rFonts w:ascii="Times New Roman" w:hAnsi="Times New Roman" w:cs="Times New Roman"/>
          <w:sz w:val="24"/>
          <w:szCs w:val="24"/>
          <w:lang w:val="en-GB"/>
        </w:rPr>
        <w:t>of</w:t>
      </w:r>
      <w:r w:rsidR="00D172AA" w:rsidRPr="0097259F">
        <w:rPr>
          <w:rFonts w:ascii="Times New Roman" w:hAnsi="Times New Roman" w:cs="Times New Roman"/>
          <w:sz w:val="24"/>
          <w:szCs w:val="24"/>
          <w:lang w:val="en-GB"/>
        </w:rPr>
        <w:t xml:space="preserve"> 1970, the Constitution of Sweden </w:t>
      </w:r>
      <w:r w:rsidR="00A716DA" w:rsidRPr="0097259F">
        <w:rPr>
          <w:rFonts w:ascii="Times New Roman" w:hAnsi="Times New Roman" w:cs="Times New Roman"/>
          <w:sz w:val="24"/>
          <w:szCs w:val="24"/>
          <w:lang w:val="en-GB"/>
        </w:rPr>
        <w:t>of</w:t>
      </w:r>
      <w:r w:rsidR="00D172AA" w:rsidRPr="0097259F">
        <w:rPr>
          <w:rFonts w:ascii="Times New Roman" w:hAnsi="Times New Roman" w:cs="Times New Roman"/>
          <w:sz w:val="24"/>
          <w:szCs w:val="24"/>
          <w:lang w:val="en-GB"/>
        </w:rPr>
        <w:t xml:space="preserve"> 1974), as well as the </w:t>
      </w:r>
      <w:r w:rsidR="00A716DA" w:rsidRPr="0097259F">
        <w:rPr>
          <w:rFonts w:ascii="Times New Roman" w:hAnsi="Times New Roman" w:cs="Times New Roman"/>
          <w:sz w:val="24"/>
          <w:szCs w:val="24"/>
          <w:lang w:val="en-GB"/>
        </w:rPr>
        <w:t>implementation</w:t>
      </w:r>
      <w:r w:rsidR="00D172AA" w:rsidRPr="0097259F">
        <w:rPr>
          <w:rFonts w:ascii="Times New Roman" w:hAnsi="Times New Roman" w:cs="Times New Roman"/>
          <w:sz w:val="24"/>
          <w:szCs w:val="24"/>
          <w:lang w:val="en-GB"/>
        </w:rPr>
        <w:t xml:space="preserve"> of constitutional revisions on a </w:t>
      </w:r>
      <w:r w:rsidR="00D172AA" w:rsidRPr="0097259F">
        <w:rPr>
          <w:rFonts w:ascii="Times New Roman" w:hAnsi="Times New Roman" w:cs="Times New Roman"/>
          <w:sz w:val="24"/>
          <w:szCs w:val="24"/>
          <w:lang w:val="en-GB"/>
        </w:rPr>
        <w:lastRenderedPageBreak/>
        <w:t xml:space="preserve">smaller scale that do not foresee tectonic changes in the state system (the Constitution of Norway </w:t>
      </w:r>
      <w:r w:rsidR="00A716DA" w:rsidRPr="0097259F">
        <w:rPr>
          <w:rFonts w:ascii="Times New Roman" w:hAnsi="Times New Roman" w:cs="Times New Roman"/>
          <w:sz w:val="24"/>
          <w:szCs w:val="24"/>
          <w:lang w:val="en-GB"/>
        </w:rPr>
        <w:t>of</w:t>
      </w:r>
      <w:r w:rsidR="00D172AA" w:rsidRPr="0097259F">
        <w:rPr>
          <w:rFonts w:ascii="Times New Roman" w:hAnsi="Times New Roman" w:cs="Times New Roman"/>
          <w:sz w:val="24"/>
          <w:szCs w:val="24"/>
          <w:lang w:val="en-GB"/>
        </w:rPr>
        <w:t xml:space="preserve"> 1814, the Constitution of Switzerland </w:t>
      </w:r>
      <w:r w:rsidR="00A716DA" w:rsidRPr="0097259F">
        <w:rPr>
          <w:rFonts w:ascii="Times New Roman" w:hAnsi="Times New Roman" w:cs="Times New Roman"/>
          <w:sz w:val="24"/>
          <w:szCs w:val="24"/>
          <w:lang w:val="en-GB"/>
        </w:rPr>
        <w:t>of</w:t>
      </w:r>
      <w:r w:rsidR="00D172AA" w:rsidRPr="0097259F">
        <w:rPr>
          <w:rFonts w:ascii="Times New Roman" w:hAnsi="Times New Roman" w:cs="Times New Roman"/>
          <w:sz w:val="24"/>
          <w:szCs w:val="24"/>
          <w:lang w:val="en-GB"/>
        </w:rPr>
        <w:t xml:space="preserve"> 1874, the Constitution of Finland of 1919).</w:t>
      </w:r>
    </w:p>
    <w:p w:rsidR="00FA4FEE" w:rsidRPr="0097259F" w:rsidRDefault="00FA4FEE" w:rsidP="00FA4FEE">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t xml:space="preserve"> </w:t>
      </w:r>
      <w:r w:rsidR="00A716DA" w:rsidRPr="0097259F">
        <w:rPr>
          <w:rFonts w:ascii="Times New Roman" w:hAnsi="Times New Roman" w:cs="Times New Roman"/>
          <w:sz w:val="24"/>
          <w:szCs w:val="24"/>
          <w:lang w:val="en-GB"/>
        </w:rPr>
        <w:t xml:space="preserve">The constitutional theory emphasizes that in order to present a complete picture of constitutionality in this time period, </w:t>
      </w:r>
      <w:r w:rsidR="004D0A30" w:rsidRPr="0097259F">
        <w:rPr>
          <w:rFonts w:ascii="Times New Roman" w:hAnsi="Times New Roman" w:cs="Times New Roman"/>
          <w:sz w:val="24"/>
          <w:szCs w:val="24"/>
          <w:lang w:val="en-GB"/>
        </w:rPr>
        <w:t>we need</w:t>
      </w:r>
      <w:r w:rsidR="00A716DA" w:rsidRPr="0097259F">
        <w:rPr>
          <w:rFonts w:ascii="Times New Roman" w:hAnsi="Times New Roman" w:cs="Times New Roman"/>
          <w:sz w:val="24"/>
          <w:szCs w:val="24"/>
          <w:lang w:val="en-GB"/>
        </w:rPr>
        <w:t xml:space="preserve"> to classify the four dominant directions:</w:t>
      </w:r>
    </w:p>
    <w:p w:rsidR="00FA4FEE" w:rsidRPr="0097259F" w:rsidRDefault="00675FFA" w:rsidP="00FA4FEE">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t xml:space="preserve">A) </w:t>
      </w:r>
      <w:r w:rsidRPr="0097259F">
        <w:rPr>
          <w:rFonts w:ascii="Times New Roman" w:hAnsi="Times New Roman" w:cs="Times New Roman"/>
          <w:b/>
          <w:sz w:val="24"/>
          <w:szCs w:val="24"/>
          <w:lang w:val="en-GB"/>
        </w:rPr>
        <w:t>The first direction</w:t>
      </w:r>
      <w:r w:rsidRPr="0097259F">
        <w:rPr>
          <w:rFonts w:ascii="Times New Roman" w:hAnsi="Times New Roman" w:cs="Times New Roman"/>
          <w:sz w:val="24"/>
          <w:szCs w:val="24"/>
          <w:lang w:val="en-GB"/>
        </w:rPr>
        <w:t xml:space="preserve"> of the development of the </w:t>
      </w:r>
      <w:r w:rsidR="00E97E8D" w:rsidRPr="0097259F">
        <w:rPr>
          <w:rFonts w:ascii="Times New Roman" w:hAnsi="Times New Roman" w:cs="Times New Roman"/>
          <w:sz w:val="24"/>
          <w:szCs w:val="24"/>
          <w:lang w:val="en-GB"/>
        </w:rPr>
        <w:t>post-war</w:t>
      </w:r>
      <w:r w:rsidRPr="0097259F">
        <w:rPr>
          <w:rFonts w:ascii="Times New Roman" w:hAnsi="Times New Roman" w:cs="Times New Roman"/>
          <w:sz w:val="24"/>
          <w:szCs w:val="24"/>
          <w:lang w:val="en-GB"/>
        </w:rPr>
        <w:t xml:space="preserve"> constitutionali</w:t>
      </w:r>
      <w:r w:rsidR="003546B0" w:rsidRPr="0097259F">
        <w:rPr>
          <w:rFonts w:ascii="Times New Roman" w:hAnsi="Times New Roman" w:cs="Times New Roman"/>
          <w:sz w:val="24"/>
          <w:szCs w:val="24"/>
          <w:lang w:val="en-GB"/>
        </w:rPr>
        <w:t>ty</w:t>
      </w:r>
      <w:r w:rsidRPr="0097259F">
        <w:rPr>
          <w:rFonts w:ascii="Times New Roman" w:hAnsi="Times New Roman" w:cs="Times New Roman"/>
          <w:sz w:val="24"/>
          <w:szCs w:val="24"/>
          <w:lang w:val="en-GB"/>
        </w:rPr>
        <w:t xml:space="preserve"> covers the adoption of new republican constitutions that replace the existing constitutions, which were in force before the beginning of the World War</w:t>
      </w:r>
      <w:r w:rsidR="003546B0" w:rsidRPr="0097259F">
        <w:rPr>
          <w:rFonts w:ascii="Times New Roman" w:hAnsi="Times New Roman" w:cs="Times New Roman"/>
          <w:sz w:val="24"/>
          <w:szCs w:val="24"/>
          <w:lang w:val="en-GB"/>
        </w:rPr>
        <w:t xml:space="preserve"> II</w:t>
      </w:r>
      <w:r w:rsidRPr="0097259F">
        <w:rPr>
          <w:rFonts w:ascii="Times New Roman" w:hAnsi="Times New Roman" w:cs="Times New Roman"/>
          <w:sz w:val="24"/>
          <w:szCs w:val="24"/>
          <w:lang w:val="en-GB"/>
        </w:rPr>
        <w:t>.</w:t>
      </w:r>
      <w:r w:rsidR="0013283B" w:rsidRPr="0097259F">
        <w:rPr>
          <w:rFonts w:ascii="Times New Roman" w:hAnsi="Times New Roman" w:cs="Times New Roman"/>
          <w:sz w:val="24"/>
          <w:szCs w:val="24"/>
          <w:lang w:val="en-GB"/>
        </w:rPr>
        <w:t xml:space="preserve"> </w:t>
      </w:r>
      <w:r w:rsidRPr="0097259F">
        <w:rPr>
          <w:rFonts w:ascii="Times New Roman" w:hAnsi="Times New Roman" w:cs="Times New Roman"/>
          <w:sz w:val="24"/>
          <w:szCs w:val="24"/>
          <w:lang w:val="en-GB"/>
        </w:rPr>
        <w:t xml:space="preserve">This direction in the </w:t>
      </w:r>
      <w:r w:rsidR="00D1514E" w:rsidRPr="0097259F">
        <w:rPr>
          <w:rFonts w:ascii="Times New Roman" w:hAnsi="Times New Roman" w:cs="Times New Roman"/>
          <w:sz w:val="24"/>
          <w:szCs w:val="24"/>
          <w:lang w:val="en-GB"/>
        </w:rPr>
        <w:t>development of constitutionality</w:t>
      </w:r>
      <w:r w:rsidRPr="0097259F">
        <w:rPr>
          <w:rFonts w:ascii="Times New Roman" w:hAnsi="Times New Roman" w:cs="Times New Roman"/>
          <w:sz w:val="24"/>
          <w:szCs w:val="24"/>
          <w:lang w:val="en-GB"/>
        </w:rPr>
        <w:t xml:space="preserve"> after the end of the World War</w:t>
      </w:r>
      <w:r w:rsidR="00D1514E" w:rsidRPr="0097259F">
        <w:rPr>
          <w:rFonts w:ascii="Times New Roman" w:hAnsi="Times New Roman" w:cs="Times New Roman"/>
          <w:sz w:val="24"/>
          <w:szCs w:val="24"/>
          <w:lang w:val="en-GB"/>
        </w:rPr>
        <w:t xml:space="preserve"> II</w:t>
      </w:r>
      <w:r w:rsidRPr="0097259F">
        <w:rPr>
          <w:rFonts w:ascii="Times New Roman" w:hAnsi="Times New Roman" w:cs="Times New Roman"/>
          <w:sz w:val="24"/>
          <w:szCs w:val="24"/>
          <w:lang w:val="en-GB"/>
        </w:rPr>
        <w:t xml:space="preserve"> includes the constitutions of the </w:t>
      </w:r>
      <w:r w:rsidR="00D1514E" w:rsidRPr="0097259F">
        <w:rPr>
          <w:rFonts w:ascii="Times New Roman" w:hAnsi="Times New Roman" w:cs="Times New Roman"/>
          <w:sz w:val="24"/>
          <w:szCs w:val="24"/>
          <w:lang w:val="en-GB"/>
        </w:rPr>
        <w:t>countries</w:t>
      </w:r>
      <w:r w:rsidRPr="0097259F">
        <w:rPr>
          <w:rFonts w:ascii="Times New Roman" w:hAnsi="Times New Roman" w:cs="Times New Roman"/>
          <w:sz w:val="24"/>
          <w:szCs w:val="24"/>
          <w:lang w:val="en-GB"/>
        </w:rPr>
        <w:t xml:space="preserve"> that were freed from fascism or tried and made an attempt to carry out a serious, more extensive revision of the existing constitutions.</w:t>
      </w:r>
      <w:r w:rsidR="0013283B" w:rsidRPr="0097259F">
        <w:rPr>
          <w:rFonts w:ascii="Times New Roman" w:hAnsi="Times New Roman" w:cs="Times New Roman"/>
          <w:sz w:val="24"/>
          <w:szCs w:val="24"/>
          <w:lang w:val="en-GB"/>
        </w:rPr>
        <w:t xml:space="preserve"> </w:t>
      </w:r>
      <w:r w:rsidR="000D3FFF" w:rsidRPr="0097259F">
        <w:rPr>
          <w:rFonts w:ascii="Times New Roman" w:hAnsi="Times New Roman" w:cs="Times New Roman"/>
          <w:sz w:val="24"/>
          <w:szCs w:val="24"/>
          <w:lang w:val="en-GB"/>
        </w:rPr>
        <w:t>T</w:t>
      </w:r>
      <w:r w:rsidR="00E61627" w:rsidRPr="0097259F">
        <w:rPr>
          <w:rFonts w:ascii="Times New Roman" w:hAnsi="Times New Roman" w:cs="Times New Roman"/>
          <w:sz w:val="24"/>
          <w:szCs w:val="24"/>
          <w:lang w:val="en-GB"/>
        </w:rPr>
        <w:t>he attempt to modernize the traditional liberal-democratic model of constitutionali</w:t>
      </w:r>
      <w:r w:rsidR="000B5E9B" w:rsidRPr="0097259F">
        <w:rPr>
          <w:rFonts w:ascii="Times New Roman" w:hAnsi="Times New Roman" w:cs="Times New Roman"/>
          <w:sz w:val="24"/>
          <w:szCs w:val="24"/>
          <w:lang w:val="en-GB"/>
        </w:rPr>
        <w:t>ty</w:t>
      </w:r>
      <w:r w:rsidR="004D28B6" w:rsidRPr="0097259F">
        <w:rPr>
          <w:rFonts w:ascii="Times New Roman" w:hAnsi="Times New Roman" w:cs="Times New Roman"/>
          <w:sz w:val="24"/>
          <w:szCs w:val="24"/>
          <w:lang w:val="en-GB"/>
        </w:rPr>
        <w:t xml:space="preserve"> is </w:t>
      </w:r>
      <w:r w:rsidR="004D28B6" w:rsidRPr="0097259F">
        <w:rPr>
          <w:rFonts w:ascii="Times New Roman" w:hAnsi="Times New Roman" w:cs="Times New Roman"/>
          <w:i/>
          <w:sz w:val="24"/>
          <w:szCs w:val="24"/>
          <w:lang w:val="en-GB"/>
        </w:rPr>
        <w:t xml:space="preserve">differentia </w:t>
      </w:r>
      <w:proofErr w:type="spellStart"/>
      <w:r w:rsidR="004D28B6" w:rsidRPr="0097259F">
        <w:rPr>
          <w:rFonts w:ascii="Times New Roman" w:hAnsi="Times New Roman" w:cs="Times New Roman"/>
          <w:i/>
          <w:sz w:val="24"/>
          <w:szCs w:val="24"/>
          <w:lang w:val="en-GB"/>
        </w:rPr>
        <w:t>specifica</w:t>
      </w:r>
      <w:proofErr w:type="spellEnd"/>
      <w:r w:rsidR="004D28B6" w:rsidRPr="0097259F">
        <w:rPr>
          <w:rFonts w:ascii="Times New Roman" w:hAnsi="Times New Roman" w:cs="Times New Roman"/>
          <w:i/>
          <w:sz w:val="24"/>
          <w:szCs w:val="24"/>
          <w:lang w:val="en-GB"/>
        </w:rPr>
        <w:t xml:space="preserve"> </w:t>
      </w:r>
      <w:r w:rsidR="004D28B6" w:rsidRPr="0097259F">
        <w:rPr>
          <w:rFonts w:ascii="Times New Roman" w:hAnsi="Times New Roman" w:cs="Times New Roman"/>
          <w:sz w:val="24"/>
          <w:szCs w:val="24"/>
          <w:lang w:val="en-GB"/>
        </w:rPr>
        <w:t>of this direction from the development of constitutionality after the World War II</w:t>
      </w:r>
      <w:r w:rsidR="00E61627" w:rsidRPr="0097259F">
        <w:rPr>
          <w:rFonts w:ascii="Times New Roman" w:hAnsi="Times New Roman" w:cs="Times New Roman"/>
          <w:sz w:val="24"/>
          <w:szCs w:val="24"/>
          <w:lang w:val="en-GB"/>
        </w:rPr>
        <w:t>.</w:t>
      </w:r>
      <w:r w:rsidR="00FA4FEE" w:rsidRPr="0097259F">
        <w:rPr>
          <w:rFonts w:ascii="Times New Roman" w:hAnsi="Times New Roman" w:cs="Times New Roman"/>
          <w:sz w:val="24"/>
          <w:szCs w:val="24"/>
          <w:lang w:val="en-GB"/>
        </w:rPr>
        <w:t xml:space="preserve"> </w:t>
      </w:r>
      <w:r w:rsidR="00D92BB1" w:rsidRPr="0097259F">
        <w:rPr>
          <w:rFonts w:ascii="Times New Roman" w:hAnsi="Times New Roman" w:cs="Times New Roman"/>
          <w:sz w:val="24"/>
          <w:szCs w:val="24"/>
          <w:lang w:val="en-GB"/>
        </w:rPr>
        <w:t xml:space="preserve">This is done by inserting new constitutional solutions in the area of social and economic freedoms and rights, as well as in the matter </w:t>
      </w:r>
      <w:r w:rsidR="00E9680D" w:rsidRPr="0097259F">
        <w:rPr>
          <w:rFonts w:ascii="Times New Roman" w:hAnsi="Times New Roman" w:cs="Times New Roman"/>
          <w:sz w:val="24"/>
          <w:szCs w:val="24"/>
          <w:lang w:val="en-GB"/>
        </w:rPr>
        <w:t>referring</w:t>
      </w:r>
      <w:r w:rsidR="00D92BB1" w:rsidRPr="0097259F">
        <w:rPr>
          <w:rFonts w:ascii="Times New Roman" w:hAnsi="Times New Roman" w:cs="Times New Roman"/>
          <w:sz w:val="24"/>
          <w:szCs w:val="24"/>
          <w:lang w:val="en-GB"/>
        </w:rPr>
        <w:t xml:space="preserve"> to the relations between the legislative and executive authorities, usually with mechanisms for balanced rationalization of the parliamentary political system.</w:t>
      </w:r>
      <w:r w:rsidR="00FA4FEE" w:rsidRPr="0097259F">
        <w:rPr>
          <w:rFonts w:ascii="Times New Roman" w:hAnsi="Times New Roman" w:cs="Times New Roman"/>
          <w:sz w:val="24"/>
          <w:szCs w:val="24"/>
          <w:lang w:val="en-GB"/>
        </w:rPr>
        <w:t xml:space="preserve"> </w:t>
      </w:r>
      <w:r w:rsidR="00173533" w:rsidRPr="0097259F">
        <w:rPr>
          <w:rFonts w:ascii="Times New Roman" w:hAnsi="Times New Roman" w:cs="Times New Roman"/>
          <w:sz w:val="24"/>
          <w:szCs w:val="24"/>
          <w:lang w:val="en-GB"/>
        </w:rPr>
        <w:t>T</w:t>
      </w:r>
      <w:r w:rsidR="00E9680D" w:rsidRPr="0097259F">
        <w:rPr>
          <w:rFonts w:ascii="Times New Roman" w:hAnsi="Times New Roman" w:cs="Times New Roman"/>
          <w:sz w:val="24"/>
          <w:szCs w:val="24"/>
          <w:lang w:val="en-GB"/>
        </w:rPr>
        <w:t xml:space="preserve">he insertion of the term "welfare state" in the provision </w:t>
      </w:r>
      <w:r w:rsidR="0023506C" w:rsidRPr="0097259F">
        <w:rPr>
          <w:rFonts w:ascii="Times New Roman" w:hAnsi="Times New Roman" w:cs="Times New Roman"/>
          <w:sz w:val="24"/>
          <w:szCs w:val="24"/>
          <w:lang w:val="en-GB"/>
        </w:rPr>
        <w:t>referring</w:t>
      </w:r>
      <w:r w:rsidR="00E9680D" w:rsidRPr="0097259F">
        <w:rPr>
          <w:rFonts w:ascii="Times New Roman" w:hAnsi="Times New Roman" w:cs="Times New Roman"/>
          <w:sz w:val="24"/>
          <w:szCs w:val="24"/>
          <w:lang w:val="en-GB"/>
        </w:rPr>
        <w:t xml:space="preserve"> to the definition of the </w:t>
      </w:r>
      <w:r w:rsidR="0023506C" w:rsidRPr="0097259F">
        <w:rPr>
          <w:rFonts w:ascii="Times New Roman" w:hAnsi="Times New Roman" w:cs="Times New Roman"/>
          <w:sz w:val="24"/>
          <w:szCs w:val="24"/>
          <w:lang w:val="en-GB"/>
        </w:rPr>
        <w:t xml:space="preserve">country is a </w:t>
      </w:r>
      <w:r w:rsidR="00925D39" w:rsidRPr="0097259F">
        <w:rPr>
          <w:rFonts w:ascii="Times New Roman" w:hAnsi="Times New Roman" w:cs="Times New Roman"/>
          <w:sz w:val="24"/>
          <w:szCs w:val="24"/>
          <w:lang w:val="en-GB"/>
        </w:rPr>
        <w:t>special feature</w:t>
      </w:r>
      <w:r w:rsidR="0023506C" w:rsidRPr="0097259F">
        <w:rPr>
          <w:rFonts w:ascii="Times New Roman" w:hAnsi="Times New Roman" w:cs="Times New Roman"/>
          <w:sz w:val="24"/>
          <w:szCs w:val="24"/>
          <w:lang w:val="en-GB"/>
        </w:rPr>
        <w:t xml:space="preserve"> of </w:t>
      </w:r>
      <w:r w:rsidR="00925D39" w:rsidRPr="0097259F">
        <w:rPr>
          <w:rFonts w:ascii="Times New Roman" w:hAnsi="Times New Roman" w:cs="Times New Roman"/>
          <w:sz w:val="24"/>
          <w:szCs w:val="24"/>
          <w:lang w:val="en-GB"/>
        </w:rPr>
        <w:t>this group of constitutions</w:t>
      </w:r>
      <w:r w:rsidR="00E9680D" w:rsidRPr="0097259F">
        <w:rPr>
          <w:rFonts w:ascii="Times New Roman" w:hAnsi="Times New Roman" w:cs="Times New Roman"/>
          <w:sz w:val="24"/>
          <w:szCs w:val="24"/>
          <w:lang w:val="en-GB"/>
        </w:rPr>
        <w:t>.</w:t>
      </w:r>
      <w:r w:rsidR="00FA4FEE" w:rsidRPr="0097259F">
        <w:rPr>
          <w:rFonts w:ascii="Times New Roman" w:hAnsi="Times New Roman" w:cs="Times New Roman"/>
          <w:sz w:val="24"/>
          <w:szCs w:val="24"/>
          <w:lang w:val="en-GB"/>
        </w:rPr>
        <w:t xml:space="preserve"> </w:t>
      </w:r>
      <w:r w:rsidR="00E2705C" w:rsidRPr="0097259F">
        <w:rPr>
          <w:rFonts w:ascii="Times New Roman" w:hAnsi="Times New Roman" w:cs="Times New Roman"/>
          <w:sz w:val="24"/>
          <w:szCs w:val="24"/>
          <w:lang w:val="en-GB"/>
        </w:rPr>
        <w:t>T</w:t>
      </w:r>
      <w:r w:rsidR="00925D39" w:rsidRPr="0097259F">
        <w:rPr>
          <w:rFonts w:ascii="Times New Roman" w:hAnsi="Times New Roman" w:cs="Times New Roman"/>
          <w:sz w:val="24"/>
          <w:szCs w:val="24"/>
          <w:lang w:val="en-GB"/>
        </w:rPr>
        <w:t xml:space="preserve">he Constitution of France </w:t>
      </w:r>
      <w:r w:rsidR="00E2705C" w:rsidRPr="0097259F">
        <w:rPr>
          <w:rFonts w:ascii="Times New Roman" w:hAnsi="Times New Roman" w:cs="Times New Roman"/>
          <w:sz w:val="24"/>
          <w:szCs w:val="24"/>
          <w:lang w:val="en-GB"/>
        </w:rPr>
        <w:t>of</w:t>
      </w:r>
      <w:r w:rsidR="00925D39" w:rsidRPr="0097259F">
        <w:rPr>
          <w:rFonts w:ascii="Times New Roman" w:hAnsi="Times New Roman" w:cs="Times New Roman"/>
          <w:sz w:val="24"/>
          <w:szCs w:val="24"/>
          <w:lang w:val="en-GB"/>
        </w:rPr>
        <w:t xml:space="preserve"> 1946 (Constitution of the Fourth French Republic) and the Constitution of Italy </w:t>
      </w:r>
      <w:r w:rsidR="00E2705C" w:rsidRPr="0097259F">
        <w:rPr>
          <w:rFonts w:ascii="Times New Roman" w:hAnsi="Times New Roman" w:cs="Times New Roman"/>
          <w:sz w:val="24"/>
          <w:szCs w:val="24"/>
          <w:lang w:val="en-GB"/>
        </w:rPr>
        <w:t>of</w:t>
      </w:r>
      <w:r w:rsidR="00925D39" w:rsidRPr="0097259F">
        <w:rPr>
          <w:rFonts w:ascii="Times New Roman" w:hAnsi="Times New Roman" w:cs="Times New Roman"/>
          <w:sz w:val="24"/>
          <w:szCs w:val="24"/>
          <w:lang w:val="en-GB"/>
        </w:rPr>
        <w:t xml:space="preserve"> 1948</w:t>
      </w:r>
      <w:r w:rsidR="003D643A" w:rsidRPr="0097259F">
        <w:rPr>
          <w:rFonts w:ascii="Times New Roman" w:hAnsi="Times New Roman" w:cs="Times New Roman"/>
          <w:sz w:val="24"/>
          <w:szCs w:val="24"/>
          <w:lang w:val="en-GB"/>
        </w:rPr>
        <w:t xml:space="preserve"> are</w:t>
      </w:r>
      <w:r w:rsidR="00E2705C" w:rsidRPr="0097259F">
        <w:rPr>
          <w:rFonts w:ascii="Times New Roman" w:hAnsi="Times New Roman" w:cs="Times New Roman"/>
          <w:sz w:val="24"/>
          <w:szCs w:val="24"/>
          <w:lang w:val="en-GB"/>
        </w:rPr>
        <w:t xml:space="preserve"> </w:t>
      </w:r>
      <w:r w:rsidR="003D643A" w:rsidRPr="0097259F">
        <w:rPr>
          <w:rFonts w:ascii="Times New Roman" w:hAnsi="Times New Roman" w:cs="Times New Roman"/>
          <w:sz w:val="24"/>
          <w:szCs w:val="24"/>
          <w:lang w:val="en-GB"/>
        </w:rPr>
        <w:t>p</w:t>
      </w:r>
      <w:r w:rsidR="00E2705C" w:rsidRPr="0097259F">
        <w:rPr>
          <w:rFonts w:ascii="Times New Roman" w:hAnsi="Times New Roman" w:cs="Times New Roman"/>
          <w:sz w:val="24"/>
          <w:szCs w:val="24"/>
          <w:lang w:val="en-GB"/>
        </w:rPr>
        <w:t>robably the most specific constitutions from this direction of the development of constitutionality</w:t>
      </w:r>
      <w:r w:rsidR="00925D39" w:rsidRPr="0097259F">
        <w:rPr>
          <w:rFonts w:ascii="Times New Roman" w:hAnsi="Times New Roman" w:cs="Times New Roman"/>
          <w:sz w:val="24"/>
          <w:szCs w:val="24"/>
          <w:lang w:val="en-GB"/>
        </w:rPr>
        <w:t>.</w:t>
      </w:r>
      <w:r w:rsidR="00FA4FEE" w:rsidRPr="0097259F">
        <w:rPr>
          <w:rFonts w:ascii="Times New Roman" w:hAnsi="Times New Roman" w:cs="Times New Roman"/>
          <w:sz w:val="24"/>
          <w:szCs w:val="24"/>
          <w:lang w:val="en-GB"/>
        </w:rPr>
        <w:t xml:space="preserve"> </w:t>
      </w:r>
    </w:p>
    <w:p w:rsidR="00FA4FEE" w:rsidRPr="0097259F" w:rsidRDefault="008112D5" w:rsidP="00FA4FEE">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t xml:space="preserve">B) </w:t>
      </w:r>
      <w:r w:rsidRPr="0097259F">
        <w:rPr>
          <w:rFonts w:ascii="Times New Roman" w:hAnsi="Times New Roman" w:cs="Times New Roman"/>
          <w:b/>
          <w:sz w:val="24"/>
          <w:szCs w:val="24"/>
          <w:lang w:val="en-GB"/>
        </w:rPr>
        <w:t>The second direction</w:t>
      </w:r>
      <w:r w:rsidRPr="0097259F">
        <w:rPr>
          <w:rFonts w:ascii="Times New Roman" w:hAnsi="Times New Roman" w:cs="Times New Roman"/>
          <w:sz w:val="24"/>
          <w:szCs w:val="24"/>
          <w:lang w:val="en-GB"/>
        </w:rPr>
        <w:t xml:space="preserve"> </w:t>
      </w:r>
      <w:r w:rsidR="001A136E" w:rsidRPr="0097259F">
        <w:rPr>
          <w:rFonts w:ascii="Times New Roman" w:hAnsi="Times New Roman" w:cs="Times New Roman"/>
          <w:sz w:val="24"/>
          <w:szCs w:val="24"/>
          <w:lang w:val="en-GB"/>
        </w:rPr>
        <w:t>of</w:t>
      </w:r>
      <w:r w:rsidRPr="0097259F">
        <w:rPr>
          <w:rFonts w:ascii="Times New Roman" w:hAnsi="Times New Roman" w:cs="Times New Roman"/>
          <w:sz w:val="24"/>
          <w:szCs w:val="24"/>
          <w:lang w:val="en-GB"/>
        </w:rPr>
        <w:t xml:space="preserve"> the development of post-war constitutionality includes the adoption of constitutions that strengthen national sovereignty in some countries that gained their independence after the World War</w:t>
      </w:r>
      <w:r w:rsidR="00F84F34" w:rsidRPr="0097259F">
        <w:rPr>
          <w:rFonts w:ascii="Times New Roman" w:hAnsi="Times New Roman" w:cs="Times New Roman"/>
          <w:sz w:val="24"/>
          <w:szCs w:val="24"/>
          <w:lang w:val="en-GB"/>
        </w:rPr>
        <w:t xml:space="preserve"> II</w:t>
      </w:r>
      <w:r w:rsidRPr="0097259F">
        <w:rPr>
          <w:rFonts w:ascii="Times New Roman" w:hAnsi="Times New Roman" w:cs="Times New Roman"/>
          <w:sz w:val="24"/>
          <w:szCs w:val="24"/>
          <w:lang w:val="en-GB"/>
        </w:rPr>
        <w:t>.</w:t>
      </w:r>
      <w:r w:rsidR="00FA4FEE" w:rsidRPr="0097259F">
        <w:rPr>
          <w:rFonts w:ascii="Times New Roman" w:hAnsi="Times New Roman" w:cs="Times New Roman"/>
          <w:sz w:val="24"/>
          <w:szCs w:val="24"/>
          <w:lang w:val="en-GB"/>
        </w:rPr>
        <w:t xml:space="preserve"> </w:t>
      </w:r>
      <w:r w:rsidR="00A13A22" w:rsidRPr="0097259F">
        <w:rPr>
          <w:rFonts w:ascii="Times New Roman" w:hAnsi="Times New Roman" w:cs="Times New Roman"/>
          <w:sz w:val="24"/>
          <w:szCs w:val="24"/>
          <w:lang w:val="en-GB"/>
        </w:rPr>
        <w:t>Namely, this direction in the</w:t>
      </w:r>
      <w:r w:rsidR="001A136E" w:rsidRPr="0097259F">
        <w:rPr>
          <w:rFonts w:ascii="Times New Roman" w:hAnsi="Times New Roman" w:cs="Times New Roman"/>
          <w:sz w:val="24"/>
          <w:szCs w:val="24"/>
          <w:lang w:val="en-GB"/>
        </w:rPr>
        <w:t xml:space="preserve"> development of constitutionali</w:t>
      </w:r>
      <w:r w:rsidR="003D2059" w:rsidRPr="0097259F">
        <w:rPr>
          <w:rFonts w:ascii="Times New Roman" w:hAnsi="Times New Roman" w:cs="Times New Roman"/>
          <w:sz w:val="24"/>
          <w:szCs w:val="24"/>
          <w:lang w:val="en-GB"/>
        </w:rPr>
        <w:t>ty</w:t>
      </w:r>
      <w:r w:rsidR="00A13A22" w:rsidRPr="0097259F">
        <w:rPr>
          <w:rFonts w:ascii="Times New Roman" w:hAnsi="Times New Roman" w:cs="Times New Roman"/>
          <w:sz w:val="24"/>
          <w:szCs w:val="24"/>
          <w:lang w:val="en-GB"/>
        </w:rPr>
        <w:t xml:space="preserve"> is </w:t>
      </w:r>
      <w:r w:rsidR="00FE7D09" w:rsidRPr="0097259F">
        <w:rPr>
          <w:rFonts w:ascii="Times New Roman" w:hAnsi="Times New Roman" w:cs="Times New Roman"/>
          <w:sz w:val="24"/>
          <w:szCs w:val="24"/>
          <w:lang w:val="en-GB"/>
        </w:rPr>
        <w:t>due to</w:t>
      </w:r>
      <w:r w:rsidR="00A13A22" w:rsidRPr="0097259F">
        <w:rPr>
          <w:rFonts w:ascii="Times New Roman" w:hAnsi="Times New Roman" w:cs="Times New Roman"/>
          <w:sz w:val="24"/>
          <w:szCs w:val="24"/>
          <w:lang w:val="en-GB"/>
        </w:rPr>
        <w:t xml:space="preserve"> the victory won by the national liberation forces in the former dependent states, and the liberation from the tutelage of the imperialist forces.</w:t>
      </w:r>
      <w:r w:rsidR="0013283B" w:rsidRPr="0097259F">
        <w:rPr>
          <w:rFonts w:ascii="Times New Roman" w:hAnsi="Times New Roman" w:cs="Times New Roman"/>
          <w:sz w:val="24"/>
          <w:szCs w:val="24"/>
          <w:lang w:val="en-GB"/>
        </w:rPr>
        <w:t xml:space="preserve"> </w:t>
      </w:r>
      <w:r w:rsidR="00FE7D09" w:rsidRPr="0097259F">
        <w:rPr>
          <w:rFonts w:ascii="Times New Roman" w:hAnsi="Times New Roman" w:cs="Times New Roman"/>
          <w:sz w:val="24"/>
          <w:szCs w:val="24"/>
          <w:lang w:val="en-GB"/>
        </w:rPr>
        <w:t>Large</w:t>
      </w:r>
      <w:r w:rsidR="00E54C60" w:rsidRPr="0097259F">
        <w:rPr>
          <w:rFonts w:ascii="Times New Roman" w:hAnsi="Times New Roman" w:cs="Times New Roman"/>
          <w:sz w:val="24"/>
          <w:szCs w:val="24"/>
          <w:lang w:val="en-GB"/>
        </w:rPr>
        <w:t xml:space="preserve"> </w:t>
      </w:r>
      <w:proofErr w:type="gramStart"/>
      <w:r w:rsidR="00E54C60" w:rsidRPr="0097259F">
        <w:rPr>
          <w:rFonts w:ascii="Times New Roman" w:hAnsi="Times New Roman" w:cs="Times New Roman"/>
          <w:sz w:val="24"/>
          <w:szCs w:val="24"/>
          <w:lang w:val="en-GB"/>
        </w:rPr>
        <w:t>number of new countries were</w:t>
      </w:r>
      <w:proofErr w:type="gramEnd"/>
      <w:r w:rsidR="00E54C60" w:rsidRPr="0097259F">
        <w:rPr>
          <w:rFonts w:ascii="Times New Roman" w:hAnsi="Times New Roman" w:cs="Times New Roman"/>
          <w:sz w:val="24"/>
          <w:szCs w:val="24"/>
          <w:lang w:val="en-GB"/>
        </w:rPr>
        <w:t xml:space="preserve"> created with the collapse of the colonial empire of France and Britain, </w:t>
      </w:r>
      <w:r w:rsidR="00893023" w:rsidRPr="0097259F">
        <w:rPr>
          <w:rFonts w:ascii="Times New Roman" w:hAnsi="Times New Roman" w:cs="Times New Roman"/>
          <w:sz w:val="24"/>
          <w:szCs w:val="24"/>
          <w:lang w:val="en-GB"/>
        </w:rPr>
        <w:t>such as</w:t>
      </w:r>
      <w:r w:rsidR="00E54C60" w:rsidRPr="0097259F">
        <w:rPr>
          <w:rFonts w:ascii="Times New Roman" w:hAnsi="Times New Roman" w:cs="Times New Roman"/>
          <w:sz w:val="24"/>
          <w:szCs w:val="24"/>
          <w:lang w:val="en-GB"/>
        </w:rPr>
        <w:t xml:space="preserve"> Ceylon, Laos, Indonesia, Pakistan, India, Congo, Senegal, Mali, Madagascar</w:t>
      </w:r>
      <w:r w:rsidR="00893023" w:rsidRPr="0097259F">
        <w:rPr>
          <w:rFonts w:ascii="Times New Roman" w:hAnsi="Times New Roman" w:cs="Times New Roman"/>
          <w:sz w:val="24"/>
          <w:szCs w:val="24"/>
          <w:lang w:val="en-GB"/>
        </w:rPr>
        <w:t>, Chad, Cameroon, Somalia, etc</w:t>
      </w:r>
      <w:r w:rsidR="00E54C60" w:rsidRPr="0097259F">
        <w:rPr>
          <w:rFonts w:ascii="Times New Roman" w:hAnsi="Times New Roman" w:cs="Times New Roman"/>
          <w:sz w:val="24"/>
          <w:szCs w:val="24"/>
          <w:lang w:val="en-GB"/>
        </w:rPr>
        <w:t>.</w:t>
      </w:r>
    </w:p>
    <w:p w:rsidR="00FA4FEE" w:rsidRPr="0097259F" w:rsidRDefault="00893023" w:rsidP="00EC4DAB">
      <w:pPr>
        <w:tabs>
          <w:tab w:val="left" w:pos="142"/>
        </w:tabs>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t>The</w:t>
      </w:r>
      <w:r w:rsidR="00381ADD" w:rsidRPr="0097259F">
        <w:rPr>
          <w:rFonts w:ascii="Times New Roman" w:hAnsi="Times New Roman" w:cs="Times New Roman"/>
          <w:sz w:val="24"/>
          <w:szCs w:val="24"/>
          <w:lang w:val="en-GB"/>
        </w:rPr>
        <w:t xml:space="preserve"> </w:t>
      </w:r>
      <w:r w:rsidR="00381ADD" w:rsidRPr="0097259F">
        <w:rPr>
          <w:rFonts w:ascii="Times New Roman" w:hAnsi="Times New Roman" w:cs="Times New Roman"/>
          <w:b/>
          <w:sz w:val="24"/>
          <w:szCs w:val="24"/>
          <w:lang w:val="en-GB"/>
        </w:rPr>
        <w:t>Constitution of India</w:t>
      </w:r>
      <w:r w:rsidR="00381ADD" w:rsidRPr="0097259F">
        <w:rPr>
          <w:rFonts w:ascii="Times New Roman" w:hAnsi="Times New Roman" w:cs="Times New Roman"/>
          <w:sz w:val="24"/>
          <w:szCs w:val="24"/>
          <w:lang w:val="en-GB"/>
        </w:rPr>
        <w:t xml:space="preserve"> adopted in 1949</w:t>
      </w:r>
      <w:r w:rsidR="006817A3" w:rsidRPr="0097259F">
        <w:rPr>
          <w:rFonts w:ascii="Times New Roman" w:hAnsi="Times New Roman" w:cs="Times New Roman"/>
          <w:sz w:val="24"/>
          <w:szCs w:val="24"/>
          <w:lang w:val="en-GB"/>
        </w:rPr>
        <w:t xml:space="preserve"> is the most </w:t>
      </w:r>
      <w:proofErr w:type="spellStart"/>
      <w:r w:rsidR="006817A3" w:rsidRPr="0097259F">
        <w:rPr>
          <w:rFonts w:ascii="Times New Roman" w:hAnsi="Times New Roman" w:cs="Times New Roman"/>
          <w:sz w:val="24"/>
          <w:szCs w:val="24"/>
          <w:lang w:val="en-GB"/>
        </w:rPr>
        <w:t>characteristic</w:t>
      </w:r>
      <w:r w:rsidR="001065DA" w:rsidRPr="0097259F">
        <w:rPr>
          <w:rFonts w:ascii="Times New Roman" w:hAnsi="Times New Roman" w:cs="Times New Roman"/>
          <w:sz w:val="24"/>
          <w:szCs w:val="24"/>
          <w:lang w:val="en-GB"/>
        </w:rPr>
        <w:t>al</w:t>
      </w:r>
      <w:proofErr w:type="spellEnd"/>
      <w:r w:rsidR="006817A3" w:rsidRPr="0097259F">
        <w:rPr>
          <w:rFonts w:ascii="Times New Roman" w:hAnsi="Times New Roman" w:cs="Times New Roman"/>
          <w:sz w:val="24"/>
          <w:szCs w:val="24"/>
          <w:lang w:val="en-GB"/>
        </w:rPr>
        <w:t xml:space="preserve"> constitution in this direction </w:t>
      </w:r>
      <w:r w:rsidR="00397CC7" w:rsidRPr="0097259F">
        <w:rPr>
          <w:rFonts w:ascii="Times New Roman" w:hAnsi="Times New Roman" w:cs="Times New Roman"/>
          <w:sz w:val="24"/>
          <w:szCs w:val="24"/>
          <w:lang w:val="en-GB"/>
        </w:rPr>
        <w:t>of</w:t>
      </w:r>
      <w:r w:rsidR="006817A3" w:rsidRPr="0097259F">
        <w:rPr>
          <w:rFonts w:ascii="Times New Roman" w:hAnsi="Times New Roman" w:cs="Times New Roman"/>
          <w:sz w:val="24"/>
          <w:szCs w:val="24"/>
          <w:lang w:val="en-GB"/>
        </w:rPr>
        <w:t xml:space="preserve"> the development of constitutionality.</w:t>
      </w:r>
      <w:r w:rsidR="0013283B" w:rsidRPr="0097259F">
        <w:rPr>
          <w:rFonts w:ascii="Times New Roman" w:hAnsi="Times New Roman" w:cs="Times New Roman"/>
          <w:sz w:val="24"/>
          <w:szCs w:val="24"/>
          <w:lang w:val="en-GB"/>
        </w:rPr>
        <w:t xml:space="preserve"> </w:t>
      </w:r>
      <w:r w:rsidR="0044415E" w:rsidRPr="0097259F">
        <w:rPr>
          <w:rFonts w:ascii="Times New Roman" w:hAnsi="Times New Roman" w:cs="Times New Roman"/>
          <w:sz w:val="24"/>
          <w:szCs w:val="24"/>
          <w:lang w:val="en-GB"/>
        </w:rPr>
        <w:t>Two years after the declaration of independence in 1947, India adopted its first Constitution, which is marked as the longest constitution in constitutional history, amended 104 times, and whose constitutional text today includes 470 articles systematized in 25 parts and 12 appendices.</w:t>
      </w:r>
      <w:r w:rsidR="0013283B" w:rsidRPr="0097259F">
        <w:rPr>
          <w:rFonts w:ascii="Times New Roman" w:hAnsi="Times New Roman" w:cs="Times New Roman"/>
          <w:sz w:val="24"/>
          <w:szCs w:val="24"/>
          <w:lang w:val="en-GB"/>
        </w:rPr>
        <w:t xml:space="preserve"> </w:t>
      </w:r>
      <w:r w:rsidR="00090475" w:rsidRPr="0097259F">
        <w:rPr>
          <w:rFonts w:ascii="Times New Roman" w:hAnsi="Times New Roman" w:cs="Times New Roman"/>
          <w:sz w:val="24"/>
          <w:szCs w:val="24"/>
          <w:lang w:val="en-GB"/>
        </w:rPr>
        <w:t>There are two basic reasons for the structure and length of the Indian Constitution.</w:t>
      </w:r>
      <w:r w:rsidR="00FA4FEE" w:rsidRPr="0097259F">
        <w:rPr>
          <w:rFonts w:ascii="Times New Roman" w:hAnsi="Times New Roman" w:cs="Times New Roman"/>
          <w:sz w:val="24"/>
          <w:szCs w:val="24"/>
          <w:lang w:val="en-GB"/>
        </w:rPr>
        <w:t xml:space="preserve"> </w:t>
      </w:r>
      <w:r w:rsidR="00104FEB" w:rsidRPr="0097259F">
        <w:rPr>
          <w:rFonts w:ascii="Times New Roman" w:hAnsi="Times New Roman" w:cs="Times New Roman"/>
          <w:sz w:val="24"/>
          <w:szCs w:val="24"/>
          <w:lang w:val="en-GB"/>
        </w:rPr>
        <w:t>The first one should be sought in the state organization of India, which is a federation, but in which the federal units - the states - do not have their own constitution.</w:t>
      </w:r>
      <w:r w:rsidR="00FA4FEE" w:rsidRPr="0097259F">
        <w:rPr>
          <w:rFonts w:ascii="Times New Roman" w:hAnsi="Times New Roman" w:cs="Times New Roman"/>
          <w:sz w:val="24"/>
          <w:szCs w:val="24"/>
          <w:lang w:val="en-GB"/>
        </w:rPr>
        <w:t xml:space="preserve"> </w:t>
      </w:r>
      <w:r w:rsidR="007F7D7A" w:rsidRPr="0097259F">
        <w:rPr>
          <w:rFonts w:ascii="Times New Roman" w:hAnsi="Times New Roman" w:cs="Times New Roman"/>
          <w:sz w:val="24"/>
          <w:szCs w:val="24"/>
          <w:lang w:val="en-GB"/>
        </w:rPr>
        <w:t>It practically caused the entire matter for which it is customary to be regulated by the constitutions of the federal units, to be the subject of regulation of the federal constitution.</w:t>
      </w:r>
      <w:r w:rsidR="00FA4FEE" w:rsidRPr="0097259F">
        <w:rPr>
          <w:rFonts w:ascii="Times New Roman" w:hAnsi="Times New Roman" w:cs="Times New Roman"/>
          <w:sz w:val="24"/>
          <w:szCs w:val="24"/>
          <w:lang w:val="en-GB"/>
        </w:rPr>
        <w:t xml:space="preserve"> </w:t>
      </w:r>
      <w:r w:rsidR="00396E4F" w:rsidRPr="0097259F">
        <w:rPr>
          <w:rFonts w:ascii="Times New Roman" w:hAnsi="Times New Roman" w:cs="Times New Roman"/>
          <w:sz w:val="24"/>
          <w:szCs w:val="24"/>
          <w:lang w:val="en-GB"/>
        </w:rPr>
        <w:t>T</w:t>
      </w:r>
      <w:r w:rsidR="007F7D7A" w:rsidRPr="0097259F">
        <w:rPr>
          <w:rFonts w:ascii="Times New Roman" w:hAnsi="Times New Roman" w:cs="Times New Roman"/>
          <w:sz w:val="24"/>
          <w:szCs w:val="24"/>
          <w:lang w:val="en-GB"/>
        </w:rPr>
        <w:t>he application of the Anglo-Saxon legal technique</w:t>
      </w:r>
      <w:r w:rsidR="00396E4F" w:rsidRPr="0097259F">
        <w:rPr>
          <w:rFonts w:ascii="Times New Roman" w:hAnsi="Times New Roman" w:cs="Times New Roman"/>
          <w:sz w:val="24"/>
          <w:szCs w:val="24"/>
          <w:lang w:val="en-GB"/>
        </w:rPr>
        <w:t xml:space="preserve"> is the second one,</w:t>
      </w:r>
      <w:r w:rsidR="0013283B" w:rsidRPr="0097259F">
        <w:rPr>
          <w:rFonts w:ascii="Times New Roman" w:hAnsi="Times New Roman" w:cs="Times New Roman"/>
          <w:sz w:val="24"/>
          <w:szCs w:val="24"/>
          <w:lang w:val="en-GB"/>
        </w:rPr>
        <w:t xml:space="preserve"> </w:t>
      </w:r>
      <w:r w:rsidR="007F7D7A" w:rsidRPr="0097259F">
        <w:rPr>
          <w:rFonts w:ascii="Times New Roman" w:hAnsi="Times New Roman" w:cs="Times New Roman"/>
          <w:sz w:val="24"/>
          <w:szCs w:val="24"/>
          <w:lang w:val="en-GB"/>
        </w:rPr>
        <w:t>which is characterized by a pragmatic approach to the regulation of the matter, a casuistic method of regulating legal situations (determining basic legal rules and exceptions to them) and extremely detailed regulation of the constitutional legal matter.</w:t>
      </w:r>
      <w:r w:rsidR="0013283B" w:rsidRPr="0097259F">
        <w:rPr>
          <w:rFonts w:ascii="Times New Roman" w:hAnsi="Times New Roman" w:cs="Times New Roman"/>
          <w:sz w:val="24"/>
          <w:szCs w:val="24"/>
          <w:lang w:val="en-GB"/>
        </w:rPr>
        <w:t xml:space="preserve"> </w:t>
      </w:r>
      <w:r w:rsidR="0069024D" w:rsidRPr="0097259F">
        <w:rPr>
          <w:rFonts w:ascii="Times New Roman" w:hAnsi="Times New Roman" w:cs="Times New Roman"/>
          <w:sz w:val="24"/>
          <w:szCs w:val="24"/>
          <w:lang w:val="en-GB"/>
        </w:rPr>
        <w:t xml:space="preserve">The analysis of the historical context in which the Constitution of India was created, such as the inequality between ethnic, linguistic and religious groups, the existence of castes and huge social differences between the population, the existence of different races and tribes, the size of the population, the size of the country which is divided into more than 500 different territorial-political units ruled by princes and maharajas, the </w:t>
      </w:r>
      <w:r w:rsidR="0069024D" w:rsidRPr="0097259F">
        <w:rPr>
          <w:rFonts w:ascii="Times New Roman" w:hAnsi="Times New Roman" w:cs="Times New Roman"/>
          <w:sz w:val="24"/>
          <w:szCs w:val="24"/>
          <w:lang w:val="en-GB"/>
        </w:rPr>
        <w:lastRenderedPageBreak/>
        <w:t>inherited colonial regime, points to the fact that the Constituent Assembly of India was faced with a serious challenge.</w:t>
      </w:r>
      <w:r w:rsidR="0013283B" w:rsidRPr="0097259F">
        <w:rPr>
          <w:rFonts w:ascii="Times New Roman" w:hAnsi="Times New Roman" w:cs="Times New Roman"/>
          <w:sz w:val="24"/>
          <w:szCs w:val="24"/>
          <w:lang w:val="en-GB"/>
        </w:rPr>
        <w:t xml:space="preserve"> </w:t>
      </w:r>
      <w:r w:rsidR="00690EFC" w:rsidRPr="0097259F">
        <w:rPr>
          <w:rFonts w:ascii="Times New Roman" w:hAnsi="Times New Roman" w:cs="Times New Roman"/>
          <w:sz w:val="24"/>
          <w:szCs w:val="24"/>
          <w:lang w:val="en-GB"/>
        </w:rPr>
        <w:t xml:space="preserve">It seems that all the mentioned elements further contributed to </w:t>
      </w:r>
      <w:r w:rsidR="004A5106" w:rsidRPr="0097259F">
        <w:rPr>
          <w:rFonts w:ascii="Times New Roman" w:hAnsi="Times New Roman" w:cs="Times New Roman"/>
          <w:sz w:val="24"/>
          <w:szCs w:val="24"/>
          <w:lang w:val="en-GB"/>
        </w:rPr>
        <w:t xml:space="preserve">a creation of </w:t>
      </w:r>
      <w:r w:rsidR="00690EFC" w:rsidRPr="0097259F">
        <w:rPr>
          <w:rFonts w:ascii="Times New Roman" w:hAnsi="Times New Roman" w:cs="Times New Roman"/>
          <w:sz w:val="24"/>
          <w:szCs w:val="24"/>
          <w:lang w:val="en-GB"/>
        </w:rPr>
        <w:t xml:space="preserve">a constitution that is </w:t>
      </w:r>
      <w:r w:rsidR="0093760C" w:rsidRPr="0097259F">
        <w:rPr>
          <w:rFonts w:ascii="Times New Roman" w:hAnsi="Times New Roman" w:cs="Times New Roman"/>
          <w:sz w:val="24"/>
          <w:szCs w:val="24"/>
          <w:lang w:val="en-GB"/>
        </w:rPr>
        <w:t>large</w:t>
      </w:r>
      <w:r w:rsidR="00690EFC" w:rsidRPr="0097259F">
        <w:rPr>
          <w:rFonts w:ascii="Times New Roman" w:hAnsi="Times New Roman" w:cs="Times New Roman"/>
          <w:sz w:val="24"/>
          <w:szCs w:val="24"/>
          <w:lang w:val="en-GB"/>
        </w:rPr>
        <w:t>, extensive and long.</w:t>
      </w:r>
      <w:r w:rsidR="0013283B" w:rsidRPr="0097259F">
        <w:rPr>
          <w:rFonts w:ascii="Times New Roman" w:hAnsi="Times New Roman" w:cs="Times New Roman"/>
          <w:sz w:val="24"/>
          <w:szCs w:val="24"/>
          <w:lang w:val="en-GB"/>
        </w:rPr>
        <w:t xml:space="preserve"> </w:t>
      </w:r>
      <w:r w:rsidR="004A5106" w:rsidRPr="0097259F">
        <w:rPr>
          <w:rFonts w:ascii="Times New Roman" w:hAnsi="Times New Roman" w:cs="Times New Roman"/>
          <w:sz w:val="24"/>
          <w:szCs w:val="24"/>
          <w:lang w:val="en-GB"/>
        </w:rPr>
        <w:t>If the provisions of the Constitution refer</w:t>
      </w:r>
      <w:r w:rsidR="00CF306A" w:rsidRPr="0097259F">
        <w:rPr>
          <w:rFonts w:ascii="Times New Roman" w:hAnsi="Times New Roman" w:cs="Times New Roman"/>
          <w:sz w:val="24"/>
          <w:szCs w:val="24"/>
          <w:lang w:val="en-GB"/>
        </w:rPr>
        <w:t>ring</w:t>
      </w:r>
      <w:r w:rsidR="004A5106" w:rsidRPr="0097259F">
        <w:rPr>
          <w:rFonts w:ascii="Times New Roman" w:hAnsi="Times New Roman" w:cs="Times New Roman"/>
          <w:sz w:val="24"/>
          <w:szCs w:val="24"/>
          <w:lang w:val="en-GB"/>
        </w:rPr>
        <w:t xml:space="preserve"> to the form of state organization</w:t>
      </w:r>
      <w:r w:rsidR="00CF306A" w:rsidRPr="0097259F">
        <w:rPr>
          <w:rFonts w:ascii="Times New Roman" w:hAnsi="Times New Roman" w:cs="Times New Roman"/>
          <w:sz w:val="24"/>
          <w:szCs w:val="24"/>
          <w:lang w:val="en-GB"/>
        </w:rPr>
        <w:t xml:space="preserve"> are </w:t>
      </w:r>
      <w:r w:rsidR="002622DE" w:rsidRPr="0097259F">
        <w:rPr>
          <w:rFonts w:ascii="Times New Roman" w:hAnsi="Times New Roman" w:cs="Times New Roman"/>
          <w:sz w:val="24"/>
          <w:szCs w:val="24"/>
          <w:lang w:val="en-GB"/>
        </w:rPr>
        <w:t xml:space="preserve">being </w:t>
      </w:r>
      <w:proofErr w:type="spellStart"/>
      <w:r w:rsidR="00CF306A" w:rsidRPr="0097259F">
        <w:rPr>
          <w:rFonts w:ascii="Times New Roman" w:hAnsi="Times New Roman" w:cs="Times New Roman"/>
          <w:sz w:val="24"/>
          <w:szCs w:val="24"/>
          <w:lang w:val="en-GB"/>
        </w:rPr>
        <w:t>analyzed</w:t>
      </w:r>
      <w:proofErr w:type="spellEnd"/>
      <w:r w:rsidR="004A5106" w:rsidRPr="0097259F">
        <w:rPr>
          <w:rFonts w:ascii="Times New Roman" w:hAnsi="Times New Roman" w:cs="Times New Roman"/>
          <w:sz w:val="24"/>
          <w:szCs w:val="24"/>
          <w:lang w:val="en-GB"/>
        </w:rPr>
        <w:t xml:space="preserve">, it will inevitably be concluded that the creator of the constitution for creating these constitutional norms was inspired by the models of complex </w:t>
      </w:r>
      <w:r w:rsidR="00CF306A" w:rsidRPr="0097259F">
        <w:rPr>
          <w:rFonts w:ascii="Times New Roman" w:hAnsi="Times New Roman" w:cs="Times New Roman"/>
          <w:sz w:val="24"/>
          <w:szCs w:val="24"/>
          <w:lang w:val="en-GB"/>
        </w:rPr>
        <w:t>countries</w:t>
      </w:r>
      <w:r w:rsidR="004A5106" w:rsidRPr="0097259F">
        <w:rPr>
          <w:rFonts w:ascii="Times New Roman" w:hAnsi="Times New Roman" w:cs="Times New Roman"/>
          <w:sz w:val="24"/>
          <w:szCs w:val="24"/>
          <w:lang w:val="en-GB"/>
        </w:rPr>
        <w:t xml:space="preserve"> - USA, Australia and Canada.</w:t>
      </w:r>
      <w:r w:rsidR="00FA4FEE" w:rsidRPr="0097259F">
        <w:rPr>
          <w:rFonts w:ascii="Times New Roman" w:hAnsi="Times New Roman" w:cs="Times New Roman"/>
          <w:sz w:val="24"/>
          <w:szCs w:val="24"/>
          <w:lang w:val="en-GB"/>
        </w:rPr>
        <w:t xml:space="preserve"> </w:t>
      </w:r>
      <w:r w:rsidR="00F85790" w:rsidRPr="0097259F">
        <w:rPr>
          <w:rFonts w:ascii="Times New Roman" w:hAnsi="Times New Roman" w:cs="Times New Roman"/>
          <w:sz w:val="24"/>
          <w:szCs w:val="24"/>
          <w:lang w:val="en-GB"/>
        </w:rPr>
        <w:t xml:space="preserve">On the other hand, </w:t>
      </w:r>
      <w:r w:rsidR="00CF306A" w:rsidRPr="0097259F">
        <w:rPr>
          <w:rFonts w:ascii="Times New Roman" w:hAnsi="Times New Roman" w:cs="Times New Roman"/>
          <w:sz w:val="24"/>
          <w:szCs w:val="24"/>
          <w:lang w:val="en-GB"/>
        </w:rPr>
        <w:t xml:space="preserve">the </w:t>
      </w:r>
      <w:r w:rsidR="00924CDA" w:rsidRPr="0097259F">
        <w:rPr>
          <w:rFonts w:ascii="Times New Roman" w:hAnsi="Times New Roman" w:cs="Times New Roman"/>
          <w:sz w:val="24"/>
          <w:szCs w:val="24"/>
          <w:lang w:val="en-GB"/>
        </w:rPr>
        <w:t xml:space="preserve">constitutor </w:t>
      </w:r>
      <w:r w:rsidR="00F85790" w:rsidRPr="0097259F">
        <w:rPr>
          <w:rFonts w:ascii="Times New Roman" w:hAnsi="Times New Roman" w:cs="Times New Roman"/>
          <w:sz w:val="24"/>
          <w:szCs w:val="24"/>
          <w:lang w:val="en-GB"/>
        </w:rPr>
        <w:t xml:space="preserve">was inspired by </w:t>
      </w:r>
      <w:r w:rsidR="00CF306A" w:rsidRPr="0097259F">
        <w:rPr>
          <w:rFonts w:ascii="Times New Roman" w:hAnsi="Times New Roman" w:cs="Times New Roman"/>
          <w:sz w:val="24"/>
          <w:szCs w:val="24"/>
          <w:lang w:val="en-GB"/>
        </w:rPr>
        <w:t xml:space="preserve">the example of British </w:t>
      </w:r>
      <w:proofErr w:type="spellStart"/>
      <w:r w:rsidR="00CF306A" w:rsidRPr="0097259F">
        <w:rPr>
          <w:rFonts w:ascii="Times New Roman" w:hAnsi="Times New Roman" w:cs="Times New Roman"/>
          <w:sz w:val="24"/>
          <w:szCs w:val="24"/>
          <w:lang w:val="en-GB"/>
        </w:rPr>
        <w:t>parliamentarism</w:t>
      </w:r>
      <w:proofErr w:type="spellEnd"/>
      <w:r w:rsidR="00F85790" w:rsidRPr="0097259F">
        <w:rPr>
          <w:rFonts w:ascii="Times New Roman" w:hAnsi="Times New Roman" w:cs="Times New Roman"/>
          <w:sz w:val="24"/>
          <w:szCs w:val="24"/>
          <w:lang w:val="en-GB"/>
        </w:rPr>
        <w:t xml:space="preserve"> for the conceptualization of the political system established by the constitution</w:t>
      </w:r>
      <w:r w:rsidR="00CF306A" w:rsidRPr="0097259F">
        <w:rPr>
          <w:rFonts w:ascii="Times New Roman" w:hAnsi="Times New Roman" w:cs="Times New Roman"/>
          <w:sz w:val="24"/>
          <w:szCs w:val="24"/>
          <w:lang w:val="en-GB"/>
        </w:rPr>
        <w:t>.</w:t>
      </w:r>
      <w:r w:rsidR="00FA4FEE" w:rsidRPr="0097259F">
        <w:rPr>
          <w:rFonts w:ascii="Times New Roman" w:hAnsi="Times New Roman" w:cs="Times New Roman"/>
          <w:sz w:val="24"/>
          <w:szCs w:val="24"/>
          <w:lang w:val="en-GB"/>
        </w:rPr>
        <w:t xml:space="preserve"> </w:t>
      </w:r>
      <w:r w:rsidR="00F85790" w:rsidRPr="0097259F">
        <w:rPr>
          <w:rFonts w:ascii="Times New Roman" w:hAnsi="Times New Roman" w:cs="Times New Roman"/>
          <w:sz w:val="24"/>
          <w:szCs w:val="24"/>
          <w:lang w:val="en-GB"/>
        </w:rPr>
        <w:t>Finally, the Indian Constitution represents a very specific positive document extremely important both for the development of Indian constitutionali</w:t>
      </w:r>
      <w:r w:rsidR="005B1EA7" w:rsidRPr="0097259F">
        <w:rPr>
          <w:rFonts w:ascii="Times New Roman" w:hAnsi="Times New Roman" w:cs="Times New Roman"/>
          <w:sz w:val="24"/>
          <w:szCs w:val="24"/>
          <w:lang w:val="en-GB"/>
        </w:rPr>
        <w:t>ty</w:t>
      </w:r>
      <w:r w:rsidR="00F85790" w:rsidRPr="0097259F">
        <w:rPr>
          <w:rFonts w:ascii="Times New Roman" w:hAnsi="Times New Roman" w:cs="Times New Roman"/>
          <w:sz w:val="24"/>
          <w:szCs w:val="24"/>
          <w:lang w:val="en-GB"/>
        </w:rPr>
        <w:t xml:space="preserve"> and for the development of world constitutionali</w:t>
      </w:r>
      <w:r w:rsidR="005B1EA7" w:rsidRPr="0097259F">
        <w:rPr>
          <w:rFonts w:ascii="Times New Roman" w:hAnsi="Times New Roman" w:cs="Times New Roman"/>
          <w:sz w:val="24"/>
          <w:szCs w:val="24"/>
          <w:lang w:val="en-GB"/>
        </w:rPr>
        <w:t>ty</w:t>
      </w:r>
      <w:r w:rsidR="00F85790" w:rsidRPr="0097259F">
        <w:rPr>
          <w:rFonts w:ascii="Times New Roman" w:hAnsi="Times New Roman" w:cs="Times New Roman"/>
          <w:sz w:val="24"/>
          <w:szCs w:val="24"/>
          <w:lang w:val="en-GB"/>
        </w:rPr>
        <w:t xml:space="preserve"> in general.</w:t>
      </w:r>
      <w:r w:rsidR="00FA4FEE" w:rsidRPr="0097259F">
        <w:rPr>
          <w:rFonts w:ascii="Times New Roman" w:hAnsi="Times New Roman" w:cs="Times New Roman"/>
          <w:sz w:val="24"/>
          <w:szCs w:val="24"/>
          <w:lang w:val="en-GB"/>
        </w:rPr>
        <w:t xml:space="preserve"> </w:t>
      </w:r>
    </w:p>
    <w:p w:rsidR="00FA4FEE" w:rsidRPr="0097259F" w:rsidRDefault="00227716" w:rsidP="00F26ED5">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t>C)</w:t>
      </w:r>
      <w:r w:rsidR="0013283B" w:rsidRPr="0097259F">
        <w:rPr>
          <w:rFonts w:ascii="Times New Roman" w:hAnsi="Times New Roman" w:cs="Times New Roman"/>
          <w:sz w:val="24"/>
          <w:szCs w:val="24"/>
          <w:lang w:val="en-GB"/>
        </w:rPr>
        <w:t xml:space="preserve"> </w:t>
      </w:r>
      <w:r w:rsidR="00C66CFF" w:rsidRPr="0097259F">
        <w:rPr>
          <w:rFonts w:ascii="Times New Roman" w:hAnsi="Times New Roman" w:cs="Times New Roman"/>
          <w:sz w:val="24"/>
          <w:szCs w:val="24"/>
          <w:lang w:val="en-GB"/>
        </w:rPr>
        <w:t>T</w:t>
      </w:r>
      <w:r w:rsidRPr="0097259F">
        <w:rPr>
          <w:rFonts w:ascii="Times New Roman" w:hAnsi="Times New Roman" w:cs="Times New Roman"/>
          <w:sz w:val="24"/>
          <w:szCs w:val="24"/>
          <w:lang w:val="en-GB"/>
        </w:rPr>
        <w:t>he increase in the number of so-called socialist constitutions in the world</w:t>
      </w:r>
      <w:r w:rsidR="00C66CFF" w:rsidRPr="0097259F">
        <w:rPr>
          <w:rFonts w:ascii="Times New Roman" w:hAnsi="Times New Roman" w:cs="Times New Roman"/>
          <w:sz w:val="24"/>
          <w:szCs w:val="24"/>
          <w:lang w:val="en-GB"/>
        </w:rPr>
        <w:t xml:space="preserve"> is </w:t>
      </w:r>
      <w:r w:rsidR="00C66CFF" w:rsidRPr="0097259F">
        <w:rPr>
          <w:rFonts w:ascii="Times New Roman" w:hAnsi="Times New Roman" w:cs="Times New Roman"/>
          <w:b/>
          <w:sz w:val="24"/>
          <w:szCs w:val="24"/>
          <w:lang w:val="en-GB"/>
        </w:rPr>
        <w:t>a third direction</w:t>
      </w:r>
      <w:r w:rsidR="00C66CFF" w:rsidRPr="0097259F">
        <w:rPr>
          <w:rFonts w:ascii="Times New Roman" w:hAnsi="Times New Roman" w:cs="Times New Roman"/>
          <w:sz w:val="24"/>
          <w:szCs w:val="24"/>
          <w:lang w:val="en-GB"/>
        </w:rPr>
        <w:t xml:space="preserve"> in the development of constitutionality after the World War II</w:t>
      </w:r>
      <w:r w:rsidRPr="0097259F">
        <w:rPr>
          <w:rFonts w:ascii="Times New Roman" w:hAnsi="Times New Roman" w:cs="Times New Roman"/>
          <w:sz w:val="24"/>
          <w:szCs w:val="24"/>
          <w:lang w:val="en-GB"/>
        </w:rPr>
        <w:t>.</w:t>
      </w:r>
      <w:r w:rsidR="0013283B" w:rsidRPr="0097259F">
        <w:rPr>
          <w:rFonts w:ascii="Times New Roman" w:hAnsi="Times New Roman" w:cs="Times New Roman"/>
          <w:sz w:val="24"/>
          <w:szCs w:val="24"/>
          <w:lang w:val="en-GB"/>
        </w:rPr>
        <w:t xml:space="preserve"> </w:t>
      </w:r>
      <w:r w:rsidR="00C66CFF" w:rsidRPr="0097259F">
        <w:rPr>
          <w:rFonts w:ascii="Times New Roman" w:hAnsi="Times New Roman" w:cs="Times New Roman"/>
          <w:sz w:val="24"/>
          <w:szCs w:val="24"/>
          <w:lang w:val="en-GB"/>
        </w:rPr>
        <w:t xml:space="preserve">This direction covers the three constitutional waves, the first </w:t>
      </w:r>
      <w:r w:rsidR="00257B11" w:rsidRPr="0097259F">
        <w:rPr>
          <w:rFonts w:ascii="Times New Roman" w:hAnsi="Times New Roman" w:cs="Times New Roman"/>
          <w:sz w:val="24"/>
          <w:szCs w:val="24"/>
          <w:lang w:val="en-GB"/>
        </w:rPr>
        <w:t xml:space="preserve">one </w:t>
      </w:r>
      <w:r w:rsidR="00C66CFF" w:rsidRPr="0097259F">
        <w:rPr>
          <w:rFonts w:ascii="Times New Roman" w:hAnsi="Times New Roman" w:cs="Times New Roman"/>
          <w:sz w:val="24"/>
          <w:szCs w:val="24"/>
          <w:lang w:val="en-GB"/>
        </w:rPr>
        <w:t xml:space="preserve">from 1945 to 1948, the second </w:t>
      </w:r>
      <w:r w:rsidR="00257B11" w:rsidRPr="0097259F">
        <w:rPr>
          <w:rFonts w:ascii="Times New Roman" w:hAnsi="Times New Roman" w:cs="Times New Roman"/>
          <w:sz w:val="24"/>
          <w:szCs w:val="24"/>
          <w:lang w:val="en-GB"/>
        </w:rPr>
        <w:t xml:space="preserve">one </w:t>
      </w:r>
      <w:r w:rsidR="00C66CFF" w:rsidRPr="0097259F">
        <w:rPr>
          <w:rFonts w:ascii="Times New Roman" w:hAnsi="Times New Roman" w:cs="Times New Roman"/>
          <w:sz w:val="24"/>
          <w:szCs w:val="24"/>
          <w:lang w:val="en-GB"/>
        </w:rPr>
        <w:t xml:space="preserve">from 1948 to 1954 and the third </w:t>
      </w:r>
      <w:r w:rsidR="00257B11" w:rsidRPr="0097259F">
        <w:rPr>
          <w:rFonts w:ascii="Times New Roman" w:hAnsi="Times New Roman" w:cs="Times New Roman"/>
          <w:sz w:val="24"/>
          <w:szCs w:val="24"/>
          <w:lang w:val="en-GB"/>
        </w:rPr>
        <w:t xml:space="preserve">one </w:t>
      </w:r>
      <w:r w:rsidR="00C66CFF" w:rsidRPr="0097259F">
        <w:rPr>
          <w:rFonts w:ascii="Times New Roman" w:hAnsi="Times New Roman" w:cs="Times New Roman"/>
          <w:sz w:val="24"/>
          <w:szCs w:val="24"/>
          <w:lang w:val="en-GB"/>
        </w:rPr>
        <w:t>from 1954 to the end of the eighties of the last century.</w:t>
      </w:r>
      <w:r w:rsidR="0013283B" w:rsidRPr="0097259F">
        <w:rPr>
          <w:rFonts w:ascii="Times New Roman" w:hAnsi="Times New Roman" w:cs="Times New Roman"/>
          <w:sz w:val="24"/>
          <w:szCs w:val="24"/>
          <w:lang w:val="en-GB"/>
        </w:rPr>
        <w:t xml:space="preserve"> </w:t>
      </w:r>
    </w:p>
    <w:p w:rsidR="00FA4FEE" w:rsidRPr="0097259F" w:rsidRDefault="00FA4FEE" w:rsidP="00FA4FEE">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t xml:space="preserve"> </w:t>
      </w:r>
      <w:r w:rsidR="00A0729E" w:rsidRPr="0097259F">
        <w:rPr>
          <w:rFonts w:ascii="Times New Roman" w:hAnsi="Times New Roman" w:cs="Times New Roman"/>
          <w:sz w:val="24"/>
          <w:szCs w:val="24"/>
          <w:lang w:val="en-GB"/>
        </w:rPr>
        <w:t>T</w:t>
      </w:r>
      <w:r w:rsidR="00257B11" w:rsidRPr="0097259F">
        <w:rPr>
          <w:rFonts w:ascii="Times New Roman" w:hAnsi="Times New Roman" w:cs="Times New Roman"/>
          <w:sz w:val="24"/>
          <w:szCs w:val="24"/>
          <w:lang w:val="en-GB"/>
        </w:rPr>
        <w:t>he three federal constitutions of Yugoslavia (the Constitution of the Federal Republic of Yugoslavia of 1946, the Constitution of the SFRY of 1963 and the Constitution of the SFRY of 1974) as well as the three republican constitutions of Macedonia are of particular importance</w:t>
      </w:r>
      <w:r w:rsidR="00A0729E" w:rsidRPr="0097259F">
        <w:rPr>
          <w:rFonts w:ascii="Times New Roman" w:hAnsi="Times New Roman" w:cs="Times New Roman"/>
          <w:sz w:val="24"/>
          <w:szCs w:val="24"/>
          <w:lang w:val="en-GB"/>
        </w:rPr>
        <w:t xml:space="preserve"> for the constitutional and legal history of Macedonia from this time period</w:t>
      </w:r>
      <w:r w:rsidR="00257B11" w:rsidRPr="0097259F">
        <w:rPr>
          <w:rFonts w:ascii="Times New Roman" w:hAnsi="Times New Roman" w:cs="Times New Roman"/>
          <w:sz w:val="24"/>
          <w:szCs w:val="24"/>
          <w:lang w:val="en-GB"/>
        </w:rPr>
        <w:t>.</w:t>
      </w:r>
    </w:p>
    <w:p w:rsidR="00FA4FEE" w:rsidRPr="0097259F" w:rsidRDefault="00031F0C" w:rsidP="00FA4FEE">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t xml:space="preserve">D) </w:t>
      </w:r>
      <w:r w:rsidRPr="0097259F">
        <w:rPr>
          <w:rFonts w:ascii="Times New Roman" w:hAnsi="Times New Roman" w:cs="Times New Roman"/>
          <w:b/>
          <w:sz w:val="24"/>
          <w:szCs w:val="24"/>
          <w:lang w:val="en-GB"/>
        </w:rPr>
        <w:t>The fourth dominant direction</w:t>
      </w:r>
      <w:r w:rsidRPr="0097259F">
        <w:rPr>
          <w:rFonts w:ascii="Times New Roman" w:hAnsi="Times New Roman" w:cs="Times New Roman"/>
          <w:sz w:val="24"/>
          <w:szCs w:val="24"/>
          <w:lang w:val="en-GB"/>
        </w:rPr>
        <w:t xml:space="preserve"> of the development of constitutionalism after the World War </w:t>
      </w:r>
      <w:r w:rsidR="00D17CA8" w:rsidRPr="0097259F">
        <w:rPr>
          <w:rFonts w:ascii="Times New Roman" w:hAnsi="Times New Roman" w:cs="Times New Roman"/>
          <w:sz w:val="24"/>
          <w:szCs w:val="24"/>
          <w:lang w:val="en-GB"/>
        </w:rPr>
        <w:t xml:space="preserve">II </w:t>
      </w:r>
      <w:r w:rsidRPr="0097259F">
        <w:rPr>
          <w:rFonts w:ascii="Times New Roman" w:hAnsi="Times New Roman" w:cs="Times New Roman"/>
          <w:sz w:val="24"/>
          <w:szCs w:val="24"/>
          <w:lang w:val="en-GB"/>
        </w:rPr>
        <w:t>covers the adoption of constitutions in countries that were under military or other forms of control by the great powers.</w:t>
      </w:r>
      <w:r w:rsidR="0013283B" w:rsidRPr="0097259F">
        <w:rPr>
          <w:rFonts w:ascii="Times New Roman" w:hAnsi="Times New Roman" w:cs="Times New Roman"/>
          <w:sz w:val="24"/>
          <w:szCs w:val="24"/>
          <w:lang w:val="en-GB"/>
        </w:rPr>
        <w:t xml:space="preserve"> </w:t>
      </w:r>
      <w:r w:rsidR="005744D4" w:rsidRPr="0097259F">
        <w:rPr>
          <w:rFonts w:ascii="Times New Roman" w:hAnsi="Times New Roman" w:cs="Times New Roman"/>
          <w:sz w:val="24"/>
          <w:szCs w:val="24"/>
          <w:lang w:val="en-GB"/>
        </w:rPr>
        <w:t>This group includes the Constitution</w:t>
      </w:r>
      <w:r w:rsidR="00D17CA8" w:rsidRPr="0097259F">
        <w:rPr>
          <w:rFonts w:ascii="Times New Roman" w:hAnsi="Times New Roman" w:cs="Times New Roman"/>
          <w:sz w:val="24"/>
          <w:szCs w:val="24"/>
          <w:lang w:val="en-GB"/>
        </w:rPr>
        <w:t xml:space="preserve"> of Germany of 1949, </w:t>
      </w:r>
      <w:r w:rsidR="005744D4" w:rsidRPr="0097259F">
        <w:rPr>
          <w:rFonts w:ascii="Times New Roman" w:hAnsi="Times New Roman" w:cs="Times New Roman"/>
          <w:sz w:val="24"/>
          <w:szCs w:val="24"/>
          <w:lang w:val="en-GB"/>
        </w:rPr>
        <w:t xml:space="preserve">the Constitution of </w:t>
      </w:r>
      <w:r w:rsidR="00D17CA8" w:rsidRPr="0097259F">
        <w:rPr>
          <w:rFonts w:ascii="Times New Roman" w:hAnsi="Times New Roman" w:cs="Times New Roman"/>
          <w:sz w:val="24"/>
          <w:szCs w:val="24"/>
          <w:lang w:val="en-GB"/>
        </w:rPr>
        <w:t xml:space="preserve">Japan of 1946, </w:t>
      </w:r>
      <w:r w:rsidR="005744D4" w:rsidRPr="0097259F">
        <w:rPr>
          <w:rFonts w:ascii="Times New Roman" w:hAnsi="Times New Roman" w:cs="Times New Roman"/>
          <w:sz w:val="24"/>
          <w:szCs w:val="24"/>
          <w:lang w:val="en-GB"/>
        </w:rPr>
        <w:t xml:space="preserve">and the Constitution of </w:t>
      </w:r>
      <w:r w:rsidR="00D17CA8" w:rsidRPr="0097259F">
        <w:rPr>
          <w:rFonts w:ascii="Times New Roman" w:hAnsi="Times New Roman" w:cs="Times New Roman"/>
          <w:sz w:val="24"/>
          <w:szCs w:val="24"/>
          <w:lang w:val="en-GB"/>
        </w:rPr>
        <w:t>Vietnam of 1979.</w:t>
      </w:r>
    </w:p>
    <w:p w:rsidR="00FA4FEE" w:rsidRPr="0097259F" w:rsidRDefault="00121946" w:rsidP="00FA4FEE">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t>The defeat of</w:t>
      </w:r>
      <w:r w:rsidR="008C14FC" w:rsidRPr="0097259F">
        <w:rPr>
          <w:rFonts w:ascii="Times New Roman" w:hAnsi="Times New Roman" w:cs="Times New Roman"/>
          <w:sz w:val="24"/>
          <w:szCs w:val="24"/>
          <w:lang w:val="en-GB"/>
        </w:rPr>
        <w:t xml:space="preserve"> Germany in the World War II led</w:t>
      </w:r>
      <w:r w:rsidRPr="0097259F">
        <w:rPr>
          <w:rFonts w:ascii="Times New Roman" w:hAnsi="Times New Roman" w:cs="Times New Roman"/>
          <w:sz w:val="24"/>
          <w:szCs w:val="24"/>
          <w:lang w:val="en-GB"/>
        </w:rPr>
        <w:t xml:space="preserve"> to the division of the country into 4 occupation zones (British, American, French and Russian).</w:t>
      </w:r>
      <w:r w:rsidR="0013283B" w:rsidRPr="0097259F">
        <w:rPr>
          <w:rFonts w:ascii="Times New Roman" w:hAnsi="Times New Roman" w:cs="Times New Roman"/>
          <w:sz w:val="24"/>
          <w:szCs w:val="24"/>
          <w:lang w:val="en-GB"/>
        </w:rPr>
        <w:t xml:space="preserve"> </w:t>
      </w:r>
      <w:r w:rsidR="007623A8" w:rsidRPr="0097259F">
        <w:rPr>
          <w:rFonts w:ascii="Times New Roman" w:hAnsi="Times New Roman" w:cs="Times New Roman"/>
          <w:sz w:val="24"/>
          <w:szCs w:val="24"/>
          <w:lang w:val="en-GB"/>
        </w:rPr>
        <w:t xml:space="preserve">In 1949, two separate German </w:t>
      </w:r>
      <w:r w:rsidR="00A12396" w:rsidRPr="0097259F">
        <w:rPr>
          <w:rFonts w:ascii="Times New Roman" w:hAnsi="Times New Roman" w:cs="Times New Roman"/>
          <w:sz w:val="24"/>
          <w:szCs w:val="24"/>
          <w:lang w:val="en-GB"/>
        </w:rPr>
        <w:t>countries</w:t>
      </w:r>
      <w:r w:rsidR="007623A8" w:rsidRPr="0097259F">
        <w:rPr>
          <w:rFonts w:ascii="Times New Roman" w:hAnsi="Times New Roman" w:cs="Times New Roman"/>
          <w:sz w:val="24"/>
          <w:szCs w:val="24"/>
          <w:lang w:val="en-GB"/>
        </w:rPr>
        <w:t xml:space="preserve"> were formed, eastern - Democratic Republic of Germany for the Soviet occupation zone and western - Federal Republic of Germany for the three occupation zones of the western </w:t>
      </w:r>
      <w:r w:rsidR="008C14FC" w:rsidRPr="0097259F">
        <w:rPr>
          <w:rFonts w:ascii="Times New Roman" w:hAnsi="Times New Roman" w:cs="Times New Roman"/>
          <w:sz w:val="24"/>
          <w:szCs w:val="24"/>
          <w:lang w:val="en-GB"/>
        </w:rPr>
        <w:t>countries</w:t>
      </w:r>
      <w:r w:rsidR="007623A8" w:rsidRPr="0097259F">
        <w:rPr>
          <w:rFonts w:ascii="Times New Roman" w:hAnsi="Times New Roman" w:cs="Times New Roman"/>
          <w:sz w:val="24"/>
          <w:szCs w:val="24"/>
          <w:lang w:val="en-GB"/>
        </w:rPr>
        <w:t>.</w:t>
      </w:r>
      <w:r w:rsidR="0013283B" w:rsidRPr="0097259F">
        <w:rPr>
          <w:rFonts w:ascii="Times New Roman" w:hAnsi="Times New Roman" w:cs="Times New Roman"/>
          <w:sz w:val="24"/>
          <w:szCs w:val="24"/>
          <w:lang w:val="en-GB"/>
        </w:rPr>
        <w:t xml:space="preserve"> </w:t>
      </w:r>
      <w:r w:rsidR="00A12396" w:rsidRPr="0097259F">
        <w:rPr>
          <w:rFonts w:ascii="Times New Roman" w:hAnsi="Times New Roman" w:cs="Times New Roman"/>
          <w:sz w:val="24"/>
          <w:szCs w:val="24"/>
          <w:lang w:val="en-GB"/>
        </w:rPr>
        <w:t>These two countries adopted their constitutions in 1949, but both constitutions were drafted and adopted in a short period of time and without the participation of the citizens, that is, the representative body.</w:t>
      </w:r>
      <w:r w:rsidR="0013283B" w:rsidRPr="0097259F">
        <w:rPr>
          <w:rFonts w:ascii="Times New Roman" w:hAnsi="Times New Roman" w:cs="Times New Roman"/>
          <w:sz w:val="24"/>
          <w:szCs w:val="24"/>
          <w:lang w:val="en-GB"/>
        </w:rPr>
        <w:t xml:space="preserve"> </w:t>
      </w:r>
      <w:r w:rsidR="00866731" w:rsidRPr="0097259F">
        <w:rPr>
          <w:rFonts w:ascii="Times New Roman" w:hAnsi="Times New Roman" w:cs="Times New Roman"/>
          <w:sz w:val="24"/>
          <w:szCs w:val="24"/>
          <w:lang w:val="en-GB"/>
        </w:rPr>
        <w:t>The constitution of D</w:t>
      </w:r>
      <w:r w:rsidR="00F60668" w:rsidRPr="0097259F">
        <w:rPr>
          <w:rFonts w:ascii="Times New Roman" w:hAnsi="Times New Roman" w:cs="Times New Roman"/>
          <w:sz w:val="24"/>
          <w:szCs w:val="24"/>
          <w:lang w:val="en-GB"/>
        </w:rPr>
        <w:t>emocratic Republic of</w:t>
      </w:r>
      <w:r w:rsidR="0013283B" w:rsidRPr="0097259F">
        <w:rPr>
          <w:rFonts w:ascii="Times New Roman" w:hAnsi="Times New Roman" w:cs="Times New Roman"/>
          <w:sz w:val="24"/>
          <w:szCs w:val="24"/>
          <w:lang w:val="en-GB"/>
        </w:rPr>
        <w:t xml:space="preserve"> </w:t>
      </w:r>
      <w:r w:rsidR="00866731" w:rsidRPr="0097259F">
        <w:rPr>
          <w:rFonts w:ascii="Times New Roman" w:hAnsi="Times New Roman" w:cs="Times New Roman"/>
          <w:sz w:val="24"/>
          <w:szCs w:val="24"/>
          <w:lang w:val="en-GB"/>
        </w:rPr>
        <w:t xml:space="preserve">Germany contains elements that lean towards the second wave of development of </w:t>
      </w:r>
      <w:r w:rsidR="00062D6C" w:rsidRPr="0097259F">
        <w:rPr>
          <w:rFonts w:ascii="Times New Roman" w:hAnsi="Times New Roman" w:cs="Times New Roman"/>
          <w:sz w:val="24"/>
          <w:szCs w:val="24"/>
          <w:lang w:val="en-GB"/>
        </w:rPr>
        <w:t xml:space="preserve">the </w:t>
      </w:r>
      <w:r w:rsidR="00866731" w:rsidRPr="0097259F">
        <w:rPr>
          <w:rFonts w:ascii="Times New Roman" w:hAnsi="Times New Roman" w:cs="Times New Roman"/>
          <w:sz w:val="24"/>
          <w:szCs w:val="24"/>
          <w:lang w:val="en-GB"/>
        </w:rPr>
        <w:t>Soviet constitutionali</w:t>
      </w:r>
      <w:r w:rsidR="00062D6C" w:rsidRPr="0097259F">
        <w:rPr>
          <w:rFonts w:ascii="Times New Roman" w:hAnsi="Times New Roman" w:cs="Times New Roman"/>
          <w:sz w:val="24"/>
          <w:szCs w:val="24"/>
          <w:lang w:val="en-GB"/>
        </w:rPr>
        <w:t>ty</w:t>
      </w:r>
      <w:r w:rsidR="00866731" w:rsidRPr="0097259F">
        <w:rPr>
          <w:rFonts w:ascii="Times New Roman" w:hAnsi="Times New Roman" w:cs="Times New Roman"/>
          <w:sz w:val="24"/>
          <w:szCs w:val="24"/>
          <w:lang w:val="en-GB"/>
        </w:rPr>
        <w:t>.</w:t>
      </w:r>
      <w:r w:rsidR="00FA4FEE" w:rsidRPr="0097259F">
        <w:rPr>
          <w:rFonts w:ascii="Times New Roman" w:hAnsi="Times New Roman" w:cs="Times New Roman"/>
          <w:sz w:val="24"/>
          <w:szCs w:val="24"/>
          <w:lang w:val="en-GB"/>
        </w:rPr>
        <w:t xml:space="preserve"> </w:t>
      </w:r>
      <w:r w:rsidR="00F60668" w:rsidRPr="0097259F">
        <w:rPr>
          <w:rFonts w:ascii="Times New Roman" w:hAnsi="Times New Roman" w:cs="Times New Roman"/>
          <w:sz w:val="24"/>
          <w:szCs w:val="24"/>
          <w:lang w:val="en-GB"/>
        </w:rPr>
        <w:t xml:space="preserve">This constitution is </w:t>
      </w:r>
      <w:r w:rsidR="00E97E8D" w:rsidRPr="0097259F">
        <w:rPr>
          <w:rFonts w:ascii="Times New Roman" w:hAnsi="Times New Roman" w:cs="Times New Roman"/>
          <w:sz w:val="24"/>
          <w:szCs w:val="24"/>
          <w:lang w:val="en-GB"/>
        </w:rPr>
        <w:t>modelled</w:t>
      </w:r>
      <w:r w:rsidR="00F60668" w:rsidRPr="0097259F">
        <w:rPr>
          <w:rFonts w:ascii="Times New Roman" w:hAnsi="Times New Roman" w:cs="Times New Roman"/>
          <w:sz w:val="24"/>
          <w:szCs w:val="24"/>
          <w:lang w:val="en-GB"/>
        </w:rPr>
        <w:t xml:space="preserve"> </w:t>
      </w:r>
      <w:r w:rsidR="00062D6C" w:rsidRPr="0097259F">
        <w:rPr>
          <w:rFonts w:ascii="Times New Roman" w:hAnsi="Times New Roman" w:cs="Times New Roman"/>
          <w:sz w:val="24"/>
          <w:szCs w:val="24"/>
          <w:lang w:val="en-GB"/>
        </w:rPr>
        <w:t>up</w:t>
      </w:r>
      <w:r w:rsidR="00F60668" w:rsidRPr="0097259F">
        <w:rPr>
          <w:rFonts w:ascii="Times New Roman" w:hAnsi="Times New Roman" w:cs="Times New Roman"/>
          <w:sz w:val="24"/>
          <w:szCs w:val="24"/>
          <w:lang w:val="en-GB"/>
        </w:rPr>
        <w:t>on the USSR Constitution of 1936 and the Weimar Constitution.</w:t>
      </w:r>
      <w:r w:rsidR="0013283B" w:rsidRPr="0097259F">
        <w:rPr>
          <w:rFonts w:ascii="Times New Roman" w:hAnsi="Times New Roman" w:cs="Times New Roman"/>
          <w:sz w:val="24"/>
          <w:szCs w:val="24"/>
          <w:lang w:val="en-GB"/>
        </w:rPr>
        <w:t xml:space="preserve"> </w:t>
      </w:r>
      <w:r w:rsidR="00D464AC" w:rsidRPr="0097259F">
        <w:rPr>
          <w:rFonts w:ascii="Times New Roman" w:hAnsi="Times New Roman" w:cs="Times New Roman"/>
          <w:sz w:val="24"/>
          <w:szCs w:val="24"/>
          <w:lang w:val="en-GB"/>
        </w:rPr>
        <w:t xml:space="preserve">On the territory of the Federal Republic of Germany, each of the occupying forces </w:t>
      </w:r>
      <w:r w:rsidR="003A09C7" w:rsidRPr="0097259F">
        <w:rPr>
          <w:rFonts w:ascii="Times New Roman" w:hAnsi="Times New Roman" w:cs="Times New Roman"/>
          <w:sz w:val="24"/>
          <w:szCs w:val="24"/>
          <w:lang w:val="en-GB"/>
        </w:rPr>
        <w:t>started with</w:t>
      </w:r>
      <w:r w:rsidR="00D464AC" w:rsidRPr="0097259F">
        <w:rPr>
          <w:rFonts w:ascii="Times New Roman" w:hAnsi="Times New Roman" w:cs="Times New Roman"/>
          <w:sz w:val="24"/>
          <w:szCs w:val="24"/>
          <w:lang w:val="en-GB"/>
        </w:rPr>
        <w:t xml:space="preserve"> the arrangement of the federal units, so that in 1949, the ten organized federal units were united in the Federal Republic of Germany.</w:t>
      </w:r>
      <w:r w:rsidR="00FA4FEE" w:rsidRPr="0097259F">
        <w:rPr>
          <w:rFonts w:ascii="Times New Roman" w:hAnsi="Times New Roman" w:cs="Times New Roman"/>
          <w:sz w:val="24"/>
          <w:szCs w:val="24"/>
          <w:lang w:val="en-GB"/>
        </w:rPr>
        <w:t xml:space="preserve"> </w:t>
      </w:r>
      <w:r w:rsidR="006346D8" w:rsidRPr="0097259F">
        <w:rPr>
          <w:rFonts w:ascii="Times New Roman" w:hAnsi="Times New Roman" w:cs="Times New Roman"/>
          <w:sz w:val="24"/>
          <w:szCs w:val="24"/>
          <w:lang w:val="en-GB"/>
        </w:rPr>
        <w:t xml:space="preserve">Then the Constitution of the Federal Republic of Germany, the so-called </w:t>
      </w:r>
      <w:r w:rsidR="006346D8" w:rsidRPr="0097259F">
        <w:rPr>
          <w:rFonts w:ascii="Times New Roman" w:hAnsi="Times New Roman" w:cs="Times New Roman"/>
          <w:b/>
          <w:sz w:val="24"/>
          <w:szCs w:val="24"/>
          <w:lang w:val="en-GB"/>
        </w:rPr>
        <w:t>Basic</w:t>
      </w:r>
      <w:r w:rsidR="006346D8" w:rsidRPr="0097259F">
        <w:rPr>
          <w:rFonts w:ascii="Times New Roman" w:hAnsi="Times New Roman" w:cs="Times New Roman"/>
          <w:sz w:val="24"/>
          <w:szCs w:val="24"/>
          <w:lang w:val="en-GB"/>
        </w:rPr>
        <w:t xml:space="preserve"> </w:t>
      </w:r>
      <w:r w:rsidR="006346D8" w:rsidRPr="0097259F">
        <w:rPr>
          <w:rFonts w:ascii="Times New Roman" w:hAnsi="Times New Roman" w:cs="Times New Roman"/>
          <w:b/>
          <w:sz w:val="24"/>
          <w:szCs w:val="24"/>
          <w:lang w:val="en-GB"/>
        </w:rPr>
        <w:t>Law (</w:t>
      </w:r>
      <w:proofErr w:type="spellStart"/>
      <w:r w:rsidR="006346D8" w:rsidRPr="0097259F">
        <w:rPr>
          <w:rFonts w:ascii="Times New Roman" w:hAnsi="Times New Roman" w:cs="Times New Roman"/>
          <w:b/>
          <w:sz w:val="24"/>
          <w:szCs w:val="24"/>
          <w:lang w:val="en-GB"/>
        </w:rPr>
        <w:t>Grundgesetz</w:t>
      </w:r>
      <w:proofErr w:type="spellEnd"/>
      <w:r w:rsidR="006346D8" w:rsidRPr="0097259F">
        <w:rPr>
          <w:rFonts w:ascii="Times New Roman" w:hAnsi="Times New Roman" w:cs="Times New Roman"/>
          <w:b/>
          <w:sz w:val="24"/>
          <w:szCs w:val="24"/>
          <w:lang w:val="en-GB"/>
        </w:rPr>
        <w:t>)</w:t>
      </w:r>
      <w:r w:rsidR="006346D8" w:rsidRPr="0097259F">
        <w:rPr>
          <w:rFonts w:ascii="Times New Roman" w:hAnsi="Times New Roman" w:cs="Times New Roman"/>
          <w:sz w:val="24"/>
          <w:szCs w:val="24"/>
          <w:lang w:val="en-GB"/>
        </w:rPr>
        <w:t>, i.e. the Bonn Constitution, was adopted.</w:t>
      </w:r>
      <w:r w:rsidR="0013283B" w:rsidRPr="0097259F">
        <w:rPr>
          <w:rFonts w:ascii="Times New Roman" w:hAnsi="Times New Roman" w:cs="Times New Roman"/>
          <w:sz w:val="24"/>
          <w:szCs w:val="24"/>
          <w:lang w:val="en-GB"/>
        </w:rPr>
        <w:t xml:space="preserve"> </w:t>
      </w:r>
      <w:r w:rsidR="00F24073" w:rsidRPr="0097259F">
        <w:rPr>
          <w:rFonts w:ascii="Times New Roman" w:hAnsi="Times New Roman" w:cs="Times New Roman"/>
          <w:sz w:val="24"/>
          <w:szCs w:val="24"/>
          <w:lang w:val="en-GB"/>
        </w:rPr>
        <w:t>The Weimar Constitution served as the basis for the adoption of the so-called Bonn Constitution of 1949.</w:t>
      </w:r>
      <w:r w:rsidR="0013283B" w:rsidRPr="0097259F">
        <w:rPr>
          <w:rFonts w:ascii="Times New Roman" w:hAnsi="Times New Roman" w:cs="Times New Roman"/>
          <w:sz w:val="24"/>
          <w:szCs w:val="24"/>
          <w:lang w:val="en-GB"/>
        </w:rPr>
        <w:t xml:space="preserve"> </w:t>
      </w:r>
      <w:r w:rsidR="00F24073" w:rsidRPr="0097259F">
        <w:rPr>
          <w:rFonts w:ascii="Times New Roman" w:hAnsi="Times New Roman" w:cs="Times New Roman"/>
          <w:sz w:val="24"/>
          <w:szCs w:val="24"/>
          <w:lang w:val="en-GB"/>
        </w:rPr>
        <w:t>The Constitution establishes a complex form of state organization - a federation, with a high degree of autonomy of the federal units.</w:t>
      </w:r>
      <w:r w:rsidR="0013283B" w:rsidRPr="0097259F">
        <w:rPr>
          <w:rFonts w:ascii="Times New Roman" w:hAnsi="Times New Roman" w:cs="Times New Roman"/>
          <w:sz w:val="24"/>
          <w:szCs w:val="24"/>
          <w:lang w:val="en-GB"/>
        </w:rPr>
        <w:t xml:space="preserve"> </w:t>
      </w:r>
      <w:r w:rsidR="00614F54" w:rsidRPr="0097259F">
        <w:rPr>
          <w:rFonts w:ascii="Times New Roman" w:hAnsi="Times New Roman" w:cs="Times New Roman"/>
          <w:sz w:val="24"/>
          <w:szCs w:val="24"/>
          <w:lang w:val="en-GB"/>
        </w:rPr>
        <w:t xml:space="preserve">In terms of the established political system, the Constitution of </w:t>
      </w:r>
      <w:r w:rsidR="00614F54" w:rsidRPr="0097259F">
        <w:rPr>
          <w:rFonts w:ascii="Times New Roman" w:hAnsi="Times New Roman" w:cs="Times New Roman"/>
          <w:sz w:val="24"/>
          <w:szCs w:val="24"/>
          <w:lang w:val="en-GB"/>
        </w:rPr>
        <w:lastRenderedPageBreak/>
        <w:t xml:space="preserve">the Federal Republic of Germany introduces the so-called rationalized </w:t>
      </w:r>
      <w:proofErr w:type="spellStart"/>
      <w:r w:rsidR="00614F54" w:rsidRPr="0097259F">
        <w:rPr>
          <w:rFonts w:ascii="Times New Roman" w:hAnsi="Times New Roman" w:cs="Times New Roman"/>
          <w:sz w:val="24"/>
          <w:szCs w:val="24"/>
          <w:lang w:val="en-GB"/>
        </w:rPr>
        <w:t>parliamentarism</w:t>
      </w:r>
      <w:proofErr w:type="spellEnd"/>
      <w:r w:rsidR="00614F54" w:rsidRPr="0097259F">
        <w:rPr>
          <w:rFonts w:ascii="Times New Roman" w:hAnsi="Times New Roman" w:cs="Times New Roman"/>
          <w:sz w:val="24"/>
          <w:szCs w:val="24"/>
          <w:lang w:val="en-GB"/>
        </w:rPr>
        <w:t xml:space="preserve"> by introducing the institute </w:t>
      </w:r>
      <w:r w:rsidR="00614F54" w:rsidRPr="0097259F">
        <w:rPr>
          <w:rFonts w:ascii="Times New Roman" w:hAnsi="Times New Roman" w:cs="Times New Roman"/>
          <w:i/>
          <w:sz w:val="24"/>
          <w:szCs w:val="24"/>
          <w:lang w:val="en-GB"/>
        </w:rPr>
        <w:t>constructive</w:t>
      </w:r>
      <w:r w:rsidR="00614F54" w:rsidRPr="0097259F">
        <w:rPr>
          <w:rFonts w:ascii="Times New Roman" w:hAnsi="Times New Roman" w:cs="Times New Roman"/>
          <w:sz w:val="24"/>
          <w:szCs w:val="24"/>
          <w:lang w:val="en-GB"/>
        </w:rPr>
        <w:t xml:space="preserve"> </w:t>
      </w:r>
      <w:r w:rsidR="00614F54" w:rsidRPr="0097259F">
        <w:rPr>
          <w:rFonts w:ascii="Times New Roman" w:hAnsi="Times New Roman" w:cs="Times New Roman"/>
          <w:i/>
          <w:sz w:val="24"/>
          <w:szCs w:val="24"/>
          <w:lang w:val="en-GB"/>
        </w:rPr>
        <w:t>vote of no confidence (</w:t>
      </w:r>
      <w:proofErr w:type="spellStart"/>
      <w:r w:rsidR="00614F54" w:rsidRPr="0097259F">
        <w:rPr>
          <w:rFonts w:ascii="Times New Roman" w:hAnsi="Times New Roman" w:cs="Times New Roman"/>
          <w:i/>
          <w:sz w:val="24"/>
          <w:szCs w:val="24"/>
          <w:lang w:val="en-GB"/>
        </w:rPr>
        <w:t>konstruktivesMisstrauensvotum</w:t>
      </w:r>
      <w:proofErr w:type="spellEnd"/>
      <w:r w:rsidR="00C01892" w:rsidRPr="0097259F">
        <w:rPr>
          <w:rStyle w:val="FootnoteReference"/>
          <w:rFonts w:ascii="Times New Roman" w:hAnsi="Times New Roman" w:cs="Times New Roman"/>
          <w:i/>
          <w:sz w:val="24"/>
          <w:szCs w:val="24"/>
          <w:lang w:val="en-GB"/>
        </w:rPr>
        <w:footnoteReference w:id="11"/>
      </w:r>
      <w:r w:rsidR="00614F54" w:rsidRPr="0097259F">
        <w:rPr>
          <w:rFonts w:ascii="Times New Roman" w:hAnsi="Times New Roman" w:cs="Times New Roman"/>
          <w:sz w:val="24"/>
          <w:szCs w:val="24"/>
          <w:lang w:val="en-GB"/>
        </w:rPr>
        <w:t>).</w:t>
      </w:r>
      <w:r w:rsidR="00FA4FEE" w:rsidRPr="0097259F">
        <w:rPr>
          <w:rFonts w:ascii="Times New Roman" w:hAnsi="Times New Roman" w:cs="Times New Roman"/>
          <w:sz w:val="24"/>
          <w:szCs w:val="24"/>
          <w:lang w:val="en-GB"/>
        </w:rPr>
        <w:t xml:space="preserve"> </w:t>
      </w:r>
    </w:p>
    <w:p w:rsidR="00FA4FEE" w:rsidRPr="0097259F" w:rsidRDefault="00FA4FEE" w:rsidP="00FA4FEE">
      <w:pPr>
        <w:spacing w:line="240" w:lineRule="auto"/>
        <w:rPr>
          <w:rFonts w:ascii="Times New Roman" w:hAnsi="Times New Roman" w:cs="Times New Roman"/>
          <w:sz w:val="24"/>
          <w:szCs w:val="24"/>
          <w:lang w:val="en-GB"/>
        </w:rPr>
      </w:pPr>
    </w:p>
    <w:p w:rsidR="00E9046A" w:rsidRPr="0097259F" w:rsidRDefault="00581603" w:rsidP="00A47BF7">
      <w:pPr>
        <w:spacing w:line="240" w:lineRule="auto"/>
        <w:ind w:left="360"/>
        <w:jc w:val="both"/>
        <w:rPr>
          <w:rFonts w:ascii="Times New Roman" w:hAnsi="Times New Roman" w:cs="Times New Roman"/>
          <w:b/>
          <w:bCs/>
          <w:sz w:val="24"/>
          <w:szCs w:val="24"/>
          <w:lang w:val="en-GB"/>
        </w:rPr>
      </w:pPr>
      <w:r w:rsidRPr="0097259F">
        <w:rPr>
          <w:rFonts w:ascii="Times New Roman" w:hAnsi="Times New Roman" w:cs="Times New Roman"/>
          <w:b/>
          <w:bCs/>
          <w:sz w:val="24"/>
          <w:szCs w:val="24"/>
          <w:lang w:val="en-GB"/>
        </w:rPr>
        <w:t>6</w:t>
      </w:r>
      <w:r w:rsidR="00E9046A" w:rsidRPr="0097259F">
        <w:rPr>
          <w:rFonts w:ascii="Times New Roman" w:hAnsi="Times New Roman" w:cs="Times New Roman"/>
          <w:b/>
          <w:bCs/>
          <w:sz w:val="24"/>
          <w:szCs w:val="24"/>
          <w:lang w:val="en-GB"/>
        </w:rPr>
        <w:t xml:space="preserve">. </w:t>
      </w:r>
      <w:r w:rsidR="005E6DAC" w:rsidRPr="0097259F">
        <w:rPr>
          <w:rFonts w:ascii="Times New Roman" w:hAnsi="Times New Roman" w:cs="Times New Roman"/>
          <w:b/>
          <w:bCs/>
          <w:sz w:val="24"/>
          <w:szCs w:val="24"/>
          <w:lang w:val="en-GB"/>
        </w:rPr>
        <w:t>ABANDONMENT OF SOCIALIST CONSTITUTIONALITY AND RETURN TO THE CLASSIC LIBERAL DEMOCRATIC CONSTITUTIONALITY</w:t>
      </w:r>
    </w:p>
    <w:p w:rsidR="00E9046A" w:rsidRPr="0097259F" w:rsidRDefault="005E6DAC" w:rsidP="00E9046A">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t>The develo</w:t>
      </w:r>
      <w:r w:rsidR="00D5076C" w:rsidRPr="0097259F">
        <w:rPr>
          <w:rFonts w:ascii="Times New Roman" w:hAnsi="Times New Roman" w:cs="Times New Roman"/>
          <w:sz w:val="24"/>
          <w:szCs w:val="24"/>
          <w:lang w:val="en-GB"/>
        </w:rPr>
        <w:t>pment of world constitutionality</w:t>
      </w:r>
      <w:r w:rsidRPr="0097259F">
        <w:rPr>
          <w:rFonts w:ascii="Times New Roman" w:hAnsi="Times New Roman" w:cs="Times New Roman"/>
          <w:sz w:val="24"/>
          <w:szCs w:val="24"/>
          <w:lang w:val="en-GB"/>
        </w:rPr>
        <w:t xml:space="preserve"> in the period after 1989 will be marked by the abandonment of socialist constitutionali</w:t>
      </w:r>
      <w:r w:rsidR="00D5076C" w:rsidRPr="0097259F">
        <w:rPr>
          <w:rFonts w:ascii="Times New Roman" w:hAnsi="Times New Roman" w:cs="Times New Roman"/>
          <w:sz w:val="24"/>
          <w:szCs w:val="24"/>
          <w:lang w:val="en-GB"/>
        </w:rPr>
        <w:t>ty</w:t>
      </w:r>
      <w:r w:rsidRPr="0097259F">
        <w:rPr>
          <w:rFonts w:ascii="Times New Roman" w:hAnsi="Times New Roman" w:cs="Times New Roman"/>
          <w:sz w:val="24"/>
          <w:szCs w:val="24"/>
          <w:lang w:val="en-GB"/>
        </w:rPr>
        <w:t xml:space="preserve"> and a return to the roots of classical liberal-democratic constitutionali</w:t>
      </w:r>
      <w:r w:rsidR="00D5076C" w:rsidRPr="0097259F">
        <w:rPr>
          <w:rFonts w:ascii="Times New Roman" w:hAnsi="Times New Roman" w:cs="Times New Roman"/>
          <w:sz w:val="24"/>
          <w:szCs w:val="24"/>
          <w:lang w:val="en-GB"/>
        </w:rPr>
        <w:t>ty</w:t>
      </w:r>
      <w:r w:rsidRPr="0097259F">
        <w:rPr>
          <w:rFonts w:ascii="Times New Roman" w:hAnsi="Times New Roman" w:cs="Times New Roman"/>
          <w:sz w:val="24"/>
          <w:szCs w:val="24"/>
          <w:lang w:val="en-GB"/>
        </w:rPr>
        <w:t>.</w:t>
      </w:r>
      <w:r w:rsidR="00E9046A" w:rsidRPr="0097259F">
        <w:rPr>
          <w:rFonts w:ascii="Times New Roman" w:hAnsi="Times New Roman" w:cs="Times New Roman"/>
          <w:sz w:val="24"/>
          <w:szCs w:val="24"/>
          <w:lang w:val="en-GB"/>
        </w:rPr>
        <w:t xml:space="preserve"> </w:t>
      </w:r>
    </w:p>
    <w:p w:rsidR="00E9046A" w:rsidRPr="0097259F" w:rsidRDefault="00D5076C" w:rsidP="00E9046A">
      <w:pPr>
        <w:spacing w:line="240" w:lineRule="auto"/>
        <w:ind w:firstLine="720"/>
        <w:jc w:val="both"/>
        <w:rPr>
          <w:rFonts w:ascii="Times New Roman" w:hAnsi="Times New Roman" w:cs="Times New Roman"/>
          <w:sz w:val="24"/>
          <w:szCs w:val="24"/>
          <w:lang w:val="en-GB"/>
        </w:rPr>
      </w:pPr>
      <w:proofErr w:type="spellStart"/>
      <w:r w:rsidRPr="0097259F">
        <w:rPr>
          <w:rFonts w:ascii="Times New Roman" w:hAnsi="Times New Roman" w:cs="Times New Roman"/>
          <w:sz w:val="24"/>
          <w:szCs w:val="24"/>
          <w:lang w:val="en-GB"/>
        </w:rPr>
        <w:t>Marković</w:t>
      </w:r>
      <w:proofErr w:type="spellEnd"/>
      <w:r w:rsidRPr="0097259F">
        <w:rPr>
          <w:rFonts w:ascii="Times New Roman" w:hAnsi="Times New Roman" w:cs="Times New Roman"/>
          <w:sz w:val="24"/>
          <w:szCs w:val="24"/>
          <w:lang w:val="en-GB"/>
        </w:rPr>
        <w:t xml:space="preserve"> emphasizes that "from the point of view of constitutionality, the former socialist </w:t>
      </w:r>
      <w:r w:rsidR="006E4A49" w:rsidRPr="0097259F">
        <w:rPr>
          <w:rFonts w:ascii="Times New Roman" w:hAnsi="Times New Roman" w:cs="Times New Roman"/>
          <w:sz w:val="24"/>
          <w:szCs w:val="24"/>
          <w:lang w:val="en-GB"/>
        </w:rPr>
        <w:t>countries</w:t>
      </w:r>
      <w:r w:rsidRPr="0097259F">
        <w:rPr>
          <w:rFonts w:ascii="Times New Roman" w:hAnsi="Times New Roman" w:cs="Times New Roman"/>
          <w:sz w:val="24"/>
          <w:szCs w:val="24"/>
          <w:lang w:val="en-GB"/>
        </w:rPr>
        <w:t xml:space="preserve"> can be divided into three groups"</w:t>
      </w:r>
      <w:r w:rsidR="00D638D8" w:rsidRPr="0097259F">
        <w:rPr>
          <w:rStyle w:val="FootnoteReference"/>
          <w:rFonts w:ascii="Times New Roman" w:hAnsi="Times New Roman" w:cs="Times New Roman"/>
          <w:sz w:val="24"/>
          <w:szCs w:val="24"/>
          <w:lang w:val="en-GB"/>
        </w:rPr>
        <w:footnoteReference w:id="12"/>
      </w:r>
      <w:r w:rsidR="00D638D8" w:rsidRPr="0097259F">
        <w:rPr>
          <w:rFonts w:ascii="Times New Roman" w:hAnsi="Times New Roman" w:cs="Times New Roman"/>
          <w:sz w:val="24"/>
          <w:szCs w:val="24"/>
          <w:lang w:val="en-GB"/>
        </w:rPr>
        <w:t>:</w:t>
      </w:r>
    </w:p>
    <w:p w:rsidR="00E9046A" w:rsidRPr="0097259F" w:rsidRDefault="00D638D8" w:rsidP="00E9046A">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b/>
          <w:sz w:val="24"/>
          <w:szCs w:val="24"/>
          <w:lang w:val="en-GB"/>
        </w:rPr>
        <w:t xml:space="preserve">The first group </w:t>
      </w:r>
      <w:r w:rsidRPr="0097259F">
        <w:rPr>
          <w:rFonts w:ascii="Times New Roman" w:hAnsi="Times New Roman" w:cs="Times New Roman"/>
          <w:sz w:val="24"/>
          <w:szCs w:val="24"/>
          <w:lang w:val="en-GB"/>
        </w:rPr>
        <w:t xml:space="preserve">of countries includes the former federal </w:t>
      </w:r>
      <w:r w:rsidR="006E4A49" w:rsidRPr="0097259F">
        <w:rPr>
          <w:rFonts w:ascii="Times New Roman" w:hAnsi="Times New Roman" w:cs="Times New Roman"/>
          <w:sz w:val="24"/>
          <w:szCs w:val="24"/>
          <w:lang w:val="en-GB"/>
        </w:rPr>
        <w:t>countries</w:t>
      </w:r>
      <w:r w:rsidRPr="0097259F">
        <w:rPr>
          <w:rFonts w:ascii="Times New Roman" w:hAnsi="Times New Roman" w:cs="Times New Roman"/>
          <w:sz w:val="24"/>
          <w:szCs w:val="24"/>
          <w:lang w:val="en-GB"/>
        </w:rPr>
        <w:t xml:space="preserve">, which cease to exist and from which new </w:t>
      </w:r>
      <w:r w:rsidR="006E4A49" w:rsidRPr="0097259F">
        <w:rPr>
          <w:rFonts w:ascii="Times New Roman" w:hAnsi="Times New Roman" w:cs="Times New Roman"/>
          <w:sz w:val="24"/>
          <w:szCs w:val="24"/>
          <w:lang w:val="en-GB"/>
        </w:rPr>
        <w:t>countries</w:t>
      </w:r>
      <w:r w:rsidRPr="0097259F">
        <w:rPr>
          <w:rFonts w:ascii="Times New Roman" w:hAnsi="Times New Roman" w:cs="Times New Roman"/>
          <w:sz w:val="24"/>
          <w:szCs w:val="24"/>
          <w:lang w:val="en-GB"/>
        </w:rPr>
        <w:t xml:space="preserve"> </w:t>
      </w:r>
      <w:r w:rsidR="009521B7" w:rsidRPr="0097259F">
        <w:rPr>
          <w:rFonts w:ascii="Times New Roman" w:hAnsi="Times New Roman" w:cs="Times New Roman"/>
          <w:sz w:val="24"/>
          <w:szCs w:val="24"/>
          <w:lang w:val="en-GB"/>
        </w:rPr>
        <w:t>have been</w:t>
      </w:r>
      <w:r w:rsidRPr="0097259F">
        <w:rPr>
          <w:rFonts w:ascii="Times New Roman" w:hAnsi="Times New Roman" w:cs="Times New Roman"/>
          <w:sz w:val="24"/>
          <w:szCs w:val="24"/>
          <w:lang w:val="en-GB"/>
        </w:rPr>
        <w:t xml:space="preserve"> created.</w:t>
      </w:r>
      <w:r w:rsidR="00E9046A" w:rsidRPr="0097259F">
        <w:rPr>
          <w:rFonts w:ascii="Times New Roman" w:hAnsi="Times New Roman" w:cs="Times New Roman"/>
          <w:sz w:val="24"/>
          <w:szCs w:val="24"/>
          <w:lang w:val="en-GB"/>
        </w:rPr>
        <w:t xml:space="preserve"> </w:t>
      </w:r>
      <w:r w:rsidR="009521B7" w:rsidRPr="0097259F">
        <w:rPr>
          <w:rFonts w:ascii="Times New Roman" w:hAnsi="Times New Roman" w:cs="Times New Roman"/>
          <w:sz w:val="24"/>
          <w:szCs w:val="24"/>
          <w:lang w:val="en-GB"/>
        </w:rPr>
        <w:t xml:space="preserve">This </w:t>
      </w:r>
      <w:r w:rsidR="00F049D4" w:rsidRPr="0097259F">
        <w:rPr>
          <w:rFonts w:ascii="Times New Roman" w:hAnsi="Times New Roman" w:cs="Times New Roman"/>
          <w:sz w:val="24"/>
          <w:szCs w:val="24"/>
          <w:lang w:val="en-GB"/>
        </w:rPr>
        <w:t xml:space="preserve">group </w:t>
      </w:r>
      <w:r w:rsidR="009521B7" w:rsidRPr="0097259F">
        <w:rPr>
          <w:rFonts w:ascii="Times New Roman" w:hAnsi="Times New Roman" w:cs="Times New Roman"/>
          <w:sz w:val="24"/>
          <w:szCs w:val="24"/>
          <w:lang w:val="en-GB"/>
        </w:rPr>
        <w:t>includes the USSR, SFRY, Czechoslovakia and Democratic Republic of Germany.</w:t>
      </w:r>
      <w:r w:rsidR="00E9046A" w:rsidRPr="0097259F">
        <w:rPr>
          <w:rFonts w:ascii="Times New Roman" w:hAnsi="Times New Roman" w:cs="Times New Roman"/>
          <w:sz w:val="24"/>
          <w:szCs w:val="24"/>
          <w:lang w:val="en-GB"/>
        </w:rPr>
        <w:t xml:space="preserve"> </w:t>
      </w:r>
      <w:r w:rsidR="009521B7" w:rsidRPr="0097259F">
        <w:rPr>
          <w:rFonts w:ascii="Times New Roman" w:hAnsi="Times New Roman" w:cs="Times New Roman"/>
          <w:sz w:val="24"/>
          <w:szCs w:val="24"/>
          <w:lang w:val="en-GB"/>
        </w:rPr>
        <w:t xml:space="preserve">With the collapse of the USSR, 15 new independent </w:t>
      </w:r>
      <w:r w:rsidR="001C47D3" w:rsidRPr="0097259F">
        <w:rPr>
          <w:rFonts w:ascii="Times New Roman" w:hAnsi="Times New Roman" w:cs="Times New Roman"/>
          <w:sz w:val="24"/>
          <w:szCs w:val="24"/>
          <w:lang w:val="en-GB"/>
        </w:rPr>
        <w:t>countries</w:t>
      </w:r>
      <w:r w:rsidR="009521B7" w:rsidRPr="0097259F">
        <w:rPr>
          <w:rFonts w:ascii="Times New Roman" w:hAnsi="Times New Roman" w:cs="Times New Roman"/>
          <w:sz w:val="24"/>
          <w:szCs w:val="24"/>
          <w:lang w:val="en-GB"/>
        </w:rPr>
        <w:t xml:space="preserve"> were created.</w:t>
      </w:r>
      <w:r w:rsidR="00E9046A" w:rsidRPr="0097259F">
        <w:rPr>
          <w:rFonts w:ascii="Times New Roman" w:hAnsi="Times New Roman" w:cs="Times New Roman"/>
          <w:sz w:val="24"/>
          <w:szCs w:val="24"/>
          <w:lang w:val="en-GB"/>
        </w:rPr>
        <w:t xml:space="preserve"> </w:t>
      </w:r>
      <w:r w:rsidR="001C47D3" w:rsidRPr="0097259F">
        <w:rPr>
          <w:rFonts w:ascii="Times New Roman" w:hAnsi="Times New Roman" w:cs="Times New Roman"/>
          <w:sz w:val="24"/>
          <w:szCs w:val="24"/>
          <w:lang w:val="en-GB"/>
        </w:rPr>
        <w:t xml:space="preserve">Twelve of these </w:t>
      </w:r>
      <w:r w:rsidR="00F049D4" w:rsidRPr="0097259F">
        <w:rPr>
          <w:rFonts w:ascii="Times New Roman" w:hAnsi="Times New Roman" w:cs="Times New Roman"/>
          <w:sz w:val="24"/>
          <w:szCs w:val="24"/>
          <w:lang w:val="en-GB"/>
        </w:rPr>
        <w:t>countries</w:t>
      </w:r>
      <w:r w:rsidR="001C47D3" w:rsidRPr="0097259F">
        <w:rPr>
          <w:rFonts w:ascii="Times New Roman" w:hAnsi="Times New Roman" w:cs="Times New Roman"/>
          <w:sz w:val="24"/>
          <w:szCs w:val="24"/>
          <w:lang w:val="en-GB"/>
        </w:rPr>
        <w:t xml:space="preserve"> formed a weak community of independent countries, and three (Latvia, Lithuania and Estonia) remain</w:t>
      </w:r>
      <w:r w:rsidR="00600F96" w:rsidRPr="0097259F">
        <w:rPr>
          <w:rFonts w:ascii="Times New Roman" w:hAnsi="Times New Roman" w:cs="Times New Roman"/>
          <w:sz w:val="24"/>
          <w:szCs w:val="24"/>
          <w:lang w:val="en-GB"/>
        </w:rPr>
        <w:t>ed</w:t>
      </w:r>
      <w:r w:rsidR="001C47D3" w:rsidRPr="0097259F">
        <w:rPr>
          <w:rFonts w:ascii="Times New Roman" w:hAnsi="Times New Roman" w:cs="Times New Roman"/>
          <w:sz w:val="24"/>
          <w:szCs w:val="24"/>
          <w:lang w:val="en-GB"/>
        </w:rPr>
        <w:t xml:space="preserve"> aloof and </w:t>
      </w:r>
      <w:r w:rsidR="00600F96" w:rsidRPr="0097259F">
        <w:rPr>
          <w:rFonts w:ascii="Times New Roman" w:hAnsi="Times New Roman" w:cs="Times New Roman"/>
          <w:sz w:val="24"/>
          <w:szCs w:val="24"/>
          <w:lang w:val="en-GB"/>
        </w:rPr>
        <w:t>were</w:t>
      </w:r>
      <w:r w:rsidR="001C47D3" w:rsidRPr="0097259F">
        <w:rPr>
          <w:rFonts w:ascii="Times New Roman" w:hAnsi="Times New Roman" w:cs="Times New Roman"/>
          <w:sz w:val="24"/>
          <w:szCs w:val="24"/>
          <w:lang w:val="en-GB"/>
        </w:rPr>
        <w:t xml:space="preserve"> not part of this community</w:t>
      </w:r>
      <w:r w:rsidR="00600F96" w:rsidRPr="0097259F">
        <w:rPr>
          <w:rStyle w:val="FootnoteReference"/>
          <w:rFonts w:ascii="Times New Roman" w:hAnsi="Times New Roman" w:cs="Times New Roman"/>
          <w:sz w:val="24"/>
          <w:szCs w:val="24"/>
          <w:lang w:val="en-GB"/>
        </w:rPr>
        <w:footnoteReference w:id="13"/>
      </w:r>
      <w:r w:rsidR="001C47D3" w:rsidRPr="0097259F">
        <w:rPr>
          <w:rFonts w:ascii="Times New Roman" w:hAnsi="Times New Roman" w:cs="Times New Roman"/>
          <w:sz w:val="24"/>
          <w:szCs w:val="24"/>
          <w:lang w:val="en-GB"/>
        </w:rPr>
        <w:t>.</w:t>
      </w:r>
      <w:r w:rsidR="00E9046A" w:rsidRPr="0097259F">
        <w:rPr>
          <w:rFonts w:ascii="Times New Roman" w:hAnsi="Times New Roman" w:cs="Times New Roman"/>
          <w:sz w:val="24"/>
          <w:szCs w:val="24"/>
          <w:lang w:val="en-GB"/>
        </w:rPr>
        <w:t xml:space="preserve"> </w:t>
      </w:r>
      <w:r w:rsidR="00600F96" w:rsidRPr="0097259F">
        <w:rPr>
          <w:rFonts w:ascii="Times New Roman" w:hAnsi="Times New Roman" w:cs="Times New Roman"/>
          <w:sz w:val="24"/>
          <w:szCs w:val="24"/>
          <w:lang w:val="en-GB"/>
        </w:rPr>
        <w:t xml:space="preserve">The Constitution of the Russian Federation </w:t>
      </w:r>
      <w:r w:rsidR="00ED280D" w:rsidRPr="0097259F">
        <w:rPr>
          <w:rFonts w:ascii="Times New Roman" w:hAnsi="Times New Roman" w:cs="Times New Roman"/>
          <w:sz w:val="24"/>
          <w:szCs w:val="24"/>
          <w:lang w:val="en-GB"/>
        </w:rPr>
        <w:t>of</w:t>
      </w:r>
      <w:r w:rsidR="00600F96" w:rsidRPr="0097259F">
        <w:rPr>
          <w:rFonts w:ascii="Times New Roman" w:hAnsi="Times New Roman" w:cs="Times New Roman"/>
          <w:sz w:val="24"/>
          <w:szCs w:val="24"/>
          <w:lang w:val="en-GB"/>
        </w:rPr>
        <w:t xml:space="preserve"> 1993, the Constitution of Latvia and the Constitution of Lithuania </w:t>
      </w:r>
      <w:r w:rsidR="00ED280D" w:rsidRPr="0097259F">
        <w:rPr>
          <w:rFonts w:ascii="Times New Roman" w:hAnsi="Times New Roman" w:cs="Times New Roman"/>
          <w:sz w:val="24"/>
          <w:szCs w:val="24"/>
          <w:lang w:val="en-GB"/>
        </w:rPr>
        <w:t>of</w:t>
      </w:r>
      <w:r w:rsidR="00600F96" w:rsidRPr="0097259F">
        <w:rPr>
          <w:rFonts w:ascii="Times New Roman" w:hAnsi="Times New Roman" w:cs="Times New Roman"/>
          <w:sz w:val="24"/>
          <w:szCs w:val="24"/>
          <w:lang w:val="en-GB"/>
        </w:rPr>
        <w:t xml:space="preserve"> 1992, and </w:t>
      </w:r>
      <w:r w:rsidR="00ED280D" w:rsidRPr="0097259F">
        <w:rPr>
          <w:rFonts w:ascii="Times New Roman" w:hAnsi="Times New Roman" w:cs="Times New Roman"/>
          <w:sz w:val="24"/>
          <w:szCs w:val="24"/>
          <w:lang w:val="en-GB"/>
        </w:rPr>
        <w:t xml:space="preserve">the Constitution of </w:t>
      </w:r>
      <w:r w:rsidR="00600F96" w:rsidRPr="0097259F">
        <w:rPr>
          <w:rFonts w:ascii="Times New Roman" w:hAnsi="Times New Roman" w:cs="Times New Roman"/>
          <w:sz w:val="24"/>
          <w:szCs w:val="24"/>
          <w:lang w:val="en-GB"/>
        </w:rPr>
        <w:t>Estonia, which reinstate</w:t>
      </w:r>
      <w:r w:rsidR="00ED280D" w:rsidRPr="0097259F">
        <w:rPr>
          <w:rFonts w:ascii="Times New Roman" w:hAnsi="Times New Roman" w:cs="Times New Roman"/>
          <w:sz w:val="24"/>
          <w:szCs w:val="24"/>
          <w:lang w:val="en-GB"/>
        </w:rPr>
        <w:t>d</w:t>
      </w:r>
      <w:r w:rsidR="00600F96" w:rsidRPr="0097259F">
        <w:rPr>
          <w:rFonts w:ascii="Times New Roman" w:hAnsi="Times New Roman" w:cs="Times New Roman"/>
          <w:sz w:val="24"/>
          <w:szCs w:val="24"/>
          <w:lang w:val="en-GB"/>
        </w:rPr>
        <w:t xml:space="preserve"> the Constitution </w:t>
      </w:r>
      <w:r w:rsidR="00ED280D" w:rsidRPr="0097259F">
        <w:rPr>
          <w:rFonts w:ascii="Times New Roman" w:hAnsi="Times New Roman" w:cs="Times New Roman"/>
          <w:sz w:val="24"/>
          <w:szCs w:val="24"/>
          <w:lang w:val="en-GB"/>
        </w:rPr>
        <w:t>of 1938 are the most significant for the development of the constitutionality of this group of countries.</w:t>
      </w:r>
      <w:r w:rsidR="0013283B" w:rsidRPr="0097259F">
        <w:rPr>
          <w:rFonts w:ascii="Times New Roman" w:hAnsi="Times New Roman" w:cs="Times New Roman"/>
          <w:sz w:val="24"/>
          <w:szCs w:val="24"/>
          <w:lang w:val="en-GB"/>
        </w:rPr>
        <w:t xml:space="preserve"> </w:t>
      </w:r>
    </w:p>
    <w:p w:rsidR="00E9046A" w:rsidRPr="0097259F" w:rsidRDefault="00AE2ABE" w:rsidP="00E9046A">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t xml:space="preserve">With the </w:t>
      </w:r>
      <w:r w:rsidR="002A1C75" w:rsidRPr="0097259F">
        <w:rPr>
          <w:rFonts w:ascii="Times New Roman" w:hAnsi="Times New Roman" w:cs="Times New Roman"/>
          <w:sz w:val="24"/>
          <w:szCs w:val="24"/>
          <w:lang w:val="en-GB"/>
        </w:rPr>
        <w:t>breakup</w:t>
      </w:r>
      <w:r w:rsidRPr="0097259F">
        <w:rPr>
          <w:rFonts w:ascii="Times New Roman" w:hAnsi="Times New Roman" w:cs="Times New Roman"/>
          <w:sz w:val="24"/>
          <w:szCs w:val="24"/>
          <w:lang w:val="en-GB"/>
        </w:rPr>
        <w:t xml:space="preserve"> of SFRY, four out of six republics from the former union adopted new constitutions, while Montenegro and Serbia remain</w:t>
      </w:r>
      <w:r w:rsidR="009F626C" w:rsidRPr="0097259F">
        <w:rPr>
          <w:rFonts w:ascii="Times New Roman" w:hAnsi="Times New Roman" w:cs="Times New Roman"/>
          <w:sz w:val="24"/>
          <w:szCs w:val="24"/>
          <w:lang w:val="en-GB"/>
        </w:rPr>
        <w:t>ed</w:t>
      </w:r>
      <w:r w:rsidRPr="0097259F">
        <w:rPr>
          <w:rFonts w:ascii="Times New Roman" w:hAnsi="Times New Roman" w:cs="Times New Roman"/>
          <w:sz w:val="24"/>
          <w:szCs w:val="24"/>
          <w:lang w:val="en-GB"/>
        </w:rPr>
        <w:t xml:space="preserve"> </w:t>
      </w:r>
      <w:r w:rsidR="009F626C" w:rsidRPr="0097259F">
        <w:rPr>
          <w:rFonts w:ascii="Times New Roman" w:hAnsi="Times New Roman" w:cs="Times New Roman"/>
          <w:sz w:val="24"/>
          <w:szCs w:val="24"/>
          <w:lang w:val="en-GB"/>
        </w:rPr>
        <w:t>as</w:t>
      </w:r>
      <w:r w:rsidRPr="0097259F">
        <w:rPr>
          <w:rFonts w:ascii="Times New Roman" w:hAnsi="Times New Roman" w:cs="Times New Roman"/>
          <w:sz w:val="24"/>
          <w:szCs w:val="24"/>
          <w:lang w:val="en-GB"/>
        </w:rPr>
        <w:t xml:space="preserve"> a federal </w:t>
      </w:r>
      <w:r w:rsidR="009F626C" w:rsidRPr="0097259F">
        <w:rPr>
          <w:rFonts w:ascii="Times New Roman" w:hAnsi="Times New Roman" w:cs="Times New Roman"/>
          <w:sz w:val="24"/>
          <w:szCs w:val="24"/>
          <w:lang w:val="en-GB"/>
        </w:rPr>
        <w:t>country</w:t>
      </w:r>
      <w:r w:rsidRPr="0097259F">
        <w:rPr>
          <w:rFonts w:ascii="Times New Roman" w:hAnsi="Times New Roman" w:cs="Times New Roman"/>
          <w:sz w:val="24"/>
          <w:szCs w:val="24"/>
          <w:lang w:val="en-GB"/>
        </w:rPr>
        <w:t xml:space="preserve"> in which they change</w:t>
      </w:r>
      <w:r w:rsidR="00DF695B" w:rsidRPr="0097259F">
        <w:rPr>
          <w:rFonts w:ascii="Times New Roman" w:hAnsi="Times New Roman" w:cs="Times New Roman"/>
          <w:sz w:val="24"/>
          <w:szCs w:val="24"/>
          <w:lang w:val="en-GB"/>
        </w:rPr>
        <w:t>d</w:t>
      </w:r>
      <w:r w:rsidRPr="0097259F">
        <w:rPr>
          <w:rFonts w:ascii="Times New Roman" w:hAnsi="Times New Roman" w:cs="Times New Roman"/>
          <w:sz w:val="24"/>
          <w:szCs w:val="24"/>
          <w:lang w:val="en-GB"/>
        </w:rPr>
        <w:t xml:space="preserve"> the constitutional form and establish</w:t>
      </w:r>
      <w:r w:rsidR="00DF695B" w:rsidRPr="0097259F">
        <w:rPr>
          <w:rFonts w:ascii="Times New Roman" w:hAnsi="Times New Roman" w:cs="Times New Roman"/>
          <w:sz w:val="24"/>
          <w:szCs w:val="24"/>
          <w:lang w:val="en-GB"/>
        </w:rPr>
        <w:t>ed</w:t>
      </w:r>
      <w:r w:rsidRPr="0097259F">
        <w:rPr>
          <w:rFonts w:ascii="Times New Roman" w:hAnsi="Times New Roman" w:cs="Times New Roman"/>
          <w:sz w:val="24"/>
          <w:szCs w:val="24"/>
          <w:lang w:val="en-GB"/>
        </w:rPr>
        <w:t xml:space="preserve"> their own state organization.</w:t>
      </w:r>
      <w:r w:rsidR="00E9046A" w:rsidRPr="0097259F">
        <w:rPr>
          <w:rFonts w:ascii="Times New Roman" w:hAnsi="Times New Roman" w:cs="Times New Roman"/>
          <w:sz w:val="24"/>
          <w:szCs w:val="24"/>
          <w:lang w:val="en-GB"/>
        </w:rPr>
        <w:t xml:space="preserve"> </w:t>
      </w:r>
      <w:r w:rsidR="002A1C75" w:rsidRPr="0097259F">
        <w:rPr>
          <w:rFonts w:ascii="Times New Roman" w:hAnsi="Times New Roman" w:cs="Times New Roman"/>
          <w:sz w:val="24"/>
          <w:szCs w:val="24"/>
          <w:lang w:val="en-GB"/>
        </w:rPr>
        <w:t xml:space="preserve">Croatia adopted its Constitution in 1990, Slovenia and Macedonia adopted new constitutions in 1991, while Bosnia and Herzegovina got its own Constitution with the Dayton </w:t>
      </w:r>
      <w:r w:rsidR="009F626C" w:rsidRPr="0097259F">
        <w:rPr>
          <w:rFonts w:ascii="Times New Roman" w:hAnsi="Times New Roman" w:cs="Times New Roman"/>
          <w:sz w:val="24"/>
          <w:szCs w:val="24"/>
          <w:lang w:val="en-GB"/>
        </w:rPr>
        <w:t>Agreement</w:t>
      </w:r>
      <w:r w:rsidR="002A1C75" w:rsidRPr="0097259F">
        <w:rPr>
          <w:rFonts w:ascii="Times New Roman" w:hAnsi="Times New Roman" w:cs="Times New Roman"/>
          <w:sz w:val="24"/>
          <w:szCs w:val="24"/>
          <w:lang w:val="en-GB"/>
        </w:rPr>
        <w:t xml:space="preserve"> of 1995.</w:t>
      </w:r>
      <w:r w:rsidR="00E9046A" w:rsidRPr="0097259F">
        <w:rPr>
          <w:rFonts w:ascii="Times New Roman" w:hAnsi="Times New Roman" w:cs="Times New Roman"/>
          <w:sz w:val="24"/>
          <w:szCs w:val="24"/>
          <w:lang w:val="en-GB"/>
        </w:rPr>
        <w:t xml:space="preserve"> </w:t>
      </w:r>
    </w:p>
    <w:p w:rsidR="00E9046A" w:rsidRPr="0097259F" w:rsidRDefault="00E9046A" w:rsidP="00E9046A">
      <w:pPr>
        <w:spacing w:line="240" w:lineRule="auto"/>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tab/>
      </w:r>
      <w:r w:rsidR="002A1C75" w:rsidRPr="0097259F">
        <w:rPr>
          <w:rFonts w:ascii="Times New Roman" w:hAnsi="Times New Roman" w:cs="Times New Roman"/>
          <w:sz w:val="24"/>
          <w:szCs w:val="24"/>
          <w:lang w:val="en-GB"/>
        </w:rPr>
        <w:t xml:space="preserve">The Czech Republic and Slovakia, as former member states of Czechoslovakia, established by the Constitution of 1969, constituted their new </w:t>
      </w:r>
      <w:r w:rsidR="00C957D5" w:rsidRPr="0097259F">
        <w:rPr>
          <w:rFonts w:ascii="Times New Roman" w:hAnsi="Times New Roman" w:cs="Times New Roman"/>
          <w:sz w:val="24"/>
          <w:szCs w:val="24"/>
          <w:lang w:val="en-GB"/>
        </w:rPr>
        <w:t>countries</w:t>
      </w:r>
      <w:r w:rsidR="002A1C75" w:rsidRPr="0097259F">
        <w:rPr>
          <w:rFonts w:ascii="Times New Roman" w:hAnsi="Times New Roman" w:cs="Times New Roman"/>
          <w:sz w:val="24"/>
          <w:szCs w:val="24"/>
          <w:lang w:val="en-GB"/>
        </w:rPr>
        <w:t xml:space="preserve"> by agreement when the Constitution of the Czech Republic and the Constitution of the Slovak Republic were adopted in 1992.</w:t>
      </w:r>
    </w:p>
    <w:p w:rsidR="00E9046A" w:rsidRPr="0097259F" w:rsidRDefault="00E9046A" w:rsidP="00E9046A">
      <w:pPr>
        <w:spacing w:line="240" w:lineRule="auto"/>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tab/>
      </w:r>
      <w:r w:rsidR="00C957D5" w:rsidRPr="0097259F">
        <w:rPr>
          <w:rFonts w:ascii="Times New Roman" w:hAnsi="Times New Roman" w:cs="Times New Roman"/>
          <w:b/>
          <w:sz w:val="24"/>
          <w:szCs w:val="24"/>
          <w:lang w:val="en-GB"/>
        </w:rPr>
        <w:t xml:space="preserve">The second group </w:t>
      </w:r>
      <w:r w:rsidR="00C957D5" w:rsidRPr="0097259F">
        <w:rPr>
          <w:rFonts w:ascii="Times New Roman" w:hAnsi="Times New Roman" w:cs="Times New Roman"/>
          <w:sz w:val="24"/>
          <w:szCs w:val="24"/>
          <w:lang w:val="en-GB"/>
        </w:rPr>
        <w:t>of countries includes the countries that essentially retain</w:t>
      </w:r>
      <w:r w:rsidR="00B202A5" w:rsidRPr="0097259F">
        <w:rPr>
          <w:rFonts w:ascii="Times New Roman" w:hAnsi="Times New Roman" w:cs="Times New Roman"/>
          <w:sz w:val="24"/>
          <w:szCs w:val="24"/>
          <w:lang w:val="en-GB"/>
        </w:rPr>
        <w:t>ed</w:t>
      </w:r>
      <w:r w:rsidR="00C957D5" w:rsidRPr="0097259F">
        <w:rPr>
          <w:rFonts w:ascii="Times New Roman" w:hAnsi="Times New Roman" w:cs="Times New Roman"/>
          <w:sz w:val="24"/>
          <w:szCs w:val="24"/>
          <w:lang w:val="en-GB"/>
        </w:rPr>
        <w:t xml:space="preserve"> the existing constitutions, significantly purged of the hallmarks of socialist constitutionali</w:t>
      </w:r>
      <w:r w:rsidR="00276565" w:rsidRPr="0097259F">
        <w:rPr>
          <w:rFonts w:ascii="Times New Roman" w:hAnsi="Times New Roman" w:cs="Times New Roman"/>
          <w:sz w:val="24"/>
          <w:szCs w:val="24"/>
          <w:lang w:val="en-GB"/>
        </w:rPr>
        <w:t>ty</w:t>
      </w:r>
      <w:r w:rsidR="00C957D5" w:rsidRPr="0097259F">
        <w:rPr>
          <w:rFonts w:ascii="Times New Roman" w:hAnsi="Times New Roman" w:cs="Times New Roman"/>
          <w:sz w:val="24"/>
          <w:szCs w:val="24"/>
          <w:lang w:val="en-GB"/>
        </w:rPr>
        <w:t>.</w:t>
      </w:r>
      <w:r w:rsidRPr="0097259F">
        <w:rPr>
          <w:rFonts w:ascii="Times New Roman" w:hAnsi="Times New Roman" w:cs="Times New Roman"/>
          <w:sz w:val="24"/>
          <w:szCs w:val="24"/>
          <w:lang w:val="en-GB"/>
        </w:rPr>
        <w:t xml:space="preserve"> </w:t>
      </w:r>
      <w:r w:rsidR="00276565" w:rsidRPr="0097259F">
        <w:rPr>
          <w:rFonts w:ascii="Times New Roman" w:hAnsi="Times New Roman" w:cs="Times New Roman"/>
          <w:sz w:val="24"/>
          <w:szCs w:val="24"/>
          <w:lang w:val="en-GB"/>
        </w:rPr>
        <w:t>The amendments to which these countries approach and the constitutional solutions they introduce are in the direction of incorporating characteristics and features of the western liberal-democratic constitutionality.</w:t>
      </w:r>
      <w:r w:rsidRPr="0097259F">
        <w:rPr>
          <w:rFonts w:ascii="Times New Roman" w:hAnsi="Times New Roman" w:cs="Times New Roman"/>
          <w:sz w:val="24"/>
          <w:szCs w:val="24"/>
          <w:lang w:val="en-GB"/>
        </w:rPr>
        <w:t xml:space="preserve"> </w:t>
      </w:r>
      <w:r w:rsidR="00276565" w:rsidRPr="0097259F">
        <w:rPr>
          <w:rFonts w:ascii="Times New Roman" w:hAnsi="Times New Roman" w:cs="Times New Roman"/>
          <w:sz w:val="24"/>
          <w:szCs w:val="24"/>
          <w:lang w:val="en-GB"/>
        </w:rPr>
        <w:t xml:space="preserve">These include the Constitution of Poland </w:t>
      </w:r>
      <w:r w:rsidR="00312D1A" w:rsidRPr="0097259F">
        <w:rPr>
          <w:rFonts w:ascii="Times New Roman" w:hAnsi="Times New Roman" w:cs="Times New Roman"/>
          <w:sz w:val="24"/>
          <w:szCs w:val="24"/>
          <w:lang w:val="en-GB"/>
        </w:rPr>
        <w:t>of</w:t>
      </w:r>
      <w:r w:rsidR="00276565" w:rsidRPr="0097259F">
        <w:rPr>
          <w:rFonts w:ascii="Times New Roman" w:hAnsi="Times New Roman" w:cs="Times New Roman"/>
          <w:sz w:val="24"/>
          <w:szCs w:val="24"/>
          <w:lang w:val="en-GB"/>
        </w:rPr>
        <w:t xml:space="preserve"> 1991, later replaced by a new Constitution </w:t>
      </w:r>
      <w:r w:rsidR="00312D1A" w:rsidRPr="0097259F">
        <w:rPr>
          <w:rFonts w:ascii="Times New Roman" w:hAnsi="Times New Roman" w:cs="Times New Roman"/>
          <w:sz w:val="24"/>
          <w:szCs w:val="24"/>
          <w:lang w:val="en-GB"/>
        </w:rPr>
        <w:t>of</w:t>
      </w:r>
      <w:r w:rsidR="00276565" w:rsidRPr="0097259F">
        <w:rPr>
          <w:rFonts w:ascii="Times New Roman" w:hAnsi="Times New Roman" w:cs="Times New Roman"/>
          <w:sz w:val="24"/>
          <w:szCs w:val="24"/>
          <w:lang w:val="en-GB"/>
        </w:rPr>
        <w:t xml:space="preserve"> 1997, the Constitution of Hungary </w:t>
      </w:r>
      <w:r w:rsidR="00312D1A" w:rsidRPr="0097259F">
        <w:rPr>
          <w:rFonts w:ascii="Times New Roman" w:hAnsi="Times New Roman" w:cs="Times New Roman"/>
          <w:sz w:val="24"/>
          <w:szCs w:val="24"/>
          <w:lang w:val="en-GB"/>
        </w:rPr>
        <w:t>of</w:t>
      </w:r>
      <w:r w:rsidR="00276565" w:rsidRPr="0097259F">
        <w:rPr>
          <w:rFonts w:ascii="Times New Roman" w:hAnsi="Times New Roman" w:cs="Times New Roman"/>
          <w:sz w:val="24"/>
          <w:szCs w:val="24"/>
          <w:lang w:val="en-GB"/>
        </w:rPr>
        <w:t xml:space="preserve"> 1990, and Albania, which revised the Constitution </w:t>
      </w:r>
      <w:r w:rsidR="00312D1A" w:rsidRPr="0097259F">
        <w:rPr>
          <w:rFonts w:ascii="Times New Roman" w:hAnsi="Times New Roman" w:cs="Times New Roman"/>
          <w:sz w:val="24"/>
          <w:szCs w:val="24"/>
          <w:lang w:val="en-GB"/>
        </w:rPr>
        <w:t>of</w:t>
      </w:r>
      <w:r w:rsidR="00276565" w:rsidRPr="0097259F">
        <w:rPr>
          <w:rFonts w:ascii="Times New Roman" w:hAnsi="Times New Roman" w:cs="Times New Roman"/>
          <w:sz w:val="24"/>
          <w:szCs w:val="24"/>
          <w:lang w:val="en-GB"/>
        </w:rPr>
        <w:t xml:space="preserve"> 1976, and adopted a new Constitution in 1998.</w:t>
      </w:r>
    </w:p>
    <w:p w:rsidR="00E9046A" w:rsidRPr="0097259F" w:rsidRDefault="00312D1A" w:rsidP="00E9046A">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b/>
          <w:sz w:val="24"/>
          <w:szCs w:val="24"/>
          <w:lang w:val="en-GB"/>
        </w:rPr>
        <w:lastRenderedPageBreak/>
        <w:t xml:space="preserve">The third group </w:t>
      </w:r>
      <w:r w:rsidRPr="0097259F">
        <w:rPr>
          <w:rFonts w:ascii="Times New Roman" w:hAnsi="Times New Roman" w:cs="Times New Roman"/>
          <w:sz w:val="24"/>
          <w:szCs w:val="24"/>
          <w:lang w:val="en-GB"/>
        </w:rPr>
        <w:t xml:space="preserve">of countries includes the </w:t>
      </w:r>
      <w:r w:rsidR="001D6123" w:rsidRPr="0097259F">
        <w:rPr>
          <w:rFonts w:ascii="Times New Roman" w:hAnsi="Times New Roman" w:cs="Times New Roman"/>
          <w:sz w:val="24"/>
          <w:szCs w:val="24"/>
          <w:lang w:val="en-GB"/>
        </w:rPr>
        <w:t>countries</w:t>
      </w:r>
      <w:r w:rsidRPr="0097259F">
        <w:rPr>
          <w:rFonts w:ascii="Times New Roman" w:hAnsi="Times New Roman" w:cs="Times New Roman"/>
          <w:sz w:val="24"/>
          <w:szCs w:val="24"/>
          <w:lang w:val="en-GB"/>
        </w:rPr>
        <w:t xml:space="preserve"> that completely adopt new constitutions, with which they completely abandon the socialist constitutionali</w:t>
      </w:r>
      <w:r w:rsidR="001D6123" w:rsidRPr="0097259F">
        <w:rPr>
          <w:rFonts w:ascii="Times New Roman" w:hAnsi="Times New Roman" w:cs="Times New Roman"/>
          <w:sz w:val="24"/>
          <w:szCs w:val="24"/>
          <w:lang w:val="en-GB"/>
        </w:rPr>
        <w:t>ty</w:t>
      </w:r>
      <w:r w:rsidRPr="0097259F">
        <w:rPr>
          <w:rFonts w:ascii="Times New Roman" w:hAnsi="Times New Roman" w:cs="Times New Roman"/>
          <w:sz w:val="24"/>
          <w:szCs w:val="24"/>
          <w:lang w:val="en-GB"/>
        </w:rPr>
        <w:t>.</w:t>
      </w:r>
      <w:r w:rsidR="00E9046A" w:rsidRPr="0097259F">
        <w:rPr>
          <w:rFonts w:ascii="Times New Roman" w:hAnsi="Times New Roman" w:cs="Times New Roman"/>
          <w:sz w:val="24"/>
          <w:szCs w:val="24"/>
          <w:lang w:val="en-GB"/>
        </w:rPr>
        <w:t xml:space="preserve"> </w:t>
      </w:r>
      <w:r w:rsidR="001D6123" w:rsidRPr="0097259F">
        <w:rPr>
          <w:rFonts w:ascii="Times New Roman" w:hAnsi="Times New Roman" w:cs="Times New Roman"/>
          <w:sz w:val="24"/>
          <w:szCs w:val="24"/>
          <w:lang w:val="en-GB"/>
        </w:rPr>
        <w:t xml:space="preserve">This includes Bulgaria with the Constitution </w:t>
      </w:r>
      <w:r w:rsidR="0066753E" w:rsidRPr="0097259F">
        <w:rPr>
          <w:rFonts w:ascii="Times New Roman" w:hAnsi="Times New Roman" w:cs="Times New Roman"/>
          <w:sz w:val="24"/>
          <w:szCs w:val="24"/>
          <w:lang w:val="en-GB"/>
        </w:rPr>
        <w:t xml:space="preserve">of 1991 </w:t>
      </w:r>
      <w:r w:rsidR="001D6123" w:rsidRPr="0097259F">
        <w:rPr>
          <w:rFonts w:ascii="Times New Roman" w:hAnsi="Times New Roman" w:cs="Times New Roman"/>
          <w:sz w:val="24"/>
          <w:szCs w:val="24"/>
          <w:lang w:val="en-GB"/>
        </w:rPr>
        <w:t>and Romania also with the Constitution</w:t>
      </w:r>
      <w:r w:rsidR="0066753E" w:rsidRPr="0097259F">
        <w:rPr>
          <w:rFonts w:ascii="Times New Roman" w:hAnsi="Times New Roman" w:cs="Times New Roman"/>
          <w:sz w:val="24"/>
          <w:szCs w:val="24"/>
          <w:lang w:val="en-GB"/>
        </w:rPr>
        <w:t xml:space="preserve"> of 1991</w:t>
      </w:r>
      <w:r w:rsidR="001D6123" w:rsidRPr="0097259F">
        <w:rPr>
          <w:rFonts w:ascii="Times New Roman" w:hAnsi="Times New Roman" w:cs="Times New Roman"/>
          <w:sz w:val="24"/>
          <w:szCs w:val="24"/>
          <w:lang w:val="en-GB"/>
        </w:rPr>
        <w:t>.</w:t>
      </w:r>
    </w:p>
    <w:p w:rsidR="00E9046A" w:rsidRPr="0097259F" w:rsidRDefault="0066753E" w:rsidP="00A47BF7">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t>Finally, the complete revision of the way in which economic relations are arranged, the constitutional amendments that refer to political life and a complete change of the political systems that existed until then</w:t>
      </w:r>
      <w:r w:rsidR="00B44757" w:rsidRPr="0097259F">
        <w:rPr>
          <w:rFonts w:ascii="Times New Roman" w:hAnsi="Times New Roman" w:cs="Times New Roman"/>
          <w:sz w:val="24"/>
          <w:szCs w:val="24"/>
          <w:lang w:val="en-GB"/>
        </w:rPr>
        <w:t xml:space="preserve"> is specific to all these countries and the development of the constitutionality in this period of time</w:t>
      </w:r>
      <w:r w:rsidRPr="0097259F">
        <w:rPr>
          <w:rFonts w:ascii="Times New Roman" w:hAnsi="Times New Roman" w:cs="Times New Roman"/>
          <w:sz w:val="24"/>
          <w:szCs w:val="24"/>
          <w:lang w:val="en-GB"/>
        </w:rPr>
        <w:t>.</w:t>
      </w:r>
    </w:p>
    <w:p w:rsidR="00E9046A" w:rsidRPr="0097259F" w:rsidRDefault="00B44757" w:rsidP="00E9046A">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t xml:space="preserve">The constitutions that are adopted with the abandonment of </w:t>
      </w:r>
      <w:r w:rsidR="00605858" w:rsidRPr="0097259F">
        <w:rPr>
          <w:rFonts w:ascii="Times New Roman" w:hAnsi="Times New Roman" w:cs="Times New Roman"/>
          <w:sz w:val="24"/>
          <w:szCs w:val="24"/>
          <w:lang w:val="en-GB"/>
        </w:rPr>
        <w:t>the socialist constitutionality</w:t>
      </w:r>
      <w:r w:rsidRPr="0097259F">
        <w:rPr>
          <w:rFonts w:ascii="Times New Roman" w:hAnsi="Times New Roman" w:cs="Times New Roman"/>
          <w:sz w:val="24"/>
          <w:szCs w:val="24"/>
          <w:lang w:val="en-GB"/>
        </w:rPr>
        <w:t xml:space="preserve"> also provide for new, completely innovative solutions in the political life in general.</w:t>
      </w:r>
      <w:r w:rsidR="00E9046A" w:rsidRPr="0097259F">
        <w:rPr>
          <w:rFonts w:ascii="Times New Roman" w:hAnsi="Times New Roman" w:cs="Times New Roman"/>
          <w:sz w:val="24"/>
          <w:szCs w:val="24"/>
          <w:lang w:val="en-GB"/>
        </w:rPr>
        <w:t xml:space="preserve"> </w:t>
      </w:r>
      <w:r w:rsidR="00605858" w:rsidRPr="0097259F">
        <w:rPr>
          <w:rFonts w:ascii="Times New Roman" w:hAnsi="Times New Roman" w:cs="Times New Roman"/>
          <w:sz w:val="24"/>
          <w:szCs w:val="24"/>
          <w:lang w:val="en-GB"/>
        </w:rPr>
        <w:t>This includes the introduction of the multi-party system, i.e. political pluralism and free, immediate and democratic elections.</w:t>
      </w:r>
      <w:r w:rsidR="00E9046A" w:rsidRPr="0097259F">
        <w:rPr>
          <w:rFonts w:ascii="Times New Roman" w:hAnsi="Times New Roman" w:cs="Times New Roman"/>
          <w:sz w:val="24"/>
          <w:szCs w:val="24"/>
          <w:lang w:val="en-GB"/>
        </w:rPr>
        <w:t xml:space="preserve"> </w:t>
      </w:r>
      <w:r w:rsidR="009E2693" w:rsidRPr="0097259F">
        <w:rPr>
          <w:rFonts w:ascii="Times New Roman" w:hAnsi="Times New Roman" w:cs="Times New Roman"/>
          <w:sz w:val="24"/>
          <w:szCs w:val="24"/>
          <w:lang w:val="en-GB"/>
        </w:rPr>
        <w:t xml:space="preserve">Such constitutional solutions point to the conclusion that the intention of the </w:t>
      </w:r>
      <w:r w:rsidR="00D250B1" w:rsidRPr="0097259F">
        <w:rPr>
          <w:rFonts w:ascii="Times New Roman" w:hAnsi="Times New Roman" w:cs="Times New Roman"/>
          <w:sz w:val="24"/>
          <w:szCs w:val="24"/>
          <w:lang w:val="en-GB"/>
        </w:rPr>
        <w:t xml:space="preserve">constitutors </w:t>
      </w:r>
      <w:r w:rsidR="009E2693" w:rsidRPr="0097259F">
        <w:rPr>
          <w:rFonts w:ascii="Times New Roman" w:hAnsi="Times New Roman" w:cs="Times New Roman"/>
          <w:sz w:val="24"/>
          <w:szCs w:val="24"/>
          <w:lang w:val="en-GB"/>
        </w:rPr>
        <w:t>was to abandon the concept of the existence of one dominant political party and ensure a struggle of political ideas.</w:t>
      </w:r>
      <w:r w:rsidR="00E9046A" w:rsidRPr="0097259F">
        <w:rPr>
          <w:rFonts w:ascii="Times New Roman" w:hAnsi="Times New Roman" w:cs="Times New Roman"/>
          <w:sz w:val="24"/>
          <w:szCs w:val="24"/>
          <w:lang w:val="en-GB"/>
        </w:rPr>
        <w:t xml:space="preserve"> </w:t>
      </w:r>
      <w:r w:rsidR="00D250B1" w:rsidRPr="0097259F">
        <w:rPr>
          <w:rFonts w:ascii="Times New Roman" w:hAnsi="Times New Roman" w:cs="Times New Roman"/>
          <w:sz w:val="24"/>
          <w:szCs w:val="24"/>
          <w:lang w:val="en-GB"/>
        </w:rPr>
        <w:t>Political pluralism, the ban on declaring a state ideology, the possibility of citizens' participation in the decision-making and policy-making process, free and democratic elections, the expansion of</w:t>
      </w:r>
      <w:r w:rsidR="00590E7A" w:rsidRPr="0097259F">
        <w:rPr>
          <w:rFonts w:ascii="Times New Roman" w:hAnsi="Times New Roman" w:cs="Times New Roman"/>
          <w:sz w:val="24"/>
          <w:szCs w:val="24"/>
          <w:lang w:val="en-GB"/>
        </w:rPr>
        <w:t xml:space="preserve"> the </w:t>
      </w:r>
      <w:r w:rsidR="00590E7A" w:rsidRPr="0097259F">
        <w:rPr>
          <w:rFonts w:ascii="Times New Roman" w:hAnsi="Times New Roman" w:cs="Times New Roman"/>
          <w:sz w:val="24"/>
          <w:szCs w:val="24"/>
        </w:rPr>
        <w:t>core</w:t>
      </w:r>
      <w:r w:rsidR="00D250B1" w:rsidRPr="0097259F">
        <w:rPr>
          <w:rFonts w:ascii="Times New Roman" w:hAnsi="Times New Roman" w:cs="Times New Roman"/>
          <w:sz w:val="24"/>
          <w:szCs w:val="24"/>
          <w:lang w:val="en-GB"/>
        </w:rPr>
        <w:t xml:space="preserve"> of political freedoms and rights and their guarantee were the basic guiding ideas of the </w:t>
      </w:r>
      <w:r w:rsidR="001F29EA" w:rsidRPr="0097259F">
        <w:rPr>
          <w:rFonts w:ascii="Times New Roman" w:hAnsi="Times New Roman" w:cs="Times New Roman"/>
          <w:sz w:val="24"/>
          <w:szCs w:val="24"/>
          <w:lang w:val="en-GB"/>
        </w:rPr>
        <w:t>constitutors</w:t>
      </w:r>
      <w:r w:rsidR="00D250B1" w:rsidRPr="0097259F">
        <w:rPr>
          <w:rFonts w:ascii="Times New Roman" w:hAnsi="Times New Roman" w:cs="Times New Roman"/>
          <w:sz w:val="24"/>
          <w:szCs w:val="24"/>
          <w:lang w:val="en-GB"/>
        </w:rPr>
        <w:t>.</w:t>
      </w:r>
      <w:r w:rsidR="00E9046A" w:rsidRPr="0097259F">
        <w:rPr>
          <w:rFonts w:ascii="Times New Roman" w:hAnsi="Times New Roman" w:cs="Times New Roman"/>
          <w:sz w:val="24"/>
          <w:szCs w:val="24"/>
          <w:lang w:val="en-GB"/>
        </w:rPr>
        <w:t xml:space="preserve"> </w:t>
      </w:r>
      <w:r w:rsidR="001F29EA" w:rsidRPr="0097259F">
        <w:rPr>
          <w:rFonts w:ascii="Times New Roman" w:hAnsi="Times New Roman" w:cs="Times New Roman"/>
          <w:sz w:val="24"/>
          <w:szCs w:val="24"/>
          <w:lang w:val="en-GB"/>
        </w:rPr>
        <w:t>They are mostly included as basic values or fundamental values of the newly established constitutional systems.</w:t>
      </w:r>
      <w:r w:rsidR="00E9046A" w:rsidRPr="0097259F">
        <w:rPr>
          <w:rFonts w:ascii="Times New Roman" w:hAnsi="Times New Roman" w:cs="Times New Roman"/>
          <w:sz w:val="24"/>
          <w:szCs w:val="24"/>
          <w:lang w:val="en-GB"/>
        </w:rPr>
        <w:t xml:space="preserve"> </w:t>
      </w:r>
      <w:r w:rsidR="000E57CE" w:rsidRPr="0097259F">
        <w:rPr>
          <w:rFonts w:ascii="Times New Roman" w:hAnsi="Times New Roman" w:cs="Times New Roman"/>
          <w:sz w:val="24"/>
          <w:szCs w:val="24"/>
          <w:lang w:val="en-GB"/>
        </w:rPr>
        <w:t>There are views</w:t>
      </w:r>
      <w:r w:rsidR="00137E60" w:rsidRPr="0097259F">
        <w:rPr>
          <w:rFonts w:ascii="Times New Roman" w:hAnsi="Times New Roman" w:cs="Times New Roman"/>
          <w:sz w:val="24"/>
          <w:szCs w:val="24"/>
          <w:lang w:val="en-GB"/>
        </w:rPr>
        <w:t xml:space="preserve"> that all the aforementioned instruments, categories and constitutional solutions are not democracy </w:t>
      </w:r>
      <w:r w:rsidR="00C71F89" w:rsidRPr="0097259F">
        <w:rPr>
          <w:rFonts w:ascii="Times New Roman" w:hAnsi="Times New Roman" w:cs="Times New Roman"/>
          <w:sz w:val="24"/>
          <w:szCs w:val="24"/>
          <w:lang w:val="en-GB"/>
        </w:rPr>
        <w:t>by</w:t>
      </w:r>
      <w:r w:rsidR="00137E60" w:rsidRPr="0097259F">
        <w:rPr>
          <w:rFonts w:ascii="Times New Roman" w:hAnsi="Times New Roman" w:cs="Times New Roman"/>
          <w:sz w:val="24"/>
          <w:szCs w:val="24"/>
          <w:lang w:val="en-GB"/>
        </w:rPr>
        <w:t xml:space="preserve"> themselves, but each of them is a necessary condition and assumption for democracy.</w:t>
      </w:r>
    </w:p>
    <w:p w:rsidR="00E9046A" w:rsidRPr="0097259F" w:rsidRDefault="00612381" w:rsidP="00E9046A">
      <w:pPr>
        <w:spacing w:line="240" w:lineRule="auto"/>
        <w:ind w:firstLine="720"/>
        <w:jc w:val="both"/>
        <w:rPr>
          <w:rFonts w:ascii="Times New Roman" w:hAnsi="Times New Roman" w:cs="Times New Roman"/>
          <w:sz w:val="24"/>
          <w:szCs w:val="24"/>
          <w:lang w:val="en-GB"/>
        </w:rPr>
      </w:pPr>
      <w:r w:rsidRPr="0097259F">
        <w:rPr>
          <w:rFonts w:ascii="Times New Roman" w:hAnsi="Times New Roman" w:cs="Times New Roman"/>
          <w:sz w:val="24"/>
          <w:szCs w:val="24"/>
          <w:lang w:val="en-GB"/>
        </w:rPr>
        <w:t>Finally,</w:t>
      </w:r>
      <w:r w:rsidR="000E57CE" w:rsidRPr="0097259F">
        <w:rPr>
          <w:rFonts w:ascii="Times New Roman" w:hAnsi="Times New Roman" w:cs="Times New Roman"/>
          <w:sz w:val="24"/>
          <w:szCs w:val="24"/>
          <w:lang w:val="en-GB"/>
        </w:rPr>
        <w:t xml:space="preserve"> the complete change of the political system that existed until then, understood in a narrower sense</w:t>
      </w:r>
      <w:r w:rsidR="002A6B7F" w:rsidRPr="0097259F">
        <w:rPr>
          <w:rFonts w:ascii="Times New Roman" w:hAnsi="Times New Roman" w:cs="Times New Roman"/>
          <w:sz w:val="24"/>
          <w:szCs w:val="24"/>
          <w:lang w:val="en-GB"/>
        </w:rPr>
        <w:t>,</w:t>
      </w:r>
      <w:r w:rsidRPr="0097259F">
        <w:rPr>
          <w:rFonts w:ascii="Times New Roman" w:hAnsi="Times New Roman" w:cs="Times New Roman"/>
          <w:sz w:val="24"/>
          <w:szCs w:val="24"/>
          <w:lang w:val="en-GB"/>
        </w:rPr>
        <w:t xml:space="preserve"> is the last feature of the constitutions adopted in the countries that leave the socialist constitutionality</w:t>
      </w:r>
      <w:r w:rsidR="000E57CE" w:rsidRPr="0097259F">
        <w:rPr>
          <w:rFonts w:ascii="Times New Roman" w:hAnsi="Times New Roman" w:cs="Times New Roman"/>
          <w:sz w:val="24"/>
          <w:szCs w:val="24"/>
          <w:lang w:val="en-GB"/>
        </w:rPr>
        <w:t>.</w:t>
      </w:r>
      <w:r w:rsidR="00E9046A" w:rsidRPr="0097259F">
        <w:rPr>
          <w:rFonts w:ascii="Times New Roman" w:hAnsi="Times New Roman" w:cs="Times New Roman"/>
          <w:sz w:val="24"/>
          <w:szCs w:val="24"/>
          <w:lang w:val="en-GB"/>
        </w:rPr>
        <w:t xml:space="preserve"> </w:t>
      </w:r>
      <w:r w:rsidRPr="0097259F">
        <w:rPr>
          <w:rFonts w:ascii="Times New Roman" w:hAnsi="Times New Roman" w:cs="Times New Roman"/>
          <w:sz w:val="24"/>
          <w:szCs w:val="24"/>
          <w:lang w:val="en-GB"/>
        </w:rPr>
        <w:t xml:space="preserve">In essence, the changes that occur with the introduction of new constitutional </w:t>
      </w:r>
      <w:r w:rsidR="003E55CC" w:rsidRPr="0097259F">
        <w:rPr>
          <w:rFonts w:ascii="Times New Roman" w:hAnsi="Times New Roman" w:cs="Times New Roman"/>
          <w:sz w:val="24"/>
          <w:szCs w:val="24"/>
          <w:lang w:val="en-GB"/>
        </w:rPr>
        <w:t>solutions</w:t>
      </w:r>
      <w:r w:rsidRPr="0097259F">
        <w:rPr>
          <w:rFonts w:ascii="Times New Roman" w:hAnsi="Times New Roman" w:cs="Times New Roman"/>
          <w:sz w:val="24"/>
          <w:szCs w:val="24"/>
          <w:lang w:val="en-GB"/>
        </w:rPr>
        <w:t xml:space="preserve">, which refer to the organization of the </w:t>
      </w:r>
      <w:r w:rsidR="003E55CC" w:rsidRPr="0097259F">
        <w:rPr>
          <w:rFonts w:ascii="Times New Roman" w:hAnsi="Times New Roman" w:cs="Times New Roman"/>
          <w:sz w:val="24"/>
          <w:szCs w:val="24"/>
          <w:lang w:val="en-GB"/>
        </w:rPr>
        <w:t>state authorities</w:t>
      </w:r>
      <w:r w:rsidRPr="0097259F">
        <w:rPr>
          <w:rFonts w:ascii="Times New Roman" w:hAnsi="Times New Roman" w:cs="Times New Roman"/>
          <w:sz w:val="24"/>
          <w:szCs w:val="24"/>
          <w:lang w:val="en-GB"/>
        </w:rPr>
        <w:t>, imply the complete replacement of the political systems in force until then with new ones.</w:t>
      </w:r>
      <w:r w:rsidR="00E9046A" w:rsidRPr="0097259F">
        <w:rPr>
          <w:rFonts w:ascii="Times New Roman" w:hAnsi="Times New Roman" w:cs="Times New Roman"/>
          <w:sz w:val="24"/>
          <w:szCs w:val="24"/>
          <w:lang w:val="en-GB"/>
        </w:rPr>
        <w:t xml:space="preserve"> </w:t>
      </w:r>
      <w:r w:rsidR="003E55CC" w:rsidRPr="0097259F">
        <w:rPr>
          <w:rFonts w:ascii="Times New Roman" w:hAnsi="Times New Roman" w:cs="Times New Roman"/>
          <w:sz w:val="24"/>
          <w:szCs w:val="24"/>
          <w:lang w:val="en-GB"/>
        </w:rPr>
        <w:t>Namely, the abandonment of the concept of unity of power and the establishment of the principle of separation of powers</w:t>
      </w:r>
      <w:r w:rsidR="00222428" w:rsidRPr="0097259F">
        <w:rPr>
          <w:rFonts w:ascii="Times New Roman" w:hAnsi="Times New Roman" w:cs="Times New Roman"/>
          <w:sz w:val="24"/>
          <w:szCs w:val="24"/>
          <w:lang w:val="en-GB"/>
        </w:rPr>
        <w:t xml:space="preserve"> is the basic</w:t>
      </w:r>
      <w:r w:rsidR="00590E7A" w:rsidRPr="0097259F">
        <w:rPr>
          <w:rFonts w:ascii="Times New Roman" w:hAnsi="Times New Roman" w:cs="Times New Roman"/>
          <w:sz w:val="24"/>
          <w:szCs w:val="24"/>
          <w:lang w:val="en-GB"/>
        </w:rPr>
        <w:t xml:space="preserve"> feature of these constitutions</w:t>
      </w:r>
      <w:r w:rsidR="003E55CC" w:rsidRPr="0097259F">
        <w:rPr>
          <w:rFonts w:ascii="Times New Roman" w:hAnsi="Times New Roman" w:cs="Times New Roman"/>
          <w:sz w:val="24"/>
          <w:szCs w:val="24"/>
          <w:lang w:val="en-GB"/>
        </w:rPr>
        <w:t>.</w:t>
      </w:r>
      <w:r w:rsidR="00E9046A" w:rsidRPr="0097259F">
        <w:rPr>
          <w:rFonts w:ascii="Times New Roman" w:hAnsi="Times New Roman" w:cs="Times New Roman"/>
          <w:sz w:val="24"/>
          <w:szCs w:val="24"/>
          <w:lang w:val="en-GB"/>
        </w:rPr>
        <w:t xml:space="preserve"> </w:t>
      </w:r>
      <w:r w:rsidR="00222428" w:rsidRPr="0097259F">
        <w:rPr>
          <w:rFonts w:ascii="Times New Roman" w:hAnsi="Times New Roman" w:cs="Times New Roman"/>
          <w:sz w:val="24"/>
          <w:szCs w:val="24"/>
          <w:lang w:val="en-GB"/>
        </w:rPr>
        <w:t xml:space="preserve">The acceptance of the principle of separation of powers, as a fundamental principle on which the organization of state power in the new </w:t>
      </w:r>
      <w:r w:rsidR="0034592C" w:rsidRPr="0097259F">
        <w:rPr>
          <w:rFonts w:ascii="Times New Roman" w:hAnsi="Times New Roman" w:cs="Times New Roman"/>
          <w:sz w:val="24"/>
          <w:szCs w:val="24"/>
          <w:lang w:val="en-GB"/>
        </w:rPr>
        <w:t>countries</w:t>
      </w:r>
      <w:r w:rsidR="00222428" w:rsidRPr="0097259F">
        <w:rPr>
          <w:rFonts w:ascii="Times New Roman" w:hAnsi="Times New Roman" w:cs="Times New Roman"/>
          <w:sz w:val="24"/>
          <w:szCs w:val="24"/>
          <w:lang w:val="en-GB"/>
        </w:rPr>
        <w:t xml:space="preserve"> is based, actually represents a radical and essential change.</w:t>
      </w:r>
      <w:r w:rsidR="00E9046A" w:rsidRPr="0097259F">
        <w:rPr>
          <w:rFonts w:ascii="Times New Roman" w:hAnsi="Times New Roman" w:cs="Times New Roman"/>
          <w:sz w:val="24"/>
          <w:szCs w:val="24"/>
          <w:lang w:val="en-GB"/>
        </w:rPr>
        <w:t xml:space="preserve"> </w:t>
      </w:r>
      <w:r w:rsidR="0034592C" w:rsidRPr="0097259F">
        <w:rPr>
          <w:rFonts w:ascii="Times New Roman" w:hAnsi="Times New Roman" w:cs="Times New Roman"/>
          <w:sz w:val="24"/>
          <w:szCs w:val="24"/>
          <w:lang w:val="en-GB"/>
        </w:rPr>
        <w:t>The analysis of the constitutional texts points to the conclusion that they represent a cocktail of a large number of completely new constitutional solutions, solutions taken from some other constitutions that served as a model, as well as solutions that are relapses from the previous system of organization of power.</w:t>
      </w:r>
      <w:r w:rsidR="00E9046A" w:rsidRPr="0097259F">
        <w:rPr>
          <w:rFonts w:ascii="Times New Roman" w:hAnsi="Times New Roman" w:cs="Times New Roman"/>
          <w:sz w:val="24"/>
          <w:szCs w:val="24"/>
          <w:lang w:val="en-GB"/>
        </w:rPr>
        <w:t xml:space="preserve"> </w:t>
      </w:r>
      <w:r w:rsidR="00344C46" w:rsidRPr="0097259F">
        <w:rPr>
          <w:rFonts w:ascii="Times New Roman" w:hAnsi="Times New Roman" w:cs="Times New Roman"/>
          <w:sz w:val="24"/>
          <w:szCs w:val="24"/>
          <w:lang w:val="en-GB"/>
        </w:rPr>
        <w:t>However, it seems that the largest number of countries abandoning socialist constitutionalism replace the previously existing parliamentary system and establish mixed political systems.</w:t>
      </w:r>
      <w:r w:rsidR="00E9046A" w:rsidRPr="0097259F">
        <w:rPr>
          <w:rFonts w:ascii="Times New Roman" w:hAnsi="Times New Roman" w:cs="Times New Roman"/>
          <w:sz w:val="24"/>
          <w:szCs w:val="24"/>
          <w:lang w:val="en-GB"/>
        </w:rPr>
        <w:t xml:space="preserve"> </w:t>
      </w:r>
    </w:p>
    <w:p w:rsidR="0097259F" w:rsidRPr="0097259F" w:rsidRDefault="0097259F" w:rsidP="00E9046A">
      <w:pPr>
        <w:spacing w:line="240" w:lineRule="auto"/>
        <w:ind w:firstLine="720"/>
        <w:jc w:val="both"/>
        <w:rPr>
          <w:rFonts w:ascii="Times New Roman" w:hAnsi="Times New Roman" w:cs="Times New Roman"/>
          <w:sz w:val="24"/>
          <w:szCs w:val="24"/>
          <w:lang w:val="en-GB"/>
        </w:rPr>
      </w:pPr>
    </w:p>
    <w:p w:rsidR="00A51604" w:rsidRPr="0097259F" w:rsidRDefault="0097259F" w:rsidP="00E9046A">
      <w:pPr>
        <w:spacing w:line="240" w:lineRule="auto"/>
        <w:ind w:firstLine="720"/>
        <w:jc w:val="both"/>
        <w:rPr>
          <w:rFonts w:ascii="Times New Roman" w:hAnsi="Times New Roman" w:cs="Times New Roman"/>
          <w:b/>
          <w:sz w:val="24"/>
          <w:szCs w:val="24"/>
          <w:lang w:val="en-GB"/>
        </w:rPr>
      </w:pPr>
      <w:r w:rsidRPr="0097259F">
        <w:rPr>
          <w:rFonts w:ascii="Times New Roman" w:hAnsi="Times New Roman" w:cs="Times New Roman"/>
          <w:b/>
          <w:sz w:val="24"/>
          <w:szCs w:val="24"/>
          <w:lang w:val="en-GB"/>
        </w:rPr>
        <w:t>CONCLUSION</w:t>
      </w:r>
    </w:p>
    <w:p w:rsidR="00F9762F" w:rsidRPr="00250B70" w:rsidRDefault="00F9762F" w:rsidP="00E9046A">
      <w:pPr>
        <w:spacing w:line="240" w:lineRule="auto"/>
        <w:ind w:firstLine="720"/>
        <w:jc w:val="both"/>
        <w:rPr>
          <w:rStyle w:val="rynqvb"/>
          <w:rFonts w:ascii="Times New Roman" w:hAnsi="Times New Roman" w:cs="Times New Roman"/>
          <w:sz w:val="24"/>
          <w:szCs w:val="24"/>
          <w:lang w:val="mk-MK"/>
        </w:rPr>
      </w:pPr>
      <w:r w:rsidRPr="00250B70">
        <w:rPr>
          <w:rStyle w:val="rynqvb"/>
          <w:rFonts w:ascii="Times New Roman" w:hAnsi="Times New Roman" w:cs="Times New Roman"/>
          <w:sz w:val="24"/>
          <w:szCs w:val="24"/>
          <w:lang w:val="en"/>
        </w:rPr>
        <w:t xml:space="preserve">The purpose of every constitution </w:t>
      </w:r>
      <w:r w:rsidRPr="00250B70">
        <w:rPr>
          <w:rStyle w:val="rynqvb"/>
          <w:rFonts w:ascii="Times New Roman" w:hAnsi="Times New Roman" w:cs="Times New Roman"/>
          <w:sz w:val="24"/>
          <w:szCs w:val="24"/>
        </w:rPr>
        <w:t xml:space="preserve">should </w:t>
      </w:r>
      <w:r w:rsidR="00250B70">
        <w:rPr>
          <w:rStyle w:val="rynqvb"/>
          <w:rFonts w:ascii="Times New Roman" w:hAnsi="Times New Roman" w:cs="Times New Roman"/>
          <w:sz w:val="24"/>
          <w:szCs w:val="24"/>
        </w:rPr>
        <w:t xml:space="preserve">be </w:t>
      </w:r>
      <w:r w:rsidR="00FC026F">
        <w:rPr>
          <w:rStyle w:val="rynqvb"/>
          <w:rFonts w:ascii="Times New Roman" w:hAnsi="Times New Roman" w:cs="Times New Roman"/>
          <w:sz w:val="24"/>
          <w:szCs w:val="24"/>
        </w:rPr>
        <w:t xml:space="preserve">limitation </w:t>
      </w:r>
      <w:proofErr w:type="gramStart"/>
      <w:r w:rsidR="00FC026F">
        <w:rPr>
          <w:rStyle w:val="rynqvb"/>
          <w:rFonts w:ascii="Times New Roman" w:hAnsi="Times New Roman" w:cs="Times New Roman"/>
          <w:sz w:val="24"/>
          <w:szCs w:val="24"/>
        </w:rPr>
        <w:t xml:space="preserve">of </w:t>
      </w:r>
      <w:r w:rsidR="00250B70">
        <w:rPr>
          <w:rStyle w:val="rynqvb"/>
          <w:rFonts w:ascii="Times New Roman" w:hAnsi="Times New Roman" w:cs="Times New Roman"/>
          <w:sz w:val="24"/>
          <w:szCs w:val="24"/>
        </w:rPr>
        <w:t xml:space="preserve"> the</w:t>
      </w:r>
      <w:proofErr w:type="gramEnd"/>
      <w:r w:rsidRPr="00250B70">
        <w:rPr>
          <w:rStyle w:val="rynqvb"/>
          <w:rFonts w:ascii="Times New Roman" w:hAnsi="Times New Roman" w:cs="Times New Roman"/>
          <w:sz w:val="24"/>
          <w:szCs w:val="24"/>
        </w:rPr>
        <w:t xml:space="preserve"> </w:t>
      </w:r>
      <w:r w:rsidRPr="00250B70">
        <w:rPr>
          <w:rStyle w:val="rynqvb"/>
          <w:rFonts w:ascii="Times New Roman" w:hAnsi="Times New Roman" w:cs="Times New Roman"/>
          <w:sz w:val="24"/>
          <w:szCs w:val="24"/>
          <w:lang w:val="en"/>
        </w:rPr>
        <w:t>state power and protect</w:t>
      </w:r>
      <w:r w:rsidR="00FC026F">
        <w:rPr>
          <w:rStyle w:val="rynqvb"/>
          <w:rFonts w:ascii="Times New Roman" w:hAnsi="Times New Roman" w:cs="Times New Roman"/>
          <w:sz w:val="24"/>
          <w:szCs w:val="24"/>
          <w:lang w:val="en"/>
        </w:rPr>
        <w:t>ion</w:t>
      </w:r>
      <w:r w:rsidR="00CB48C8">
        <w:rPr>
          <w:rStyle w:val="rynqvb"/>
          <w:rFonts w:ascii="Times New Roman" w:hAnsi="Times New Roman" w:cs="Times New Roman"/>
          <w:sz w:val="24"/>
          <w:szCs w:val="24"/>
          <w:lang w:val="en"/>
        </w:rPr>
        <w:t xml:space="preserve"> of</w:t>
      </w:r>
      <w:r w:rsidRPr="00250B70">
        <w:rPr>
          <w:rStyle w:val="rynqvb"/>
          <w:rFonts w:ascii="Times New Roman" w:hAnsi="Times New Roman" w:cs="Times New Roman"/>
          <w:sz w:val="24"/>
          <w:szCs w:val="24"/>
          <w:lang w:val="en"/>
        </w:rPr>
        <w:t xml:space="preserve"> the human rights.</w:t>
      </w:r>
      <w:r w:rsidRPr="00250B70">
        <w:rPr>
          <w:rStyle w:val="hwtze"/>
          <w:rFonts w:ascii="Times New Roman" w:hAnsi="Times New Roman" w:cs="Times New Roman"/>
          <w:sz w:val="24"/>
          <w:szCs w:val="24"/>
          <w:lang w:val="en"/>
        </w:rPr>
        <w:t xml:space="preserve"> </w:t>
      </w:r>
      <w:r w:rsidRPr="00250B70">
        <w:rPr>
          <w:rStyle w:val="rynqvb"/>
          <w:rFonts w:ascii="Times New Roman" w:hAnsi="Times New Roman" w:cs="Times New Roman"/>
          <w:sz w:val="24"/>
          <w:szCs w:val="24"/>
          <w:lang w:val="en"/>
        </w:rPr>
        <w:t xml:space="preserve">The essence of the constitution is </w:t>
      </w:r>
      <w:r w:rsidRPr="00250B70">
        <w:rPr>
          <w:rStyle w:val="rynqvb"/>
          <w:rFonts w:ascii="Times New Roman" w:hAnsi="Times New Roman" w:cs="Times New Roman"/>
          <w:sz w:val="24"/>
          <w:szCs w:val="24"/>
        </w:rPr>
        <w:t xml:space="preserve">fulfilment </w:t>
      </w:r>
      <w:r w:rsidRPr="00250B70">
        <w:rPr>
          <w:rStyle w:val="rynqvb"/>
          <w:rFonts w:ascii="Times New Roman" w:hAnsi="Times New Roman" w:cs="Times New Roman"/>
          <w:sz w:val="24"/>
          <w:szCs w:val="24"/>
          <w:lang w:val="en"/>
        </w:rPr>
        <w:t xml:space="preserve">of the moral imperatives and values declared </w:t>
      </w:r>
      <w:proofErr w:type="gramStart"/>
      <w:r w:rsidRPr="00250B70">
        <w:rPr>
          <w:rStyle w:val="rynqvb"/>
          <w:rFonts w:ascii="Times New Roman" w:hAnsi="Times New Roman" w:cs="Times New Roman"/>
          <w:sz w:val="24"/>
          <w:szCs w:val="24"/>
          <w:lang w:val="en"/>
        </w:rPr>
        <w:t>and  guaranteed</w:t>
      </w:r>
      <w:proofErr w:type="gramEnd"/>
      <w:r w:rsidRPr="00250B70">
        <w:rPr>
          <w:rStyle w:val="rynqvb"/>
          <w:rFonts w:ascii="Times New Roman" w:hAnsi="Times New Roman" w:cs="Times New Roman"/>
          <w:sz w:val="24"/>
          <w:szCs w:val="24"/>
          <w:lang w:val="en"/>
        </w:rPr>
        <w:t xml:space="preserve"> by </w:t>
      </w:r>
      <w:r w:rsidR="00D92597">
        <w:rPr>
          <w:rStyle w:val="rynqvb"/>
          <w:rFonts w:ascii="Times New Roman" w:hAnsi="Times New Roman" w:cs="Times New Roman"/>
          <w:sz w:val="24"/>
          <w:szCs w:val="24"/>
          <w:lang w:val="en"/>
        </w:rPr>
        <w:t xml:space="preserve">this </w:t>
      </w:r>
      <w:proofErr w:type="spellStart"/>
      <w:r w:rsidRPr="00250B70">
        <w:rPr>
          <w:rStyle w:val="rynqvb"/>
          <w:rFonts w:ascii="Times New Roman" w:hAnsi="Times New Roman" w:cs="Times New Roman"/>
          <w:sz w:val="24"/>
          <w:szCs w:val="24"/>
          <w:lang w:val="en"/>
        </w:rPr>
        <w:t>lex</w:t>
      </w:r>
      <w:proofErr w:type="spellEnd"/>
      <w:r w:rsidRPr="00250B70">
        <w:rPr>
          <w:rStyle w:val="rynqvb"/>
          <w:rFonts w:ascii="Times New Roman" w:hAnsi="Times New Roman" w:cs="Times New Roman"/>
          <w:sz w:val="24"/>
          <w:szCs w:val="24"/>
          <w:lang w:val="en"/>
        </w:rPr>
        <w:t xml:space="preserve"> superior. </w:t>
      </w:r>
      <w:r w:rsidR="00584F38">
        <w:rPr>
          <w:rStyle w:val="rynqvb"/>
          <w:rFonts w:ascii="Times New Roman" w:hAnsi="Times New Roman" w:cs="Times New Roman"/>
          <w:sz w:val="24"/>
          <w:szCs w:val="24"/>
          <w:lang w:val="en"/>
        </w:rPr>
        <w:t>These</w:t>
      </w:r>
      <w:r w:rsidRPr="00250B70">
        <w:rPr>
          <w:rStyle w:val="rynqvb"/>
          <w:rFonts w:ascii="Times New Roman" w:hAnsi="Times New Roman" w:cs="Times New Roman"/>
          <w:sz w:val="24"/>
          <w:szCs w:val="24"/>
          <w:lang w:val="en"/>
        </w:rPr>
        <w:t xml:space="preserve"> im</w:t>
      </w:r>
      <w:r w:rsidR="007B15C6">
        <w:rPr>
          <w:rStyle w:val="rynqvb"/>
          <w:rFonts w:ascii="Times New Roman" w:hAnsi="Times New Roman" w:cs="Times New Roman"/>
          <w:sz w:val="24"/>
          <w:szCs w:val="24"/>
          <w:lang w:val="en"/>
        </w:rPr>
        <w:t>p</w:t>
      </w:r>
      <w:r w:rsidRPr="00250B70">
        <w:rPr>
          <w:rStyle w:val="rynqvb"/>
          <w:rFonts w:ascii="Times New Roman" w:hAnsi="Times New Roman" w:cs="Times New Roman"/>
          <w:sz w:val="24"/>
          <w:szCs w:val="24"/>
          <w:lang w:val="en"/>
        </w:rPr>
        <w:t xml:space="preserve">eratives and values in their essence represent values </w:t>
      </w:r>
      <w:r w:rsidR="00FC026F">
        <w:rPr>
          <w:rStyle w:val="rynqvb"/>
          <w:rFonts w:ascii="Times New Roman" w:hAnsi="Times New Roman" w:cs="Times New Roman"/>
          <w:sz w:val="24"/>
          <w:szCs w:val="24"/>
          <w:lang w:val="en"/>
        </w:rPr>
        <w:t>on which the entire society is based</w:t>
      </w:r>
      <w:r w:rsidRPr="00250B70">
        <w:rPr>
          <w:rStyle w:val="rynqvb"/>
          <w:rFonts w:ascii="Times New Roman" w:hAnsi="Times New Roman" w:cs="Times New Roman"/>
          <w:sz w:val="24"/>
          <w:szCs w:val="24"/>
          <w:lang w:val="mk-MK"/>
        </w:rPr>
        <w:t>.</w:t>
      </w:r>
    </w:p>
    <w:p w:rsidR="00F9762F" w:rsidRPr="00F9762F" w:rsidRDefault="00F9762F" w:rsidP="00250B70">
      <w:pPr>
        <w:spacing w:after="0" w:line="240" w:lineRule="auto"/>
        <w:ind w:firstLine="720"/>
        <w:jc w:val="both"/>
        <w:rPr>
          <w:rFonts w:ascii="Times New Roman" w:eastAsia="Times New Roman" w:hAnsi="Times New Roman" w:cs="Times New Roman"/>
          <w:sz w:val="24"/>
          <w:szCs w:val="24"/>
        </w:rPr>
      </w:pPr>
      <w:r w:rsidRPr="00F9762F">
        <w:rPr>
          <w:rFonts w:ascii="Times New Roman" w:eastAsia="Times New Roman" w:hAnsi="Times New Roman" w:cs="Times New Roman"/>
          <w:sz w:val="24"/>
          <w:szCs w:val="24"/>
          <w:lang w:val="en"/>
        </w:rPr>
        <w:lastRenderedPageBreak/>
        <w:t>However, all basic constitutional principles, values, institutes, mec</w:t>
      </w:r>
      <w:r>
        <w:rPr>
          <w:rFonts w:ascii="Times New Roman" w:eastAsia="Times New Roman" w:hAnsi="Times New Roman" w:cs="Times New Roman"/>
          <w:sz w:val="24"/>
          <w:szCs w:val="24"/>
          <w:lang w:val="en"/>
        </w:rPr>
        <w:t>hanisms and concepts do not appe</w:t>
      </w:r>
      <w:r w:rsidRPr="00F9762F">
        <w:rPr>
          <w:rFonts w:ascii="Times New Roman" w:eastAsia="Times New Roman" w:hAnsi="Times New Roman" w:cs="Times New Roman"/>
          <w:sz w:val="24"/>
          <w:szCs w:val="24"/>
          <w:lang w:val="en"/>
        </w:rPr>
        <w:t xml:space="preserve">ar at once in their contemporary form. On the contrary, they </w:t>
      </w:r>
      <w:r>
        <w:rPr>
          <w:rFonts w:ascii="Times New Roman" w:eastAsia="Times New Roman" w:hAnsi="Times New Roman" w:cs="Times New Roman"/>
          <w:sz w:val="24"/>
          <w:szCs w:val="24"/>
          <w:lang w:val="en"/>
        </w:rPr>
        <w:t xml:space="preserve">are result </w:t>
      </w:r>
      <w:proofErr w:type="gramStart"/>
      <w:r>
        <w:rPr>
          <w:rFonts w:ascii="Times New Roman" w:eastAsia="Times New Roman" w:hAnsi="Times New Roman" w:cs="Times New Roman"/>
          <w:sz w:val="24"/>
          <w:szCs w:val="24"/>
          <w:lang w:val="en"/>
        </w:rPr>
        <w:t xml:space="preserve">of  </w:t>
      </w:r>
      <w:r w:rsidRPr="00F9762F">
        <w:rPr>
          <w:rFonts w:ascii="Times New Roman" w:eastAsia="Times New Roman" w:hAnsi="Times New Roman" w:cs="Times New Roman"/>
          <w:sz w:val="24"/>
          <w:szCs w:val="24"/>
          <w:lang w:val="en"/>
        </w:rPr>
        <w:t>the</w:t>
      </w:r>
      <w:proofErr w:type="gramEnd"/>
      <w:r w:rsidRPr="00F9762F">
        <w:rPr>
          <w:rFonts w:ascii="Times New Roman" w:eastAsia="Times New Roman" w:hAnsi="Times New Roman" w:cs="Times New Roman"/>
          <w:sz w:val="24"/>
          <w:szCs w:val="24"/>
          <w:lang w:val="en"/>
        </w:rPr>
        <w:t xml:space="preserve"> historical struggle for limiting</w:t>
      </w:r>
      <w:r w:rsidR="00D92597">
        <w:rPr>
          <w:rFonts w:ascii="Times New Roman" w:eastAsia="Times New Roman" w:hAnsi="Times New Roman" w:cs="Times New Roman"/>
          <w:sz w:val="24"/>
          <w:szCs w:val="24"/>
          <w:lang w:val="en"/>
        </w:rPr>
        <w:t xml:space="preserve"> the</w:t>
      </w:r>
      <w:r w:rsidRPr="00F9762F">
        <w:rPr>
          <w:rFonts w:ascii="Times New Roman" w:eastAsia="Times New Roman" w:hAnsi="Times New Roman" w:cs="Times New Roman"/>
          <w:sz w:val="24"/>
          <w:szCs w:val="24"/>
          <w:lang w:val="en"/>
        </w:rPr>
        <w:t xml:space="preserve"> state power, banning its voluntary and arbitrary exercise, and guaranteeing and protecting human rights. The development of constitutionalism is always conditioned by the clash of retrograde and progressive forces </w:t>
      </w:r>
      <w:r>
        <w:rPr>
          <w:rFonts w:ascii="Times New Roman" w:eastAsia="Times New Roman" w:hAnsi="Times New Roman" w:cs="Times New Roman"/>
          <w:sz w:val="24"/>
          <w:szCs w:val="24"/>
          <w:lang w:val="en"/>
        </w:rPr>
        <w:t xml:space="preserve">in the society </w:t>
      </w:r>
      <w:r w:rsidRPr="00F9762F">
        <w:rPr>
          <w:rFonts w:ascii="Times New Roman" w:eastAsia="Times New Roman" w:hAnsi="Times New Roman" w:cs="Times New Roman"/>
          <w:sz w:val="24"/>
          <w:szCs w:val="24"/>
          <w:lang w:val="en"/>
        </w:rPr>
        <w:t>in a given historical period. However, constitutional history confirms that the leading thought and goal of action has always been the introduction of concepts that would represent a true constitutional novelty and as such an inspiration for new solutions that would enable better protection of human rights and realization of the concept of constitutionalism.</w:t>
      </w:r>
    </w:p>
    <w:p w:rsidR="0097259F" w:rsidRPr="0097259F" w:rsidRDefault="0097259F" w:rsidP="00D92597">
      <w:pPr>
        <w:spacing w:line="240" w:lineRule="auto"/>
        <w:jc w:val="both"/>
        <w:rPr>
          <w:rFonts w:ascii="Times New Roman" w:hAnsi="Times New Roman" w:cs="Times New Roman"/>
          <w:sz w:val="24"/>
          <w:szCs w:val="24"/>
          <w:lang w:val="en-GB"/>
        </w:rPr>
      </w:pPr>
    </w:p>
    <w:p w:rsidR="00A51604" w:rsidRPr="0097259F" w:rsidRDefault="00A51604" w:rsidP="00A51604">
      <w:pPr>
        <w:ind w:firstLine="720"/>
        <w:jc w:val="both"/>
        <w:rPr>
          <w:rFonts w:ascii="Times New Roman" w:hAnsi="Times New Roman" w:cs="Times New Roman"/>
          <w:b/>
          <w:sz w:val="24"/>
          <w:szCs w:val="24"/>
        </w:rPr>
      </w:pPr>
      <w:r w:rsidRPr="0097259F">
        <w:rPr>
          <w:rFonts w:ascii="Times New Roman" w:hAnsi="Times New Roman" w:cs="Times New Roman"/>
          <w:b/>
          <w:sz w:val="24"/>
          <w:szCs w:val="24"/>
        </w:rPr>
        <w:t>Bibliography:</w:t>
      </w:r>
    </w:p>
    <w:p w:rsidR="002F390A" w:rsidRPr="0097259F" w:rsidRDefault="002F390A" w:rsidP="006A6B18">
      <w:pPr>
        <w:pStyle w:val="FootnoteText"/>
        <w:ind w:left="720"/>
        <w:rPr>
          <w:rFonts w:ascii="Times New Roman" w:hAnsi="Times New Roman" w:cs="Times New Roman"/>
          <w:sz w:val="24"/>
          <w:szCs w:val="24"/>
          <w:lang w:val="mk-MK"/>
        </w:rPr>
      </w:pPr>
    </w:p>
    <w:p w:rsidR="004B31ED" w:rsidRPr="0097259F" w:rsidRDefault="004B31ED" w:rsidP="006A6B18">
      <w:pPr>
        <w:pStyle w:val="FootnoteText"/>
        <w:numPr>
          <w:ilvl w:val="0"/>
          <w:numId w:val="5"/>
        </w:numPr>
        <w:rPr>
          <w:rFonts w:ascii="Times New Roman" w:hAnsi="Times New Roman" w:cs="Times New Roman"/>
          <w:sz w:val="24"/>
          <w:szCs w:val="24"/>
          <w:lang w:val="mk-MK"/>
        </w:rPr>
      </w:pPr>
      <w:r w:rsidRPr="0097259F">
        <w:rPr>
          <w:rFonts w:ascii="Times New Roman" w:hAnsi="Times New Roman" w:cs="Times New Roman"/>
          <w:sz w:val="24"/>
          <w:szCs w:val="24"/>
          <w:lang w:val="mk-MK"/>
        </w:rPr>
        <w:t>Agresto, John. "The Supreme Court and Constitutional Democracy", Cornell University Press, London, 1984</w:t>
      </w:r>
    </w:p>
    <w:p w:rsidR="004B31ED" w:rsidRPr="0097259F" w:rsidRDefault="004B31ED" w:rsidP="006A6B18">
      <w:pPr>
        <w:pStyle w:val="EndnoteText"/>
        <w:numPr>
          <w:ilvl w:val="0"/>
          <w:numId w:val="5"/>
        </w:numPr>
        <w:overflowPunct w:val="0"/>
        <w:autoSpaceDE w:val="0"/>
        <w:autoSpaceDN w:val="0"/>
        <w:adjustRightInd w:val="0"/>
        <w:textAlignment w:val="baseline"/>
        <w:rPr>
          <w:rFonts w:ascii="Times New Roman" w:hAnsi="Times New Roman"/>
          <w:lang w:val="mk-MK"/>
        </w:rPr>
      </w:pPr>
      <w:r w:rsidRPr="0097259F">
        <w:rPr>
          <w:rFonts w:ascii="Times New Roman" w:hAnsi="Times New Roman"/>
          <w:lang w:val="mk-MK"/>
        </w:rPr>
        <w:t>Bagehot, Walter. "The English Constitution", Cornell University Press, New York, 1966.</w:t>
      </w:r>
    </w:p>
    <w:p w:rsidR="004B31ED" w:rsidRPr="0097259F" w:rsidRDefault="004B31ED" w:rsidP="006A6B18">
      <w:pPr>
        <w:pStyle w:val="FootnoteText"/>
        <w:numPr>
          <w:ilvl w:val="0"/>
          <w:numId w:val="5"/>
        </w:numPr>
        <w:rPr>
          <w:rFonts w:ascii="Times New Roman" w:hAnsi="Times New Roman" w:cs="Times New Roman"/>
          <w:sz w:val="24"/>
          <w:szCs w:val="24"/>
          <w:lang w:val="mk-MK"/>
        </w:rPr>
      </w:pPr>
      <w:r w:rsidRPr="0097259F">
        <w:rPr>
          <w:rFonts w:ascii="Times New Roman" w:hAnsi="Times New Roman" w:cs="Times New Roman"/>
          <w:sz w:val="24"/>
          <w:szCs w:val="24"/>
          <w:lang w:val="mk-MK"/>
        </w:rPr>
        <w:t>Barendt, Eric. "An Introduction to Constitutional Law", Clarendon Law Series, Oxford University Press, 1998</w:t>
      </w:r>
    </w:p>
    <w:p w:rsidR="004B31ED" w:rsidRPr="0097259F" w:rsidRDefault="004B31ED" w:rsidP="006A6B18">
      <w:pPr>
        <w:pStyle w:val="FootnoteText"/>
        <w:numPr>
          <w:ilvl w:val="0"/>
          <w:numId w:val="5"/>
        </w:numPr>
        <w:rPr>
          <w:rFonts w:ascii="Times New Roman" w:hAnsi="Times New Roman" w:cs="Times New Roman"/>
          <w:sz w:val="24"/>
          <w:szCs w:val="24"/>
          <w:lang w:val="mk-MK"/>
        </w:rPr>
      </w:pPr>
      <w:r w:rsidRPr="0097259F">
        <w:rPr>
          <w:rFonts w:ascii="Times New Roman" w:hAnsi="Times New Roman" w:cs="Times New Roman"/>
          <w:sz w:val="24"/>
          <w:szCs w:val="24"/>
        </w:rPr>
        <w:t>Bickel</w:t>
      </w:r>
      <w:r w:rsidRPr="0097259F">
        <w:rPr>
          <w:rFonts w:ascii="Times New Roman" w:hAnsi="Times New Roman" w:cs="Times New Roman"/>
          <w:sz w:val="24"/>
          <w:szCs w:val="24"/>
          <w:lang w:val="mk-MK"/>
        </w:rPr>
        <w:t>,</w:t>
      </w:r>
      <w:r w:rsidRPr="0097259F">
        <w:rPr>
          <w:rFonts w:ascii="Times New Roman" w:hAnsi="Times New Roman" w:cs="Times New Roman"/>
          <w:sz w:val="24"/>
          <w:szCs w:val="24"/>
        </w:rPr>
        <w:t xml:space="preserve"> Alexander</w:t>
      </w:r>
      <w:r w:rsidRPr="0097259F">
        <w:rPr>
          <w:rFonts w:ascii="Times New Roman" w:hAnsi="Times New Roman" w:cs="Times New Roman"/>
          <w:sz w:val="24"/>
          <w:szCs w:val="24"/>
          <w:lang w:val="mk-MK"/>
        </w:rPr>
        <w:t>.,</w:t>
      </w:r>
      <w:proofErr w:type="gramStart"/>
      <w:r w:rsidRPr="0097259F">
        <w:rPr>
          <w:rFonts w:ascii="Times New Roman" w:hAnsi="Times New Roman" w:cs="Times New Roman"/>
          <w:sz w:val="24"/>
          <w:szCs w:val="24"/>
          <w:lang w:val="mk-MK"/>
        </w:rPr>
        <w:t>,</w:t>
      </w:r>
      <w:r w:rsidRPr="0097259F">
        <w:rPr>
          <w:rFonts w:ascii="Times New Roman" w:hAnsi="Times New Roman" w:cs="Times New Roman"/>
          <w:i/>
          <w:sz w:val="24"/>
          <w:szCs w:val="24"/>
        </w:rPr>
        <w:t>The</w:t>
      </w:r>
      <w:proofErr w:type="gramEnd"/>
      <w:r w:rsidRPr="0097259F">
        <w:rPr>
          <w:rFonts w:ascii="Times New Roman" w:hAnsi="Times New Roman" w:cs="Times New Roman"/>
          <w:i/>
          <w:sz w:val="24"/>
          <w:szCs w:val="24"/>
        </w:rPr>
        <w:t xml:space="preserve"> Least Dangerous Branch</w:t>
      </w:r>
      <w:r w:rsidRPr="0097259F">
        <w:rPr>
          <w:rFonts w:ascii="Times New Roman" w:hAnsi="Times New Roman" w:cs="Times New Roman"/>
          <w:i/>
          <w:sz w:val="24"/>
          <w:szCs w:val="24"/>
          <w:lang w:val="mk-MK"/>
        </w:rPr>
        <w:t>-</w:t>
      </w:r>
      <w:r w:rsidRPr="0097259F">
        <w:rPr>
          <w:rFonts w:ascii="Times New Roman" w:hAnsi="Times New Roman" w:cs="Times New Roman"/>
          <w:i/>
          <w:sz w:val="24"/>
          <w:szCs w:val="24"/>
        </w:rPr>
        <w:t xml:space="preserve"> The Supreme Court at the Bar of </w:t>
      </w:r>
      <w:proofErr w:type="spellStart"/>
      <w:r w:rsidRPr="0097259F">
        <w:rPr>
          <w:rFonts w:ascii="Times New Roman" w:hAnsi="Times New Roman" w:cs="Times New Roman"/>
          <w:i/>
          <w:sz w:val="24"/>
          <w:szCs w:val="24"/>
        </w:rPr>
        <w:t>Politics”.</w:t>
      </w:r>
      <w:r w:rsidRPr="0097259F">
        <w:rPr>
          <w:rFonts w:ascii="Times New Roman" w:hAnsi="Times New Roman" w:cs="Times New Roman"/>
          <w:sz w:val="24"/>
          <w:szCs w:val="24"/>
        </w:rPr>
        <w:t>Yale</w:t>
      </w:r>
      <w:proofErr w:type="spellEnd"/>
      <w:r w:rsidRPr="0097259F">
        <w:rPr>
          <w:rFonts w:ascii="Times New Roman" w:hAnsi="Times New Roman" w:cs="Times New Roman"/>
          <w:sz w:val="24"/>
          <w:szCs w:val="24"/>
        </w:rPr>
        <w:t xml:space="preserve"> University Press. 1986.</w:t>
      </w:r>
    </w:p>
    <w:p w:rsidR="004B31ED" w:rsidRPr="0097259F" w:rsidRDefault="004B31ED" w:rsidP="004B31ED">
      <w:pPr>
        <w:pStyle w:val="EndnoteText"/>
        <w:numPr>
          <w:ilvl w:val="0"/>
          <w:numId w:val="5"/>
        </w:numPr>
        <w:overflowPunct w:val="0"/>
        <w:autoSpaceDE w:val="0"/>
        <w:autoSpaceDN w:val="0"/>
        <w:adjustRightInd w:val="0"/>
        <w:textAlignment w:val="baseline"/>
        <w:rPr>
          <w:rFonts w:ascii="Times New Roman" w:hAnsi="Times New Roman"/>
          <w:lang w:val="mk-MK"/>
        </w:rPr>
      </w:pPr>
      <w:r w:rsidRPr="0097259F">
        <w:rPr>
          <w:rFonts w:ascii="Times New Roman" w:hAnsi="Times New Roman"/>
          <w:lang w:val="mk-MK"/>
        </w:rPr>
        <w:t>Bradley, A. W. Ewing, K. D. "Constitutional and administrative law, fourteenth edition, Pearson education, Essex, 2007</w:t>
      </w:r>
    </w:p>
    <w:p w:rsidR="004B31ED" w:rsidRPr="0097259F" w:rsidRDefault="004B31ED" w:rsidP="006A6B18">
      <w:pPr>
        <w:pStyle w:val="FootnoteText"/>
        <w:numPr>
          <w:ilvl w:val="0"/>
          <w:numId w:val="5"/>
        </w:numPr>
        <w:rPr>
          <w:rFonts w:ascii="Times New Roman" w:hAnsi="Times New Roman" w:cs="Times New Roman"/>
          <w:sz w:val="24"/>
          <w:szCs w:val="24"/>
          <w:lang w:val="mk-MK"/>
        </w:rPr>
      </w:pPr>
      <w:r w:rsidRPr="0097259F">
        <w:rPr>
          <w:rFonts w:ascii="Times New Roman" w:hAnsi="Times New Roman" w:cs="Times New Roman"/>
          <w:sz w:val="24"/>
          <w:szCs w:val="24"/>
          <w:lang w:val="mk-MK"/>
        </w:rPr>
        <w:t>Caenegem, R. C. van. "An Historical Introduction to Western Constitutional Law". Cambridge University Press, 1995</w:t>
      </w:r>
    </w:p>
    <w:p w:rsidR="004B31ED" w:rsidRPr="0097259F" w:rsidRDefault="004B31ED" w:rsidP="006A6B18">
      <w:pPr>
        <w:pStyle w:val="FootnoteText"/>
        <w:numPr>
          <w:ilvl w:val="0"/>
          <w:numId w:val="5"/>
        </w:numPr>
        <w:rPr>
          <w:rFonts w:ascii="Times New Roman" w:hAnsi="Times New Roman" w:cs="Times New Roman"/>
          <w:sz w:val="24"/>
          <w:szCs w:val="24"/>
          <w:lang w:val="mk-MK"/>
        </w:rPr>
      </w:pPr>
      <w:r w:rsidRPr="0097259F">
        <w:rPr>
          <w:rFonts w:ascii="Times New Roman" w:hAnsi="Times New Roman" w:cs="Times New Roman"/>
          <w:sz w:val="24"/>
          <w:szCs w:val="24"/>
          <w:lang w:val="mk-MK"/>
        </w:rPr>
        <w:t>Carroll, Alex. "Constitutional and administrative law", fourth edition, Pearson Longman, Essex, 2007</w:t>
      </w:r>
    </w:p>
    <w:p w:rsidR="004B31ED" w:rsidRPr="0097259F" w:rsidRDefault="004B31ED" w:rsidP="006A6B18">
      <w:pPr>
        <w:pStyle w:val="FootnoteText"/>
        <w:numPr>
          <w:ilvl w:val="0"/>
          <w:numId w:val="5"/>
        </w:numPr>
        <w:rPr>
          <w:rFonts w:ascii="Times New Roman" w:hAnsi="Times New Roman" w:cs="Times New Roman"/>
          <w:sz w:val="24"/>
          <w:szCs w:val="24"/>
          <w:lang w:val="mk-MK"/>
        </w:rPr>
      </w:pPr>
      <w:r w:rsidRPr="0097259F">
        <w:rPr>
          <w:rFonts w:ascii="Times New Roman" w:hAnsi="Times New Roman" w:cs="Times New Roman"/>
          <w:sz w:val="24"/>
          <w:szCs w:val="24"/>
          <w:lang w:val="mk-MK"/>
        </w:rPr>
        <w:t>Dorsen, Norman, Michel Rosenfelf, Andrés Sajo and Susanne Baer. "Comparative constitutionalism – cases and materials", Thomson West, 2003</w:t>
      </w:r>
    </w:p>
    <w:p w:rsidR="004B31ED" w:rsidRPr="0097259F" w:rsidRDefault="004B31ED" w:rsidP="006A6B18">
      <w:pPr>
        <w:pStyle w:val="FootnoteText"/>
        <w:numPr>
          <w:ilvl w:val="0"/>
          <w:numId w:val="5"/>
        </w:numPr>
        <w:rPr>
          <w:rFonts w:ascii="Times New Roman" w:hAnsi="Times New Roman" w:cs="Times New Roman"/>
          <w:sz w:val="24"/>
          <w:szCs w:val="24"/>
          <w:lang w:val="mk-MK"/>
        </w:rPr>
      </w:pPr>
      <w:r w:rsidRPr="0097259F">
        <w:rPr>
          <w:rFonts w:ascii="Times New Roman" w:hAnsi="Times New Roman" w:cs="Times New Roman"/>
          <w:sz w:val="24"/>
          <w:szCs w:val="24"/>
          <w:lang w:val="mk-MK"/>
        </w:rPr>
        <w:t>Finer, S. E., Vernon Bogdanor and Bernard Rudden, "Comparing Constitutions", Clarendon Press, Oxford, 1995</w:t>
      </w:r>
    </w:p>
    <w:p w:rsidR="004B31ED" w:rsidRPr="0097259F" w:rsidRDefault="004B31ED" w:rsidP="006A6B18">
      <w:pPr>
        <w:pStyle w:val="FootnoteText"/>
        <w:numPr>
          <w:ilvl w:val="0"/>
          <w:numId w:val="5"/>
        </w:numPr>
        <w:rPr>
          <w:rFonts w:ascii="Times New Roman" w:hAnsi="Times New Roman" w:cs="Times New Roman"/>
          <w:sz w:val="24"/>
          <w:szCs w:val="24"/>
          <w:lang w:val="mk-MK"/>
        </w:rPr>
      </w:pPr>
      <w:proofErr w:type="spellStart"/>
      <w:r w:rsidRPr="0097259F">
        <w:rPr>
          <w:rFonts w:ascii="Times New Roman" w:hAnsi="Times New Roman" w:cs="Times New Roman"/>
          <w:sz w:val="24"/>
          <w:szCs w:val="24"/>
        </w:rPr>
        <w:t>Gjorgjevic</w:t>
      </w:r>
      <w:proofErr w:type="spellEnd"/>
      <w:r w:rsidRPr="0097259F">
        <w:rPr>
          <w:rFonts w:ascii="Times New Roman" w:hAnsi="Times New Roman" w:cs="Times New Roman"/>
          <w:sz w:val="24"/>
          <w:szCs w:val="24"/>
          <w:lang w:val="mk-MK"/>
        </w:rPr>
        <w:t>,</w:t>
      </w:r>
      <w:r w:rsidRPr="0097259F">
        <w:rPr>
          <w:rFonts w:ascii="Times New Roman" w:hAnsi="Times New Roman" w:cs="Times New Roman"/>
          <w:sz w:val="24"/>
          <w:szCs w:val="24"/>
        </w:rPr>
        <w:t xml:space="preserve"> Jovan. </w:t>
      </w:r>
      <w:r w:rsidRPr="0097259F">
        <w:rPr>
          <w:rFonts w:ascii="Times New Roman" w:hAnsi="Times New Roman" w:cs="Times New Roman"/>
          <w:sz w:val="24"/>
          <w:szCs w:val="24"/>
          <w:lang w:val="mk-MK"/>
        </w:rPr>
        <w:t>,,</w:t>
      </w:r>
      <w:proofErr w:type="spellStart"/>
      <w:r w:rsidRPr="0097259F">
        <w:rPr>
          <w:rFonts w:ascii="Times New Roman" w:hAnsi="Times New Roman" w:cs="Times New Roman"/>
          <w:i/>
          <w:sz w:val="24"/>
          <w:szCs w:val="24"/>
        </w:rPr>
        <w:t>Ustavno</w:t>
      </w:r>
      <w:proofErr w:type="spellEnd"/>
      <w:r w:rsidRPr="0097259F">
        <w:rPr>
          <w:rFonts w:ascii="Times New Roman" w:hAnsi="Times New Roman" w:cs="Times New Roman"/>
          <w:i/>
          <w:sz w:val="24"/>
          <w:szCs w:val="24"/>
          <w:lang w:val="mk-MK"/>
        </w:rPr>
        <w:t xml:space="preserve"> </w:t>
      </w:r>
      <w:proofErr w:type="spellStart"/>
      <w:r w:rsidRPr="0097259F">
        <w:rPr>
          <w:rFonts w:ascii="Times New Roman" w:hAnsi="Times New Roman" w:cs="Times New Roman"/>
          <w:i/>
          <w:sz w:val="24"/>
          <w:szCs w:val="24"/>
        </w:rPr>
        <w:t>pravo</w:t>
      </w:r>
      <w:proofErr w:type="spellEnd"/>
      <w:r w:rsidRPr="0097259F">
        <w:rPr>
          <w:rFonts w:ascii="Times New Roman" w:hAnsi="Times New Roman" w:cs="Times New Roman"/>
          <w:sz w:val="24"/>
          <w:szCs w:val="24"/>
        </w:rPr>
        <w:t xml:space="preserve">”. </w:t>
      </w:r>
      <w:proofErr w:type="spellStart"/>
      <w:r w:rsidRPr="0097259F">
        <w:rPr>
          <w:rFonts w:ascii="Times New Roman" w:hAnsi="Times New Roman" w:cs="Times New Roman"/>
          <w:sz w:val="24"/>
          <w:szCs w:val="24"/>
        </w:rPr>
        <w:t>Savremena</w:t>
      </w:r>
      <w:proofErr w:type="spellEnd"/>
      <w:r w:rsidRPr="0097259F">
        <w:rPr>
          <w:rFonts w:ascii="Times New Roman" w:hAnsi="Times New Roman" w:cs="Times New Roman"/>
          <w:sz w:val="24"/>
          <w:szCs w:val="24"/>
          <w:lang w:val="mk-MK"/>
        </w:rPr>
        <w:t xml:space="preserve"> </w:t>
      </w:r>
      <w:proofErr w:type="spellStart"/>
      <w:r w:rsidRPr="0097259F">
        <w:rPr>
          <w:rFonts w:ascii="Times New Roman" w:hAnsi="Times New Roman" w:cs="Times New Roman"/>
          <w:sz w:val="24"/>
          <w:szCs w:val="24"/>
        </w:rPr>
        <w:t>administracija</w:t>
      </w:r>
      <w:proofErr w:type="spellEnd"/>
      <w:r w:rsidRPr="0097259F">
        <w:rPr>
          <w:rFonts w:ascii="Times New Roman" w:hAnsi="Times New Roman" w:cs="Times New Roman"/>
          <w:sz w:val="24"/>
          <w:szCs w:val="24"/>
        </w:rPr>
        <w:t xml:space="preserve">. 1976. </w:t>
      </w:r>
    </w:p>
    <w:p w:rsidR="004B31ED" w:rsidRPr="0097259F" w:rsidRDefault="004B31ED" w:rsidP="006A6B18">
      <w:pPr>
        <w:pStyle w:val="FootnoteText"/>
        <w:numPr>
          <w:ilvl w:val="0"/>
          <w:numId w:val="5"/>
        </w:numPr>
        <w:rPr>
          <w:rFonts w:ascii="Times New Roman" w:hAnsi="Times New Roman" w:cs="Times New Roman"/>
          <w:sz w:val="24"/>
          <w:szCs w:val="24"/>
          <w:lang w:val="mk-MK"/>
        </w:rPr>
      </w:pPr>
      <w:proofErr w:type="spellStart"/>
      <w:r w:rsidRPr="0097259F">
        <w:rPr>
          <w:rFonts w:ascii="Times New Roman" w:hAnsi="Times New Roman" w:cs="Times New Roman"/>
          <w:sz w:val="24"/>
          <w:szCs w:val="24"/>
        </w:rPr>
        <w:t>Kulić</w:t>
      </w:r>
      <w:proofErr w:type="spellEnd"/>
      <w:proofErr w:type="gramStart"/>
      <w:r w:rsidRPr="0097259F">
        <w:rPr>
          <w:rFonts w:ascii="Times New Roman" w:hAnsi="Times New Roman" w:cs="Times New Roman"/>
          <w:sz w:val="24"/>
          <w:szCs w:val="24"/>
          <w:lang w:val="mk-MK"/>
        </w:rPr>
        <w:t>,</w:t>
      </w:r>
      <w:proofErr w:type="spellStart"/>
      <w:r w:rsidRPr="0097259F">
        <w:rPr>
          <w:rFonts w:ascii="Times New Roman" w:hAnsi="Times New Roman" w:cs="Times New Roman"/>
          <w:sz w:val="24"/>
          <w:szCs w:val="24"/>
        </w:rPr>
        <w:t>Dimitrije</w:t>
      </w:r>
      <w:proofErr w:type="spellEnd"/>
      <w:proofErr w:type="gramEnd"/>
      <w:r w:rsidRPr="0097259F">
        <w:rPr>
          <w:rFonts w:ascii="Times New Roman" w:hAnsi="Times New Roman" w:cs="Times New Roman"/>
          <w:sz w:val="24"/>
          <w:szCs w:val="24"/>
        </w:rPr>
        <w:t xml:space="preserve">. </w:t>
      </w:r>
      <w:r w:rsidRPr="0097259F">
        <w:rPr>
          <w:rFonts w:ascii="Times New Roman" w:hAnsi="Times New Roman" w:cs="Times New Roman"/>
          <w:sz w:val="24"/>
          <w:szCs w:val="24"/>
          <w:lang w:val="mk-MK"/>
        </w:rPr>
        <w:t>,,</w:t>
      </w:r>
      <w:proofErr w:type="spellStart"/>
      <w:r w:rsidRPr="0097259F">
        <w:rPr>
          <w:rFonts w:ascii="Times New Roman" w:hAnsi="Times New Roman" w:cs="Times New Roman"/>
          <w:i/>
          <w:sz w:val="24"/>
          <w:szCs w:val="24"/>
        </w:rPr>
        <w:t>Ustavnosudstvo</w:t>
      </w:r>
      <w:proofErr w:type="spellEnd"/>
      <w:r w:rsidRPr="0097259F">
        <w:rPr>
          <w:rFonts w:ascii="Times New Roman" w:hAnsi="Times New Roman" w:cs="Times New Roman"/>
          <w:i/>
          <w:sz w:val="24"/>
          <w:szCs w:val="24"/>
        </w:rPr>
        <w:t xml:space="preserve"> u </w:t>
      </w:r>
      <w:proofErr w:type="spellStart"/>
      <w:r w:rsidRPr="0097259F">
        <w:rPr>
          <w:rFonts w:ascii="Times New Roman" w:hAnsi="Times New Roman" w:cs="Times New Roman"/>
          <w:i/>
          <w:sz w:val="24"/>
          <w:szCs w:val="24"/>
        </w:rPr>
        <w:t>svetu</w:t>
      </w:r>
      <w:proofErr w:type="spellEnd"/>
      <w:r w:rsidRPr="0097259F">
        <w:rPr>
          <w:rFonts w:ascii="Times New Roman" w:hAnsi="Times New Roman" w:cs="Times New Roman"/>
          <w:i/>
          <w:sz w:val="24"/>
          <w:szCs w:val="24"/>
        </w:rPr>
        <w:t>”</w:t>
      </w:r>
      <w:r w:rsidRPr="0097259F">
        <w:rPr>
          <w:rFonts w:ascii="Times New Roman" w:hAnsi="Times New Roman" w:cs="Times New Roman"/>
          <w:sz w:val="24"/>
          <w:szCs w:val="24"/>
        </w:rPr>
        <w:t xml:space="preserve">. Nis. 1969. </w:t>
      </w:r>
    </w:p>
    <w:p w:rsidR="004B31ED" w:rsidRPr="0097259F" w:rsidRDefault="004B31ED" w:rsidP="006A6B18">
      <w:pPr>
        <w:pStyle w:val="FootnoteText"/>
        <w:numPr>
          <w:ilvl w:val="0"/>
          <w:numId w:val="5"/>
        </w:numPr>
        <w:jc w:val="both"/>
        <w:rPr>
          <w:rFonts w:ascii="Times New Roman" w:hAnsi="Times New Roman" w:cs="Times New Roman"/>
          <w:sz w:val="24"/>
          <w:szCs w:val="24"/>
          <w:lang w:val="mk-MK"/>
        </w:rPr>
      </w:pPr>
      <w:r w:rsidRPr="0097259F">
        <w:rPr>
          <w:rFonts w:ascii="Times New Roman" w:hAnsi="Times New Roman" w:cs="Times New Roman"/>
          <w:sz w:val="24"/>
          <w:szCs w:val="24"/>
          <w:lang w:val="mk-MK"/>
        </w:rPr>
        <w:t>Lane, Jan-Eric. "Constitutions and Political Theory", Manchester and New York: Manchester University Press, 1996.</w:t>
      </w:r>
    </w:p>
    <w:p w:rsidR="004B31ED" w:rsidRPr="0097259F" w:rsidRDefault="004B31ED" w:rsidP="006A6B18">
      <w:pPr>
        <w:pStyle w:val="FootnoteText"/>
        <w:numPr>
          <w:ilvl w:val="0"/>
          <w:numId w:val="5"/>
        </w:numPr>
        <w:rPr>
          <w:rFonts w:ascii="Times New Roman" w:hAnsi="Times New Roman" w:cs="Times New Roman"/>
          <w:sz w:val="24"/>
          <w:szCs w:val="24"/>
          <w:lang w:val="mk-MK"/>
        </w:rPr>
      </w:pPr>
      <w:r w:rsidRPr="0097259F">
        <w:rPr>
          <w:rFonts w:ascii="Times New Roman" w:hAnsi="Times New Roman" w:cs="Times New Roman"/>
          <w:sz w:val="24"/>
          <w:szCs w:val="24"/>
          <w:lang w:val="mk-MK"/>
        </w:rPr>
        <w:t>Tribe, Lawrence. "American Constitutional Law", Mineola, 1978</w:t>
      </w:r>
    </w:p>
    <w:p w:rsidR="004B31ED" w:rsidRPr="0097259F" w:rsidRDefault="004B31ED" w:rsidP="006A6B18">
      <w:pPr>
        <w:pStyle w:val="FootnoteText"/>
        <w:numPr>
          <w:ilvl w:val="0"/>
          <w:numId w:val="5"/>
        </w:numPr>
        <w:rPr>
          <w:rFonts w:ascii="Times New Roman" w:hAnsi="Times New Roman" w:cs="Times New Roman"/>
          <w:sz w:val="24"/>
          <w:szCs w:val="24"/>
          <w:lang w:val="mk-MK"/>
        </w:rPr>
      </w:pPr>
      <w:proofErr w:type="spellStart"/>
      <w:r w:rsidRPr="0097259F">
        <w:rPr>
          <w:rStyle w:val="markedcontent"/>
          <w:rFonts w:ascii="Times New Roman" w:hAnsi="Times New Roman" w:cs="Times New Roman"/>
          <w:sz w:val="24"/>
          <w:szCs w:val="24"/>
        </w:rPr>
        <w:t>Vasilevska</w:t>
      </w:r>
      <w:proofErr w:type="spellEnd"/>
      <w:r w:rsidRPr="0097259F">
        <w:rPr>
          <w:rStyle w:val="markedcontent"/>
          <w:rFonts w:ascii="Times New Roman" w:hAnsi="Times New Roman" w:cs="Times New Roman"/>
          <w:sz w:val="24"/>
          <w:szCs w:val="24"/>
        </w:rPr>
        <w:t xml:space="preserve"> </w:t>
      </w:r>
      <w:proofErr w:type="spellStart"/>
      <w:r w:rsidRPr="0097259F">
        <w:rPr>
          <w:rStyle w:val="markedcontent"/>
          <w:rFonts w:ascii="Times New Roman" w:hAnsi="Times New Roman" w:cs="Times New Roman"/>
          <w:sz w:val="24"/>
          <w:szCs w:val="24"/>
        </w:rPr>
        <w:t>Ivanka</w:t>
      </w:r>
      <w:proofErr w:type="spellEnd"/>
      <w:r w:rsidRPr="0097259F">
        <w:rPr>
          <w:rStyle w:val="markedcontent"/>
          <w:rFonts w:ascii="Times New Roman" w:hAnsi="Times New Roman" w:cs="Times New Roman"/>
          <w:sz w:val="24"/>
          <w:szCs w:val="24"/>
        </w:rPr>
        <w:t xml:space="preserve">. The World War I (1914 – 1918) (Diplomatic Discourse </w:t>
      </w:r>
      <w:proofErr w:type="spellStart"/>
      <w:r w:rsidRPr="0097259F">
        <w:rPr>
          <w:rStyle w:val="markedcontent"/>
          <w:rFonts w:ascii="Times New Roman" w:hAnsi="Times New Roman" w:cs="Times New Roman"/>
          <w:sz w:val="24"/>
          <w:szCs w:val="24"/>
        </w:rPr>
        <w:t>verus</w:t>
      </w:r>
      <w:proofErr w:type="spellEnd"/>
      <w:r w:rsidRPr="0097259F">
        <w:rPr>
          <w:rStyle w:val="markedcontent"/>
          <w:rFonts w:ascii="Times New Roman" w:hAnsi="Times New Roman" w:cs="Times New Roman"/>
          <w:sz w:val="24"/>
          <w:szCs w:val="24"/>
        </w:rPr>
        <w:t xml:space="preserve"> Paradigm of the</w:t>
      </w:r>
      <w:r w:rsidR="00B742E8">
        <w:rPr>
          <w:rFonts w:ascii="Times New Roman" w:hAnsi="Times New Roman" w:cs="Times New Roman"/>
          <w:sz w:val="24"/>
          <w:szCs w:val="24"/>
        </w:rPr>
        <w:t xml:space="preserve"> </w:t>
      </w:r>
      <w:r w:rsidRPr="0097259F">
        <w:rPr>
          <w:rStyle w:val="markedcontent"/>
          <w:rFonts w:ascii="Times New Roman" w:hAnsi="Times New Roman" w:cs="Times New Roman"/>
          <w:sz w:val="24"/>
          <w:szCs w:val="24"/>
        </w:rPr>
        <w:t xml:space="preserve">International Relations) – </w:t>
      </w:r>
      <w:proofErr w:type="spellStart"/>
      <w:r w:rsidRPr="0097259F">
        <w:rPr>
          <w:rStyle w:val="markedcontent"/>
          <w:rFonts w:ascii="Times New Roman" w:hAnsi="Times New Roman" w:cs="Times New Roman"/>
          <w:sz w:val="24"/>
          <w:szCs w:val="24"/>
        </w:rPr>
        <w:t>Iustinianus</w:t>
      </w:r>
      <w:proofErr w:type="spellEnd"/>
      <w:r w:rsidRPr="0097259F">
        <w:rPr>
          <w:rStyle w:val="markedcontent"/>
          <w:rFonts w:ascii="Times New Roman" w:hAnsi="Times New Roman" w:cs="Times New Roman"/>
          <w:sz w:val="24"/>
          <w:szCs w:val="24"/>
        </w:rPr>
        <w:t xml:space="preserve"> Primus Law Review No. 13, Vol. VII – </w:t>
      </w:r>
      <w:proofErr w:type="gramStart"/>
      <w:r w:rsidRPr="0097259F">
        <w:rPr>
          <w:rStyle w:val="markedcontent"/>
          <w:rFonts w:ascii="Times New Roman" w:hAnsi="Times New Roman" w:cs="Times New Roman"/>
          <w:sz w:val="24"/>
          <w:szCs w:val="24"/>
        </w:rPr>
        <w:t>Summer</w:t>
      </w:r>
      <w:proofErr w:type="gramEnd"/>
      <w:r w:rsidR="00B742E8">
        <w:rPr>
          <w:rFonts w:ascii="Times New Roman" w:hAnsi="Times New Roman" w:cs="Times New Roman"/>
          <w:sz w:val="24"/>
          <w:szCs w:val="24"/>
        </w:rPr>
        <w:t xml:space="preserve"> </w:t>
      </w:r>
      <w:r w:rsidRPr="0097259F">
        <w:rPr>
          <w:rStyle w:val="markedcontent"/>
          <w:rFonts w:ascii="Times New Roman" w:hAnsi="Times New Roman" w:cs="Times New Roman"/>
          <w:sz w:val="24"/>
          <w:szCs w:val="24"/>
        </w:rPr>
        <w:t>2016. http://law-review.mk/main.asp?lang=eng&amp;izdanie=13</w:t>
      </w:r>
    </w:p>
    <w:p w:rsidR="004B31ED" w:rsidRPr="0097259F" w:rsidRDefault="004B31ED" w:rsidP="006A6B18">
      <w:pPr>
        <w:pStyle w:val="ListParagraph"/>
        <w:numPr>
          <w:ilvl w:val="0"/>
          <w:numId w:val="5"/>
        </w:numPr>
        <w:spacing w:line="240" w:lineRule="auto"/>
        <w:jc w:val="both"/>
        <w:rPr>
          <w:rFonts w:ascii="Times New Roman" w:hAnsi="Times New Roman" w:cs="Times New Roman"/>
          <w:sz w:val="24"/>
          <w:szCs w:val="24"/>
        </w:rPr>
      </w:pPr>
      <w:r w:rsidRPr="0097259F">
        <w:rPr>
          <w:rFonts w:ascii="Times New Roman" w:hAnsi="Times New Roman" w:cs="Times New Roman"/>
          <w:sz w:val="24"/>
          <w:szCs w:val="24"/>
          <w:lang w:val="mk-MK"/>
        </w:rPr>
        <w:t>Брајс.Џ</w:t>
      </w:r>
      <w:r w:rsidRPr="0097259F">
        <w:rPr>
          <w:rFonts w:ascii="Times New Roman" w:hAnsi="Times New Roman" w:cs="Times New Roman"/>
          <w:sz w:val="24"/>
          <w:szCs w:val="24"/>
        </w:rPr>
        <w:t xml:space="preserve"> ,,</w:t>
      </w:r>
      <w:r w:rsidRPr="0097259F">
        <w:rPr>
          <w:rFonts w:ascii="Times New Roman" w:hAnsi="Times New Roman" w:cs="Times New Roman"/>
          <w:i/>
          <w:sz w:val="24"/>
          <w:szCs w:val="24"/>
          <w:lang w:val="mk-MK"/>
        </w:rPr>
        <w:t>Савремене демократије</w:t>
      </w:r>
      <w:r w:rsidRPr="0097259F">
        <w:rPr>
          <w:rFonts w:ascii="Times New Roman" w:hAnsi="Times New Roman" w:cs="Times New Roman"/>
          <w:i/>
          <w:sz w:val="24"/>
          <w:szCs w:val="24"/>
        </w:rPr>
        <w:t>”</w:t>
      </w:r>
      <w:r w:rsidRPr="0097259F">
        <w:rPr>
          <w:rFonts w:ascii="Times New Roman" w:hAnsi="Times New Roman" w:cs="Times New Roman"/>
          <w:sz w:val="24"/>
          <w:szCs w:val="24"/>
          <w:lang w:val="mk-MK"/>
        </w:rPr>
        <w:t>. Том 3. Београд. 1933.</w:t>
      </w:r>
    </w:p>
    <w:p w:rsidR="004B31ED" w:rsidRPr="0097259F" w:rsidRDefault="004B31ED" w:rsidP="006A6B18">
      <w:pPr>
        <w:pStyle w:val="FootnoteText"/>
        <w:numPr>
          <w:ilvl w:val="0"/>
          <w:numId w:val="5"/>
        </w:numPr>
        <w:rPr>
          <w:rFonts w:ascii="Times New Roman" w:hAnsi="Times New Roman" w:cs="Times New Roman"/>
          <w:sz w:val="24"/>
          <w:szCs w:val="24"/>
          <w:lang w:val="mk-MK"/>
        </w:rPr>
      </w:pPr>
      <w:r w:rsidRPr="0097259F">
        <w:rPr>
          <w:rFonts w:ascii="Times New Roman" w:hAnsi="Times New Roman" w:cs="Times New Roman"/>
          <w:sz w:val="24"/>
          <w:szCs w:val="24"/>
          <w:lang w:val="mk-MK"/>
        </w:rPr>
        <w:t>Вучиć Оливера Аустриско уставно судство. Београд 1995</w:t>
      </w:r>
    </w:p>
    <w:p w:rsidR="004B31ED" w:rsidRPr="0097259F" w:rsidRDefault="004B31ED" w:rsidP="006A6B18">
      <w:pPr>
        <w:pStyle w:val="FootnoteText"/>
        <w:numPr>
          <w:ilvl w:val="0"/>
          <w:numId w:val="5"/>
        </w:numPr>
        <w:rPr>
          <w:rFonts w:ascii="Times New Roman" w:hAnsi="Times New Roman" w:cs="Times New Roman"/>
          <w:sz w:val="24"/>
          <w:szCs w:val="24"/>
          <w:lang w:val="mk-MK"/>
        </w:rPr>
      </w:pPr>
      <w:r w:rsidRPr="0097259F">
        <w:rPr>
          <w:rFonts w:ascii="Times New Roman" w:hAnsi="Times New Roman" w:cs="Times New Roman"/>
          <w:sz w:val="24"/>
          <w:szCs w:val="24"/>
          <w:lang w:val="mk-MK"/>
        </w:rPr>
        <w:t>Дескоска Рената, Ристовска Марика, Трајковска-Христовска Јелена. ,,Уставно право</w:t>
      </w:r>
      <w:r w:rsidRPr="0097259F">
        <w:rPr>
          <w:rFonts w:ascii="Times New Roman" w:hAnsi="Times New Roman" w:cs="Times New Roman"/>
          <w:sz w:val="24"/>
          <w:szCs w:val="24"/>
        </w:rPr>
        <w:t xml:space="preserve">” </w:t>
      </w:r>
      <w:r w:rsidRPr="0097259F">
        <w:rPr>
          <w:rFonts w:ascii="Times New Roman" w:hAnsi="Times New Roman" w:cs="Times New Roman"/>
          <w:sz w:val="24"/>
          <w:szCs w:val="24"/>
          <w:lang w:val="mk-MK"/>
        </w:rPr>
        <w:t>, Просветно дело, 2021</w:t>
      </w:r>
    </w:p>
    <w:p w:rsidR="004B31ED" w:rsidRPr="0097259F" w:rsidRDefault="004B31ED" w:rsidP="006A6B18">
      <w:pPr>
        <w:pStyle w:val="FootnoteText"/>
        <w:numPr>
          <w:ilvl w:val="0"/>
          <w:numId w:val="5"/>
        </w:numPr>
        <w:rPr>
          <w:rFonts w:ascii="Times New Roman" w:hAnsi="Times New Roman" w:cs="Times New Roman"/>
          <w:sz w:val="24"/>
          <w:szCs w:val="24"/>
          <w:lang w:val="mk-MK"/>
        </w:rPr>
      </w:pPr>
      <w:r w:rsidRPr="0097259F">
        <w:rPr>
          <w:rFonts w:ascii="Times New Roman" w:hAnsi="Times New Roman" w:cs="Times New Roman"/>
          <w:sz w:val="24"/>
          <w:szCs w:val="24"/>
          <w:lang w:val="mk-MK"/>
        </w:rPr>
        <w:t>Докмановиќ, Мишо. „Право и политика во Македонија (1946-1953)“, ИСИЕ, Скопје, 2010</w:t>
      </w:r>
    </w:p>
    <w:p w:rsidR="004B31ED" w:rsidRPr="0097259F" w:rsidRDefault="004B31ED" w:rsidP="006A6B18">
      <w:pPr>
        <w:pStyle w:val="FootnoteText"/>
        <w:numPr>
          <w:ilvl w:val="0"/>
          <w:numId w:val="5"/>
        </w:numPr>
        <w:rPr>
          <w:rFonts w:ascii="Times New Roman" w:hAnsi="Times New Roman" w:cs="Times New Roman"/>
          <w:sz w:val="24"/>
          <w:szCs w:val="24"/>
          <w:lang w:val="mk-MK"/>
        </w:rPr>
      </w:pPr>
      <w:r w:rsidRPr="0097259F">
        <w:rPr>
          <w:rFonts w:ascii="Times New Roman" w:hAnsi="Times New Roman" w:cs="Times New Roman"/>
          <w:sz w:val="24"/>
          <w:szCs w:val="24"/>
          <w:lang w:val="mk-MK"/>
        </w:rPr>
        <w:t>Марковиħ, Ратко. „Уставно право и политичке институције”, Београд, 2008</w:t>
      </w:r>
    </w:p>
    <w:p w:rsidR="004B31ED" w:rsidRPr="0097259F" w:rsidRDefault="004B31ED" w:rsidP="006A6B18">
      <w:pPr>
        <w:pStyle w:val="ListParagraph"/>
        <w:numPr>
          <w:ilvl w:val="0"/>
          <w:numId w:val="5"/>
        </w:numPr>
        <w:spacing w:line="240" w:lineRule="auto"/>
        <w:jc w:val="both"/>
        <w:rPr>
          <w:rFonts w:ascii="Times New Roman" w:hAnsi="Times New Roman" w:cs="Times New Roman"/>
          <w:sz w:val="24"/>
          <w:szCs w:val="24"/>
        </w:rPr>
      </w:pPr>
      <w:r w:rsidRPr="0097259F">
        <w:rPr>
          <w:rFonts w:ascii="Times New Roman" w:hAnsi="Times New Roman" w:cs="Times New Roman"/>
          <w:sz w:val="24"/>
          <w:szCs w:val="24"/>
          <w:lang w:val="mk-MK"/>
        </w:rPr>
        <w:lastRenderedPageBreak/>
        <w:t xml:space="preserve">Марковиќ Ратко, </w:t>
      </w:r>
      <w:r w:rsidRPr="0097259F">
        <w:rPr>
          <w:rFonts w:ascii="Times New Roman" w:hAnsi="Times New Roman" w:cs="Times New Roman"/>
          <w:i/>
          <w:sz w:val="24"/>
          <w:szCs w:val="24"/>
          <w:lang w:val="mk-MK"/>
        </w:rPr>
        <w:t>Уставно право и политичке институције</w:t>
      </w:r>
      <w:r w:rsidRPr="0097259F">
        <w:rPr>
          <w:rFonts w:ascii="Times New Roman" w:hAnsi="Times New Roman" w:cs="Times New Roman"/>
          <w:sz w:val="24"/>
          <w:szCs w:val="24"/>
          <w:lang w:val="mk-MK"/>
        </w:rPr>
        <w:t>, ИП Јустинијан, Београд, 2004,</w:t>
      </w:r>
    </w:p>
    <w:p w:rsidR="004B31ED" w:rsidRPr="0097259F" w:rsidRDefault="004B31ED" w:rsidP="006A6B18">
      <w:pPr>
        <w:pStyle w:val="FootnoteText"/>
        <w:numPr>
          <w:ilvl w:val="0"/>
          <w:numId w:val="5"/>
        </w:numPr>
        <w:rPr>
          <w:rFonts w:ascii="Times New Roman" w:hAnsi="Times New Roman" w:cs="Times New Roman"/>
          <w:sz w:val="24"/>
          <w:szCs w:val="24"/>
          <w:lang w:val="mk-MK"/>
        </w:rPr>
      </w:pPr>
      <w:r w:rsidRPr="0097259F">
        <w:rPr>
          <w:rFonts w:ascii="Times New Roman" w:hAnsi="Times New Roman" w:cs="Times New Roman"/>
          <w:sz w:val="24"/>
          <w:szCs w:val="24"/>
          <w:lang w:val="mk-MK"/>
        </w:rPr>
        <w:t>Милосављевић, Богољуб, Поповић</w:t>
      </w:r>
      <w:r w:rsidRPr="0097259F">
        <w:rPr>
          <w:rFonts w:ascii="Times New Roman" w:hAnsi="Times New Roman" w:cs="Times New Roman"/>
          <w:i/>
          <w:sz w:val="24"/>
          <w:szCs w:val="24"/>
          <w:lang w:val="mk-MK"/>
        </w:rPr>
        <w:t>, М</w:t>
      </w:r>
      <w:r w:rsidRPr="0097259F">
        <w:rPr>
          <w:rFonts w:ascii="Times New Roman" w:hAnsi="Times New Roman" w:cs="Times New Roman"/>
          <w:sz w:val="24"/>
          <w:szCs w:val="24"/>
          <w:lang w:val="mk-MK"/>
        </w:rPr>
        <w:t>. Драгољуб. „</w:t>
      </w:r>
      <w:r w:rsidRPr="0097259F">
        <w:rPr>
          <w:rFonts w:ascii="Times New Roman" w:hAnsi="Times New Roman" w:cs="Times New Roman"/>
          <w:iCs/>
          <w:sz w:val="24"/>
          <w:szCs w:val="24"/>
          <w:lang w:val="mk-MK"/>
        </w:rPr>
        <w:t>Уставно право”</w:t>
      </w:r>
      <w:r w:rsidRPr="0097259F">
        <w:rPr>
          <w:rFonts w:ascii="Times New Roman" w:hAnsi="Times New Roman" w:cs="Times New Roman"/>
          <w:sz w:val="24"/>
          <w:szCs w:val="24"/>
          <w:lang w:val="mk-MK"/>
        </w:rPr>
        <w:t>, 3. изм. и доп. изд., Београд: Правни факултет Универзитета Унион у Београду – Jавно предузеће Службени гласник, 2009</w:t>
      </w:r>
    </w:p>
    <w:p w:rsidR="004B31ED" w:rsidRPr="0097259F" w:rsidRDefault="004B31ED" w:rsidP="006A6B18">
      <w:pPr>
        <w:pStyle w:val="FootnoteText"/>
        <w:numPr>
          <w:ilvl w:val="0"/>
          <w:numId w:val="5"/>
        </w:numPr>
        <w:rPr>
          <w:rFonts w:ascii="Times New Roman" w:hAnsi="Times New Roman" w:cs="Times New Roman"/>
          <w:sz w:val="24"/>
          <w:szCs w:val="24"/>
          <w:lang w:val="mk-MK"/>
        </w:rPr>
      </w:pPr>
      <w:r w:rsidRPr="0097259F">
        <w:rPr>
          <w:rFonts w:ascii="Times New Roman" w:hAnsi="Times New Roman" w:cs="Times New Roman"/>
          <w:sz w:val="24"/>
          <w:szCs w:val="24"/>
          <w:lang w:val="mk-MK"/>
        </w:rPr>
        <w:t>Митков, Владимир. „</w:t>
      </w:r>
      <w:r w:rsidRPr="0097259F">
        <w:rPr>
          <w:rFonts w:ascii="Times New Roman" w:hAnsi="Times New Roman" w:cs="Times New Roman"/>
          <w:i/>
          <w:sz w:val="24"/>
          <w:szCs w:val="24"/>
          <w:lang w:val="mk-MK"/>
        </w:rPr>
        <w:t>Историскиот пат на уставноста</w:t>
      </w:r>
      <w:r w:rsidRPr="0097259F">
        <w:rPr>
          <w:rFonts w:ascii="Times New Roman" w:hAnsi="Times New Roman" w:cs="Times New Roman"/>
          <w:sz w:val="24"/>
          <w:szCs w:val="24"/>
          <w:lang w:val="mk-MK"/>
        </w:rPr>
        <w:t>“,</w:t>
      </w:r>
      <w:r w:rsidRPr="0097259F">
        <w:rPr>
          <w:rFonts w:ascii="Times New Roman" w:hAnsi="Times New Roman" w:cs="Times New Roman"/>
          <w:i/>
          <w:sz w:val="24"/>
          <w:szCs w:val="24"/>
          <w:lang w:val="mk-MK"/>
        </w:rPr>
        <w:t xml:space="preserve"> </w:t>
      </w:r>
      <w:r w:rsidRPr="0097259F">
        <w:rPr>
          <w:rFonts w:ascii="Times New Roman" w:hAnsi="Times New Roman" w:cs="Times New Roman"/>
          <w:sz w:val="24"/>
          <w:szCs w:val="24"/>
          <w:lang w:val="mk-MK"/>
        </w:rPr>
        <w:t>Годишник на Правниот факултет „Јустинијан Први“ во Скопје, том 40, 2002/2003</w:t>
      </w:r>
    </w:p>
    <w:p w:rsidR="004B31ED" w:rsidRPr="0097259F" w:rsidRDefault="004B31ED" w:rsidP="006A6B18">
      <w:pPr>
        <w:pStyle w:val="FootnoteText"/>
        <w:numPr>
          <w:ilvl w:val="0"/>
          <w:numId w:val="5"/>
        </w:numPr>
        <w:rPr>
          <w:rFonts w:ascii="Times New Roman" w:hAnsi="Times New Roman" w:cs="Times New Roman"/>
          <w:sz w:val="24"/>
          <w:szCs w:val="24"/>
          <w:lang w:val="mk-MK"/>
        </w:rPr>
      </w:pPr>
      <w:r w:rsidRPr="0097259F">
        <w:rPr>
          <w:rFonts w:ascii="Times New Roman" w:hAnsi="Times New Roman" w:cs="Times New Roman"/>
          <w:sz w:val="24"/>
          <w:szCs w:val="24"/>
          <w:lang w:val="mk-MK"/>
        </w:rPr>
        <w:t>Политичка енциклопедија. Група аутора. Савремена администрација. Београд. 1975.</w:t>
      </w:r>
    </w:p>
    <w:p w:rsidR="004B31ED" w:rsidRPr="0097259F" w:rsidRDefault="004B31ED" w:rsidP="006A6B18">
      <w:pPr>
        <w:pStyle w:val="FootnoteText"/>
        <w:numPr>
          <w:ilvl w:val="0"/>
          <w:numId w:val="5"/>
        </w:numPr>
        <w:rPr>
          <w:rStyle w:val="markedcontent"/>
          <w:rFonts w:ascii="Times New Roman" w:hAnsi="Times New Roman" w:cs="Times New Roman"/>
          <w:sz w:val="24"/>
          <w:szCs w:val="24"/>
          <w:lang w:val="mk-MK"/>
        </w:rPr>
      </w:pPr>
      <w:r w:rsidRPr="0097259F">
        <w:rPr>
          <w:rStyle w:val="markedcontent"/>
          <w:rFonts w:ascii="Times New Roman" w:hAnsi="Times New Roman" w:cs="Times New Roman"/>
          <w:sz w:val="24"/>
          <w:szCs w:val="24"/>
        </w:rPr>
        <w:t xml:space="preserve"> </w:t>
      </w:r>
      <w:proofErr w:type="spellStart"/>
      <w:r w:rsidRPr="0097259F">
        <w:rPr>
          <w:rStyle w:val="markedcontent"/>
          <w:rFonts w:ascii="Times New Roman" w:hAnsi="Times New Roman" w:cs="Times New Roman"/>
          <w:sz w:val="24"/>
          <w:szCs w:val="24"/>
        </w:rPr>
        <w:t>Поповска</w:t>
      </w:r>
      <w:proofErr w:type="spellEnd"/>
      <w:r w:rsidRPr="0097259F">
        <w:rPr>
          <w:rStyle w:val="markedcontent"/>
          <w:rFonts w:ascii="Times New Roman" w:hAnsi="Times New Roman" w:cs="Times New Roman"/>
          <w:sz w:val="24"/>
          <w:szCs w:val="24"/>
        </w:rPr>
        <w:t xml:space="preserve"> Б., </w:t>
      </w:r>
      <w:proofErr w:type="spellStart"/>
      <w:r w:rsidRPr="0097259F">
        <w:rPr>
          <w:rStyle w:val="markedcontent"/>
          <w:rFonts w:ascii="Times New Roman" w:hAnsi="Times New Roman" w:cs="Times New Roman"/>
          <w:sz w:val="24"/>
          <w:szCs w:val="24"/>
        </w:rPr>
        <w:t>Историја</w:t>
      </w:r>
      <w:proofErr w:type="spellEnd"/>
      <w:r w:rsidRPr="0097259F">
        <w:rPr>
          <w:rStyle w:val="markedcontent"/>
          <w:rFonts w:ascii="Times New Roman" w:hAnsi="Times New Roman" w:cs="Times New Roman"/>
          <w:sz w:val="24"/>
          <w:szCs w:val="24"/>
        </w:rPr>
        <w:t xml:space="preserve"> </w:t>
      </w:r>
      <w:proofErr w:type="spellStart"/>
      <w:r w:rsidRPr="0097259F">
        <w:rPr>
          <w:rStyle w:val="markedcontent"/>
          <w:rFonts w:ascii="Times New Roman" w:hAnsi="Times New Roman" w:cs="Times New Roman"/>
          <w:sz w:val="24"/>
          <w:szCs w:val="24"/>
        </w:rPr>
        <w:t>на</w:t>
      </w:r>
      <w:proofErr w:type="spellEnd"/>
      <w:r w:rsidRPr="0097259F">
        <w:rPr>
          <w:rStyle w:val="markedcontent"/>
          <w:rFonts w:ascii="Times New Roman" w:hAnsi="Times New Roman" w:cs="Times New Roman"/>
          <w:sz w:val="24"/>
          <w:szCs w:val="24"/>
        </w:rPr>
        <w:t xml:space="preserve"> </w:t>
      </w:r>
      <w:proofErr w:type="spellStart"/>
      <w:r w:rsidRPr="0097259F">
        <w:rPr>
          <w:rStyle w:val="markedcontent"/>
          <w:rFonts w:ascii="Times New Roman" w:hAnsi="Times New Roman" w:cs="Times New Roman"/>
          <w:sz w:val="24"/>
          <w:szCs w:val="24"/>
        </w:rPr>
        <w:t>правото</w:t>
      </w:r>
      <w:proofErr w:type="spellEnd"/>
      <w:r w:rsidRPr="0097259F">
        <w:rPr>
          <w:rStyle w:val="markedcontent"/>
          <w:rFonts w:ascii="Times New Roman" w:hAnsi="Times New Roman" w:cs="Times New Roman"/>
          <w:sz w:val="24"/>
          <w:szCs w:val="24"/>
        </w:rPr>
        <w:t xml:space="preserve"> – </w:t>
      </w:r>
      <w:proofErr w:type="spellStart"/>
      <w:r w:rsidRPr="0097259F">
        <w:rPr>
          <w:rStyle w:val="markedcontent"/>
          <w:rFonts w:ascii="Times New Roman" w:hAnsi="Times New Roman" w:cs="Times New Roman"/>
          <w:sz w:val="24"/>
          <w:szCs w:val="24"/>
        </w:rPr>
        <w:t>втор</w:t>
      </w:r>
      <w:proofErr w:type="spellEnd"/>
      <w:r w:rsidRPr="0097259F">
        <w:rPr>
          <w:rStyle w:val="markedcontent"/>
          <w:rFonts w:ascii="Times New Roman" w:hAnsi="Times New Roman" w:cs="Times New Roman"/>
          <w:sz w:val="24"/>
          <w:szCs w:val="24"/>
        </w:rPr>
        <w:t xml:space="preserve"> </w:t>
      </w:r>
      <w:proofErr w:type="spellStart"/>
      <w:r w:rsidRPr="0097259F">
        <w:rPr>
          <w:rStyle w:val="markedcontent"/>
          <w:rFonts w:ascii="Times New Roman" w:hAnsi="Times New Roman" w:cs="Times New Roman"/>
          <w:sz w:val="24"/>
          <w:szCs w:val="24"/>
        </w:rPr>
        <w:t>дел</w:t>
      </w:r>
      <w:proofErr w:type="spellEnd"/>
      <w:r w:rsidRPr="0097259F">
        <w:rPr>
          <w:rStyle w:val="markedcontent"/>
          <w:rFonts w:ascii="Times New Roman" w:hAnsi="Times New Roman" w:cs="Times New Roman"/>
          <w:sz w:val="24"/>
          <w:szCs w:val="24"/>
        </w:rPr>
        <w:t xml:space="preserve">, </w:t>
      </w:r>
      <w:proofErr w:type="spellStart"/>
      <w:r w:rsidRPr="0097259F">
        <w:rPr>
          <w:rStyle w:val="markedcontent"/>
          <w:rFonts w:ascii="Times New Roman" w:hAnsi="Times New Roman" w:cs="Times New Roman"/>
          <w:sz w:val="24"/>
          <w:szCs w:val="24"/>
        </w:rPr>
        <w:t>Студентски</w:t>
      </w:r>
      <w:proofErr w:type="spellEnd"/>
      <w:r w:rsidRPr="0097259F">
        <w:rPr>
          <w:rStyle w:val="markedcontent"/>
          <w:rFonts w:ascii="Times New Roman" w:hAnsi="Times New Roman" w:cs="Times New Roman"/>
          <w:sz w:val="24"/>
          <w:szCs w:val="24"/>
        </w:rPr>
        <w:t xml:space="preserve"> </w:t>
      </w:r>
      <w:proofErr w:type="spellStart"/>
      <w:r w:rsidRPr="0097259F">
        <w:rPr>
          <w:rStyle w:val="markedcontent"/>
          <w:rFonts w:ascii="Times New Roman" w:hAnsi="Times New Roman" w:cs="Times New Roman"/>
          <w:sz w:val="24"/>
          <w:szCs w:val="24"/>
        </w:rPr>
        <w:t>збор</w:t>
      </w:r>
      <w:proofErr w:type="spellEnd"/>
      <w:r w:rsidRPr="0097259F">
        <w:rPr>
          <w:rStyle w:val="markedcontent"/>
          <w:rFonts w:ascii="Times New Roman" w:hAnsi="Times New Roman" w:cs="Times New Roman"/>
          <w:sz w:val="24"/>
          <w:szCs w:val="24"/>
        </w:rPr>
        <w:t xml:space="preserve">, </w:t>
      </w:r>
      <w:proofErr w:type="spellStart"/>
      <w:r w:rsidRPr="0097259F">
        <w:rPr>
          <w:rStyle w:val="markedcontent"/>
          <w:rFonts w:ascii="Times New Roman" w:hAnsi="Times New Roman" w:cs="Times New Roman"/>
          <w:sz w:val="24"/>
          <w:szCs w:val="24"/>
        </w:rPr>
        <w:t>Скопје</w:t>
      </w:r>
      <w:proofErr w:type="spellEnd"/>
      <w:r w:rsidRPr="0097259F">
        <w:rPr>
          <w:rStyle w:val="markedcontent"/>
          <w:rFonts w:ascii="Times New Roman" w:hAnsi="Times New Roman" w:cs="Times New Roman"/>
          <w:sz w:val="24"/>
          <w:szCs w:val="24"/>
        </w:rPr>
        <w:t>,</w:t>
      </w:r>
      <w:r w:rsidRPr="0097259F">
        <w:rPr>
          <w:rFonts w:ascii="Times New Roman" w:hAnsi="Times New Roman" w:cs="Times New Roman"/>
          <w:sz w:val="24"/>
          <w:szCs w:val="24"/>
        </w:rPr>
        <w:br/>
      </w:r>
      <w:r w:rsidRPr="0097259F">
        <w:rPr>
          <w:rStyle w:val="markedcontent"/>
          <w:rFonts w:ascii="Times New Roman" w:hAnsi="Times New Roman" w:cs="Times New Roman"/>
          <w:sz w:val="24"/>
          <w:szCs w:val="24"/>
        </w:rPr>
        <w:t>2007</w:t>
      </w:r>
    </w:p>
    <w:p w:rsidR="004B31ED" w:rsidRPr="0097259F" w:rsidRDefault="004B31ED" w:rsidP="006A6B18">
      <w:pPr>
        <w:pStyle w:val="FootnoteText"/>
        <w:numPr>
          <w:ilvl w:val="0"/>
          <w:numId w:val="5"/>
        </w:numPr>
        <w:rPr>
          <w:rFonts w:ascii="Times New Roman" w:hAnsi="Times New Roman" w:cs="Times New Roman"/>
          <w:sz w:val="24"/>
          <w:szCs w:val="24"/>
          <w:lang w:val="mk-MK"/>
        </w:rPr>
      </w:pPr>
      <w:proofErr w:type="spellStart"/>
      <w:r w:rsidRPr="0097259F">
        <w:rPr>
          <w:rStyle w:val="markedcontent"/>
          <w:rFonts w:ascii="Times New Roman" w:hAnsi="Times New Roman" w:cs="Times New Roman"/>
          <w:sz w:val="24"/>
          <w:szCs w:val="24"/>
        </w:rPr>
        <w:t>Поповска</w:t>
      </w:r>
      <w:proofErr w:type="spellEnd"/>
      <w:r w:rsidRPr="0097259F">
        <w:rPr>
          <w:rStyle w:val="markedcontent"/>
          <w:rFonts w:ascii="Times New Roman" w:hAnsi="Times New Roman" w:cs="Times New Roman"/>
          <w:sz w:val="24"/>
          <w:szCs w:val="24"/>
        </w:rPr>
        <w:t xml:space="preserve"> Б., </w:t>
      </w:r>
      <w:proofErr w:type="spellStart"/>
      <w:r w:rsidRPr="0097259F">
        <w:rPr>
          <w:rStyle w:val="markedcontent"/>
          <w:rFonts w:ascii="Times New Roman" w:hAnsi="Times New Roman" w:cs="Times New Roman"/>
          <w:sz w:val="24"/>
          <w:szCs w:val="24"/>
        </w:rPr>
        <w:t>Историја</w:t>
      </w:r>
      <w:proofErr w:type="spellEnd"/>
      <w:r w:rsidRPr="0097259F">
        <w:rPr>
          <w:rStyle w:val="markedcontent"/>
          <w:rFonts w:ascii="Times New Roman" w:hAnsi="Times New Roman" w:cs="Times New Roman"/>
          <w:sz w:val="24"/>
          <w:szCs w:val="24"/>
        </w:rPr>
        <w:t xml:space="preserve"> </w:t>
      </w:r>
      <w:proofErr w:type="spellStart"/>
      <w:r w:rsidRPr="0097259F">
        <w:rPr>
          <w:rStyle w:val="markedcontent"/>
          <w:rFonts w:ascii="Times New Roman" w:hAnsi="Times New Roman" w:cs="Times New Roman"/>
          <w:sz w:val="24"/>
          <w:szCs w:val="24"/>
        </w:rPr>
        <w:t>на</w:t>
      </w:r>
      <w:proofErr w:type="spellEnd"/>
      <w:r w:rsidRPr="0097259F">
        <w:rPr>
          <w:rStyle w:val="markedcontent"/>
          <w:rFonts w:ascii="Times New Roman" w:hAnsi="Times New Roman" w:cs="Times New Roman"/>
          <w:sz w:val="24"/>
          <w:szCs w:val="24"/>
        </w:rPr>
        <w:t xml:space="preserve"> </w:t>
      </w:r>
      <w:proofErr w:type="spellStart"/>
      <w:r w:rsidRPr="0097259F">
        <w:rPr>
          <w:rStyle w:val="markedcontent"/>
          <w:rFonts w:ascii="Times New Roman" w:hAnsi="Times New Roman" w:cs="Times New Roman"/>
          <w:sz w:val="24"/>
          <w:szCs w:val="24"/>
        </w:rPr>
        <w:t>правото</w:t>
      </w:r>
      <w:proofErr w:type="spellEnd"/>
      <w:r w:rsidRPr="0097259F">
        <w:rPr>
          <w:rStyle w:val="markedcontent"/>
          <w:rFonts w:ascii="Times New Roman" w:hAnsi="Times New Roman" w:cs="Times New Roman"/>
          <w:sz w:val="24"/>
          <w:szCs w:val="24"/>
        </w:rPr>
        <w:t xml:space="preserve"> – </w:t>
      </w:r>
      <w:proofErr w:type="spellStart"/>
      <w:r w:rsidRPr="0097259F">
        <w:rPr>
          <w:rStyle w:val="markedcontent"/>
          <w:rFonts w:ascii="Times New Roman" w:hAnsi="Times New Roman" w:cs="Times New Roman"/>
          <w:sz w:val="24"/>
          <w:szCs w:val="24"/>
        </w:rPr>
        <w:t>прв</w:t>
      </w:r>
      <w:proofErr w:type="spellEnd"/>
      <w:r w:rsidRPr="0097259F">
        <w:rPr>
          <w:rStyle w:val="markedcontent"/>
          <w:rFonts w:ascii="Times New Roman" w:hAnsi="Times New Roman" w:cs="Times New Roman"/>
          <w:sz w:val="24"/>
          <w:szCs w:val="24"/>
        </w:rPr>
        <w:t xml:space="preserve"> </w:t>
      </w:r>
      <w:proofErr w:type="spellStart"/>
      <w:r w:rsidRPr="0097259F">
        <w:rPr>
          <w:rStyle w:val="markedcontent"/>
          <w:rFonts w:ascii="Times New Roman" w:hAnsi="Times New Roman" w:cs="Times New Roman"/>
          <w:sz w:val="24"/>
          <w:szCs w:val="24"/>
        </w:rPr>
        <w:t>дел</w:t>
      </w:r>
      <w:proofErr w:type="spellEnd"/>
      <w:r w:rsidRPr="0097259F">
        <w:rPr>
          <w:rStyle w:val="markedcontent"/>
          <w:rFonts w:ascii="Times New Roman" w:hAnsi="Times New Roman" w:cs="Times New Roman"/>
          <w:sz w:val="24"/>
          <w:szCs w:val="24"/>
        </w:rPr>
        <w:t xml:space="preserve">, </w:t>
      </w:r>
      <w:proofErr w:type="spellStart"/>
      <w:r w:rsidRPr="0097259F">
        <w:rPr>
          <w:rStyle w:val="markedcontent"/>
          <w:rFonts w:ascii="Times New Roman" w:hAnsi="Times New Roman" w:cs="Times New Roman"/>
          <w:sz w:val="24"/>
          <w:szCs w:val="24"/>
        </w:rPr>
        <w:t>Студентски</w:t>
      </w:r>
      <w:proofErr w:type="spellEnd"/>
      <w:r w:rsidRPr="0097259F">
        <w:rPr>
          <w:rStyle w:val="markedcontent"/>
          <w:rFonts w:ascii="Times New Roman" w:hAnsi="Times New Roman" w:cs="Times New Roman"/>
          <w:sz w:val="24"/>
          <w:szCs w:val="24"/>
        </w:rPr>
        <w:t xml:space="preserve"> </w:t>
      </w:r>
      <w:proofErr w:type="spellStart"/>
      <w:r w:rsidRPr="0097259F">
        <w:rPr>
          <w:rStyle w:val="markedcontent"/>
          <w:rFonts w:ascii="Times New Roman" w:hAnsi="Times New Roman" w:cs="Times New Roman"/>
          <w:sz w:val="24"/>
          <w:szCs w:val="24"/>
        </w:rPr>
        <w:t>збор</w:t>
      </w:r>
      <w:proofErr w:type="spellEnd"/>
      <w:r w:rsidRPr="0097259F">
        <w:rPr>
          <w:rStyle w:val="markedcontent"/>
          <w:rFonts w:ascii="Times New Roman" w:hAnsi="Times New Roman" w:cs="Times New Roman"/>
          <w:sz w:val="24"/>
          <w:szCs w:val="24"/>
        </w:rPr>
        <w:t xml:space="preserve">, </w:t>
      </w:r>
      <w:proofErr w:type="spellStart"/>
      <w:r w:rsidRPr="0097259F">
        <w:rPr>
          <w:rStyle w:val="markedcontent"/>
          <w:rFonts w:ascii="Times New Roman" w:hAnsi="Times New Roman" w:cs="Times New Roman"/>
          <w:sz w:val="24"/>
          <w:szCs w:val="24"/>
        </w:rPr>
        <w:t>Скопје</w:t>
      </w:r>
      <w:proofErr w:type="spellEnd"/>
      <w:r w:rsidRPr="0097259F">
        <w:rPr>
          <w:rStyle w:val="markedcontent"/>
          <w:rFonts w:ascii="Times New Roman" w:hAnsi="Times New Roman" w:cs="Times New Roman"/>
          <w:sz w:val="24"/>
          <w:szCs w:val="24"/>
        </w:rPr>
        <w:t>,</w:t>
      </w:r>
      <w:r w:rsidRPr="0097259F">
        <w:rPr>
          <w:rFonts w:ascii="Times New Roman" w:hAnsi="Times New Roman" w:cs="Times New Roman"/>
          <w:sz w:val="24"/>
          <w:szCs w:val="24"/>
        </w:rPr>
        <w:br/>
      </w:r>
      <w:r w:rsidRPr="0097259F">
        <w:rPr>
          <w:rStyle w:val="markedcontent"/>
          <w:rFonts w:ascii="Times New Roman" w:hAnsi="Times New Roman" w:cs="Times New Roman"/>
          <w:sz w:val="24"/>
          <w:szCs w:val="24"/>
        </w:rPr>
        <w:t>2004</w:t>
      </w:r>
    </w:p>
    <w:p w:rsidR="004B31ED" w:rsidRPr="0097259F" w:rsidRDefault="004B31ED" w:rsidP="006A6B18">
      <w:pPr>
        <w:pStyle w:val="FootnoteText"/>
        <w:numPr>
          <w:ilvl w:val="0"/>
          <w:numId w:val="5"/>
        </w:numPr>
        <w:rPr>
          <w:rFonts w:ascii="Times New Roman" w:hAnsi="Times New Roman" w:cs="Times New Roman"/>
          <w:sz w:val="24"/>
          <w:szCs w:val="24"/>
          <w:lang w:val="mk-MK"/>
        </w:rPr>
      </w:pPr>
      <w:r w:rsidRPr="0097259F">
        <w:rPr>
          <w:rFonts w:ascii="Times New Roman" w:hAnsi="Times New Roman" w:cs="Times New Roman"/>
          <w:sz w:val="24"/>
          <w:szCs w:val="24"/>
          <w:lang w:val="mk-MK"/>
        </w:rPr>
        <w:t>Стојановиħ, Драган М. „Уставно право”, књига I, Ниш, 2004</w:t>
      </w:r>
    </w:p>
    <w:p w:rsidR="004B31ED" w:rsidRPr="0097259F" w:rsidRDefault="004B31ED" w:rsidP="006A6B18">
      <w:pPr>
        <w:pStyle w:val="FootnoteText"/>
        <w:numPr>
          <w:ilvl w:val="0"/>
          <w:numId w:val="5"/>
        </w:numPr>
        <w:rPr>
          <w:rFonts w:ascii="Times New Roman" w:hAnsi="Times New Roman" w:cs="Times New Roman"/>
          <w:sz w:val="24"/>
          <w:szCs w:val="24"/>
          <w:lang w:val="mk-MK"/>
        </w:rPr>
      </w:pPr>
      <w:r w:rsidRPr="0097259F">
        <w:rPr>
          <w:rFonts w:ascii="Times New Roman" w:hAnsi="Times New Roman" w:cs="Times New Roman"/>
          <w:sz w:val="24"/>
          <w:szCs w:val="24"/>
          <w:lang w:val="mk-MK"/>
        </w:rPr>
        <w:t>Тренеска Дескоска, Рената. „Конституционализам“, Правен факултет, Скопје, 2015</w:t>
      </w:r>
    </w:p>
    <w:sectPr w:rsidR="004B31ED" w:rsidRPr="0097259F" w:rsidSect="008F1E9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560" w:rsidRDefault="00694560" w:rsidP="00FA4FEE">
      <w:pPr>
        <w:spacing w:after="0" w:line="240" w:lineRule="auto"/>
      </w:pPr>
      <w:r>
        <w:separator/>
      </w:r>
    </w:p>
  </w:endnote>
  <w:endnote w:type="continuationSeparator" w:id="0">
    <w:p w:rsidR="00694560" w:rsidRDefault="00694560" w:rsidP="00FA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C C Times">
    <w:altName w:val="Arial"/>
    <w:charset w:val="00"/>
    <w:family w:val="roman"/>
    <w:pitch w:val="variable"/>
    <w:sig w:usb0="00000001" w:usb1="00000000" w:usb2="00000000" w:usb3="00000000" w:csb0="0000001B"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11040"/>
      <w:docPartObj>
        <w:docPartGallery w:val="Page Numbers (Bottom of Page)"/>
        <w:docPartUnique/>
      </w:docPartObj>
    </w:sdtPr>
    <w:sdtEndPr>
      <w:rPr>
        <w:noProof/>
      </w:rPr>
    </w:sdtEndPr>
    <w:sdtContent>
      <w:p w:rsidR="00584F38" w:rsidRDefault="00584F38">
        <w:pPr>
          <w:pStyle w:val="Footer"/>
          <w:jc w:val="right"/>
        </w:pPr>
        <w:r>
          <w:fldChar w:fldCharType="begin"/>
        </w:r>
        <w:r>
          <w:instrText xml:space="preserve"> PAGE   \* MERGEFORMAT </w:instrText>
        </w:r>
        <w:r>
          <w:fldChar w:fldCharType="separate"/>
        </w:r>
        <w:r w:rsidR="000D1E11">
          <w:rPr>
            <w:noProof/>
          </w:rPr>
          <w:t>16</w:t>
        </w:r>
        <w:r>
          <w:rPr>
            <w:noProof/>
          </w:rPr>
          <w:fldChar w:fldCharType="end"/>
        </w:r>
      </w:p>
    </w:sdtContent>
  </w:sdt>
  <w:p w:rsidR="00584F38" w:rsidRDefault="00584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560" w:rsidRDefault="00694560" w:rsidP="00FA4FEE">
      <w:pPr>
        <w:spacing w:after="0" w:line="240" w:lineRule="auto"/>
      </w:pPr>
      <w:r>
        <w:separator/>
      </w:r>
    </w:p>
  </w:footnote>
  <w:footnote w:type="continuationSeparator" w:id="0">
    <w:p w:rsidR="00694560" w:rsidRDefault="00694560" w:rsidP="00FA4FEE">
      <w:pPr>
        <w:spacing w:after="0" w:line="240" w:lineRule="auto"/>
      </w:pPr>
      <w:r>
        <w:continuationSeparator/>
      </w:r>
    </w:p>
  </w:footnote>
  <w:footnote w:id="1">
    <w:p w:rsidR="00A7158F" w:rsidRDefault="00A7158F">
      <w:pPr>
        <w:pStyle w:val="FootnoteText"/>
      </w:pPr>
      <w:r>
        <w:rPr>
          <w:rStyle w:val="FootnoteReference"/>
        </w:rPr>
        <w:footnoteRef/>
      </w:r>
      <w:r>
        <w:t xml:space="preserve"> </w:t>
      </w:r>
      <w:proofErr w:type="spellStart"/>
      <w:r w:rsidRPr="008415F8">
        <w:rPr>
          <w:rFonts w:ascii="Times New Roman" w:hAnsi="Times New Roman" w:cs="Times New Roman"/>
        </w:rPr>
        <w:t>Jelena</w:t>
      </w:r>
      <w:proofErr w:type="spellEnd"/>
      <w:r w:rsidRPr="008415F8">
        <w:rPr>
          <w:rFonts w:ascii="Times New Roman" w:hAnsi="Times New Roman" w:cs="Times New Roman"/>
        </w:rPr>
        <w:t xml:space="preserve"> </w:t>
      </w:r>
      <w:proofErr w:type="spellStart"/>
      <w:r w:rsidRPr="008415F8">
        <w:rPr>
          <w:rFonts w:ascii="Times New Roman" w:hAnsi="Times New Roman" w:cs="Times New Roman"/>
        </w:rPr>
        <w:t>Trajkovska-Hristovska</w:t>
      </w:r>
      <w:proofErr w:type="spellEnd"/>
      <w:r w:rsidRPr="008415F8">
        <w:rPr>
          <w:rFonts w:ascii="Times New Roman" w:hAnsi="Times New Roman" w:cs="Times New Roman"/>
        </w:rPr>
        <w:t xml:space="preserve"> PhD, Associate Professor at the Department of Constitutional Law and Poli</w:t>
      </w:r>
      <w:r w:rsidR="008415F8">
        <w:rPr>
          <w:rFonts w:ascii="Times New Roman" w:hAnsi="Times New Roman" w:cs="Times New Roman"/>
        </w:rPr>
        <w:t>tical System, Faculty of Law ,,</w:t>
      </w:r>
      <w:proofErr w:type="spellStart"/>
      <w:r w:rsidR="008415F8">
        <w:rPr>
          <w:rFonts w:ascii="Times New Roman" w:hAnsi="Times New Roman" w:cs="Times New Roman"/>
        </w:rPr>
        <w:t>Iustinianus</w:t>
      </w:r>
      <w:proofErr w:type="spellEnd"/>
      <w:r w:rsidR="008415F8">
        <w:rPr>
          <w:rFonts w:ascii="Times New Roman" w:hAnsi="Times New Roman" w:cs="Times New Roman"/>
        </w:rPr>
        <w:t xml:space="preserve"> Primus”</w:t>
      </w:r>
      <w:r w:rsidRPr="008415F8">
        <w:rPr>
          <w:rFonts w:ascii="Times New Roman" w:hAnsi="Times New Roman" w:cs="Times New Roman"/>
        </w:rPr>
        <w:t>, Skopje</w:t>
      </w:r>
    </w:p>
  </w:footnote>
  <w:footnote w:id="2">
    <w:p w:rsidR="0013283B" w:rsidRPr="00E75A19" w:rsidRDefault="0013283B" w:rsidP="00496F01">
      <w:pPr>
        <w:pStyle w:val="FootnoteText"/>
        <w:rPr>
          <w:lang w:val="mk-MK"/>
        </w:rPr>
      </w:pPr>
      <w:r>
        <w:rPr>
          <w:rStyle w:val="FootnoteReference"/>
        </w:rPr>
        <w:footnoteRef/>
      </w:r>
      <w:r>
        <w:t>See more:</w:t>
      </w:r>
      <w:r>
        <w:rPr>
          <w:lang w:val="mk-MK"/>
        </w:rPr>
        <w:t xml:space="preserve"> Брајс.Џ</w:t>
      </w:r>
      <w:r>
        <w:t xml:space="preserve"> </w:t>
      </w:r>
      <w:proofErr w:type="gramStart"/>
      <w:r>
        <w:t>,,</w:t>
      </w:r>
      <w:r w:rsidRPr="00764B54">
        <w:rPr>
          <w:i/>
          <w:lang w:val="mk-MK"/>
        </w:rPr>
        <w:t>Савремене</w:t>
      </w:r>
      <w:proofErr w:type="gramEnd"/>
      <w:r w:rsidRPr="00764B54">
        <w:rPr>
          <w:i/>
          <w:lang w:val="mk-MK"/>
        </w:rPr>
        <w:t xml:space="preserve"> демократије</w:t>
      </w:r>
      <w:r>
        <w:rPr>
          <w:i/>
        </w:rPr>
        <w:t>”</w:t>
      </w:r>
      <w:r>
        <w:rPr>
          <w:lang w:val="mk-MK"/>
        </w:rPr>
        <w:t xml:space="preserve">. Том 3. Београд. 1933.стр. 84. </w:t>
      </w:r>
    </w:p>
  </w:footnote>
  <w:footnote w:id="3">
    <w:p w:rsidR="0013283B" w:rsidRPr="001770C0" w:rsidRDefault="0013283B" w:rsidP="000D5CAD">
      <w:pPr>
        <w:pStyle w:val="FootnoteText"/>
      </w:pPr>
      <w:r>
        <w:rPr>
          <w:rStyle w:val="FootnoteReference"/>
        </w:rPr>
        <w:footnoteRef/>
      </w:r>
      <w:r>
        <w:t>Constitution of USA of 1787 Article 5</w:t>
      </w:r>
    </w:p>
  </w:footnote>
  <w:footnote w:id="4">
    <w:p w:rsidR="0013283B" w:rsidRPr="001A431B" w:rsidRDefault="0013283B" w:rsidP="00E9537B">
      <w:pPr>
        <w:pStyle w:val="FootnoteText"/>
        <w:jc w:val="both"/>
      </w:pPr>
      <w:r>
        <w:rPr>
          <w:rStyle w:val="FootnoteReference"/>
        </w:rPr>
        <w:footnoteRef/>
      </w:r>
      <w:r>
        <w:t>Bickel</w:t>
      </w:r>
      <w:r>
        <w:rPr>
          <w:lang w:val="mk-MK"/>
        </w:rPr>
        <w:t>,</w:t>
      </w:r>
      <w:r>
        <w:t xml:space="preserve"> Alexander</w:t>
      </w:r>
      <w:r>
        <w:rPr>
          <w:lang w:val="mk-MK"/>
        </w:rPr>
        <w:t>.,</w:t>
      </w:r>
      <w:proofErr w:type="gramStart"/>
      <w:r>
        <w:rPr>
          <w:lang w:val="mk-MK"/>
        </w:rPr>
        <w:t>,</w:t>
      </w:r>
      <w:r w:rsidRPr="007E1DC7">
        <w:rPr>
          <w:i/>
        </w:rPr>
        <w:t>The</w:t>
      </w:r>
      <w:proofErr w:type="gramEnd"/>
      <w:r w:rsidRPr="007E1DC7">
        <w:rPr>
          <w:i/>
        </w:rPr>
        <w:t xml:space="preserve"> Least Dangerous Branch</w:t>
      </w:r>
      <w:r>
        <w:rPr>
          <w:i/>
          <w:lang w:val="mk-MK"/>
        </w:rPr>
        <w:t>-</w:t>
      </w:r>
      <w:r w:rsidRPr="007E1DC7">
        <w:rPr>
          <w:i/>
        </w:rPr>
        <w:t xml:space="preserve"> The Supreme Court at the Bar of </w:t>
      </w:r>
      <w:proofErr w:type="spellStart"/>
      <w:r w:rsidRPr="007E1DC7">
        <w:rPr>
          <w:i/>
        </w:rPr>
        <w:t>Politics</w:t>
      </w:r>
      <w:r>
        <w:rPr>
          <w:i/>
        </w:rPr>
        <w:t>”</w:t>
      </w:r>
      <w:r w:rsidRPr="007E1DC7">
        <w:rPr>
          <w:i/>
        </w:rPr>
        <w:t>.</w:t>
      </w:r>
      <w:r>
        <w:t>Yale</w:t>
      </w:r>
      <w:proofErr w:type="spellEnd"/>
      <w:r>
        <w:t xml:space="preserve"> University Press. 1986. p</w:t>
      </w:r>
      <w:r>
        <w:rPr>
          <w:lang w:val="mk-MK"/>
        </w:rPr>
        <w:t>.</w:t>
      </w:r>
      <w:r>
        <w:t>29</w:t>
      </w:r>
    </w:p>
  </w:footnote>
  <w:footnote w:id="5">
    <w:p w:rsidR="0013283B" w:rsidRPr="00DB0F26" w:rsidRDefault="0013283B" w:rsidP="00BF22C0">
      <w:pPr>
        <w:pStyle w:val="FootnoteText"/>
        <w:rPr>
          <w:lang w:val="mk-MK"/>
        </w:rPr>
      </w:pPr>
      <w:r>
        <w:rPr>
          <w:rStyle w:val="FootnoteReference"/>
        </w:rPr>
        <w:footnoteRef/>
      </w:r>
      <w:r>
        <w:t xml:space="preserve">See more: </w:t>
      </w:r>
      <w:r>
        <w:rPr>
          <w:lang w:val="mk-MK"/>
        </w:rPr>
        <w:t xml:space="preserve">Политичка енциклопедија. Група аутора. Савремена администрација. Београд. </w:t>
      </w:r>
      <w:r>
        <w:rPr>
          <w:lang w:val="mk-MK"/>
        </w:rPr>
        <w:t>1975.</w:t>
      </w:r>
      <w:r>
        <w:t>p</w:t>
      </w:r>
      <w:r>
        <w:rPr>
          <w:lang w:val="mk-MK"/>
        </w:rPr>
        <w:t>.213</w:t>
      </w:r>
    </w:p>
  </w:footnote>
  <w:footnote w:id="6">
    <w:p w:rsidR="0013283B" w:rsidRPr="00136217" w:rsidRDefault="0013283B" w:rsidP="00E270EF">
      <w:pPr>
        <w:pStyle w:val="FootnoteText"/>
      </w:pPr>
      <w:r>
        <w:rPr>
          <w:rStyle w:val="FootnoteReference"/>
        </w:rPr>
        <w:footnoteRef/>
      </w:r>
      <w:proofErr w:type="spellStart"/>
      <w:r w:rsidRPr="000D1E11">
        <w:rPr>
          <w:rFonts w:ascii="Times New Roman" w:hAnsi="Times New Roman" w:cs="Times New Roman"/>
        </w:rPr>
        <w:t>Gjorgjevic</w:t>
      </w:r>
      <w:proofErr w:type="spellEnd"/>
      <w:r w:rsidRPr="000D1E11">
        <w:rPr>
          <w:rFonts w:ascii="Times New Roman" w:hAnsi="Times New Roman" w:cs="Times New Roman"/>
          <w:lang w:val="mk-MK"/>
        </w:rPr>
        <w:t>,</w:t>
      </w:r>
      <w:r>
        <w:t xml:space="preserve"> </w:t>
      </w:r>
      <w:r w:rsidRPr="000D1E11">
        <w:rPr>
          <w:rFonts w:ascii="Times New Roman" w:hAnsi="Times New Roman" w:cs="Times New Roman"/>
        </w:rPr>
        <w:t xml:space="preserve">Jovan. </w:t>
      </w:r>
      <w:r w:rsidRPr="000D1E11">
        <w:rPr>
          <w:rFonts w:ascii="Times New Roman" w:hAnsi="Times New Roman" w:cs="Times New Roman"/>
          <w:lang w:val="mk-MK"/>
        </w:rPr>
        <w:t>,,</w:t>
      </w:r>
      <w:proofErr w:type="spellStart"/>
      <w:r w:rsidRPr="000D1E11">
        <w:rPr>
          <w:rFonts w:ascii="Times New Roman" w:hAnsi="Times New Roman" w:cs="Times New Roman"/>
          <w:i/>
        </w:rPr>
        <w:t>Ustavno</w:t>
      </w:r>
      <w:proofErr w:type="spellEnd"/>
      <w:r w:rsidR="00214868" w:rsidRPr="000D1E11">
        <w:rPr>
          <w:rFonts w:ascii="Times New Roman" w:hAnsi="Times New Roman" w:cs="Times New Roman"/>
          <w:i/>
          <w:lang w:val="mk-MK"/>
        </w:rPr>
        <w:t xml:space="preserve"> </w:t>
      </w:r>
      <w:proofErr w:type="spellStart"/>
      <w:r w:rsidRPr="000D1E11">
        <w:rPr>
          <w:rFonts w:ascii="Times New Roman" w:hAnsi="Times New Roman" w:cs="Times New Roman"/>
          <w:i/>
        </w:rPr>
        <w:t>pravo</w:t>
      </w:r>
      <w:proofErr w:type="spellEnd"/>
      <w:r w:rsidRPr="000D1E11">
        <w:rPr>
          <w:rFonts w:ascii="Times New Roman" w:hAnsi="Times New Roman" w:cs="Times New Roman"/>
        </w:rPr>
        <w:t xml:space="preserve">”. </w:t>
      </w:r>
      <w:proofErr w:type="spellStart"/>
      <w:proofErr w:type="gramStart"/>
      <w:r w:rsidRPr="000D1E11">
        <w:rPr>
          <w:rFonts w:ascii="Times New Roman" w:hAnsi="Times New Roman" w:cs="Times New Roman"/>
        </w:rPr>
        <w:t>Savremena</w:t>
      </w:r>
      <w:proofErr w:type="spellEnd"/>
      <w:r w:rsidR="00214868" w:rsidRPr="000D1E11">
        <w:rPr>
          <w:rFonts w:ascii="Times New Roman" w:hAnsi="Times New Roman" w:cs="Times New Roman"/>
          <w:lang w:val="mk-MK"/>
        </w:rPr>
        <w:t xml:space="preserve"> </w:t>
      </w:r>
      <w:proofErr w:type="spellStart"/>
      <w:r w:rsidRPr="000D1E11">
        <w:rPr>
          <w:rFonts w:ascii="Times New Roman" w:hAnsi="Times New Roman" w:cs="Times New Roman"/>
        </w:rPr>
        <w:t>administracija</w:t>
      </w:r>
      <w:proofErr w:type="spellEnd"/>
      <w:r w:rsidRPr="000D1E11">
        <w:rPr>
          <w:rFonts w:ascii="Times New Roman" w:hAnsi="Times New Roman" w:cs="Times New Roman"/>
        </w:rPr>
        <w:t>.</w:t>
      </w:r>
      <w:proofErr w:type="gramEnd"/>
      <w:r w:rsidRPr="000D1E11">
        <w:rPr>
          <w:rFonts w:ascii="Times New Roman" w:hAnsi="Times New Roman" w:cs="Times New Roman"/>
        </w:rPr>
        <w:t xml:space="preserve"> 1976. p</w:t>
      </w:r>
      <w:r w:rsidRPr="000D1E11">
        <w:rPr>
          <w:rFonts w:ascii="Times New Roman" w:hAnsi="Times New Roman" w:cs="Times New Roman"/>
          <w:lang w:val="mk-MK"/>
        </w:rPr>
        <w:t>.</w:t>
      </w:r>
      <w:r w:rsidRPr="000D1E11">
        <w:rPr>
          <w:rFonts w:ascii="Times New Roman" w:hAnsi="Times New Roman" w:cs="Times New Roman"/>
        </w:rPr>
        <w:t>55</w:t>
      </w:r>
    </w:p>
  </w:footnote>
  <w:footnote w:id="7">
    <w:p w:rsidR="0013283B" w:rsidRPr="00A166AC" w:rsidRDefault="0013283B" w:rsidP="00AC2652">
      <w:pPr>
        <w:pStyle w:val="FootnoteText"/>
        <w:jc w:val="both"/>
        <w:rPr>
          <w:rFonts w:ascii="Georgia" w:hAnsi="Georgia"/>
          <w:lang w:val="mk-MK"/>
        </w:rPr>
      </w:pPr>
      <w:r w:rsidRPr="00A166AC">
        <w:rPr>
          <w:rStyle w:val="FootnoteReference"/>
          <w:rFonts w:ascii="Georgia" w:hAnsi="Georgia"/>
        </w:rPr>
        <w:footnoteRef/>
      </w:r>
      <w:r w:rsidRPr="00B742E8">
        <w:rPr>
          <w:rFonts w:ascii="Times New Roman" w:hAnsi="Times New Roman" w:cs="Times New Roman"/>
        </w:rPr>
        <w:t>Constitution of Germany of</w:t>
      </w:r>
      <w:r w:rsidRPr="00B742E8">
        <w:rPr>
          <w:rFonts w:ascii="Times New Roman" w:hAnsi="Times New Roman" w:cs="Times New Roman"/>
          <w:lang w:val="mk-MK"/>
        </w:rPr>
        <w:t xml:space="preserve"> 1919 (</w:t>
      </w:r>
      <w:r w:rsidRPr="00B742E8">
        <w:rPr>
          <w:rFonts w:ascii="Times New Roman" w:hAnsi="Times New Roman" w:cs="Times New Roman"/>
        </w:rPr>
        <w:t>Weimar Constitution</w:t>
      </w:r>
      <w:r w:rsidRPr="00B742E8">
        <w:rPr>
          <w:rFonts w:ascii="Times New Roman" w:hAnsi="Times New Roman" w:cs="Times New Roman"/>
          <w:lang w:val="mk-MK"/>
        </w:rPr>
        <w:t xml:space="preserve">) </w:t>
      </w:r>
      <w:r w:rsidRPr="00B742E8">
        <w:rPr>
          <w:rFonts w:ascii="Times New Roman" w:hAnsi="Times New Roman" w:cs="Times New Roman"/>
        </w:rPr>
        <w:t xml:space="preserve">Article </w:t>
      </w:r>
      <w:r w:rsidRPr="00B742E8">
        <w:rPr>
          <w:rFonts w:ascii="Times New Roman" w:hAnsi="Times New Roman" w:cs="Times New Roman"/>
          <w:lang w:val="mk-MK"/>
        </w:rPr>
        <w:t>48</w:t>
      </w:r>
    </w:p>
  </w:footnote>
  <w:footnote w:id="8">
    <w:p w:rsidR="0013283B" w:rsidRPr="00B742E8" w:rsidRDefault="0013283B" w:rsidP="00766C59">
      <w:pPr>
        <w:pStyle w:val="FootnoteText"/>
        <w:jc w:val="both"/>
        <w:rPr>
          <w:rFonts w:ascii="Times New Roman" w:hAnsi="Times New Roman" w:cs="Times New Roman"/>
        </w:rPr>
      </w:pPr>
      <w:r>
        <w:rPr>
          <w:rStyle w:val="FootnoteReference"/>
        </w:rPr>
        <w:footnoteRef/>
      </w:r>
      <w:proofErr w:type="spellStart"/>
      <w:r w:rsidRPr="00B742E8">
        <w:rPr>
          <w:rFonts w:ascii="Times New Roman" w:hAnsi="Times New Roman" w:cs="Times New Roman"/>
        </w:rPr>
        <w:t>H.Haller</w:t>
      </w:r>
      <w:proofErr w:type="spellEnd"/>
      <w:r w:rsidRPr="00B742E8">
        <w:rPr>
          <w:rFonts w:ascii="Times New Roman" w:hAnsi="Times New Roman" w:cs="Times New Roman"/>
        </w:rPr>
        <w:t xml:space="preserve">. cit.p.14 </w:t>
      </w:r>
      <w:r w:rsidRPr="00B742E8">
        <w:rPr>
          <w:rFonts w:ascii="Times New Roman" w:hAnsi="Times New Roman" w:cs="Times New Roman"/>
          <w:i/>
        </w:rPr>
        <w:t xml:space="preserve">Die </w:t>
      </w:r>
      <w:proofErr w:type="spellStart"/>
      <w:r w:rsidRPr="00B742E8">
        <w:rPr>
          <w:rFonts w:ascii="Times New Roman" w:hAnsi="Times New Roman" w:cs="Times New Roman"/>
          <w:i/>
        </w:rPr>
        <w:t>Prufung</w:t>
      </w:r>
      <w:proofErr w:type="spellEnd"/>
      <w:r w:rsidRPr="00B742E8">
        <w:rPr>
          <w:rFonts w:ascii="Times New Roman" w:hAnsi="Times New Roman" w:cs="Times New Roman"/>
          <w:i/>
        </w:rPr>
        <w:t xml:space="preserve"> von </w:t>
      </w:r>
      <w:proofErr w:type="spellStart"/>
      <w:r w:rsidRPr="00B742E8">
        <w:rPr>
          <w:rFonts w:ascii="Times New Roman" w:hAnsi="Times New Roman" w:cs="Times New Roman"/>
          <w:i/>
        </w:rPr>
        <w:t>Gesetzen</w:t>
      </w:r>
      <w:proofErr w:type="spellEnd"/>
      <w:r w:rsidRPr="00B742E8">
        <w:rPr>
          <w:rFonts w:ascii="Times New Roman" w:hAnsi="Times New Roman" w:cs="Times New Roman"/>
          <w:i/>
        </w:rPr>
        <w:t xml:space="preserve"> –</w:t>
      </w:r>
      <w:proofErr w:type="spellStart"/>
      <w:r w:rsidRPr="00B742E8">
        <w:rPr>
          <w:rFonts w:ascii="Times New Roman" w:hAnsi="Times New Roman" w:cs="Times New Roman"/>
          <w:i/>
        </w:rPr>
        <w:t>EinBeitragzurVerfassungs-gerightlichenNоrmenКontrolle</w:t>
      </w:r>
      <w:proofErr w:type="spellEnd"/>
      <w:r w:rsidRPr="00B742E8">
        <w:rPr>
          <w:rFonts w:ascii="Times New Roman" w:hAnsi="Times New Roman" w:cs="Times New Roman"/>
          <w:i/>
        </w:rPr>
        <w:t>, Wien</w:t>
      </w:r>
      <w:r w:rsidRPr="00B742E8">
        <w:rPr>
          <w:rFonts w:ascii="Times New Roman" w:hAnsi="Times New Roman" w:cs="Times New Roman"/>
        </w:rPr>
        <w:t xml:space="preserve"> 1797.Taken </w:t>
      </w:r>
      <w:proofErr w:type="spellStart"/>
      <w:r w:rsidRPr="00B742E8">
        <w:rPr>
          <w:rFonts w:ascii="Times New Roman" w:hAnsi="Times New Roman" w:cs="Times New Roman"/>
        </w:rPr>
        <w:t>from</w:t>
      </w:r>
      <w:proofErr w:type="gramStart"/>
      <w:r w:rsidRPr="00B742E8">
        <w:rPr>
          <w:rFonts w:ascii="Times New Roman" w:hAnsi="Times New Roman" w:cs="Times New Roman"/>
        </w:rPr>
        <w:t>:Вичић,Оливера</w:t>
      </w:r>
      <w:proofErr w:type="spellEnd"/>
      <w:proofErr w:type="gramEnd"/>
      <w:r w:rsidRPr="00B742E8">
        <w:rPr>
          <w:rFonts w:ascii="Times New Roman" w:hAnsi="Times New Roman" w:cs="Times New Roman"/>
        </w:rPr>
        <w:t>. ,,</w:t>
      </w:r>
      <w:proofErr w:type="spellStart"/>
      <w:r w:rsidRPr="00B742E8">
        <w:rPr>
          <w:rFonts w:ascii="Times New Roman" w:hAnsi="Times New Roman" w:cs="Times New Roman"/>
          <w:i/>
        </w:rPr>
        <w:t>Аустриско</w:t>
      </w:r>
      <w:proofErr w:type="spellEnd"/>
      <w:r w:rsidR="00214868" w:rsidRPr="00B742E8">
        <w:rPr>
          <w:rFonts w:ascii="Times New Roman" w:hAnsi="Times New Roman" w:cs="Times New Roman"/>
          <w:i/>
        </w:rPr>
        <w:t xml:space="preserve"> </w:t>
      </w:r>
      <w:proofErr w:type="spellStart"/>
      <w:r w:rsidRPr="00B742E8">
        <w:rPr>
          <w:rFonts w:ascii="Times New Roman" w:hAnsi="Times New Roman" w:cs="Times New Roman"/>
          <w:i/>
        </w:rPr>
        <w:t>уставносудство</w:t>
      </w:r>
      <w:proofErr w:type="spellEnd"/>
      <w:r w:rsidRPr="00B742E8">
        <w:rPr>
          <w:rFonts w:ascii="Times New Roman" w:hAnsi="Times New Roman" w:cs="Times New Roman"/>
          <w:i/>
        </w:rPr>
        <w:t>”</w:t>
      </w:r>
      <w:r w:rsidRPr="00B742E8">
        <w:rPr>
          <w:rFonts w:ascii="Times New Roman" w:hAnsi="Times New Roman" w:cs="Times New Roman"/>
        </w:rPr>
        <w:t xml:space="preserve">. </w:t>
      </w:r>
      <w:proofErr w:type="spellStart"/>
      <w:r w:rsidRPr="00B742E8">
        <w:rPr>
          <w:rFonts w:ascii="Times New Roman" w:hAnsi="Times New Roman" w:cs="Times New Roman"/>
        </w:rPr>
        <w:t>Београд</w:t>
      </w:r>
      <w:proofErr w:type="spellEnd"/>
      <w:proofErr w:type="gramStart"/>
      <w:r w:rsidRPr="00B742E8">
        <w:rPr>
          <w:rFonts w:ascii="Times New Roman" w:hAnsi="Times New Roman" w:cs="Times New Roman"/>
        </w:rPr>
        <w:t>..</w:t>
      </w:r>
      <w:proofErr w:type="gramEnd"/>
      <w:r w:rsidRPr="00B742E8">
        <w:rPr>
          <w:rFonts w:ascii="Times New Roman" w:hAnsi="Times New Roman" w:cs="Times New Roman"/>
        </w:rPr>
        <w:t xml:space="preserve"> 1995. p. 147</w:t>
      </w:r>
    </w:p>
  </w:footnote>
  <w:footnote w:id="9">
    <w:p w:rsidR="0013283B" w:rsidRPr="00B742E8" w:rsidRDefault="0013283B" w:rsidP="00313538">
      <w:pPr>
        <w:pStyle w:val="FootnoteText"/>
        <w:rPr>
          <w:rFonts w:ascii="Times New Roman" w:hAnsi="Times New Roman" w:cs="Times New Roman"/>
        </w:rPr>
      </w:pPr>
      <w:r>
        <w:rPr>
          <w:rStyle w:val="FootnoteReference"/>
        </w:rPr>
        <w:footnoteRef/>
      </w:r>
      <w:proofErr w:type="spellStart"/>
      <w:r w:rsidRPr="00B742E8">
        <w:rPr>
          <w:rFonts w:ascii="Times New Roman" w:hAnsi="Times New Roman" w:cs="Times New Roman"/>
        </w:rPr>
        <w:t>Kulić</w:t>
      </w:r>
      <w:proofErr w:type="spellEnd"/>
      <w:proofErr w:type="gramStart"/>
      <w:r w:rsidRPr="00B742E8">
        <w:rPr>
          <w:rFonts w:ascii="Times New Roman" w:hAnsi="Times New Roman" w:cs="Times New Roman"/>
          <w:lang w:val="mk-MK"/>
        </w:rPr>
        <w:t>,</w:t>
      </w:r>
      <w:proofErr w:type="spellStart"/>
      <w:r w:rsidRPr="00B742E8">
        <w:rPr>
          <w:rFonts w:ascii="Times New Roman" w:hAnsi="Times New Roman" w:cs="Times New Roman"/>
        </w:rPr>
        <w:t>Dimitrije</w:t>
      </w:r>
      <w:proofErr w:type="spellEnd"/>
      <w:proofErr w:type="gramEnd"/>
      <w:r w:rsidRPr="00B742E8">
        <w:rPr>
          <w:rFonts w:ascii="Times New Roman" w:hAnsi="Times New Roman" w:cs="Times New Roman"/>
        </w:rPr>
        <w:t xml:space="preserve">. </w:t>
      </w:r>
      <w:r w:rsidRPr="00B742E8">
        <w:rPr>
          <w:rFonts w:ascii="Times New Roman" w:hAnsi="Times New Roman" w:cs="Times New Roman"/>
          <w:lang w:val="mk-MK"/>
        </w:rPr>
        <w:t>,,</w:t>
      </w:r>
      <w:proofErr w:type="spellStart"/>
      <w:r w:rsidRPr="00B742E8">
        <w:rPr>
          <w:rFonts w:ascii="Times New Roman" w:hAnsi="Times New Roman" w:cs="Times New Roman"/>
          <w:i/>
        </w:rPr>
        <w:t>Ustavnosudstvo</w:t>
      </w:r>
      <w:proofErr w:type="spellEnd"/>
      <w:r w:rsidRPr="00B742E8">
        <w:rPr>
          <w:rFonts w:ascii="Times New Roman" w:hAnsi="Times New Roman" w:cs="Times New Roman"/>
          <w:i/>
        </w:rPr>
        <w:t xml:space="preserve"> u </w:t>
      </w:r>
      <w:proofErr w:type="spellStart"/>
      <w:r w:rsidRPr="00B742E8">
        <w:rPr>
          <w:rFonts w:ascii="Times New Roman" w:hAnsi="Times New Roman" w:cs="Times New Roman"/>
          <w:i/>
        </w:rPr>
        <w:t>svetu</w:t>
      </w:r>
      <w:proofErr w:type="spellEnd"/>
      <w:r w:rsidRPr="00B742E8">
        <w:rPr>
          <w:rFonts w:ascii="Times New Roman" w:hAnsi="Times New Roman" w:cs="Times New Roman"/>
          <w:i/>
        </w:rPr>
        <w:t>”</w:t>
      </w:r>
      <w:r w:rsidRPr="00B742E8">
        <w:rPr>
          <w:rFonts w:ascii="Times New Roman" w:hAnsi="Times New Roman" w:cs="Times New Roman"/>
        </w:rPr>
        <w:t>. Nis. 1969. p. 40</w:t>
      </w:r>
    </w:p>
  </w:footnote>
  <w:footnote w:id="10">
    <w:p w:rsidR="0013283B" w:rsidRPr="00F86540" w:rsidRDefault="0013283B" w:rsidP="006D3ACB">
      <w:pPr>
        <w:pStyle w:val="FootnoteText"/>
        <w:rPr>
          <w:lang w:val="mk-MK"/>
        </w:rPr>
      </w:pPr>
      <w:r w:rsidRPr="00B742E8">
        <w:rPr>
          <w:rStyle w:val="FootnoteReference"/>
          <w:rFonts w:ascii="Times New Roman" w:hAnsi="Times New Roman" w:cs="Times New Roman"/>
        </w:rPr>
        <w:footnoteRef/>
      </w:r>
      <w:r w:rsidRPr="00B742E8">
        <w:rPr>
          <w:rFonts w:ascii="Times New Roman" w:hAnsi="Times New Roman" w:cs="Times New Roman"/>
        </w:rPr>
        <w:t>Constitution of Spain of</w:t>
      </w:r>
      <w:r w:rsidRPr="00B742E8">
        <w:rPr>
          <w:rFonts w:ascii="Times New Roman" w:hAnsi="Times New Roman" w:cs="Times New Roman"/>
          <w:lang w:val="mk-MK"/>
        </w:rPr>
        <w:t xml:space="preserve"> 1931 </w:t>
      </w:r>
      <w:r w:rsidRPr="00B742E8">
        <w:rPr>
          <w:rFonts w:ascii="Times New Roman" w:hAnsi="Times New Roman" w:cs="Times New Roman"/>
        </w:rPr>
        <w:t>Article</w:t>
      </w:r>
      <w:r w:rsidRPr="00B742E8">
        <w:rPr>
          <w:rFonts w:ascii="Times New Roman" w:hAnsi="Times New Roman" w:cs="Times New Roman"/>
          <w:lang w:val="mk-MK"/>
        </w:rPr>
        <w:t>1</w:t>
      </w:r>
    </w:p>
  </w:footnote>
  <w:footnote w:id="11">
    <w:p w:rsidR="0013283B" w:rsidRPr="00B742E8" w:rsidRDefault="0013283B" w:rsidP="00B742E8">
      <w:pPr>
        <w:pStyle w:val="FootnoteText"/>
        <w:jc w:val="both"/>
        <w:rPr>
          <w:rFonts w:ascii="Times New Roman" w:hAnsi="Times New Roman" w:cs="Times New Roman"/>
          <w:lang w:val="mk-MK"/>
        </w:rPr>
      </w:pPr>
      <w:r>
        <w:rPr>
          <w:rStyle w:val="FootnoteReference"/>
        </w:rPr>
        <w:footnoteRef/>
      </w:r>
      <w:r w:rsidRPr="00B742E8">
        <w:rPr>
          <w:rFonts w:ascii="Times New Roman" w:hAnsi="Times New Roman" w:cs="Times New Roman"/>
          <w:lang w:val="mk-MK"/>
        </w:rPr>
        <w:t xml:space="preserve">The lower house of the federal parliament, the Bundestag, can vote no confidence in the federal government only if it elects a successor to the federal chancellor with a majority vote of its deputies. See Art. 67 of the Basic Law of </w:t>
      </w:r>
      <w:r w:rsidRPr="00B742E8">
        <w:rPr>
          <w:rFonts w:ascii="Times New Roman" w:hAnsi="Times New Roman" w:cs="Times New Roman"/>
        </w:rPr>
        <w:t>the Federal Republic of</w:t>
      </w:r>
      <w:r w:rsidRPr="00B742E8">
        <w:rPr>
          <w:rFonts w:ascii="Times New Roman" w:hAnsi="Times New Roman" w:cs="Times New Roman"/>
          <w:lang w:val="mk-MK"/>
        </w:rPr>
        <w:t xml:space="preserve"> Germany.</w:t>
      </w:r>
      <w:r w:rsidRPr="00B742E8">
        <w:rPr>
          <w:rFonts w:ascii="Times New Roman" w:hAnsi="Times New Roman" w:cs="Times New Roman"/>
        </w:rPr>
        <w:t xml:space="preserve"> </w:t>
      </w:r>
    </w:p>
  </w:footnote>
  <w:footnote w:id="12">
    <w:p w:rsidR="0013283B" w:rsidRPr="00B742E8" w:rsidRDefault="0013283B" w:rsidP="00B742E8">
      <w:pPr>
        <w:pStyle w:val="FootnoteText"/>
        <w:jc w:val="both"/>
        <w:rPr>
          <w:rFonts w:ascii="Times New Roman" w:hAnsi="Times New Roman" w:cs="Times New Roman"/>
          <w:lang w:val="mk-MK"/>
        </w:rPr>
      </w:pPr>
      <w:r w:rsidRPr="00B742E8">
        <w:rPr>
          <w:rStyle w:val="FootnoteReference"/>
          <w:rFonts w:ascii="Times New Roman" w:hAnsi="Times New Roman" w:cs="Times New Roman"/>
        </w:rPr>
        <w:footnoteRef/>
      </w:r>
      <w:r w:rsidRPr="00B742E8">
        <w:rPr>
          <w:rFonts w:ascii="Times New Roman" w:hAnsi="Times New Roman" w:cs="Times New Roman"/>
          <w:lang w:val="mk-MK"/>
        </w:rPr>
        <w:t xml:space="preserve">Марковиќ Ратко, </w:t>
      </w:r>
      <w:r w:rsidRPr="00B742E8">
        <w:rPr>
          <w:rFonts w:ascii="Times New Roman" w:hAnsi="Times New Roman" w:cs="Times New Roman"/>
          <w:i/>
          <w:lang w:val="mk-MK"/>
        </w:rPr>
        <w:t>Уставно право</w:t>
      </w:r>
      <w:bookmarkStart w:id="0" w:name="_GoBack"/>
      <w:bookmarkEnd w:id="0"/>
      <w:r w:rsidRPr="00B742E8">
        <w:rPr>
          <w:rFonts w:ascii="Times New Roman" w:hAnsi="Times New Roman" w:cs="Times New Roman"/>
          <w:i/>
          <w:lang w:val="mk-MK"/>
        </w:rPr>
        <w:t xml:space="preserve"> и политичке институције</w:t>
      </w:r>
      <w:r w:rsidRPr="00B742E8">
        <w:rPr>
          <w:rFonts w:ascii="Times New Roman" w:hAnsi="Times New Roman" w:cs="Times New Roman"/>
          <w:lang w:val="mk-MK"/>
        </w:rPr>
        <w:t xml:space="preserve">, ИП Јустинијан, Београд, 2004, </w:t>
      </w:r>
      <w:r w:rsidRPr="00B742E8">
        <w:rPr>
          <w:rFonts w:ascii="Times New Roman" w:hAnsi="Times New Roman" w:cs="Times New Roman"/>
        </w:rPr>
        <w:t>p</w:t>
      </w:r>
      <w:r w:rsidRPr="00B742E8">
        <w:rPr>
          <w:rFonts w:ascii="Times New Roman" w:hAnsi="Times New Roman" w:cs="Times New Roman"/>
          <w:lang w:val="mk-MK"/>
        </w:rPr>
        <w:t>. 89.</w:t>
      </w:r>
    </w:p>
  </w:footnote>
  <w:footnote w:id="13">
    <w:p w:rsidR="0013283B" w:rsidRDefault="0013283B" w:rsidP="00B742E8">
      <w:pPr>
        <w:pStyle w:val="FootnoteText"/>
        <w:tabs>
          <w:tab w:val="left" w:pos="7065"/>
        </w:tabs>
        <w:jc w:val="both"/>
        <w:rPr>
          <w:lang w:val="mk-MK"/>
        </w:rPr>
      </w:pPr>
      <w:r w:rsidRPr="00B742E8">
        <w:rPr>
          <w:rStyle w:val="FootnoteReference"/>
          <w:rFonts w:ascii="Times New Roman" w:hAnsi="Times New Roman" w:cs="Times New Roman"/>
        </w:rPr>
        <w:footnoteRef/>
      </w:r>
      <w:proofErr w:type="gramStart"/>
      <w:r w:rsidRPr="00B742E8">
        <w:rPr>
          <w:rFonts w:ascii="Times New Roman" w:hAnsi="Times New Roman" w:cs="Times New Roman"/>
        </w:rPr>
        <w:t>ibid</w:t>
      </w:r>
      <w:r w:rsidRPr="00B742E8">
        <w:rPr>
          <w:rFonts w:ascii="Times New Roman" w:hAnsi="Times New Roman" w:cs="Times New Roman"/>
          <w:lang w:val="mk-MK"/>
        </w:rPr>
        <w:t>.</w:t>
      </w:r>
      <w:proofErr w:type="gramEnd"/>
      <w:r>
        <w:rPr>
          <w:rFonts w:ascii="Georgia" w:hAnsi="Georgia"/>
          <w:lang w:val="mk-MK"/>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0E8B"/>
    <w:multiLevelType w:val="hybridMultilevel"/>
    <w:tmpl w:val="8BA25AB2"/>
    <w:lvl w:ilvl="0" w:tplc="E64208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D5CEF"/>
    <w:multiLevelType w:val="hybridMultilevel"/>
    <w:tmpl w:val="8BA25AB2"/>
    <w:lvl w:ilvl="0" w:tplc="E64208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1A03A2"/>
    <w:multiLevelType w:val="hybridMultilevel"/>
    <w:tmpl w:val="CA06D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960C4B"/>
    <w:multiLevelType w:val="hybridMultilevel"/>
    <w:tmpl w:val="86D28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FEE"/>
    <w:rsid w:val="000021D6"/>
    <w:rsid w:val="00002738"/>
    <w:rsid w:val="00002824"/>
    <w:rsid w:val="00011D54"/>
    <w:rsid w:val="0001355A"/>
    <w:rsid w:val="00020E60"/>
    <w:rsid w:val="000315FE"/>
    <w:rsid w:val="00031F0C"/>
    <w:rsid w:val="000329AC"/>
    <w:rsid w:val="00034481"/>
    <w:rsid w:val="0003788A"/>
    <w:rsid w:val="00062D6C"/>
    <w:rsid w:val="00066523"/>
    <w:rsid w:val="000703C6"/>
    <w:rsid w:val="00080A60"/>
    <w:rsid w:val="00090475"/>
    <w:rsid w:val="000B1F93"/>
    <w:rsid w:val="000B20B6"/>
    <w:rsid w:val="000B5E9B"/>
    <w:rsid w:val="000B765F"/>
    <w:rsid w:val="000C5759"/>
    <w:rsid w:val="000D1E11"/>
    <w:rsid w:val="000D3FFF"/>
    <w:rsid w:val="000D5CAD"/>
    <w:rsid w:val="000D652C"/>
    <w:rsid w:val="000D7AFE"/>
    <w:rsid w:val="000E194D"/>
    <w:rsid w:val="000E2FA5"/>
    <w:rsid w:val="000E3F2B"/>
    <w:rsid w:val="000E40B9"/>
    <w:rsid w:val="000E57CE"/>
    <w:rsid w:val="000F3559"/>
    <w:rsid w:val="000F5F2F"/>
    <w:rsid w:val="0010350E"/>
    <w:rsid w:val="00104FEB"/>
    <w:rsid w:val="001065DA"/>
    <w:rsid w:val="00114E46"/>
    <w:rsid w:val="00121946"/>
    <w:rsid w:val="0012654C"/>
    <w:rsid w:val="0013283B"/>
    <w:rsid w:val="00133044"/>
    <w:rsid w:val="00134B40"/>
    <w:rsid w:val="001352E6"/>
    <w:rsid w:val="00135445"/>
    <w:rsid w:val="001356E0"/>
    <w:rsid w:val="00137E60"/>
    <w:rsid w:val="00141452"/>
    <w:rsid w:val="001466D6"/>
    <w:rsid w:val="001501E3"/>
    <w:rsid w:val="001530C6"/>
    <w:rsid w:val="00153F8B"/>
    <w:rsid w:val="00160FB8"/>
    <w:rsid w:val="00173533"/>
    <w:rsid w:val="0017542D"/>
    <w:rsid w:val="0017751D"/>
    <w:rsid w:val="001806EF"/>
    <w:rsid w:val="00190902"/>
    <w:rsid w:val="001951F5"/>
    <w:rsid w:val="001A136E"/>
    <w:rsid w:val="001A40D8"/>
    <w:rsid w:val="001A55D6"/>
    <w:rsid w:val="001A74F1"/>
    <w:rsid w:val="001B6EB4"/>
    <w:rsid w:val="001C05DD"/>
    <w:rsid w:val="001C47D3"/>
    <w:rsid w:val="001D1ADA"/>
    <w:rsid w:val="001D36E0"/>
    <w:rsid w:val="001D474B"/>
    <w:rsid w:val="001D4A93"/>
    <w:rsid w:val="001D6123"/>
    <w:rsid w:val="001E06D2"/>
    <w:rsid w:val="001E481D"/>
    <w:rsid w:val="001F29EA"/>
    <w:rsid w:val="00204437"/>
    <w:rsid w:val="00207C12"/>
    <w:rsid w:val="00214868"/>
    <w:rsid w:val="00221906"/>
    <w:rsid w:val="00222428"/>
    <w:rsid w:val="00225957"/>
    <w:rsid w:val="00227716"/>
    <w:rsid w:val="00231054"/>
    <w:rsid w:val="002330F1"/>
    <w:rsid w:val="0023506C"/>
    <w:rsid w:val="00236322"/>
    <w:rsid w:val="00241F28"/>
    <w:rsid w:val="00250B70"/>
    <w:rsid w:val="00251EC0"/>
    <w:rsid w:val="00257B11"/>
    <w:rsid w:val="00261701"/>
    <w:rsid w:val="00261BC8"/>
    <w:rsid w:val="002622DE"/>
    <w:rsid w:val="00276565"/>
    <w:rsid w:val="0028160A"/>
    <w:rsid w:val="0028375F"/>
    <w:rsid w:val="00287591"/>
    <w:rsid w:val="00295B61"/>
    <w:rsid w:val="002973FE"/>
    <w:rsid w:val="002A1C75"/>
    <w:rsid w:val="002A46EC"/>
    <w:rsid w:val="002A6B7F"/>
    <w:rsid w:val="002B1A0A"/>
    <w:rsid w:val="002B480F"/>
    <w:rsid w:val="002C164B"/>
    <w:rsid w:val="002C352E"/>
    <w:rsid w:val="002F20B4"/>
    <w:rsid w:val="002F227C"/>
    <w:rsid w:val="002F390A"/>
    <w:rsid w:val="00312D1A"/>
    <w:rsid w:val="00313538"/>
    <w:rsid w:val="00333D3B"/>
    <w:rsid w:val="00344BC3"/>
    <w:rsid w:val="00344C46"/>
    <w:rsid w:val="0034592C"/>
    <w:rsid w:val="003460D4"/>
    <w:rsid w:val="00350E53"/>
    <w:rsid w:val="0035124B"/>
    <w:rsid w:val="003546B0"/>
    <w:rsid w:val="00356A6E"/>
    <w:rsid w:val="003702BD"/>
    <w:rsid w:val="00381ADD"/>
    <w:rsid w:val="00383EF6"/>
    <w:rsid w:val="0039443F"/>
    <w:rsid w:val="00396E4F"/>
    <w:rsid w:val="00397CC7"/>
    <w:rsid w:val="003A09C7"/>
    <w:rsid w:val="003A1226"/>
    <w:rsid w:val="003A4AF3"/>
    <w:rsid w:val="003B001F"/>
    <w:rsid w:val="003B078A"/>
    <w:rsid w:val="003C3054"/>
    <w:rsid w:val="003C6295"/>
    <w:rsid w:val="003C63F0"/>
    <w:rsid w:val="003D107D"/>
    <w:rsid w:val="003D2059"/>
    <w:rsid w:val="003D643A"/>
    <w:rsid w:val="003E06ED"/>
    <w:rsid w:val="003E55CC"/>
    <w:rsid w:val="003E7B00"/>
    <w:rsid w:val="003E7B3D"/>
    <w:rsid w:val="003F016C"/>
    <w:rsid w:val="003F58AB"/>
    <w:rsid w:val="003F6A7C"/>
    <w:rsid w:val="00400101"/>
    <w:rsid w:val="00401466"/>
    <w:rsid w:val="00404721"/>
    <w:rsid w:val="00412614"/>
    <w:rsid w:val="004137B9"/>
    <w:rsid w:val="004149BB"/>
    <w:rsid w:val="004165B1"/>
    <w:rsid w:val="00416964"/>
    <w:rsid w:val="00434E8C"/>
    <w:rsid w:val="0043504B"/>
    <w:rsid w:val="0044415E"/>
    <w:rsid w:val="00444B90"/>
    <w:rsid w:val="00446FA8"/>
    <w:rsid w:val="0045433E"/>
    <w:rsid w:val="00474EFF"/>
    <w:rsid w:val="00486635"/>
    <w:rsid w:val="00496F01"/>
    <w:rsid w:val="004A5106"/>
    <w:rsid w:val="004B31ED"/>
    <w:rsid w:val="004C1CD7"/>
    <w:rsid w:val="004D0A30"/>
    <w:rsid w:val="004D28B6"/>
    <w:rsid w:val="004D51F5"/>
    <w:rsid w:val="004F2690"/>
    <w:rsid w:val="005020D7"/>
    <w:rsid w:val="00506044"/>
    <w:rsid w:val="00506839"/>
    <w:rsid w:val="00507114"/>
    <w:rsid w:val="00511909"/>
    <w:rsid w:val="00517FB0"/>
    <w:rsid w:val="005308E8"/>
    <w:rsid w:val="00544AE2"/>
    <w:rsid w:val="00545594"/>
    <w:rsid w:val="00545A07"/>
    <w:rsid w:val="00552B22"/>
    <w:rsid w:val="00561382"/>
    <w:rsid w:val="00561D52"/>
    <w:rsid w:val="00564F26"/>
    <w:rsid w:val="005744D4"/>
    <w:rsid w:val="0057476D"/>
    <w:rsid w:val="00581603"/>
    <w:rsid w:val="00582B60"/>
    <w:rsid w:val="00584F38"/>
    <w:rsid w:val="00590E7A"/>
    <w:rsid w:val="00591D49"/>
    <w:rsid w:val="00593A83"/>
    <w:rsid w:val="005943C4"/>
    <w:rsid w:val="00594F41"/>
    <w:rsid w:val="005A0296"/>
    <w:rsid w:val="005A0C42"/>
    <w:rsid w:val="005A1ED0"/>
    <w:rsid w:val="005A4290"/>
    <w:rsid w:val="005A4B99"/>
    <w:rsid w:val="005B1EA7"/>
    <w:rsid w:val="005C20E2"/>
    <w:rsid w:val="005D655D"/>
    <w:rsid w:val="005E6DAC"/>
    <w:rsid w:val="005F265B"/>
    <w:rsid w:val="005F3D4A"/>
    <w:rsid w:val="005F475F"/>
    <w:rsid w:val="005F7507"/>
    <w:rsid w:val="00600F96"/>
    <w:rsid w:val="00605858"/>
    <w:rsid w:val="00612381"/>
    <w:rsid w:val="00614BE7"/>
    <w:rsid w:val="00614F54"/>
    <w:rsid w:val="00615779"/>
    <w:rsid w:val="00615971"/>
    <w:rsid w:val="006269CA"/>
    <w:rsid w:val="006346D8"/>
    <w:rsid w:val="00644A2B"/>
    <w:rsid w:val="0065344A"/>
    <w:rsid w:val="00662A48"/>
    <w:rsid w:val="0066728D"/>
    <w:rsid w:val="0066753E"/>
    <w:rsid w:val="00667652"/>
    <w:rsid w:val="00675FFA"/>
    <w:rsid w:val="00677CA3"/>
    <w:rsid w:val="006817A3"/>
    <w:rsid w:val="0068551D"/>
    <w:rsid w:val="0069024D"/>
    <w:rsid w:val="00690EFC"/>
    <w:rsid w:val="00694560"/>
    <w:rsid w:val="00694E3A"/>
    <w:rsid w:val="006A5345"/>
    <w:rsid w:val="006A55B1"/>
    <w:rsid w:val="006A6B18"/>
    <w:rsid w:val="006A7686"/>
    <w:rsid w:val="006C5789"/>
    <w:rsid w:val="006D0A8A"/>
    <w:rsid w:val="006D3ACB"/>
    <w:rsid w:val="006D5669"/>
    <w:rsid w:val="006E1F5B"/>
    <w:rsid w:val="006E4A49"/>
    <w:rsid w:val="006F092B"/>
    <w:rsid w:val="00715DF8"/>
    <w:rsid w:val="00724BA6"/>
    <w:rsid w:val="00725E1E"/>
    <w:rsid w:val="0072631E"/>
    <w:rsid w:val="007272AE"/>
    <w:rsid w:val="00732434"/>
    <w:rsid w:val="00742D7B"/>
    <w:rsid w:val="00743A30"/>
    <w:rsid w:val="00750A5C"/>
    <w:rsid w:val="00751F91"/>
    <w:rsid w:val="0075523F"/>
    <w:rsid w:val="007566AE"/>
    <w:rsid w:val="007623A8"/>
    <w:rsid w:val="0076271D"/>
    <w:rsid w:val="00766C59"/>
    <w:rsid w:val="00770A40"/>
    <w:rsid w:val="00771EDD"/>
    <w:rsid w:val="007738DE"/>
    <w:rsid w:val="007771D4"/>
    <w:rsid w:val="00781D43"/>
    <w:rsid w:val="00787AAE"/>
    <w:rsid w:val="00796505"/>
    <w:rsid w:val="007972F9"/>
    <w:rsid w:val="007A0BC6"/>
    <w:rsid w:val="007B14B7"/>
    <w:rsid w:val="007B15C6"/>
    <w:rsid w:val="007B1EF3"/>
    <w:rsid w:val="007B48B8"/>
    <w:rsid w:val="007B5618"/>
    <w:rsid w:val="007E040B"/>
    <w:rsid w:val="007F04D3"/>
    <w:rsid w:val="007F14FD"/>
    <w:rsid w:val="007F77E4"/>
    <w:rsid w:val="007F7D7A"/>
    <w:rsid w:val="008112D5"/>
    <w:rsid w:val="00815C39"/>
    <w:rsid w:val="00835157"/>
    <w:rsid w:val="008366F4"/>
    <w:rsid w:val="008415F8"/>
    <w:rsid w:val="008436F5"/>
    <w:rsid w:val="00850FE3"/>
    <w:rsid w:val="00853708"/>
    <w:rsid w:val="00866731"/>
    <w:rsid w:val="008757FF"/>
    <w:rsid w:val="0088186C"/>
    <w:rsid w:val="00882857"/>
    <w:rsid w:val="00893023"/>
    <w:rsid w:val="008977AB"/>
    <w:rsid w:val="008A2DCD"/>
    <w:rsid w:val="008B02C3"/>
    <w:rsid w:val="008B0F20"/>
    <w:rsid w:val="008B33FE"/>
    <w:rsid w:val="008C14FC"/>
    <w:rsid w:val="008C3014"/>
    <w:rsid w:val="008C5C1D"/>
    <w:rsid w:val="008C7E88"/>
    <w:rsid w:val="008D722D"/>
    <w:rsid w:val="008E563E"/>
    <w:rsid w:val="008F1E91"/>
    <w:rsid w:val="00901A34"/>
    <w:rsid w:val="00901CEC"/>
    <w:rsid w:val="009112C4"/>
    <w:rsid w:val="00914FE9"/>
    <w:rsid w:val="0091522F"/>
    <w:rsid w:val="0092140F"/>
    <w:rsid w:val="00922F98"/>
    <w:rsid w:val="00924CDA"/>
    <w:rsid w:val="00925D39"/>
    <w:rsid w:val="00932ABF"/>
    <w:rsid w:val="00937480"/>
    <w:rsid w:val="0093760C"/>
    <w:rsid w:val="00942C0D"/>
    <w:rsid w:val="00943B76"/>
    <w:rsid w:val="009449E4"/>
    <w:rsid w:val="00947512"/>
    <w:rsid w:val="0095139D"/>
    <w:rsid w:val="009521B7"/>
    <w:rsid w:val="00956E5E"/>
    <w:rsid w:val="009574AB"/>
    <w:rsid w:val="0097259F"/>
    <w:rsid w:val="009729C5"/>
    <w:rsid w:val="00972CEA"/>
    <w:rsid w:val="00973F72"/>
    <w:rsid w:val="00995D26"/>
    <w:rsid w:val="00997D0F"/>
    <w:rsid w:val="009A1953"/>
    <w:rsid w:val="009A2D38"/>
    <w:rsid w:val="009A71B2"/>
    <w:rsid w:val="009B2CDC"/>
    <w:rsid w:val="009C1E09"/>
    <w:rsid w:val="009C1FBA"/>
    <w:rsid w:val="009C36B6"/>
    <w:rsid w:val="009C71E9"/>
    <w:rsid w:val="009E2693"/>
    <w:rsid w:val="009F483D"/>
    <w:rsid w:val="009F626C"/>
    <w:rsid w:val="009F672D"/>
    <w:rsid w:val="00A04909"/>
    <w:rsid w:val="00A062C2"/>
    <w:rsid w:val="00A0729E"/>
    <w:rsid w:val="00A10DE7"/>
    <w:rsid w:val="00A12396"/>
    <w:rsid w:val="00A13A22"/>
    <w:rsid w:val="00A13E53"/>
    <w:rsid w:val="00A15A29"/>
    <w:rsid w:val="00A17D1F"/>
    <w:rsid w:val="00A457D6"/>
    <w:rsid w:val="00A4623C"/>
    <w:rsid w:val="00A47BF7"/>
    <w:rsid w:val="00A50D9F"/>
    <w:rsid w:val="00A51604"/>
    <w:rsid w:val="00A54C3F"/>
    <w:rsid w:val="00A65A0E"/>
    <w:rsid w:val="00A7158F"/>
    <w:rsid w:val="00A716DA"/>
    <w:rsid w:val="00A76BC6"/>
    <w:rsid w:val="00AA4A5B"/>
    <w:rsid w:val="00AB2615"/>
    <w:rsid w:val="00AC2652"/>
    <w:rsid w:val="00AC389F"/>
    <w:rsid w:val="00AD2582"/>
    <w:rsid w:val="00AE1138"/>
    <w:rsid w:val="00AE2ABE"/>
    <w:rsid w:val="00AE2E42"/>
    <w:rsid w:val="00AE4E00"/>
    <w:rsid w:val="00AF47BA"/>
    <w:rsid w:val="00B012C3"/>
    <w:rsid w:val="00B01557"/>
    <w:rsid w:val="00B02F57"/>
    <w:rsid w:val="00B148A8"/>
    <w:rsid w:val="00B202A5"/>
    <w:rsid w:val="00B41702"/>
    <w:rsid w:val="00B44757"/>
    <w:rsid w:val="00B46E41"/>
    <w:rsid w:val="00B559BE"/>
    <w:rsid w:val="00B603B0"/>
    <w:rsid w:val="00B669A9"/>
    <w:rsid w:val="00B70083"/>
    <w:rsid w:val="00B70D0B"/>
    <w:rsid w:val="00B742E8"/>
    <w:rsid w:val="00B74393"/>
    <w:rsid w:val="00B81BFE"/>
    <w:rsid w:val="00B8313A"/>
    <w:rsid w:val="00B856E2"/>
    <w:rsid w:val="00B94A37"/>
    <w:rsid w:val="00B95907"/>
    <w:rsid w:val="00BA02FD"/>
    <w:rsid w:val="00BA200D"/>
    <w:rsid w:val="00BA20FD"/>
    <w:rsid w:val="00BA2610"/>
    <w:rsid w:val="00BA2A43"/>
    <w:rsid w:val="00BA7F14"/>
    <w:rsid w:val="00BB0376"/>
    <w:rsid w:val="00BC5BC1"/>
    <w:rsid w:val="00BD1C74"/>
    <w:rsid w:val="00BD3012"/>
    <w:rsid w:val="00BE1479"/>
    <w:rsid w:val="00BE384D"/>
    <w:rsid w:val="00BE5189"/>
    <w:rsid w:val="00BF13A3"/>
    <w:rsid w:val="00BF22C0"/>
    <w:rsid w:val="00C01892"/>
    <w:rsid w:val="00C02B2C"/>
    <w:rsid w:val="00C03468"/>
    <w:rsid w:val="00C04B04"/>
    <w:rsid w:val="00C13A28"/>
    <w:rsid w:val="00C22B18"/>
    <w:rsid w:val="00C24353"/>
    <w:rsid w:val="00C24F7B"/>
    <w:rsid w:val="00C316A0"/>
    <w:rsid w:val="00C3403E"/>
    <w:rsid w:val="00C36901"/>
    <w:rsid w:val="00C44BC3"/>
    <w:rsid w:val="00C53BC0"/>
    <w:rsid w:val="00C60994"/>
    <w:rsid w:val="00C66CFF"/>
    <w:rsid w:val="00C67AA3"/>
    <w:rsid w:val="00C71F89"/>
    <w:rsid w:val="00C87560"/>
    <w:rsid w:val="00C87EB1"/>
    <w:rsid w:val="00C957D5"/>
    <w:rsid w:val="00CA6136"/>
    <w:rsid w:val="00CA66BD"/>
    <w:rsid w:val="00CB48C8"/>
    <w:rsid w:val="00CC2018"/>
    <w:rsid w:val="00CC3735"/>
    <w:rsid w:val="00CC51E8"/>
    <w:rsid w:val="00CC6E13"/>
    <w:rsid w:val="00CD0642"/>
    <w:rsid w:val="00CE1D89"/>
    <w:rsid w:val="00CE260D"/>
    <w:rsid w:val="00CE467A"/>
    <w:rsid w:val="00CE5C55"/>
    <w:rsid w:val="00CF0DE9"/>
    <w:rsid w:val="00CF306A"/>
    <w:rsid w:val="00CF4609"/>
    <w:rsid w:val="00D01BD9"/>
    <w:rsid w:val="00D02ECE"/>
    <w:rsid w:val="00D11148"/>
    <w:rsid w:val="00D1514E"/>
    <w:rsid w:val="00D172AA"/>
    <w:rsid w:val="00D17CA8"/>
    <w:rsid w:val="00D21A70"/>
    <w:rsid w:val="00D22DB0"/>
    <w:rsid w:val="00D250B1"/>
    <w:rsid w:val="00D35476"/>
    <w:rsid w:val="00D36C27"/>
    <w:rsid w:val="00D36DCD"/>
    <w:rsid w:val="00D464AC"/>
    <w:rsid w:val="00D47130"/>
    <w:rsid w:val="00D5076C"/>
    <w:rsid w:val="00D57D14"/>
    <w:rsid w:val="00D638D8"/>
    <w:rsid w:val="00D73FAB"/>
    <w:rsid w:val="00D75BB5"/>
    <w:rsid w:val="00D765F4"/>
    <w:rsid w:val="00D91CEC"/>
    <w:rsid w:val="00D91D49"/>
    <w:rsid w:val="00D92597"/>
    <w:rsid w:val="00D92BB1"/>
    <w:rsid w:val="00DB0AB1"/>
    <w:rsid w:val="00DB1328"/>
    <w:rsid w:val="00DC0F0C"/>
    <w:rsid w:val="00DC1E3C"/>
    <w:rsid w:val="00DC3BE1"/>
    <w:rsid w:val="00DC3D0E"/>
    <w:rsid w:val="00DE039C"/>
    <w:rsid w:val="00DF695B"/>
    <w:rsid w:val="00DF6968"/>
    <w:rsid w:val="00E011EB"/>
    <w:rsid w:val="00E16D40"/>
    <w:rsid w:val="00E228E3"/>
    <w:rsid w:val="00E2705C"/>
    <w:rsid w:val="00E270EF"/>
    <w:rsid w:val="00E27D10"/>
    <w:rsid w:val="00E31AA3"/>
    <w:rsid w:val="00E31BE4"/>
    <w:rsid w:val="00E35BDB"/>
    <w:rsid w:val="00E36141"/>
    <w:rsid w:val="00E43D66"/>
    <w:rsid w:val="00E46214"/>
    <w:rsid w:val="00E54C60"/>
    <w:rsid w:val="00E60E7C"/>
    <w:rsid w:val="00E61627"/>
    <w:rsid w:val="00E629C2"/>
    <w:rsid w:val="00E64133"/>
    <w:rsid w:val="00E70FC4"/>
    <w:rsid w:val="00E719C7"/>
    <w:rsid w:val="00E9046A"/>
    <w:rsid w:val="00E90E88"/>
    <w:rsid w:val="00E9256F"/>
    <w:rsid w:val="00E9537B"/>
    <w:rsid w:val="00E9680D"/>
    <w:rsid w:val="00E97E8D"/>
    <w:rsid w:val="00EA3C46"/>
    <w:rsid w:val="00EA3CFA"/>
    <w:rsid w:val="00EA717E"/>
    <w:rsid w:val="00EB0258"/>
    <w:rsid w:val="00EC0BCF"/>
    <w:rsid w:val="00EC34D5"/>
    <w:rsid w:val="00EC4DAB"/>
    <w:rsid w:val="00EC504D"/>
    <w:rsid w:val="00ED0E50"/>
    <w:rsid w:val="00ED280D"/>
    <w:rsid w:val="00EE2510"/>
    <w:rsid w:val="00F00939"/>
    <w:rsid w:val="00F04737"/>
    <w:rsid w:val="00F049D4"/>
    <w:rsid w:val="00F06B46"/>
    <w:rsid w:val="00F06E4D"/>
    <w:rsid w:val="00F1252D"/>
    <w:rsid w:val="00F23099"/>
    <w:rsid w:val="00F24073"/>
    <w:rsid w:val="00F26ED5"/>
    <w:rsid w:val="00F47AA7"/>
    <w:rsid w:val="00F60668"/>
    <w:rsid w:val="00F60BE5"/>
    <w:rsid w:val="00F716D1"/>
    <w:rsid w:val="00F738BD"/>
    <w:rsid w:val="00F74A55"/>
    <w:rsid w:val="00F764CD"/>
    <w:rsid w:val="00F80517"/>
    <w:rsid w:val="00F813C6"/>
    <w:rsid w:val="00F84F34"/>
    <w:rsid w:val="00F85790"/>
    <w:rsid w:val="00F96E56"/>
    <w:rsid w:val="00F9762F"/>
    <w:rsid w:val="00FA4FEE"/>
    <w:rsid w:val="00FA546D"/>
    <w:rsid w:val="00FA5632"/>
    <w:rsid w:val="00FA61B4"/>
    <w:rsid w:val="00FB1897"/>
    <w:rsid w:val="00FB4C21"/>
    <w:rsid w:val="00FC026F"/>
    <w:rsid w:val="00FE2A14"/>
    <w:rsid w:val="00FE7D09"/>
    <w:rsid w:val="00FF0329"/>
    <w:rsid w:val="00FF1472"/>
    <w:rsid w:val="00FF14C9"/>
    <w:rsid w:val="00FF15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FEE"/>
  </w:style>
  <w:style w:type="paragraph" w:styleId="Footer">
    <w:name w:val="footer"/>
    <w:basedOn w:val="Normal"/>
    <w:link w:val="FooterChar"/>
    <w:uiPriority w:val="99"/>
    <w:unhideWhenUsed/>
    <w:rsid w:val="00FA4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FEE"/>
  </w:style>
  <w:style w:type="character" w:styleId="SubtleEmphasis">
    <w:name w:val="Subtle Emphasis"/>
    <w:basedOn w:val="DefaultParagraphFont"/>
    <w:uiPriority w:val="19"/>
    <w:qFormat/>
    <w:rsid w:val="00FA4FEE"/>
    <w:rPr>
      <w:i/>
      <w:iCs/>
      <w:color w:val="808080" w:themeColor="text1" w:themeTint="7F"/>
    </w:rPr>
  </w:style>
  <w:style w:type="paragraph" w:styleId="FootnoteText">
    <w:name w:val="footnote text"/>
    <w:basedOn w:val="Normal"/>
    <w:link w:val="FootnoteTextChar"/>
    <w:uiPriority w:val="99"/>
    <w:unhideWhenUsed/>
    <w:rsid w:val="00FA4FEE"/>
    <w:pPr>
      <w:spacing w:after="0" w:line="240" w:lineRule="auto"/>
    </w:pPr>
    <w:rPr>
      <w:sz w:val="20"/>
      <w:szCs w:val="20"/>
    </w:rPr>
  </w:style>
  <w:style w:type="character" w:customStyle="1" w:styleId="FootnoteTextChar">
    <w:name w:val="Footnote Text Char"/>
    <w:basedOn w:val="DefaultParagraphFont"/>
    <w:link w:val="FootnoteText"/>
    <w:uiPriority w:val="99"/>
    <w:rsid w:val="00FA4FEE"/>
    <w:rPr>
      <w:sz w:val="20"/>
      <w:szCs w:val="20"/>
    </w:rPr>
  </w:style>
  <w:style w:type="character" w:styleId="FootnoteReference">
    <w:name w:val="footnote reference"/>
    <w:basedOn w:val="DefaultParagraphFont"/>
    <w:uiPriority w:val="99"/>
    <w:semiHidden/>
    <w:unhideWhenUsed/>
    <w:rsid w:val="00FA4FEE"/>
    <w:rPr>
      <w:vertAlign w:val="superscript"/>
    </w:rPr>
  </w:style>
  <w:style w:type="paragraph" w:styleId="HTMLPreformatted">
    <w:name w:val="HTML Preformatted"/>
    <w:basedOn w:val="Normal"/>
    <w:link w:val="HTMLPreformattedChar"/>
    <w:uiPriority w:val="99"/>
    <w:unhideWhenUsed/>
    <w:rsid w:val="00FA4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A4FE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A4FE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4FEE"/>
    <w:rPr>
      <w:rFonts w:ascii="Times New Roman" w:hAnsi="Times New Roman" w:cs="Times New Roman"/>
      <w:sz w:val="18"/>
      <w:szCs w:val="18"/>
    </w:rPr>
  </w:style>
  <w:style w:type="paragraph" w:styleId="ListParagraph">
    <w:name w:val="List Paragraph"/>
    <w:basedOn w:val="Normal"/>
    <w:uiPriority w:val="34"/>
    <w:qFormat/>
    <w:rsid w:val="00FA4FEE"/>
    <w:pPr>
      <w:ind w:left="720"/>
      <w:contextualSpacing/>
    </w:pPr>
  </w:style>
  <w:style w:type="character" w:styleId="CommentReference">
    <w:name w:val="annotation reference"/>
    <w:basedOn w:val="DefaultParagraphFont"/>
    <w:uiPriority w:val="99"/>
    <w:semiHidden/>
    <w:unhideWhenUsed/>
    <w:rsid w:val="009C36B6"/>
    <w:rPr>
      <w:sz w:val="16"/>
      <w:szCs w:val="16"/>
    </w:rPr>
  </w:style>
  <w:style w:type="paragraph" w:styleId="CommentText">
    <w:name w:val="annotation text"/>
    <w:basedOn w:val="Normal"/>
    <w:link w:val="CommentTextChar"/>
    <w:uiPriority w:val="99"/>
    <w:semiHidden/>
    <w:unhideWhenUsed/>
    <w:rsid w:val="009C36B6"/>
    <w:pPr>
      <w:spacing w:line="240" w:lineRule="auto"/>
    </w:pPr>
    <w:rPr>
      <w:sz w:val="20"/>
      <w:szCs w:val="20"/>
    </w:rPr>
  </w:style>
  <w:style w:type="character" w:customStyle="1" w:styleId="CommentTextChar">
    <w:name w:val="Comment Text Char"/>
    <w:basedOn w:val="DefaultParagraphFont"/>
    <w:link w:val="CommentText"/>
    <w:uiPriority w:val="99"/>
    <w:semiHidden/>
    <w:rsid w:val="009C36B6"/>
    <w:rPr>
      <w:sz w:val="20"/>
      <w:szCs w:val="20"/>
    </w:rPr>
  </w:style>
  <w:style w:type="paragraph" w:styleId="CommentSubject">
    <w:name w:val="annotation subject"/>
    <w:basedOn w:val="CommentText"/>
    <w:next w:val="CommentText"/>
    <w:link w:val="CommentSubjectChar"/>
    <w:uiPriority w:val="99"/>
    <w:semiHidden/>
    <w:unhideWhenUsed/>
    <w:rsid w:val="009C36B6"/>
    <w:rPr>
      <w:b/>
      <w:bCs/>
    </w:rPr>
  </w:style>
  <w:style w:type="character" w:customStyle="1" w:styleId="CommentSubjectChar">
    <w:name w:val="Comment Subject Char"/>
    <w:basedOn w:val="CommentTextChar"/>
    <w:link w:val="CommentSubject"/>
    <w:uiPriority w:val="99"/>
    <w:semiHidden/>
    <w:rsid w:val="009C36B6"/>
    <w:rPr>
      <w:b/>
      <w:bCs/>
      <w:sz w:val="20"/>
      <w:szCs w:val="20"/>
    </w:rPr>
  </w:style>
  <w:style w:type="paragraph" w:styleId="Revision">
    <w:name w:val="Revision"/>
    <w:hidden/>
    <w:uiPriority w:val="99"/>
    <w:semiHidden/>
    <w:rsid w:val="009C36B6"/>
    <w:pPr>
      <w:spacing w:after="0" w:line="240" w:lineRule="auto"/>
    </w:pPr>
  </w:style>
  <w:style w:type="paragraph" w:styleId="EndnoteText">
    <w:name w:val="endnote text"/>
    <w:basedOn w:val="Normal"/>
    <w:link w:val="EndnoteTextChar"/>
    <w:uiPriority w:val="99"/>
    <w:unhideWhenUsed/>
    <w:rsid w:val="006A6B18"/>
    <w:pPr>
      <w:spacing w:after="0" w:line="240" w:lineRule="auto"/>
      <w:jc w:val="both"/>
    </w:pPr>
    <w:rPr>
      <w:rFonts w:ascii="MAC C Times" w:eastAsia="Times New Roman" w:hAnsi="MAC C Times" w:cs="Times New Roman"/>
      <w:sz w:val="24"/>
      <w:szCs w:val="24"/>
    </w:rPr>
  </w:style>
  <w:style w:type="character" w:customStyle="1" w:styleId="EndnoteTextChar">
    <w:name w:val="Endnote Text Char"/>
    <w:basedOn w:val="DefaultParagraphFont"/>
    <w:link w:val="EndnoteText"/>
    <w:uiPriority w:val="99"/>
    <w:rsid w:val="006A6B18"/>
    <w:rPr>
      <w:rFonts w:ascii="MAC C Times" w:eastAsia="Times New Roman" w:hAnsi="MAC C Times" w:cs="Times New Roman"/>
      <w:sz w:val="24"/>
      <w:szCs w:val="24"/>
    </w:rPr>
  </w:style>
  <w:style w:type="table" w:styleId="TableGrid">
    <w:name w:val="Table Grid"/>
    <w:basedOn w:val="TableNormal"/>
    <w:rsid w:val="006A6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6A6B18"/>
  </w:style>
  <w:style w:type="character" w:customStyle="1" w:styleId="y2iqfc">
    <w:name w:val="y2iqfc"/>
    <w:basedOn w:val="DefaultParagraphFont"/>
    <w:rsid w:val="00CE1D89"/>
  </w:style>
  <w:style w:type="character" w:customStyle="1" w:styleId="hwtze">
    <w:name w:val="hwtze"/>
    <w:basedOn w:val="DefaultParagraphFont"/>
    <w:rsid w:val="00F9762F"/>
  </w:style>
  <w:style w:type="character" w:customStyle="1" w:styleId="rynqvb">
    <w:name w:val="rynqvb"/>
    <w:basedOn w:val="DefaultParagraphFont"/>
    <w:rsid w:val="00F976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FEE"/>
  </w:style>
  <w:style w:type="paragraph" w:styleId="Footer">
    <w:name w:val="footer"/>
    <w:basedOn w:val="Normal"/>
    <w:link w:val="FooterChar"/>
    <w:uiPriority w:val="99"/>
    <w:unhideWhenUsed/>
    <w:rsid w:val="00FA4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FEE"/>
  </w:style>
  <w:style w:type="character" w:styleId="SubtleEmphasis">
    <w:name w:val="Subtle Emphasis"/>
    <w:basedOn w:val="DefaultParagraphFont"/>
    <w:uiPriority w:val="19"/>
    <w:qFormat/>
    <w:rsid w:val="00FA4FEE"/>
    <w:rPr>
      <w:i/>
      <w:iCs/>
      <w:color w:val="808080" w:themeColor="text1" w:themeTint="7F"/>
    </w:rPr>
  </w:style>
  <w:style w:type="paragraph" w:styleId="FootnoteText">
    <w:name w:val="footnote text"/>
    <w:basedOn w:val="Normal"/>
    <w:link w:val="FootnoteTextChar"/>
    <w:uiPriority w:val="99"/>
    <w:unhideWhenUsed/>
    <w:rsid w:val="00FA4FEE"/>
    <w:pPr>
      <w:spacing w:after="0" w:line="240" w:lineRule="auto"/>
    </w:pPr>
    <w:rPr>
      <w:sz w:val="20"/>
      <w:szCs w:val="20"/>
    </w:rPr>
  </w:style>
  <w:style w:type="character" w:customStyle="1" w:styleId="FootnoteTextChar">
    <w:name w:val="Footnote Text Char"/>
    <w:basedOn w:val="DefaultParagraphFont"/>
    <w:link w:val="FootnoteText"/>
    <w:uiPriority w:val="99"/>
    <w:rsid w:val="00FA4FEE"/>
    <w:rPr>
      <w:sz w:val="20"/>
      <w:szCs w:val="20"/>
    </w:rPr>
  </w:style>
  <w:style w:type="character" w:styleId="FootnoteReference">
    <w:name w:val="footnote reference"/>
    <w:basedOn w:val="DefaultParagraphFont"/>
    <w:uiPriority w:val="99"/>
    <w:semiHidden/>
    <w:unhideWhenUsed/>
    <w:rsid w:val="00FA4FEE"/>
    <w:rPr>
      <w:vertAlign w:val="superscript"/>
    </w:rPr>
  </w:style>
  <w:style w:type="paragraph" w:styleId="HTMLPreformatted">
    <w:name w:val="HTML Preformatted"/>
    <w:basedOn w:val="Normal"/>
    <w:link w:val="HTMLPreformattedChar"/>
    <w:uiPriority w:val="99"/>
    <w:unhideWhenUsed/>
    <w:rsid w:val="00FA4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A4FE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A4FE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4FEE"/>
    <w:rPr>
      <w:rFonts w:ascii="Times New Roman" w:hAnsi="Times New Roman" w:cs="Times New Roman"/>
      <w:sz w:val="18"/>
      <w:szCs w:val="18"/>
    </w:rPr>
  </w:style>
  <w:style w:type="paragraph" w:styleId="ListParagraph">
    <w:name w:val="List Paragraph"/>
    <w:basedOn w:val="Normal"/>
    <w:uiPriority w:val="34"/>
    <w:qFormat/>
    <w:rsid w:val="00FA4FEE"/>
    <w:pPr>
      <w:ind w:left="720"/>
      <w:contextualSpacing/>
    </w:pPr>
  </w:style>
  <w:style w:type="character" w:styleId="CommentReference">
    <w:name w:val="annotation reference"/>
    <w:basedOn w:val="DefaultParagraphFont"/>
    <w:uiPriority w:val="99"/>
    <w:semiHidden/>
    <w:unhideWhenUsed/>
    <w:rsid w:val="009C36B6"/>
    <w:rPr>
      <w:sz w:val="16"/>
      <w:szCs w:val="16"/>
    </w:rPr>
  </w:style>
  <w:style w:type="paragraph" w:styleId="CommentText">
    <w:name w:val="annotation text"/>
    <w:basedOn w:val="Normal"/>
    <w:link w:val="CommentTextChar"/>
    <w:uiPriority w:val="99"/>
    <w:semiHidden/>
    <w:unhideWhenUsed/>
    <w:rsid w:val="009C36B6"/>
    <w:pPr>
      <w:spacing w:line="240" w:lineRule="auto"/>
    </w:pPr>
    <w:rPr>
      <w:sz w:val="20"/>
      <w:szCs w:val="20"/>
    </w:rPr>
  </w:style>
  <w:style w:type="character" w:customStyle="1" w:styleId="CommentTextChar">
    <w:name w:val="Comment Text Char"/>
    <w:basedOn w:val="DefaultParagraphFont"/>
    <w:link w:val="CommentText"/>
    <w:uiPriority w:val="99"/>
    <w:semiHidden/>
    <w:rsid w:val="009C36B6"/>
    <w:rPr>
      <w:sz w:val="20"/>
      <w:szCs w:val="20"/>
    </w:rPr>
  </w:style>
  <w:style w:type="paragraph" w:styleId="CommentSubject">
    <w:name w:val="annotation subject"/>
    <w:basedOn w:val="CommentText"/>
    <w:next w:val="CommentText"/>
    <w:link w:val="CommentSubjectChar"/>
    <w:uiPriority w:val="99"/>
    <w:semiHidden/>
    <w:unhideWhenUsed/>
    <w:rsid w:val="009C36B6"/>
    <w:rPr>
      <w:b/>
      <w:bCs/>
    </w:rPr>
  </w:style>
  <w:style w:type="character" w:customStyle="1" w:styleId="CommentSubjectChar">
    <w:name w:val="Comment Subject Char"/>
    <w:basedOn w:val="CommentTextChar"/>
    <w:link w:val="CommentSubject"/>
    <w:uiPriority w:val="99"/>
    <w:semiHidden/>
    <w:rsid w:val="009C36B6"/>
    <w:rPr>
      <w:b/>
      <w:bCs/>
      <w:sz w:val="20"/>
      <w:szCs w:val="20"/>
    </w:rPr>
  </w:style>
  <w:style w:type="paragraph" w:styleId="Revision">
    <w:name w:val="Revision"/>
    <w:hidden/>
    <w:uiPriority w:val="99"/>
    <w:semiHidden/>
    <w:rsid w:val="009C36B6"/>
    <w:pPr>
      <w:spacing w:after="0" w:line="240" w:lineRule="auto"/>
    </w:pPr>
  </w:style>
  <w:style w:type="paragraph" w:styleId="EndnoteText">
    <w:name w:val="endnote text"/>
    <w:basedOn w:val="Normal"/>
    <w:link w:val="EndnoteTextChar"/>
    <w:uiPriority w:val="99"/>
    <w:unhideWhenUsed/>
    <w:rsid w:val="006A6B18"/>
    <w:pPr>
      <w:spacing w:after="0" w:line="240" w:lineRule="auto"/>
      <w:jc w:val="both"/>
    </w:pPr>
    <w:rPr>
      <w:rFonts w:ascii="MAC C Times" w:eastAsia="Times New Roman" w:hAnsi="MAC C Times" w:cs="Times New Roman"/>
      <w:sz w:val="24"/>
      <w:szCs w:val="24"/>
    </w:rPr>
  </w:style>
  <w:style w:type="character" w:customStyle="1" w:styleId="EndnoteTextChar">
    <w:name w:val="Endnote Text Char"/>
    <w:basedOn w:val="DefaultParagraphFont"/>
    <w:link w:val="EndnoteText"/>
    <w:uiPriority w:val="99"/>
    <w:rsid w:val="006A6B18"/>
    <w:rPr>
      <w:rFonts w:ascii="MAC C Times" w:eastAsia="Times New Roman" w:hAnsi="MAC C Times" w:cs="Times New Roman"/>
      <w:sz w:val="24"/>
      <w:szCs w:val="24"/>
    </w:rPr>
  </w:style>
  <w:style w:type="table" w:styleId="TableGrid">
    <w:name w:val="Table Grid"/>
    <w:basedOn w:val="TableNormal"/>
    <w:rsid w:val="006A6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6A6B18"/>
  </w:style>
  <w:style w:type="character" w:customStyle="1" w:styleId="y2iqfc">
    <w:name w:val="y2iqfc"/>
    <w:basedOn w:val="DefaultParagraphFont"/>
    <w:rsid w:val="00CE1D89"/>
  </w:style>
  <w:style w:type="character" w:customStyle="1" w:styleId="hwtze">
    <w:name w:val="hwtze"/>
    <w:basedOn w:val="DefaultParagraphFont"/>
    <w:rsid w:val="00F9762F"/>
  </w:style>
  <w:style w:type="character" w:customStyle="1" w:styleId="rynqvb">
    <w:name w:val="rynqvb"/>
    <w:basedOn w:val="DefaultParagraphFont"/>
    <w:rsid w:val="00F97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3215">
      <w:bodyDiv w:val="1"/>
      <w:marLeft w:val="0"/>
      <w:marRight w:val="0"/>
      <w:marTop w:val="0"/>
      <w:marBottom w:val="0"/>
      <w:divBdr>
        <w:top w:val="none" w:sz="0" w:space="0" w:color="auto"/>
        <w:left w:val="none" w:sz="0" w:space="0" w:color="auto"/>
        <w:bottom w:val="none" w:sz="0" w:space="0" w:color="auto"/>
        <w:right w:val="none" w:sz="0" w:space="0" w:color="auto"/>
      </w:divBdr>
    </w:div>
    <w:div w:id="220945454">
      <w:bodyDiv w:val="1"/>
      <w:marLeft w:val="0"/>
      <w:marRight w:val="0"/>
      <w:marTop w:val="0"/>
      <w:marBottom w:val="0"/>
      <w:divBdr>
        <w:top w:val="none" w:sz="0" w:space="0" w:color="auto"/>
        <w:left w:val="none" w:sz="0" w:space="0" w:color="auto"/>
        <w:bottom w:val="none" w:sz="0" w:space="0" w:color="auto"/>
        <w:right w:val="none" w:sz="0" w:space="0" w:color="auto"/>
      </w:divBdr>
    </w:div>
    <w:div w:id="392168690">
      <w:bodyDiv w:val="1"/>
      <w:marLeft w:val="0"/>
      <w:marRight w:val="0"/>
      <w:marTop w:val="0"/>
      <w:marBottom w:val="0"/>
      <w:divBdr>
        <w:top w:val="none" w:sz="0" w:space="0" w:color="auto"/>
        <w:left w:val="none" w:sz="0" w:space="0" w:color="auto"/>
        <w:bottom w:val="none" w:sz="0" w:space="0" w:color="auto"/>
        <w:right w:val="none" w:sz="0" w:space="0" w:color="auto"/>
      </w:divBdr>
      <w:divsChild>
        <w:div w:id="947935325">
          <w:marLeft w:val="0"/>
          <w:marRight w:val="0"/>
          <w:marTop w:val="0"/>
          <w:marBottom w:val="0"/>
          <w:divBdr>
            <w:top w:val="none" w:sz="0" w:space="0" w:color="auto"/>
            <w:left w:val="none" w:sz="0" w:space="0" w:color="auto"/>
            <w:bottom w:val="none" w:sz="0" w:space="0" w:color="auto"/>
            <w:right w:val="none" w:sz="0" w:space="0" w:color="auto"/>
          </w:divBdr>
        </w:div>
      </w:divsChild>
    </w:div>
    <w:div w:id="805775639">
      <w:bodyDiv w:val="1"/>
      <w:marLeft w:val="0"/>
      <w:marRight w:val="0"/>
      <w:marTop w:val="0"/>
      <w:marBottom w:val="0"/>
      <w:divBdr>
        <w:top w:val="none" w:sz="0" w:space="0" w:color="auto"/>
        <w:left w:val="none" w:sz="0" w:space="0" w:color="auto"/>
        <w:bottom w:val="none" w:sz="0" w:space="0" w:color="auto"/>
        <w:right w:val="none" w:sz="0" w:space="0" w:color="auto"/>
      </w:divBdr>
    </w:div>
    <w:div w:id="996422818">
      <w:bodyDiv w:val="1"/>
      <w:marLeft w:val="0"/>
      <w:marRight w:val="0"/>
      <w:marTop w:val="0"/>
      <w:marBottom w:val="0"/>
      <w:divBdr>
        <w:top w:val="none" w:sz="0" w:space="0" w:color="auto"/>
        <w:left w:val="none" w:sz="0" w:space="0" w:color="auto"/>
        <w:bottom w:val="none" w:sz="0" w:space="0" w:color="auto"/>
        <w:right w:val="none" w:sz="0" w:space="0" w:color="auto"/>
      </w:divBdr>
    </w:div>
    <w:div w:id="1177773311">
      <w:bodyDiv w:val="1"/>
      <w:marLeft w:val="0"/>
      <w:marRight w:val="0"/>
      <w:marTop w:val="0"/>
      <w:marBottom w:val="0"/>
      <w:divBdr>
        <w:top w:val="none" w:sz="0" w:space="0" w:color="auto"/>
        <w:left w:val="none" w:sz="0" w:space="0" w:color="auto"/>
        <w:bottom w:val="none" w:sz="0" w:space="0" w:color="auto"/>
        <w:right w:val="none" w:sz="0" w:space="0" w:color="auto"/>
      </w:divBdr>
      <w:divsChild>
        <w:div w:id="779446738">
          <w:marLeft w:val="0"/>
          <w:marRight w:val="0"/>
          <w:marTop w:val="0"/>
          <w:marBottom w:val="0"/>
          <w:divBdr>
            <w:top w:val="none" w:sz="0" w:space="0" w:color="auto"/>
            <w:left w:val="none" w:sz="0" w:space="0" w:color="auto"/>
            <w:bottom w:val="none" w:sz="0" w:space="0" w:color="auto"/>
            <w:right w:val="none" w:sz="0" w:space="0" w:color="auto"/>
          </w:divBdr>
        </w:div>
      </w:divsChild>
    </w:div>
    <w:div w:id="1202747974">
      <w:bodyDiv w:val="1"/>
      <w:marLeft w:val="0"/>
      <w:marRight w:val="0"/>
      <w:marTop w:val="0"/>
      <w:marBottom w:val="0"/>
      <w:divBdr>
        <w:top w:val="none" w:sz="0" w:space="0" w:color="auto"/>
        <w:left w:val="none" w:sz="0" w:space="0" w:color="auto"/>
        <w:bottom w:val="none" w:sz="0" w:space="0" w:color="auto"/>
        <w:right w:val="none" w:sz="0" w:space="0" w:color="auto"/>
      </w:divBdr>
    </w:div>
    <w:div w:id="1566407009">
      <w:bodyDiv w:val="1"/>
      <w:marLeft w:val="0"/>
      <w:marRight w:val="0"/>
      <w:marTop w:val="0"/>
      <w:marBottom w:val="0"/>
      <w:divBdr>
        <w:top w:val="none" w:sz="0" w:space="0" w:color="auto"/>
        <w:left w:val="none" w:sz="0" w:space="0" w:color="auto"/>
        <w:bottom w:val="none" w:sz="0" w:space="0" w:color="auto"/>
        <w:right w:val="none" w:sz="0" w:space="0" w:color="auto"/>
      </w:divBdr>
      <w:divsChild>
        <w:div w:id="290331689">
          <w:marLeft w:val="0"/>
          <w:marRight w:val="0"/>
          <w:marTop w:val="0"/>
          <w:marBottom w:val="0"/>
          <w:divBdr>
            <w:top w:val="none" w:sz="0" w:space="0" w:color="auto"/>
            <w:left w:val="none" w:sz="0" w:space="0" w:color="auto"/>
            <w:bottom w:val="none" w:sz="0" w:space="0" w:color="auto"/>
            <w:right w:val="none" w:sz="0" w:space="0" w:color="auto"/>
          </w:divBdr>
        </w:div>
      </w:divsChild>
    </w:div>
    <w:div w:id="1658802890">
      <w:bodyDiv w:val="1"/>
      <w:marLeft w:val="0"/>
      <w:marRight w:val="0"/>
      <w:marTop w:val="0"/>
      <w:marBottom w:val="0"/>
      <w:divBdr>
        <w:top w:val="none" w:sz="0" w:space="0" w:color="auto"/>
        <w:left w:val="none" w:sz="0" w:space="0" w:color="auto"/>
        <w:bottom w:val="none" w:sz="0" w:space="0" w:color="auto"/>
        <w:right w:val="none" w:sz="0" w:space="0" w:color="auto"/>
      </w:divBdr>
    </w:div>
    <w:div w:id="192105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7AD79-F169-4D32-9702-319790772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16</Pages>
  <Words>7867</Words>
  <Characters>44846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AdvSH2</dc:creator>
  <cp:lastModifiedBy>AdvSH2</cp:lastModifiedBy>
  <cp:revision>54</cp:revision>
  <dcterms:created xsi:type="dcterms:W3CDTF">2023-01-20T10:37:00Z</dcterms:created>
  <dcterms:modified xsi:type="dcterms:W3CDTF">2023-01-21T21:45:00Z</dcterms:modified>
</cp:coreProperties>
</file>